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737D" w:rsidRDefault="002A737D" w:rsidP="002A737D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DD2DB5">
        <w:rPr>
          <w:b/>
          <w:sz w:val="36"/>
        </w:rPr>
        <w:t>5</w:t>
      </w:r>
      <w:r>
        <w:rPr>
          <w:b/>
          <w:sz w:val="36"/>
        </w:rPr>
        <w:t xml:space="preserve">. </w:t>
      </w:r>
    </w:p>
    <w:p w:rsidR="002A737D" w:rsidRDefault="002A737D" w:rsidP="002A737D">
      <w:pPr>
        <w:rPr>
          <w:b/>
          <w:sz w:val="24"/>
          <w:szCs w:val="24"/>
          <w:u w:val="single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A737D" w:rsidRDefault="002A737D" w:rsidP="002A737D">
      <w:pPr>
        <w:jc w:val="center"/>
        <w:rPr>
          <w:b/>
          <w:sz w:val="36"/>
        </w:rPr>
      </w:pPr>
    </w:p>
    <w:p w:rsidR="002A737D" w:rsidRDefault="002A737D" w:rsidP="002A737D">
      <w:pPr>
        <w:rPr>
          <w:b/>
          <w:sz w:val="24"/>
          <w:szCs w:val="24"/>
          <w:u w:val="single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Miková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24 Miková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6B186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Ľudmila </w:t>
            </w:r>
            <w:proofErr w:type="spellStart"/>
            <w:r>
              <w:rPr>
                <w:sz w:val="24"/>
                <w:szCs w:val="24"/>
                <w:lang w:eastAsia="en-US"/>
              </w:rPr>
              <w:t>Petrušková</w:t>
            </w:r>
            <w:proofErr w:type="spellEnd"/>
            <w:r w:rsidR="002A737D"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6B186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6B186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2</w:t>
            </w: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A737D" w:rsidRDefault="003D355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A737D" w:rsidRDefault="002A737D" w:rsidP="002A737D">
      <w:pPr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A737D" w:rsidRDefault="002A737D" w:rsidP="002A737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2A737D" w:rsidRDefault="002A737D" w:rsidP="002A737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A737D" w:rsidRDefault="002A737D" w:rsidP="002A737D">
      <w:pPr>
        <w:ind w:left="284"/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A737D" w:rsidRDefault="002A737D" w:rsidP="002A737D">
      <w:pPr>
        <w:ind w:left="284"/>
        <w:jc w:val="both"/>
        <w:rPr>
          <w:rFonts w:cs="Tahoma"/>
          <w:bCs/>
          <w:sz w:val="22"/>
          <w:szCs w:val="22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A737D" w:rsidRDefault="002A737D" w:rsidP="002A737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2A737D" w:rsidRDefault="002A737D" w:rsidP="002A737D">
      <w:pPr>
        <w:jc w:val="both"/>
        <w:rPr>
          <w:sz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A737D" w:rsidRDefault="002A737D" w:rsidP="002A737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2A737D" w:rsidRDefault="002A737D" w:rsidP="002A737D">
      <w:pPr>
        <w:pStyle w:val="Zkladntext"/>
        <w:ind w:left="0"/>
        <w:rPr>
          <w:sz w:val="24"/>
          <w:szCs w:val="24"/>
          <w:u w:val="single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23"/>
        <w:gridCol w:w="5157"/>
      </w:tblGrid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 - poistná zmluva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D2DB5" w:rsidP="00DB44F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434,90</w:t>
            </w:r>
          </w:p>
        </w:tc>
      </w:tr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426"/>
        <w:jc w:val="both"/>
        <w:rPr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1 527,00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B44F4" w:rsidP="007873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DD2DB5">
              <w:rPr>
                <w:lang w:eastAsia="en-US"/>
              </w:rPr>
              <w:t>19 390,61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4 082,00 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A737D" w:rsidRDefault="002A737D" w:rsidP="002A737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A737D" w:rsidRDefault="0078738F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Realizovateľné cenné papiere    24 394,65 €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2A737D" w:rsidTr="002A737D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FD180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DD2DB5">
              <w:rPr>
                <w:lang w:eastAsia="en-US"/>
              </w:rPr>
              <w:t>5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78738F" w:rsidP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</w:t>
            </w:r>
            <w:r w:rsidR="00DB44F4">
              <w:rPr>
                <w:lang w:eastAsia="en-US"/>
              </w:rPr>
              <w:t>4</w:t>
            </w:r>
          </w:p>
        </w:tc>
      </w:tr>
    </w:tbl>
    <w:p w:rsidR="002A737D" w:rsidRDefault="002A737D" w:rsidP="002A737D">
      <w:pPr>
        <w:ind w:left="2520" w:hanging="2520"/>
        <w:rPr>
          <w:b/>
          <w:sz w:val="24"/>
          <w:szCs w:val="24"/>
        </w:rPr>
      </w:pPr>
    </w:p>
    <w:p w:rsidR="002A737D" w:rsidRDefault="002A737D" w:rsidP="002A737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50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57"/>
        <w:gridCol w:w="1596"/>
        <w:gridCol w:w="2321"/>
        <w:gridCol w:w="3827"/>
      </w:tblGrid>
      <w:tr w:rsidR="002A737D" w:rsidTr="00DB44F4">
        <w:trPr>
          <w:trHeight w:val="713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A737D" w:rsidTr="00DB44F4"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DB44F4"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DB44F4"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DB44F4">
        <w:trPr>
          <w:trHeight w:val="1393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  <w:p w:rsidR="00DB44F4" w:rsidRDefault="000F2F2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TKO, Dane , pes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  <w:p w:rsidR="000F2F2C" w:rsidRDefault="000F2F2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060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D2D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15 770,65</w:t>
            </w:r>
            <w:r w:rsidR="00FD1802">
              <w:rPr>
                <w:lang w:eastAsia="en-US"/>
              </w:rPr>
              <w:t xml:space="preserve"> €</w:t>
            </w:r>
          </w:p>
          <w:p w:rsidR="000F2F2C" w:rsidRDefault="00DD2D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90,16 €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  <w:r w:rsidR="00DD2DB5">
              <w:rPr>
                <w:lang w:eastAsia="en-US"/>
              </w:rPr>
              <w:t>15 419,70</w:t>
            </w:r>
            <w:r>
              <w:rPr>
                <w:lang w:eastAsia="en-US"/>
              </w:rPr>
              <w:t xml:space="preserve"> pokladnica </w:t>
            </w:r>
            <w:r w:rsidR="00DD2DB5">
              <w:rPr>
                <w:lang w:eastAsia="en-US"/>
              </w:rPr>
              <w:t>350,95</w:t>
            </w:r>
            <w:r w:rsidR="0078738F">
              <w:rPr>
                <w:lang w:eastAsia="en-US"/>
              </w:rPr>
              <w:t xml:space="preserve"> €</w:t>
            </w:r>
          </w:p>
          <w:p w:rsidR="002A737D" w:rsidRDefault="002A737D" w:rsidP="002A737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Ceniny 0,00 €</w:t>
            </w:r>
          </w:p>
        </w:tc>
      </w:tr>
      <w:tr w:rsidR="00DB44F4" w:rsidTr="00DB44F4"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44F4" w:rsidRDefault="00DB44F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44F4" w:rsidRDefault="00DB44F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44F4" w:rsidRDefault="00DB44F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44F4" w:rsidRDefault="00DB44F4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B44F4" w:rsidTr="00DB44F4"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44F4" w:rsidRDefault="00DB44F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44F4" w:rsidRDefault="00DB44F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44F4" w:rsidRDefault="00DB44F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44F4" w:rsidRDefault="00DB44F4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A737D" w:rsidTr="00DB44F4">
        <w:trPr>
          <w:trHeight w:val="32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ind w:left="360"/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737D" w:rsidRDefault="002A737D" w:rsidP="002A737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7873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Výsledok hospodárenia v schvaľovaní -  </w:t>
            </w:r>
            <w:r w:rsidR="00FD1802">
              <w:rPr>
                <w:lang w:eastAsia="en-US"/>
              </w:rPr>
              <w:t xml:space="preserve"> - </w:t>
            </w:r>
            <w:r w:rsidR="0096576C">
              <w:rPr>
                <w:lang w:eastAsia="en-US"/>
              </w:rPr>
              <w:t>6 233,57</w:t>
            </w:r>
            <w:r w:rsidR="00FD1802">
              <w:rPr>
                <w:lang w:eastAsia="en-US"/>
              </w:rPr>
              <w:t xml:space="preserve"> €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2A737D" w:rsidRDefault="002A737D" w:rsidP="002A737D">
      <w:pPr>
        <w:ind w:left="284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96576C" w:rsidRDefault="0096576C" w:rsidP="0096576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Dodávatelia – </w:t>
      </w:r>
      <w:proofErr w:type="spellStart"/>
      <w:r>
        <w:rPr>
          <w:b w:val="0"/>
          <w:sz w:val="24"/>
          <w:szCs w:val="24"/>
        </w:rPr>
        <w:t>Fezoj</w:t>
      </w:r>
      <w:proofErr w:type="spellEnd"/>
      <w:r>
        <w:rPr>
          <w:b w:val="0"/>
          <w:sz w:val="24"/>
          <w:szCs w:val="24"/>
        </w:rPr>
        <w:t xml:space="preserve"> Habura 5 000,00 €, zamestnanci 2 549,89, odvody 791,14 €</w:t>
      </w:r>
    </w:p>
    <w:p w:rsidR="002A737D" w:rsidRDefault="002A737D" w:rsidP="002A737D">
      <w:pPr>
        <w:rPr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2A737D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0F2F2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</w:t>
            </w:r>
            <w:r w:rsidR="000F2F2C">
              <w:rPr>
                <w:b/>
                <w:lang w:eastAsia="en-US"/>
              </w:rPr>
              <w:t>4</w:t>
            </w:r>
            <w:r>
              <w:rPr>
                <w:b/>
                <w:lang w:eastAsia="en-US"/>
              </w:rPr>
              <w:t xml:space="preserve"> 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7873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</w:t>
            </w:r>
            <w:r w:rsidR="0096576C">
              <w:rPr>
                <w:b/>
                <w:lang w:eastAsia="en-US"/>
              </w:rPr>
              <w:t>5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A737D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Dodávatelia</w:t>
            </w:r>
          </w:p>
          <w:p w:rsidR="000F2F2C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Predpis miezd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9 355,00</w:t>
            </w:r>
          </w:p>
          <w:p w:rsidR="000F2F2C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1 835,00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96576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5 000,00</w:t>
            </w:r>
          </w:p>
          <w:p w:rsidR="000F2F2C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</w:t>
            </w:r>
            <w:r w:rsidR="0096576C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 341,03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0F2F2C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F2C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F2C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F2C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F2C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0F2F2C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F2C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F2C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F2C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F2C" w:rsidRDefault="000F2F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 bankový úver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 – Rekonštrukcia obecnej budovy na Dom smútku -  v sume </w:t>
      </w:r>
      <w:r w:rsidR="0096576C">
        <w:rPr>
          <w:b w:val="0"/>
          <w:sz w:val="24"/>
          <w:szCs w:val="24"/>
        </w:rPr>
        <w:t>3 660,37</w:t>
      </w:r>
      <w:r>
        <w:rPr>
          <w:b w:val="0"/>
          <w:sz w:val="24"/>
          <w:szCs w:val="24"/>
        </w:rPr>
        <w:t xml:space="preserve"> €.</w:t>
      </w:r>
      <w:r w:rsidR="00FD1802">
        <w:rPr>
          <w:b w:val="0"/>
          <w:sz w:val="24"/>
          <w:szCs w:val="24"/>
        </w:rPr>
        <w:t>- doúčtovaný zostatok úveru – chybné účtovanie v minulom roku</w:t>
      </w:r>
      <w:r w:rsidR="0078738F">
        <w:rPr>
          <w:b w:val="0"/>
          <w:sz w:val="24"/>
          <w:szCs w:val="24"/>
        </w:rPr>
        <w:t>. V tomto roku obec prijala úver na vyplatenie odstupného a faktúr ktoré ostali v sumu 1</w:t>
      </w:r>
      <w:r w:rsidR="0096576C">
        <w:rPr>
          <w:b w:val="0"/>
          <w:sz w:val="24"/>
          <w:szCs w:val="24"/>
        </w:rPr>
        <w:t>8 900,00</w:t>
      </w:r>
      <w:r w:rsidR="0078738F">
        <w:rPr>
          <w:b w:val="0"/>
          <w:sz w:val="24"/>
          <w:szCs w:val="24"/>
        </w:rPr>
        <w:t xml:space="preserve"> €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2A737D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2A737D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Krátkodobý bankový úver bol prijatý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 – Rekonštrukcia obecnej budovy na Dom smútku – dokončenie.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D072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B204C3">
              <w:rPr>
                <w:b/>
                <w:lang w:eastAsia="en-US"/>
              </w:rPr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78738F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96576C">
              <w:rPr>
                <w:b/>
                <w:lang w:eastAsia="en-US"/>
              </w:rPr>
              <w:t>5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>
              <w:rPr>
                <w:lang w:eastAsia="en-US"/>
              </w:rPr>
              <w:t>1</w:t>
            </w:r>
            <w:r w:rsidR="00BB0EC6">
              <w:rPr>
                <w:lang w:eastAsia="en-US"/>
              </w:rPr>
              <w:t>56 228,65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78738F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1</w:t>
            </w:r>
            <w:r w:rsidR="0096576C">
              <w:rPr>
                <w:lang w:eastAsia="en-US"/>
              </w:rPr>
              <w:t>54 720,65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2A737D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D072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BB0EC6">
              <w:rPr>
                <w:b/>
                <w:lang w:eastAsia="en-US"/>
              </w:rPr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78738F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96576C">
              <w:rPr>
                <w:b/>
                <w:lang w:eastAsia="en-US"/>
              </w:rPr>
              <w:t>5</w:t>
            </w:r>
          </w:p>
        </w:tc>
      </w:tr>
      <w:tr w:rsidR="002A737D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obstaraný. zo zdrojov ŠR </w:t>
            </w:r>
            <w:r w:rsidR="00BB0EC6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internet</w:t>
            </w:r>
            <w:r w:rsidR="00BB0EC6">
              <w:rPr>
                <w:lang w:eastAsia="en-US"/>
              </w:rPr>
              <w:t xml:space="preserve">, </w:t>
            </w:r>
            <w:proofErr w:type="spellStart"/>
            <w:r w:rsidR="00BB0EC6">
              <w:rPr>
                <w:lang w:eastAsia="en-US"/>
              </w:rPr>
              <w:t>DS</w:t>
            </w:r>
            <w:r w:rsidR="0021745F">
              <w:rPr>
                <w:lang w:eastAsia="en-US"/>
              </w:rPr>
              <w:t>,studńa</w:t>
            </w:r>
            <w:proofErr w:type="spellEnd"/>
          </w:p>
          <w:p w:rsidR="00BB0EC6" w:rsidRDefault="00BB0EC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Rekonštrukcia </w:t>
            </w:r>
            <w:proofErr w:type="spellStart"/>
            <w:r>
              <w:rPr>
                <w:lang w:eastAsia="en-US"/>
              </w:rPr>
              <w:t>OcU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17</w:t>
            </w:r>
            <w:r w:rsidR="00D0728B">
              <w:rPr>
                <w:lang w:eastAsia="en-US"/>
              </w:rPr>
              <w:t>0 597,65</w:t>
            </w:r>
          </w:p>
          <w:p w:rsidR="00BB0EC6" w:rsidRDefault="00BB0EC6" w:rsidP="00D072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5 273,00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</w:t>
            </w:r>
            <w:r w:rsidR="0021745F">
              <w:rPr>
                <w:lang w:eastAsia="en-US"/>
              </w:rPr>
              <w:t>54 720,65</w:t>
            </w: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984"/>
      </w:tblGrid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D072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BB0EC6">
              <w:rPr>
                <w:b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E20C7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21745F">
              <w:rPr>
                <w:b/>
                <w:lang w:eastAsia="en-US"/>
              </w:rPr>
              <w:t>5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1745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529,50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1745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2 442,82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529,50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1745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2 442,82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1745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49 761,91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1745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44 251,97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</w:t>
            </w:r>
            <w:r w:rsidR="00BB0EC6">
              <w:rPr>
                <w:lang w:eastAsia="en-US"/>
              </w:rPr>
              <w:t>45 024,37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1745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43 625,36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</w:t>
            </w:r>
            <w:r w:rsidR="003D3555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</w:t>
            </w:r>
            <w:r w:rsidR="00BB0EC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4 737,54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  <w:r w:rsidR="00D0728B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</w:t>
            </w:r>
            <w:r w:rsidR="00E20C7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</w:t>
            </w:r>
            <w:r w:rsidR="0021745F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626,61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662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50 465,62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1745F" w:rsidP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26 608,41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5 273,00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</w:t>
            </w:r>
            <w:r w:rsidR="0021745F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1 508,00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2 713,77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1745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6 056,19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269"/>
      </w:tblGrid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BB0EC6">
              <w:rPr>
                <w:b/>
                <w:lang w:eastAsia="en-US"/>
              </w:rPr>
              <w:t>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E20C7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21745F">
              <w:rPr>
                <w:b/>
                <w:lang w:eastAsia="en-US"/>
              </w:rPr>
              <w:t>5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16 638,32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E20C78">
              <w:rPr>
                <w:lang w:eastAsia="en-US"/>
              </w:rPr>
              <w:t>1</w:t>
            </w:r>
            <w:r w:rsidR="0021745F">
              <w:rPr>
                <w:lang w:eastAsia="en-US"/>
              </w:rPr>
              <w:t>6 230,24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12 690,05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21745F">
              <w:rPr>
                <w:lang w:eastAsia="en-US"/>
              </w:rPr>
              <w:t>11 352,03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3 948,27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21745F">
              <w:rPr>
                <w:lang w:eastAsia="en-US"/>
              </w:rPr>
              <w:t xml:space="preserve">  4 878,21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E11327">
              <w:rPr>
                <w:b/>
                <w:lang w:eastAsia="en-US"/>
              </w:rPr>
              <w:t>S</w:t>
            </w:r>
            <w:r>
              <w:rPr>
                <w:b/>
                <w:lang w:eastAsia="en-US"/>
              </w:rPr>
              <w:t>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35 916,72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21745F">
              <w:rPr>
                <w:lang w:eastAsia="en-US"/>
              </w:rPr>
              <w:t>11 180,54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24 321,46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1745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558,13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 w:rsidP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1 220,50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1745F">
              <w:rPr>
                <w:lang w:eastAsia="en-US"/>
              </w:rPr>
              <w:t> 134,74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1 594,57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rPr>
                <w:rFonts w:eastAsiaTheme="minorHAns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1132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</w:t>
            </w:r>
            <w:r w:rsidR="00BB0EC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8 780,19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                   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</w:t>
            </w:r>
            <w:r w:rsidR="0021745F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9 487,67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50 538,06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1745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49 343,41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37 617,77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1745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34 450,18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12 614,39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3D3555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bookmarkStart w:id="0" w:name="_GoBack"/>
            <w:bookmarkEnd w:id="0"/>
            <w:r w:rsidR="00E20C78">
              <w:rPr>
                <w:lang w:eastAsia="en-US"/>
              </w:rPr>
              <w:t>1</w:t>
            </w:r>
            <w:r w:rsidR="003616A8">
              <w:rPr>
                <w:lang w:eastAsia="en-US"/>
              </w:rPr>
              <w:t>4 022,06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305,90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5B0D6C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</w:t>
            </w:r>
            <w:r w:rsidR="003616A8">
              <w:rPr>
                <w:lang w:eastAsia="en-US"/>
              </w:rPr>
              <w:t>871,17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</w:t>
            </w:r>
            <w:r w:rsidR="00E11327">
              <w:rPr>
                <w:b/>
                <w:lang w:eastAsia="en-US"/>
              </w:rPr>
              <w:t> </w:t>
            </w:r>
            <w:r>
              <w:rPr>
                <w:b/>
                <w:lang w:eastAsia="en-US"/>
              </w:rPr>
              <w:t>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poplatky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DHM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BB0E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5 273,00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3616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8 225,00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BB0EC6" w:rsidP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1 260,02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E20C78">
              <w:rPr>
                <w:lang w:eastAsia="en-US"/>
              </w:rPr>
              <w:t>1</w:t>
            </w:r>
            <w:r w:rsidR="003616A8">
              <w:rPr>
                <w:lang w:eastAsia="en-US"/>
              </w:rPr>
              <w:t> 009,43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561 - Predané CP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562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6B07EB" w:rsidP="00BB0EC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</w:t>
            </w:r>
            <w:r w:rsidR="00BB0EC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1 107,99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 w:rsidP="00E20C7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  <w:r w:rsidR="003616A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848,43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6B07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</w:t>
            </w:r>
            <w:r w:rsidR="00E11327">
              <w:rPr>
                <w:lang w:eastAsia="en-US"/>
              </w:rPr>
              <w:t>1</w:t>
            </w:r>
            <w:r w:rsidR="006B07EB">
              <w:rPr>
                <w:lang w:eastAsia="en-US"/>
              </w:rPr>
              <w:t>52,03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5B0D6C">
              <w:rPr>
                <w:lang w:eastAsia="en-US"/>
              </w:rPr>
              <w:t xml:space="preserve"> </w:t>
            </w:r>
            <w:r w:rsidR="003616A8">
              <w:rPr>
                <w:lang w:eastAsia="en-US"/>
              </w:rPr>
              <w:t>161,00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572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 w:rsidP="006B07E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</w:t>
            </w:r>
            <w:r w:rsidR="006B07EB">
              <w:rPr>
                <w:lang w:eastAsia="en-US"/>
              </w:rPr>
              <w:t>7,19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3616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1 112,34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škody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</w:t>
            </w:r>
            <w:r w:rsidR="00E11327">
              <w:rPr>
                <w:b/>
                <w:lang w:eastAsia="en-US"/>
              </w:rPr>
              <w:t> </w:t>
            </w:r>
            <w:r>
              <w:rPr>
                <w:b/>
                <w:lang w:eastAsia="en-US"/>
              </w:rPr>
              <w:t>príjmov</w:t>
            </w:r>
          </w:p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</w:rPr>
      </w:pPr>
    </w:p>
    <w:p w:rsidR="002A737D" w:rsidRDefault="002A737D" w:rsidP="002A737D">
      <w:pPr>
        <w:jc w:val="center"/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2A737D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2A737D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Iné aktíva a iné pasíva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5B0D6C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3616A8">
        <w:rPr>
          <w:sz w:val="24"/>
          <w:szCs w:val="24"/>
        </w:rPr>
        <w:t>15.12.2024</w:t>
      </w:r>
      <w:r>
        <w:rPr>
          <w:sz w:val="24"/>
          <w:szCs w:val="24"/>
        </w:rPr>
        <w:t xml:space="preserve">  uznesením </w:t>
      </w:r>
    </w:p>
    <w:p w:rsidR="002A737D" w:rsidRDefault="006B07EB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č.0</w:t>
      </w:r>
      <w:r w:rsidR="003616A8">
        <w:rPr>
          <w:sz w:val="24"/>
          <w:szCs w:val="24"/>
        </w:rPr>
        <w:t>6</w:t>
      </w:r>
      <w:r w:rsidR="002A737D">
        <w:rPr>
          <w:sz w:val="24"/>
          <w:szCs w:val="24"/>
        </w:rPr>
        <w:t>/20</w:t>
      </w:r>
      <w:r w:rsidR="005B0D6C">
        <w:rPr>
          <w:sz w:val="24"/>
          <w:szCs w:val="24"/>
        </w:rPr>
        <w:t>2</w:t>
      </w:r>
      <w:r w:rsidR="003616A8">
        <w:rPr>
          <w:sz w:val="24"/>
          <w:szCs w:val="24"/>
        </w:rPr>
        <w:t>4</w:t>
      </w:r>
      <w:r w:rsidR="002A737D">
        <w:rPr>
          <w:sz w:val="24"/>
          <w:szCs w:val="24"/>
        </w:rPr>
        <w:t>.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 - príjem: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Schválený rozpočet.                       Upravený rozpočet.                            Skutočnosť.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3616A8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55 800,00</w:t>
      </w:r>
      <w:r w:rsidR="005B0D6C">
        <w:rPr>
          <w:sz w:val="24"/>
          <w:szCs w:val="24"/>
        </w:rPr>
        <w:t xml:space="preserve">                                     </w:t>
      </w:r>
      <w:r>
        <w:rPr>
          <w:sz w:val="24"/>
          <w:szCs w:val="24"/>
        </w:rPr>
        <w:t xml:space="preserve">      53 470,00</w:t>
      </w:r>
      <w:r w:rsidR="005B0D6C">
        <w:rPr>
          <w:sz w:val="24"/>
          <w:szCs w:val="24"/>
        </w:rPr>
        <w:t xml:space="preserve">                                  </w:t>
      </w:r>
      <w:r w:rsidR="00E1132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81 613,78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107DA8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Príjmy-kapitálový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0,00                        </w:t>
      </w:r>
      <w:r w:rsidR="001F76A6">
        <w:rPr>
          <w:sz w:val="24"/>
          <w:szCs w:val="24"/>
        </w:rPr>
        <w:t xml:space="preserve">                            </w:t>
      </w:r>
      <w:r w:rsidR="003616A8">
        <w:rPr>
          <w:sz w:val="24"/>
          <w:szCs w:val="24"/>
        </w:rPr>
        <w:t>17 0</w:t>
      </w:r>
      <w:r w:rsidR="006B07EB">
        <w:rPr>
          <w:sz w:val="24"/>
          <w:szCs w:val="24"/>
        </w:rPr>
        <w:t>00,00</w:t>
      </w:r>
      <w:r>
        <w:rPr>
          <w:sz w:val="24"/>
          <w:szCs w:val="24"/>
        </w:rPr>
        <w:t xml:space="preserve">  </w:t>
      </w:r>
      <w:r w:rsidR="003616A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</w:t>
      </w:r>
      <w:r w:rsidR="006B07EB">
        <w:rPr>
          <w:sz w:val="24"/>
          <w:szCs w:val="24"/>
        </w:rPr>
        <w:t xml:space="preserve">                             </w:t>
      </w:r>
      <w:r w:rsidR="003616A8">
        <w:rPr>
          <w:sz w:val="24"/>
          <w:szCs w:val="24"/>
        </w:rPr>
        <w:t>17 0</w:t>
      </w:r>
      <w:r w:rsidR="006B07EB">
        <w:rPr>
          <w:sz w:val="24"/>
          <w:szCs w:val="24"/>
        </w:rPr>
        <w:t>00,00</w:t>
      </w:r>
      <w:r>
        <w:rPr>
          <w:sz w:val="24"/>
          <w:szCs w:val="24"/>
        </w:rPr>
        <w:t xml:space="preserve"> </w:t>
      </w:r>
    </w:p>
    <w:p w:rsidR="00107DA8" w:rsidRDefault="00107DA8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Príjmy-FO</w:t>
      </w:r>
    </w:p>
    <w:p w:rsidR="00107DA8" w:rsidRDefault="003616A8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1000,00</w:t>
      </w:r>
      <w:r w:rsidR="00107DA8">
        <w:rPr>
          <w:sz w:val="24"/>
          <w:szCs w:val="24"/>
        </w:rPr>
        <w:t xml:space="preserve">                                          </w:t>
      </w:r>
      <w:r>
        <w:rPr>
          <w:sz w:val="24"/>
          <w:szCs w:val="24"/>
        </w:rPr>
        <w:t xml:space="preserve">       3 210,00</w:t>
      </w:r>
      <w:r w:rsidR="00107DA8">
        <w:rPr>
          <w:sz w:val="24"/>
          <w:szCs w:val="24"/>
        </w:rPr>
        <w:t xml:space="preserve">                                          </w:t>
      </w:r>
      <w:r>
        <w:rPr>
          <w:sz w:val="24"/>
          <w:szCs w:val="24"/>
        </w:rPr>
        <w:t xml:space="preserve"> 3 210,00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– výdaj: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3616A8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55 300</w:t>
      </w:r>
      <w:r w:rsidR="005B0D6C">
        <w:rPr>
          <w:sz w:val="24"/>
          <w:szCs w:val="24"/>
        </w:rPr>
        <w:t xml:space="preserve">,00 €      </w:t>
      </w:r>
      <w:r w:rsidR="001F76A6"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 xml:space="preserve">  66 070,</w:t>
      </w:r>
      <w:r w:rsidR="00107DA8">
        <w:rPr>
          <w:sz w:val="24"/>
          <w:szCs w:val="24"/>
        </w:rPr>
        <w:t>00</w:t>
      </w:r>
      <w:r w:rsidR="001F76A6">
        <w:rPr>
          <w:sz w:val="24"/>
          <w:szCs w:val="24"/>
        </w:rPr>
        <w:t xml:space="preserve"> </w:t>
      </w:r>
      <w:r w:rsidR="005B0D6C">
        <w:rPr>
          <w:sz w:val="24"/>
          <w:szCs w:val="24"/>
        </w:rPr>
        <w:t xml:space="preserve">      </w:t>
      </w:r>
      <w:r w:rsidR="001F76A6">
        <w:rPr>
          <w:sz w:val="24"/>
          <w:szCs w:val="24"/>
        </w:rPr>
        <w:t xml:space="preserve">                            </w:t>
      </w:r>
      <w:r w:rsidR="00107DA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81 725,27</w:t>
      </w:r>
      <w:r w:rsidR="005B0D6C">
        <w:rPr>
          <w:sz w:val="24"/>
          <w:szCs w:val="24"/>
        </w:rPr>
        <w:t xml:space="preserve"> </w:t>
      </w:r>
    </w:p>
    <w:p w:rsidR="00107DA8" w:rsidRDefault="00107DA8" w:rsidP="002A737D">
      <w:pPr>
        <w:jc w:val="both"/>
        <w:rPr>
          <w:sz w:val="24"/>
          <w:szCs w:val="24"/>
        </w:rPr>
      </w:pPr>
    </w:p>
    <w:p w:rsidR="00107DA8" w:rsidRDefault="00107DA8" w:rsidP="002A737D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Kpitálový</w:t>
      </w:r>
      <w:proofErr w:type="spellEnd"/>
      <w:r>
        <w:rPr>
          <w:sz w:val="24"/>
          <w:szCs w:val="24"/>
        </w:rPr>
        <w:t xml:space="preserve"> –výdaj                              </w:t>
      </w:r>
      <w:r w:rsidR="003616A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3616A8">
        <w:rPr>
          <w:sz w:val="24"/>
          <w:szCs w:val="24"/>
        </w:rPr>
        <w:t>3 6</w:t>
      </w:r>
      <w:r>
        <w:rPr>
          <w:sz w:val="24"/>
          <w:szCs w:val="24"/>
        </w:rPr>
        <w:t>0</w:t>
      </w:r>
      <w:r w:rsidR="003616A8">
        <w:rPr>
          <w:sz w:val="24"/>
          <w:szCs w:val="24"/>
        </w:rPr>
        <w:t>4</w:t>
      </w:r>
      <w:r>
        <w:rPr>
          <w:sz w:val="24"/>
          <w:szCs w:val="24"/>
        </w:rPr>
        <w:t xml:space="preserve">,00                                          </w:t>
      </w:r>
      <w:r w:rsidR="003616A8">
        <w:rPr>
          <w:sz w:val="24"/>
          <w:szCs w:val="24"/>
        </w:rPr>
        <w:t xml:space="preserve">  3 604,10</w:t>
      </w:r>
    </w:p>
    <w:p w:rsidR="005B0D6C" w:rsidRDefault="009C0A54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0,00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</w:t>
      </w:r>
      <w:r w:rsidR="001F76A6">
        <w:rPr>
          <w:sz w:val="24"/>
          <w:szCs w:val="24"/>
        </w:rPr>
        <w:t>účtovné obdobie - tabuľka č.15.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eviduje  bankový úver na </w:t>
      </w:r>
      <w:proofErr w:type="spellStart"/>
      <w:r>
        <w:rPr>
          <w:sz w:val="24"/>
          <w:szCs w:val="24"/>
        </w:rPr>
        <w:t>predfinancovanie</w:t>
      </w:r>
      <w:proofErr w:type="spellEnd"/>
      <w:r>
        <w:rPr>
          <w:sz w:val="24"/>
          <w:szCs w:val="24"/>
        </w:rPr>
        <w:t xml:space="preserve"> projektu – Rekonštrukcia obecnej budovy – Dom smútku , tento úver sa nezapočítava do dlhu obce.</w:t>
      </w:r>
      <w:r w:rsidR="001F76A6">
        <w:rPr>
          <w:sz w:val="24"/>
          <w:szCs w:val="24"/>
        </w:rPr>
        <w:t xml:space="preserve"> </w:t>
      </w: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center"/>
        <w:rPr>
          <w:b/>
          <w:sz w:val="28"/>
        </w:rPr>
      </w:pPr>
      <w:r>
        <w:rPr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9C0A54">
        <w:rPr>
          <w:sz w:val="24"/>
          <w:szCs w:val="24"/>
        </w:rPr>
        <w:t>6</w:t>
      </w:r>
      <w:r w:rsidR="00107DA8">
        <w:rPr>
          <w:sz w:val="24"/>
          <w:szCs w:val="24"/>
        </w:rPr>
        <w:t>.</w:t>
      </w: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9C0A54">
        <w:rPr>
          <w:iCs/>
          <w:sz w:val="24"/>
          <w:szCs w:val="24"/>
        </w:rPr>
        <w:t>5</w:t>
      </w:r>
      <w:r>
        <w:rPr>
          <w:iCs/>
          <w:sz w:val="24"/>
          <w:szCs w:val="24"/>
        </w:rPr>
        <w:t xml:space="preserve"> </w:t>
      </w:r>
      <w:r>
        <w:rPr>
          <w:sz w:val="24"/>
          <w:szCs w:val="24"/>
        </w:rPr>
        <w:t>nenastali také udalosti, ktoré by si vyžadovali zverejnenie alebo vykázanie v účtovnej závierke za rok 202</w:t>
      </w:r>
      <w:r w:rsidR="009C0A54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  <w:r w:rsidR="00DF2FAD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proofErr w:type="spellStart"/>
      <w:r w:rsidR="00DF2FAD">
        <w:rPr>
          <w:sz w:val="24"/>
          <w:szCs w:val="24"/>
        </w:rPr>
        <w:t>Ĺudmila</w:t>
      </w:r>
      <w:proofErr w:type="spellEnd"/>
      <w:r w:rsidR="00DF2FAD">
        <w:rPr>
          <w:sz w:val="24"/>
          <w:szCs w:val="24"/>
        </w:rPr>
        <w:t xml:space="preserve"> </w:t>
      </w:r>
      <w:proofErr w:type="spellStart"/>
      <w:r w:rsidR="00DF2FAD">
        <w:rPr>
          <w:sz w:val="24"/>
          <w:szCs w:val="24"/>
        </w:rPr>
        <w:t>Petruškova</w:t>
      </w:r>
      <w:proofErr w:type="spellEnd"/>
      <w:r>
        <w:rPr>
          <w:sz w:val="24"/>
          <w:szCs w:val="24"/>
        </w:rPr>
        <w:t xml:space="preserve">          </w:t>
      </w:r>
    </w:p>
    <w:p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starosta obce</w:t>
      </w:r>
    </w:p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A737D"/>
    <w:rsid w:val="0007221D"/>
    <w:rsid w:val="000B4DD0"/>
    <w:rsid w:val="000F2F2C"/>
    <w:rsid w:val="00107DA8"/>
    <w:rsid w:val="001F5288"/>
    <w:rsid w:val="001F76A6"/>
    <w:rsid w:val="0021745F"/>
    <w:rsid w:val="002A737D"/>
    <w:rsid w:val="003616A8"/>
    <w:rsid w:val="003D3555"/>
    <w:rsid w:val="005B0D6C"/>
    <w:rsid w:val="005B1EC2"/>
    <w:rsid w:val="00604F44"/>
    <w:rsid w:val="00673FCA"/>
    <w:rsid w:val="006B07EB"/>
    <w:rsid w:val="006B186E"/>
    <w:rsid w:val="006F6DA4"/>
    <w:rsid w:val="007660E1"/>
    <w:rsid w:val="0078738F"/>
    <w:rsid w:val="0096576C"/>
    <w:rsid w:val="00970652"/>
    <w:rsid w:val="009C0A54"/>
    <w:rsid w:val="00AF3070"/>
    <w:rsid w:val="00B204C3"/>
    <w:rsid w:val="00BB0EC6"/>
    <w:rsid w:val="00BE50BF"/>
    <w:rsid w:val="00D0728B"/>
    <w:rsid w:val="00D56273"/>
    <w:rsid w:val="00DB44F4"/>
    <w:rsid w:val="00DD2DB5"/>
    <w:rsid w:val="00DF2FAD"/>
    <w:rsid w:val="00E11327"/>
    <w:rsid w:val="00E20C78"/>
    <w:rsid w:val="00E926D7"/>
    <w:rsid w:val="00FD1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41169E"/>
  <w15:docId w15:val="{737A8B1A-12A9-42F6-8328-2CDDCE679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A73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2A737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A737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A737D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72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2531</Words>
  <Characters>14432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PETRUŠKOVÁ Ľudmila</cp:lastModifiedBy>
  <cp:revision>10</cp:revision>
  <dcterms:created xsi:type="dcterms:W3CDTF">2025-02-26T13:57:00Z</dcterms:created>
  <dcterms:modified xsi:type="dcterms:W3CDTF">2026-02-11T15:44:00Z</dcterms:modified>
</cp:coreProperties>
</file>