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5A150C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</w:t>
      </w:r>
      <w:r w:rsidR="00EF1756">
        <w:rPr>
          <w:sz w:val="28"/>
          <w:szCs w:val="28"/>
        </w:rPr>
        <w:t xml:space="preserve">    </w:t>
      </w:r>
      <w:r w:rsidR="005A150C">
        <w:rPr>
          <w:sz w:val="28"/>
          <w:szCs w:val="28"/>
        </w:rPr>
        <w:t xml:space="preserve">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191E1E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75124C" w:rsidRDefault="00191E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75124C">
        <w:rPr>
          <w:sz w:val="28"/>
          <w:szCs w:val="28"/>
        </w:rPr>
        <w:t xml:space="preserve">         K účtovnej závierke k 31.12.20</w:t>
      </w:r>
      <w:r w:rsidR="00D0491B">
        <w:rPr>
          <w:sz w:val="28"/>
          <w:szCs w:val="28"/>
        </w:rPr>
        <w:t xml:space="preserve">25 </w:t>
      </w:r>
      <w:r w:rsidR="0075124C">
        <w:rPr>
          <w:sz w:val="28"/>
          <w:szCs w:val="28"/>
        </w:rPr>
        <w:t>v</w:t>
      </w:r>
      <w:r w:rsidR="00F35EC6">
        <w:rPr>
          <w:sz w:val="28"/>
          <w:szCs w:val="28"/>
        </w:rPr>
        <w:t> </w:t>
      </w:r>
      <w:r w:rsidR="00FA1703">
        <w:rPr>
          <w:sz w:val="28"/>
          <w:szCs w:val="28"/>
        </w:rPr>
        <w:t xml:space="preserve"> </w:t>
      </w:r>
      <w:r w:rsidR="0075124C"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</w:t>
      </w:r>
      <w:r w:rsidR="00C514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</w:t>
      </w:r>
      <w:r w:rsidR="004A7F97">
        <w:rPr>
          <w:sz w:val="28"/>
          <w:szCs w:val="28"/>
        </w:rPr>
        <w:t>.</w:t>
      </w:r>
      <w:r w:rsidR="003118B0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="004A7F97">
        <w:rPr>
          <w:sz w:val="28"/>
          <w:szCs w:val="28"/>
        </w:rPr>
        <w:t>.</w:t>
      </w:r>
      <w:r w:rsidR="003118B0">
        <w:rPr>
          <w:sz w:val="28"/>
          <w:szCs w:val="28"/>
        </w:rPr>
        <w:t xml:space="preserve"> </w:t>
      </w:r>
      <w:r>
        <w:rPr>
          <w:sz w:val="28"/>
          <w:szCs w:val="28"/>
        </w:rPr>
        <w:t>o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4A7F97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Mareková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B613BA" w:rsidRDefault="009522AF" w:rsidP="00B613B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B613BA" w:rsidRDefault="00B613BA" w:rsidP="00B613BA">
      <w:pPr>
        <w:pStyle w:val="Odstavecseseznamem"/>
        <w:rPr>
          <w:sz w:val="28"/>
          <w:szCs w:val="28"/>
        </w:rPr>
      </w:pPr>
    </w:p>
    <w:p w:rsidR="009522AF" w:rsidRPr="00B613BA" w:rsidRDefault="009522AF" w:rsidP="00B613BA">
      <w:pPr>
        <w:pStyle w:val="Odstavecseseznamem"/>
        <w:rPr>
          <w:sz w:val="28"/>
          <w:szCs w:val="28"/>
        </w:rPr>
      </w:pPr>
      <w:r w:rsidRPr="00B613BA"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 xml:space="preserve">Ing. Michaela </w:t>
      </w:r>
      <w:r w:rsidR="00A46944">
        <w:rPr>
          <w:sz w:val="28"/>
          <w:szCs w:val="28"/>
        </w:rPr>
        <w:t xml:space="preserve">Mareková </w:t>
      </w:r>
      <w:r w:rsidR="009522AF">
        <w:rPr>
          <w:sz w:val="28"/>
          <w:szCs w:val="28"/>
        </w:rPr>
        <w:t>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FA1703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</w:t>
      </w:r>
      <w:r w:rsidR="00FA170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Splatený v plnej výške.</w:t>
      </w:r>
    </w:p>
    <w:p w:rsidR="00826188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D0491B">
        <w:rPr>
          <w:sz w:val="28"/>
          <w:szCs w:val="28"/>
        </w:rPr>
        <w:t>ný počet pracovníkov v roku 2025</w:t>
      </w:r>
      <w:r w:rsidR="00826188">
        <w:rPr>
          <w:sz w:val="28"/>
          <w:szCs w:val="28"/>
        </w:rPr>
        <w:t xml:space="preserve"> – 1 pracovník</w:t>
      </w:r>
    </w:p>
    <w:p w:rsidR="00C27FDD" w:rsidRPr="00826188" w:rsidRDefault="00C27FDD" w:rsidP="00826188">
      <w:pPr>
        <w:ind w:left="360"/>
        <w:rPr>
          <w:sz w:val="28"/>
          <w:szCs w:val="28"/>
        </w:rPr>
      </w:pP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D0491B">
        <w:rPr>
          <w:sz w:val="28"/>
          <w:szCs w:val="28"/>
        </w:rPr>
        <w:t xml:space="preserve"> fond  vo výške  287,97</w:t>
      </w:r>
      <w:r w:rsidR="00B67867">
        <w:rPr>
          <w:sz w:val="28"/>
          <w:szCs w:val="28"/>
        </w:rPr>
        <w:t xml:space="preserve"> </w:t>
      </w:r>
      <w:r w:rsidR="00AB50C1">
        <w:rPr>
          <w:sz w:val="28"/>
          <w:szCs w:val="28"/>
        </w:rPr>
        <w:t>eur.</w:t>
      </w:r>
    </w:p>
    <w:p w:rsidR="001359CC" w:rsidRPr="006217A5" w:rsidRDefault="00D047D3" w:rsidP="006217A5">
      <w:pPr>
        <w:rPr>
          <w:sz w:val="28"/>
          <w:szCs w:val="28"/>
        </w:rPr>
      </w:pPr>
      <w:r w:rsidRPr="00B613BA">
        <w:rPr>
          <w:sz w:val="28"/>
          <w:szCs w:val="28"/>
        </w:rPr>
        <w:t xml:space="preserve"> </w:t>
      </w:r>
      <w:r w:rsidR="00B613BA">
        <w:rPr>
          <w:sz w:val="28"/>
          <w:szCs w:val="28"/>
        </w:rPr>
        <w:t xml:space="preserve">    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Dôvod zostavenia ročnej uzávierky: </w:t>
      </w:r>
      <w:r w:rsidR="00826188">
        <w:rPr>
          <w:sz w:val="28"/>
          <w:szCs w:val="28"/>
        </w:rPr>
        <w:t xml:space="preserve"> </w:t>
      </w:r>
      <w:r>
        <w:rPr>
          <w:sz w:val="28"/>
          <w:szCs w:val="28"/>
        </w:rPr>
        <w:t>Pokračovanie v riadnej činnosti spoločnosti.</w:t>
      </w:r>
    </w:p>
    <w:p w:rsidR="00B613BA" w:rsidRDefault="00B613BA" w:rsidP="00B613BA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Pr="00B613BA" w:rsidRDefault="00AB50C1" w:rsidP="00B613BA">
      <w:pPr>
        <w:ind w:left="360"/>
        <w:rPr>
          <w:sz w:val="28"/>
          <w:szCs w:val="28"/>
        </w:rPr>
      </w:pPr>
      <w:r w:rsidRPr="00B613BA">
        <w:rPr>
          <w:sz w:val="28"/>
          <w:szCs w:val="28"/>
        </w:rPr>
        <w:t>.</w:t>
      </w:r>
      <w:r w:rsidR="00B613BA">
        <w:rPr>
          <w:sz w:val="28"/>
          <w:szCs w:val="28"/>
        </w:rPr>
        <w:t xml:space="preserve">     Zis</w:t>
      </w:r>
      <w:r w:rsidR="00D0491B">
        <w:rPr>
          <w:sz w:val="28"/>
          <w:szCs w:val="28"/>
        </w:rPr>
        <w:t xml:space="preserve">k po zdanení za rok 2025   -   </w:t>
      </w:r>
      <w:r w:rsidR="00826188">
        <w:rPr>
          <w:sz w:val="28"/>
          <w:szCs w:val="28"/>
        </w:rPr>
        <w:t>,</w:t>
      </w:r>
      <w:r w:rsidR="00C5142D">
        <w:rPr>
          <w:sz w:val="28"/>
          <w:szCs w:val="28"/>
        </w:rPr>
        <w:t>6 309,68</w:t>
      </w:r>
      <w:r w:rsidR="00B67867">
        <w:rPr>
          <w:sz w:val="28"/>
          <w:szCs w:val="28"/>
        </w:rPr>
        <w:t>- eur</w:t>
      </w:r>
    </w:p>
    <w:p w:rsidR="00FA1703" w:rsidRPr="004D7C0F" w:rsidRDefault="00FA1703" w:rsidP="004D7C0F">
      <w:pPr>
        <w:pStyle w:val="Odstavecseseznamem"/>
        <w:rPr>
          <w:sz w:val="28"/>
          <w:szCs w:val="28"/>
        </w:rPr>
      </w:pP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3011C7" w:rsidRDefault="003011C7" w:rsidP="00AB50C1">
      <w:pPr>
        <w:pStyle w:val="Odstavecseseznamem"/>
        <w:rPr>
          <w:sz w:val="28"/>
          <w:szCs w:val="28"/>
        </w:rPr>
      </w:pPr>
    </w:p>
    <w:p w:rsidR="003011C7" w:rsidRDefault="003011C7" w:rsidP="00AB50C1">
      <w:pPr>
        <w:pStyle w:val="Odstavecseseznamem"/>
        <w:rPr>
          <w:sz w:val="28"/>
          <w:szCs w:val="28"/>
        </w:rPr>
      </w:pPr>
    </w:p>
    <w:p w:rsidR="003011C7" w:rsidRDefault="003011C7" w:rsidP="00AB50C1">
      <w:pPr>
        <w:pStyle w:val="Odstavecseseznamem"/>
        <w:rPr>
          <w:sz w:val="28"/>
          <w:szCs w:val="28"/>
        </w:rPr>
      </w:pPr>
    </w:p>
    <w:p w:rsidR="003011C7" w:rsidRDefault="003011C7" w:rsidP="00AB50C1">
      <w:pPr>
        <w:pStyle w:val="Odstavecseseznamem"/>
        <w:rPr>
          <w:sz w:val="28"/>
          <w:szCs w:val="28"/>
        </w:rPr>
      </w:pPr>
    </w:p>
    <w:p w:rsidR="002077BA" w:rsidRDefault="002077BA" w:rsidP="00AB50C1">
      <w:pPr>
        <w:pStyle w:val="Odstavecseseznamem"/>
        <w:rPr>
          <w:sz w:val="28"/>
          <w:szCs w:val="28"/>
        </w:rPr>
      </w:pPr>
    </w:p>
    <w:p w:rsidR="00B613BA" w:rsidRDefault="002077BA" w:rsidP="002077B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908D2" w:rsidRPr="002077BA">
        <w:rPr>
          <w:sz w:val="28"/>
          <w:szCs w:val="28"/>
        </w:rPr>
        <w:t>Zmeny v investičnom majetku</w:t>
      </w:r>
      <w:r w:rsidR="00D0491B">
        <w:rPr>
          <w:sz w:val="28"/>
          <w:szCs w:val="28"/>
        </w:rPr>
        <w:t xml:space="preserve"> –  v roku 2025 firma </w:t>
      </w:r>
      <w:r w:rsidR="007F5CA3">
        <w:rPr>
          <w:sz w:val="28"/>
          <w:szCs w:val="28"/>
        </w:rPr>
        <w:t xml:space="preserve">  </w:t>
      </w:r>
      <w:r w:rsidR="00D0491B">
        <w:rPr>
          <w:sz w:val="28"/>
          <w:szCs w:val="28"/>
        </w:rPr>
        <w:t xml:space="preserve">nadobudla MV </w:t>
      </w:r>
      <w:r w:rsidR="007F5CA3">
        <w:rPr>
          <w:sz w:val="28"/>
          <w:szCs w:val="28"/>
        </w:rPr>
        <w:t xml:space="preserve">     </w:t>
      </w:r>
    </w:p>
    <w:p w:rsidR="00D0491B" w:rsidRDefault="00D0491B" w:rsidP="00D0491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Nissan v sume 26 485,-</w:t>
      </w:r>
    </w:p>
    <w:p w:rsidR="007F5CA3" w:rsidRPr="002077BA" w:rsidRDefault="00D0491B" w:rsidP="007F5CA3">
      <w:pPr>
        <w:pStyle w:val="Odstavecseseznamem"/>
        <w:tabs>
          <w:tab w:val="left" w:pos="1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908D2" w:rsidRDefault="007F5CA3" w:rsidP="002077B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077BA" w:rsidRPr="00F908D2" w:rsidRDefault="002077BA" w:rsidP="00F908D2">
      <w:pPr>
        <w:rPr>
          <w:sz w:val="28"/>
          <w:szCs w:val="28"/>
        </w:rPr>
      </w:pPr>
    </w:p>
    <w:p w:rsidR="00757EF6" w:rsidRDefault="002077BA" w:rsidP="00CA773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17A5"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C5142D">
        <w:rPr>
          <w:sz w:val="28"/>
          <w:szCs w:val="28"/>
        </w:rPr>
        <w:t xml:space="preserve"> 1 580</w:t>
      </w:r>
      <w:r w:rsidR="007F5CA3">
        <w:rPr>
          <w:sz w:val="28"/>
          <w:szCs w:val="28"/>
        </w:rPr>
        <w:t>-</w:t>
      </w:r>
      <w:r w:rsidR="00B67867">
        <w:rPr>
          <w:sz w:val="28"/>
          <w:szCs w:val="28"/>
        </w:rPr>
        <w:t xml:space="preserve"> eur</w:t>
      </w:r>
      <w:r w:rsidR="004D7C0F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</w:t>
      </w:r>
      <w:r w:rsidR="005B4C03">
        <w:rPr>
          <w:sz w:val="28"/>
          <w:szCs w:val="28"/>
        </w:rPr>
        <w:t xml:space="preserve">z obchodného styku </w:t>
      </w:r>
      <w:r w:rsidR="00B613BA">
        <w:rPr>
          <w:sz w:val="28"/>
          <w:szCs w:val="28"/>
        </w:rPr>
        <w:t xml:space="preserve"> v</w:t>
      </w:r>
    </w:p>
    <w:p w:rsidR="00C5142D" w:rsidRDefault="002077BA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7867">
        <w:rPr>
          <w:sz w:val="28"/>
          <w:szCs w:val="28"/>
        </w:rPr>
        <w:t> lehote splatnosti .</w:t>
      </w:r>
      <w:r>
        <w:rPr>
          <w:sz w:val="28"/>
          <w:szCs w:val="28"/>
        </w:rPr>
        <w:t xml:space="preserve">         </w:t>
      </w:r>
      <w:r w:rsidR="00487F6B">
        <w:rPr>
          <w:sz w:val="28"/>
          <w:szCs w:val="28"/>
        </w:rPr>
        <w:t xml:space="preserve"> </w:t>
      </w:r>
    </w:p>
    <w:p w:rsidR="001359CC" w:rsidRDefault="00C5142D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Daňové pohľadávky : 2 293</w:t>
      </w:r>
      <w:r w:rsidR="00487F6B">
        <w:rPr>
          <w:sz w:val="28"/>
          <w:szCs w:val="28"/>
        </w:rPr>
        <w:t xml:space="preserve">     </w:t>
      </w:r>
    </w:p>
    <w:p w:rsidR="00487F6B" w:rsidRPr="00487F6B" w:rsidRDefault="004D2670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59CC" w:rsidRDefault="00C5142D" w:rsidP="009718F8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Spolu  pohľadávky  3873,-</w:t>
      </w:r>
      <w:r w:rsidR="00D2776F">
        <w:rPr>
          <w:sz w:val="28"/>
          <w:szCs w:val="28"/>
        </w:rPr>
        <w:t>- Eur</w:t>
      </w: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23095C" w:rsidRPr="00940DC2" w:rsidRDefault="002077BA" w:rsidP="00940DC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4C03" w:rsidRPr="006320E5">
        <w:rPr>
          <w:sz w:val="28"/>
          <w:szCs w:val="28"/>
        </w:rPr>
        <w:t xml:space="preserve">Záväzky </w:t>
      </w:r>
      <w:r w:rsidR="00940DC2">
        <w:rPr>
          <w:sz w:val="28"/>
          <w:szCs w:val="28"/>
        </w:rPr>
        <w:t>:</w:t>
      </w:r>
      <w:r w:rsidR="00FA1703">
        <w:rPr>
          <w:sz w:val="28"/>
          <w:szCs w:val="28"/>
        </w:rPr>
        <w:t xml:space="preserve">  </w:t>
      </w:r>
      <w:r w:rsidR="00C5142D">
        <w:rPr>
          <w:sz w:val="28"/>
          <w:szCs w:val="28"/>
        </w:rPr>
        <w:t xml:space="preserve">    25 245,-</w:t>
      </w:r>
      <w:r w:rsidR="002E2320">
        <w:rPr>
          <w:sz w:val="28"/>
          <w:szCs w:val="28"/>
        </w:rPr>
        <w:t xml:space="preserve"> </w:t>
      </w:r>
      <w:r w:rsidR="004D2670">
        <w:rPr>
          <w:sz w:val="28"/>
          <w:szCs w:val="28"/>
        </w:rPr>
        <w:t xml:space="preserve"> </w:t>
      </w:r>
      <w:r w:rsidR="00FA1703">
        <w:rPr>
          <w:sz w:val="28"/>
          <w:szCs w:val="28"/>
        </w:rPr>
        <w:t xml:space="preserve"> </w:t>
      </w:r>
      <w:r w:rsidR="00940DC2">
        <w:rPr>
          <w:sz w:val="28"/>
          <w:szCs w:val="28"/>
        </w:rPr>
        <w:t>z obchodného styku v lehote splatnosti</w:t>
      </w:r>
    </w:p>
    <w:p w:rsidR="006320E5" w:rsidRDefault="00B67867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</w:t>
      </w:r>
    </w:p>
    <w:p w:rsidR="00940DC2" w:rsidRDefault="00C5142D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809</w:t>
      </w:r>
      <w:r w:rsidR="004D2670">
        <w:rPr>
          <w:sz w:val="28"/>
          <w:szCs w:val="28"/>
        </w:rPr>
        <w:t xml:space="preserve"> </w:t>
      </w:r>
      <w:r w:rsidR="00CA773B">
        <w:rPr>
          <w:sz w:val="28"/>
          <w:szCs w:val="28"/>
        </w:rPr>
        <w:t xml:space="preserve">  záväzky zo soc. zabezpeče</w:t>
      </w:r>
      <w:r w:rsidR="00940DC2">
        <w:rPr>
          <w:sz w:val="28"/>
          <w:szCs w:val="28"/>
        </w:rPr>
        <w:t>nia</w:t>
      </w:r>
    </w:p>
    <w:p w:rsidR="00487F6B" w:rsidRDefault="00CA773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5142D">
        <w:rPr>
          <w:sz w:val="28"/>
          <w:szCs w:val="28"/>
        </w:rPr>
        <w:t xml:space="preserve">   403,</w:t>
      </w:r>
      <w:r w:rsidR="002E2320">
        <w:rPr>
          <w:sz w:val="28"/>
          <w:szCs w:val="28"/>
        </w:rPr>
        <w:t xml:space="preserve"> </w:t>
      </w:r>
      <w:r w:rsidR="00487F6B">
        <w:rPr>
          <w:sz w:val="28"/>
          <w:szCs w:val="28"/>
        </w:rPr>
        <w:t xml:space="preserve">- daňový záväzok- </w:t>
      </w:r>
      <w:r w:rsidR="00B67867">
        <w:rPr>
          <w:sz w:val="28"/>
          <w:szCs w:val="28"/>
        </w:rPr>
        <w:t xml:space="preserve"> daň z MV </w:t>
      </w:r>
    </w:p>
    <w:p w:rsidR="00B67867" w:rsidRDefault="00C5142D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662</w:t>
      </w:r>
      <w:r w:rsidR="00B67867">
        <w:rPr>
          <w:sz w:val="28"/>
          <w:szCs w:val="28"/>
        </w:rPr>
        <w:t xml:space="preserve"> -  daňový </w:t>
      </w:r>
      <w:r w:rsidR="007F5CA3">
        <w:rPr>
          <w:sz w:val="28"/>
          <w:szCs w:val="28"/>
        </w:rPr>
        <w:t>záväzok daň z príjmu za rok 202</w:t>
      </w:r>
      <w:r>
        <w:rPr>
          <w:sz w:val="28"/>
          <w:szCs w:val="28"/>
        </w:rPr>
        <w:t>5</w:t>
      </w:r>
    </w:p>
    <w:p w:rsidR="00940DC2" w:rsidRDefault="00487F6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2077BA" w:rsidRDefault="00701908" w:rsidP="00487F6B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B01D0" w:rsidRDefault="002077BA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718F8"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40DC2" w:rsidRDefault="002077BA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5142D">
        <w:rPr>
          <w:sz w:val="28"/>
          <w:szCs w:val="28"/>
        </w:rPr>
        <w:t>6309,- eur</w:t>
      </w:r>
    </w:p>
    <w:p w:rsidR="004D7C0F" w:rsidRDefault="004D7C0F" w:rsidP="009522AF">
      <w:pPr>
        <w:ind w:left="720"/>
        <w:rPr>
          <w:sz w:val="28"/>
          <w:szCs w:val="28"/>
        </w:rPr>
      </w:pPr>
    </w:p>
    <w:p w:rsidR="004E431D" w:rsidRDefault="002077BA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B5EA1">
        <w:rPr>
          <w:sz w:val="28"/>
          <w:szCs w:val="28"/>
        </w:rPr>
        <w:t>V s</w:t>
      </w:r>
      <w:r w:rsidR="00D047D3">
        <w:rPr>
          <w:sz w:val="28"/>
          <w:szCs w:val="28"/>
        </w:rPr>
        <w:t>ledovanom období spolo</w:t>
      </w:r>
      <w:r w:rsidR="00C5142D">
        <w:rPr>
          <w:sz w:val="28"/>
          <w:szCs w:val="28"/>
        </w:rPr>
        <w:t xml:space="preserve">čnosť nadobudla </w:t>
      </w:r>
      <w:r w:rsidR="004D7C0F">
        <w:rPr>
          <w:sz w:val="28"/>
          <w:szCs w:val="28"/>
        </w:rPr>
        <w:t xml:space="preserve">investičný </w:t>
      </w:r>
      <w:r>
        <w:rPr>
          <w:sz w:val="28"/>
          <w:szCs w:val="28"/>
        </w:rPr>
        <w:t xml:space="preserve">    </w:t>
      </w:r>
      <w:r w:rsidR="00C5142D">
        <w:rPr>
          <w:sz w:val="28"/>
          <w:szCs w:val="28"/>
        </w:rPr>
        <w:t>majetok vo výške 26 845eur , MV Nissan.</w:t>
      </w:r>
    </w:p>
    <w:p w:rsidR="00D047D3" w:rsidRDefault="00D047D3" w:rsidP="009522AF">
      <w:pPr>
        <w:ind w:left="720"/>
        <w:rPr>
          <w:sz w:val="28"/>
          <w:szCs w:val="28"/>
        </w:rPr>
      </w:pPr>
    </w:p>
    <w:p w:rsidR="002077BA" w:rsidRDefault="00F35EC6" w:rsidP="002077BA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C5142D">
        <w:rPr>
          <w:sz w:val="28"/>
          <w:szCs w:val="28"/>
        </w:rPr>
        <w:t xml:space="preserve"> 30.03.2026.</w:t>
      </w:r>
      <w:r w:rsidR="002077BA">
        <w:rPr>
          <w:sz w:val="28"/>
          <w:szCs w:val="28"/>
        </w:rPr>
        <w:t xml:space="preserve">                              </w:t>
      </w:r>
    </w:p>
    <w:p w:rsidR="002077BA" w:rsidRDefault="002077BA" w:rsidP="002077BA">
      <w:pPr>
        <w:rPr>
          <w:sz w:val="28"/>
          <w:szCs w:val="28"/>
        </w:rPr>
      </w:pPr>
    </w:p>
    <w:p w:rsidR="00F54C22" w:rsidRDefault="002077BA" w:rsidP="002077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5B63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23095C">
        <w:rPr>
          <w:sz w:val="28"/>
          <w:szCs w:val="28"/>
        </w:rPr>
        <w:t>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6EC4" w:rsidRDefault="005B6EC4">
      <w:pPr>
        <w:rPr>
          <w:sz w:val="28"/>
          <w:szCs w:val="28"/>
        </w:rPr>
      </w:pPr>
    </w:p>
    <w:p w:rsidR="005B6EC4" w:rsidRDefault="005B6EC4">
      <w:pPr>
        <w:rPr>
          <w:sz w:val="28"/>
          <w:szCs w:val="28"/>
        </w:rPr>
      </w:pPr>
    </w:p>
    <w:p w:rsidR="005B6EC4" w:rsidRPr="00B254AC" w:rsidRDefault="005B6EC4">
      <w:pPr>
        <w:rPr>
          <w:sz w:val="28"/>
          <w:szCs w:val="28"/>
        </w:rPr>
      </w:pPr>
    </w:p>
    <w:sectPr w:rsidR="005B6EC4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06DDB"/>
    <w:rsid w:val="00055828"/>
    <w:rsid w:val="000F6D94"/>
    <w:rsid w:val="00100306"/>
    <w:rsid w:val="00115500"/>
    <w:rsid w:val="001359CC"/>
    <w:rsid w:val="00191E1E"/>
    <w:rsid w:val="002077BA"/>
    <w:rsid w:val="00213879"/>
    <w:rsid w:val="002231AC"/>
    <w:rsid w:val="0023095C"/>
    <w:rsid w:val="002E2320"/>
    <w:rsid w:val="002F5598"/>
    <w:rsid w:val="003011C7"/>
    <w:rsid w:val="003118B0"/>
    <w:rsid w:val="00324F83"/>
    <w:rsid w:val="00423901"/>
    <w:rsid w:val="00440637"/>
    <w:rsid w:val="00487F6B"/>
    <w:rsid w:val="004A7F97"/>
    <w:rsid w:val="004C38AF"/>
    <w:rsid w:val="004D2670"/>
    <w:rsid w:val="004D7C0F"/>
    <w:rsid w:val="004E431D"/>
    <w:rsid w:val="0051726D"/>
    <w:rsid w:val="005530A2"/>
    <w:rsid w:val="005838D9"/>
    <w:rsid w:val="005A150C"/>
    <w:rsid w:val="005B4C03"/>
    <w:rsid w:val="005B6360"/>
    <w:rsid w:val="005B6EC4"/>
    <w:rsid w:val="00611E2A"/>
    <w:rsid w:val="006217A5"/>
    <w:rsid w:val="006320E5"/>
    <w:rsid w:val="00664C79"/>
    <w:rsid w:val="00682F8C"/>
    <w:rsid w:val="0069680E"/>
    <w:rsid w:val="006B5EA1"/>
    <w:rsid w:val="006D0F13"/>
    <w:rsid w:val="00701908"/>
    <w:rsid w:val="00722419"/>
    <w:rsid w:val="00730D23"/>
    <w:rsid w:val="00743096"/>
    <w:rsid w:val="0075124C"/>
    <w:rsid w:val="00757EF6"/>
    <w:rsid w:val="007768CC"/>
    <w:rsid w:val="007903C2"/>
    <w:rsid w:val="007C3652"/>
    <w:rsid w:val="007D65C3"/>
    <w:rsid w:val="007F5CA3"/>
    <w:rsid w:val="00826188"/>
    <w:rsid w:val="00865F8B"/>
    <w:rsid w:val="00871313"/>
    <w:rsid w:val="008930A8"/>
    <w:rsid w:val="008B6071"/>
    <w:rsid w:val="008E11B4"/>
    <w:rsid w:val="008E56A0"/>
    <w:rsid w:val="0090603D"/>
    <w:rsid w:val="00940DC2"/>
    <w:rsid w:val="0094102C"/>
    <w:rsid w:val="009522AF"/>
    <w:rsid w:val="009718F8"/>
    <w:rsid w:val="00991E86"/>
    <w:rsid w:val="0099771B"/>
    <w:rsid w:val="009B01D0"/>
    <w:rsid w:val="009F0FDE"/>
    <w:rsid w:val="00A0714B"/>
    <w:rsid w:val="00A1550F"/>
    <w:rsid w:val="00A21144"/>
    <w:rsid w:val="00A42F69"/>
    <w:rsid w:val="00A46944"/>
    <w:rsid w:val="00A93FAF"/>
    <w:rsid w:val="00AA164F"/>
    <w:rsid w:val="00AB50C1"/>
    <w:rsid w:val="00AD7E8F"/>
    <w:rsid w:val="00B1534B"/>
    <w:rsid w:val="00B2073F"/>
    <w:rsid w:val="00B254AC"/>
    <w:rsid w:val="00B613BA"/>
    <w:rsid w:val="00B67867"/>
    <w:rsid w:val="00BC110F"/>
    <w:rsid w:val="00BF178C"/>
    <w:rsid w:val="00C27FDD"/>
    <w:rsid w:val="00C44673"/>
    <w:rsid w:val="00C5142D"/>
    <w:rsid w:val="00C87739"/>
    <w:rsid w:val="00CA773B"/>
    <w:rsid w:val="00CD7E1F"/>
    <w:rsid w:val="00CF1E14"/>
    <w:rsid w:val="00D047D3"/>
    <w:rsid w:val="00D0491B"/>
    <w:rsid w:val="00D2776F"/>
    <w:rsid w:val="00D325F3"/>
    <w:rsid w:val="00D96C3B"/>
    <w:rsid w:val="00DB4E1D"/>
    <w:rsid w:val="00DE2B3E"/>
    <w:rsid w:val="00E100AC"/>
    <w:rsid w:val="00E24A57"/>
    <w:rsid w:val="00E40DBA"/>
    <w:rsid w:val="00EA4B9C"/>
    <w:rsid w:val="00EF1756"/>
    <w:rsid w:val="00F35EC6"/>
    <w:rsid w:val="00F54C22"/>
    <w:rsid w:val="00F908D2"/>
    <w:rsid w:val="00FA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4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29</cp:revision>
  <cp:lastPrinted>2026-03-30T12:25:00Z</cp:lastPrinted>
  <dcterms:created xsi:type="dcterms:W3CDTF">2015-06-02T14:28:00Z</dcterms:created>
  <dcterms:modified xsi:type="dcterms:W3CDTF">2026-03-30T12:29:00Z</dcterms:modified>
</cp:coreProperties>
</file>