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  <w:t>Jantárová Real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705891">
        <w:rPr>
          <w:rFonts w:ascii="Calibri" w:hAnsi="Calibri" w:cs="Calibri"/>
          <w:sz w:val="20"/>
          <w:szCs w:val="20"/>
          <w:lang w:val="en-US"/>
        </w:rPr>
        <w:t>Jantárová 2442/30, 040 01 Košice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705891">
        <w:rPr>
          <w:rFonts w:ascii="Calibri" w:hAnsi="Calibri" w:cs="Calibri"/>
          <w:sz w:val="20"/>
          <w:szCs w:val="20"/>
        </w:rPr>
        <w:t>ČO:</w:t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  <w:t>53721403</w:t>
      </w:r>
      <w:r w:rsidR="00051EEB">
        <w:rPr>
          <w:rFonts w:ascii="Calibri" w:hAnsi="Calibri" w:cs="Calibri"/>
          <w:sz w:val="20"/>
          <w:szCs w:val="20"/>
        </w:rPr>
        <w:t>0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22.04.2021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051EEB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5367BE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051EEB">
        <w:rPr>
          <w:rFonts w:ascii="Calibri" w:hAnsi="Calibri" w:cs="Calibri"/>
          <w:sz w:val="20"/>
          <w:szCs w:val="20"/>
        </w:rPr>
        <w:t>01.01.202</w:t>
      </w:r>
      <w:r w:rsidR="005367BE">
        <w:rPr>
          <w:rFonts w:ascii="Calibri" w:hAnsi="Calibri" w:cs="Calibri"/>
          <w:sz w:val="20"/>
          <w:szCs w:val="20"/>
        </w:rPr>
        <w:t>5</w:t>
      </w:r>
      <w:r w:rsidR="00051EEB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do 31.12.20</w:t>
      </w:r>
      <w:r w:rsidR="00051EEB">
        <w:rPr>
          <w:rFonts w:ascii="Calibri" w:hAnsi="Calibri" w:cs="Calibri"/>
          <w:sz w:val="20"/>
          <w:szCs w:val="20"/>
        </w:rPr>
        <w:t>2</w:t>
      </w:r>
      <w:r w:rsidR="005367BE">
        <w:rPr>
          <w:rFonts w:ascii="Calibri" w:hAnsi="Calibri" w:cs="Calibri"/>
          <w:sz w:val="20"/>
          <w:szCs w:val="20"/>
        </w:rPr>
        <w:t>5</w:t>
      </w:r>
      <w:r w:rsidR="00051EEB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6DA3" w:rsidRDefault="00D16DA3" w:rsidP="00DA3EE5">
      <w:pPr>
        <w:spacing w:after="0" w:line="240" w:lineRule="auto"/>
      </w:pPr>
      <w:r>
        <w:separator/>
      </w:r>
    </w:p>
  </w:endnote>
  <w:endnote w:type="continuationSeparator" w:id="1">
    <w:p w:rsidR="00D16DA3" w:rsidRDefault="00D16DA3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B6045B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5367B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6DA3" w:rsidRDefault="00D16DA3" w:rsidP="00DA3EE5">
      <w:pPr>
        <w:spacing w:after="0" w:line="240" w:lineRule="auto"/>
      </w:pPr>
      <w:r>
        <w:separator/>
      </w:r>
    </w:p>
  </w:footnote>
  <w:footnote w:type="continuationSeparator" w:id="1">
    <w:p w:rsidR="00D16DA3" w:rsidRDefault="00D16DA3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1EEB"/>
    <w:rsid w:val="000618B2"/>
    <w:rsid w:val="000738D6"/>
    <w:rsid w:val="00076326"/>
    <w:rsid w:val="00081920"/>
    <w:rsid w:val="000B2AD4"/>
    <w:rsid w:val="000D291F"/>
    <w:rsid w:val="000F3252"/>
    <w:rsid w:val="001A2007"/>
    <w:rsid w:val="001C0705"/>
    <w:rsid w:val="001C4951"/>
    <w:rsid w:val="001E074C"/>
    <w:rsid w:val="001E6013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4058E"/>
    <w:rsid w:val="00457EF4"/>
    <w:rsid w:val="00463129"/>
    <w:rsid w:val="00466A2B"/>
    <w:rsid w:val="004A3ABF"/>
    <w:rsid w:val="005367BE"/>
    <w:rsid w:val="0054691A"/>
    <w:rsid w:val="005514E2"/>
    <w:rsid w:val="005B26B9"/>
    <w:rsid w:val="00607DF9"/>
    <w:rsid w:val="00624E4F"/>
    <w:rsid w:val="006261E8"/>
    <w:rsid w:val="00705891"/>
    <w:rsid w:val="00706C3B"/>
    <w:rsid w:val="007626A2"/>
    <w:rsid w:val="00816A2C"/>
    <w:rsid w:val="00831AD1"/>
    <w:rsid w:val="00887BCE"/>
    <w:rsid w:val="008966FD"/>
    <w:rsid w:val="008C6ECC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3686A"/>
    <w:rsid w:val="00B6045B"/>
    <w:rsid w:val="00B712BE"/>
    <w:rsid w:val="00BF68A0"/>
    <w:rsid w:val="00C07652"/>
    <w:rsid w:val="00C472EF"/>
    <w:rsid w:val="00C550E8"/>
    <w:rsid w:val="00C55653"/>
    <w:rsid w:val="00CC6A62"/>
    <w:rsid w:val="00CE205B"/>
    <w:rsid w:val="00D16DA3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2026-03-30T14:59:00Z</dcterms:created>
  <dcterms:modified xsi:type="dcterms:W3CDTF">2026-03-30T14:59:00Z</dcterms:modified>
</cp:coreProperties>
</file>