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8BA3938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227710">
        <w:rPr>
          <w:rFonts w:ascii="Arial" w:hAnsi="Arial" w:cs="Arial"/>
          <w:b/>
          <w:sz w:val="28"/>
          <w:szCs w:val="28"/>
        </w:rPr>
        <w:t>2</w:t>
      </w:r>
      <w:r w:rsidR="00467B55">
        <w:rPr>
          <w:rFonts w:ascii="Arial" w:hAnsi="Arial" w:cs="Arial"/>
          <w:b/>
          <w:sz w:val="28"/>
          <w:szCs w:val="28"/>
        </w:rPr>
        <w:t>5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C109033" w14:textId="3A78A4FC" w:rsidR="00AC3ABA" w:rsidRPr="00796393" w:rsidRDefault="00391065" w:rsidP="00AC3ABA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SK TREKING, s.r.o.</w:t>
      </w:r>
      <w:r w:rsidR="00AC3ABA" w:rsidRPr="00796393">
        <w:rPr>
          <w:rFonts w:ascii="Arial" w:hAnsi="Arial" w:cs="Arial"/>
        </w:rPr>
        <w:t xml:space="preserve">  </w:t>
      </w:r>
    </w:p>
    <w:p w14:paraId="1278C108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Vrbická  1869/8</w:t>
      </w:r>
      <w:bookmarkEnd w:id="2"/>
    </w:p>
    <w:p w14:paraId="3D9214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Lipt. Mikuláš</w:t>
      </w:r>
      <w:bookmarkEnd w:id="3"/>
    </w:p>
    <w:p w14:paraId="28365A24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482CEF58" w14:textId="18D416DC" w:rsidR="00AC3ABA" w:rsidRPr="00796393" w:rsidRDefault="00AC3ABA" w:rsidP="00AC3ABA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391065">
        <w:rPr>
          <w:rFonts w:ascii="Arial" w:hAnsi="Arial" w:cs="Arial"/>
        </w:rPr>
        <w:t>SK TREKING, s.r.o.</w:t>
      </w:r>
      <w:r w:rsidR="00BD6D3C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 xml:space="preserve"> 5. augusta 2002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5. augusta 2002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,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13735/L</w:t>
      </w:r>
      <w:bookmarkEnd w:id="8"/>
      <w:r w:rsidRPr="00796393">
        <w:rPr>
          <w:rFonts w:ascii="Arial" w:hAnsi="Arial" w:cs="Arial"/>
        </w:rPr>
        <w:t>).</w:t>
      </w:r>
    </w:p>
    <w:p w14:paraId="7EE6DBC1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798984AE" w14:textId="77777777" w:rsidR="00AC3ABA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BB3F3EF" w14:textId="77777777" w:rsidR="00AC3ABA" w:rsidRPr="00796393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31A1E0E1" w14:textId="77777777" w:rsidR="00AC3ABA" w:rsidRPr="007474AF" w:rsidRDefault="00AC3ABA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Nákladná cestná doprava vykonávaná vozidlami s celkovou hmotnosťou do 3,5t vrátane prípojného vozidla</w:t>
      </w:r>
    </w:p>
    <w:p w14:paraId="2A3CF566" w14:textId="77777777" w:rsidR="00AC3ABA" w:rsidRPr="007474AF" w:rsidRDefault="00AC3ABA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Kuriérske služby</w:t>
      </w:r>
    </w:p>
    <w:p w14:paraId="7F9F25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177B9681" w14:textId="77777777" w:rsidR="00AC3ABA" w:rsidRPr="00796393" w:rsidRDefault="00AC3ABA" w:rsidP="00AC3ABA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7B498DD4" w14:textId="77777777" w:rsidR="00AC3ABA" w:rsidRPr="00796393" w:rsidRDefault="00AC3ABA" w:rsidP="00AC3ABA">
      <w:pPr>
        <w:pStyle w:val="body1"/>
        <w:rPr>
          <w:rFonts w:ascii="Arial" w:hAnsi="Arial" w:cs="Arial"/>
        </w:rPr>
      </w:pPr>
      <w:r w:rsidRPr="00D17C24">
        <w:rPr>
          <w:rFonts w:ascii="Arial" w:hAnsi="Arial" w:cs="Arial"/>
        </w:rPr>
        <w:t xml:space="preserve">Spoločnosť nie je neobmedzene </w:t>
      </w:r>
      <w:r w:rsidRPr="00796393">
        <w:rPr>
          <w:rFonts w:ascii="Arial" w:hAnsi="Arial" w:cs="Arial"/>
        </w:rPr>
        <w:t xml:space="preserve">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C2F5915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</w:t>
      </w:r>
      <w:r w:rsidR="00FD5F35">
        <w:rPr>
          <w:rFonts w:ascii="Arial" w:hAnsi="Arial" w:cs="Arial"/>
        </w:rPr>
        <w:t>neschválilo</w:t>
      </w:r>
      <w:r w:rsidRPr="00AC3ABA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464843E0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</w:t>
      </w:r>
      <w:bookmarkEnd w:id="9"/>
      <w:r w:rsidR="00227710">
        <w:rPr>
          <w:rFonts w:ascii="Arial" w:hAnsi="Arial" w:cs="Arial"/>
        </w:rPr>
        <w:t>2</w:t>
      </w:r>
      <w:r w:rsidR="00467B55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 xml:space="preserve"> je zostavená </w:t>
      </w:r>
      <w:r w:rsidR="00FD5F35">
        <w:rPr>
          <w:rFonts w:ascii="Arial" w:hAnsi="Arial" w:cs="Arial"/>
        </w:rPr>
        <w:t xml:space="preserve">ako ukončovacia účtovná závierka z dôvodu úmrtia konateľa spoločnosti. 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A59B49E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FWT_T1"/>
            <w:r>
              <w:rPr>
                <w:rFonts w:ascii="Arial" w:hAnsi="Arial" w:cs="Arial"/>
              </w:rPr>
              <w:t xml:space="preserve"> </w:t>
            </w:r>
            <w:bookmarkStart w:id="11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6497432F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2771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67B5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0D08A8D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33E5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67B55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67BB464" w:rsidR="00601467" w:rsidRDefault="00704B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40622E0E" w:rsidR="00601467" w:rsidRDefault="00704B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2AE67051" w:rsidR="00601467" w:rsidRDefault="000E17F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FCAB4F9" w:rsidR="00601467" w:rsidRDefault="00704B1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0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5A82FAA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7AEB373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27710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467B55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25EDB25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33E52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467B55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C3ABA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AC3ABA" w:rsidRPr="009C31EB" w:rsidRDefault="00AC3ABA" w:rsidP="00AC3AB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A1E7C91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Jaroslav Soukup</w:t>
            </w:r>
          </w:p>
        </w:tc>
        <w:tc>
          <w:tcPr>
            <w:tcW w:w="1701" w:type="dxa"/>
            <w:vAlign w:val="bottom"/>
          </w:tcPr>
          <w:p w14:paraId="0E964190" w14:textId="2E9DBF29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Jaroslav Soukup</w:t>
            </w:r>
          </w:p>
        </w:tc>
      </w:tr>
    </w:tbl>
    <w:p w14:paraId="441388EC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98907D7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F3BAF2A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5754AF8A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757F8B3" w14:textId="77777777" w:rsidR="00FD5F35" w:rsidRDefault="00FD5F35" w:rsidP="00FD5F35">
      <w:pPr>
        <w:pStyle w:val="body"/>
      </w:pPr>
    </w:p>
    <w:p w14:paraId="24C5E9D2" w14:textId="77777777" w:rsidR="00FD5F35" w:rsidRPr="00FD5F35" w:rsidRDefault="00FD5F35" w:rsidP="00FD5F35">
      <w:pPr>
        <w:pStyle w:val="body"/>
      </w:pPr>
    </w:p>
    <w:p w14:paraId="18CFABFC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66DF1FB1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1B6F9751" w:rsidR="00E1515F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AC3ABA">
        <w:rPr>
          <w:rFonts w:ascii="Arial" w:hAnsi="Arial" w:cs="Arial"/>
        </w:rPr>
        <w:t>spoločníkov</w:t>
      </w:r>
      <w:r w:rsidR="00E1515F" w:rsidRPr="00AC3ABA">
        <w:rPr>
          <w:rFonts w:ascii="Arial" w:hAnsi="Arial" w:cs="Arial"/>
        </w:rPr>
        <w:t xml:space="preserve"> </w:t>
      </w:r>
      <w:r w:rsidRPr="00AC3ABA">
        <w:rPr>
          <w:rFonts w:ascii="Arial" w:hAnsi="Arial" w:cs="Arial"/>
        </w:rPr>
        <w:t xml:space="preserve"> Spoločnosti k</w:t>
      </w:r>
      <w:r w:rsidR="00D81FBA" w:rsidRPr="00AC3ABA">
        <w:rPr>
          <w:rFonts w:ascii="Arial" w:hAnsi="Arial" w:cs="Arial"/>
        </w:rPr>
        <w:t xml:space="preserve"> </w:t>
      </w:r>
      <w:r w:rsidR="00AC7D6D" w:rsidRPr="00AC3ABA">
        <w:rPr>
          <w:rFonts w:ascii="Arial" w:hAnsi="Arial" w:cs="Arial"/>
        </w:rPr>
        <w:fldChar w:fldCharType="begin"/>
      </w:r>
      <w:r w:rsidR="00AC7D6D" w:rsidRPr="00AC3ABA">
        <w:rPr>
          <w:rFonts w:ascii="Arial" w:hAnsi="Arial" w:cs="Arial"/>
        </w:rPr>
        <w:instrText xml:space="preserve"> REF EntityDateEnd1 \h </w:instrText>
      </w:r>
      <w:r w:rsidR="00CE19D0" w:rsidRPr="00AC3ABA">
        <w:rPr>
          <w:rFonts w:ascii="Arial" w:hAnsi="Arial" w:cs="Arial"/>
        </w:rPr>
        <w:instrText xml:space="preserve"> \* MERGEFORMAT </w:instrText>
      </w:r>
      <w:r w:rsidR="00AC7D6D" w:rsidRPr="00AC3ABA">
        <w:rPr>
          <w:rFonts w:ascii="Arial" w:hAnsi="Arial" w:cs="Arial"/>
        </w:rPr>
      </w:r>
      <w:r w:rsidR="00AC7D6D" w:rsidRPr="00AC3ABA">
        <w:rPr>
          <w:rFonts w:ascii="Arial" w:hAnsi="Arial" w:cs="Arial"/>
        </w:rPr>
        <w:fldChar w:fldCharType="separate"/>
      </w:r>
      <w:r w:rsidR="00A845E9">
        <w:rPr>
          <w:rFonts w:ascii="Arial" w:hAnsi="Arial" w:cs="Arial"/>
        </w:rPr>
        <w:t>31. decembru 20</w:t>
      </w:r>
      <w:r w:rsidR="00AC7D6D" w:rsidRPr="00AC3ABA">
        <w:rPr>
          <w:rFonts w:ascii="Arial" w:hAnsi="Arial" w:cs="Arial"/>
        </w:rPr>
        <w:fldChar w:fldCharType="end"/>
      </w:r>
      <w:r w:rsidR="00227710">
        <w:rPr>
          <w:rFonts w:ascii="Arial" w:hAnsi="Arial" w:cs="Arial"/>
        </w:rPr>
        <w:t>2</w:t>
      </w:r>
      <w:r w:rsidR="00467B55">
        <w:rPr>
          <w:rFonts w:ascii="Arial" w:hAnsi="Arial" w:cs="Arial"/>
        </w:rPr>
        <w:t>5</w:t>
      </w:r>
      <w:r w:rsidR="00D81FBA" w:rsidRPr="00AC3ABA">
        <w:rPr>
          <w:rFonts w:ascii="Arial" w:hAnsi="Arial" w:cs="Arial"/>
        </w:rPr>
        <w:t xml:space="preserve"> </w:t>
      </w:r>
      <w:r w:rsidR="00CB663D" w:rsidRPr="00AC3ABA">
        <w:rPr>
          <w:rFonts w:ascii="Arial" w:hAnsi="Arial" w:cs="Arial"/>
        </w:rPr>
        <w:t>a k</w:t>
      </w:r>
      <w:r w:rsidR="00516C0E" w:rsidRPr="00AC3ABA">
        <w:rPr>
          <w:rFonts w:ascii="Arial" w:hAnsi="Arial" w:cs="Arial"/>
        </w:rPr>
        <w:t> </w:t>
      </w:r>
      <w:bookmarkStart w:id="12" w:name="EntityDateEndLY"/>
      <w:r w:rsidR="00601467" w:rsidRPr="00AC3ABA">
        <w:rPr>
          <w:rFonts w:ascii="Arial" w:hAnsi="Arial" w:cs="Arial"/>
        </w:rPr>
        <w:t>31. decembru 20</w:t>
      </w:r>
      <w:bookmarkEnd w:id="12"/>
      <w:r w:rsidR="00F33E52">
        <w:rPr>
          <w:rFonts w:ascii="Arial" w:hAnsi="Arial" w:cs="Arial"/>
        </w:rPr>
        <w:t>2</w:t>
      </w:r>
      <w:r w:rsidR="00467B55">
        <w:rPr>
          <w:rFonts w:ascii="Arial" w:hAnsi="Arial" w:cs="Arial"/>
        </w:rPr>
        <w:t>4</w:t>
      </w:r>
      <w:r w:rsidRPr="00AC3ABA">
        <w:rPr>
          <w:rFonts w:ascii="Arial" w:hAnsi="Arial" w:cs="Arial"/>
        </w:rPr>
        <w:t>:</w:t>
      </w:r>
    </w:p>
    <w:p w14:paraId="3ABE0952" w14:textId="77777777" w:rsidR="00467B55" w:rsidRPr="00AC3ABA" w:rsidRDefault="00467B55" w:rsidP="00DF6823">
      <w:pPr>
        <w:pStyle w:val="odstavec"/>
        <w:rPr>
          <w:rFonts w:ascii="Arial" w:hAnsi="Arial" w:cs="Arial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6B5A62A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FWT_T2a"/>
            <w:r w:rsidRPr="00AC3ABA">
              <w:rPr>
                <w:rFonts w:ascii="Arial" w:hAnsi="Arial" w:cs="Arial"/>
              </w:rPr>
              <w:t xml:space="preserve"> </w:t>
            </w:r>
            <w:bookmarkStart w:id="14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4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Iný podiel na ostatných položkách VI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Výška príspevku do kapitálových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1FB74764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Jaroslav Soukup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2297E479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75928A4E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69C02413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04637BBA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29C77E2B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63164E21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3"/>
    </w:tbl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159D29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DF0E79C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2DF23612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01127A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6D2C219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51108BF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02D69046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7C698579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7326E10" w14:textId="77777777" w:rsidR="00AC3ABA" w:rsidRPr="00BC07C9" w:rsidRDefault="00AC3ABA" w:rsidP="00AC3ABA">
      <w:pPr>
        <w:pStyle w:val="abc"/>
        <w:suppressAutoHyphens/>
      </w:pPr>
      <w:r w:rsidRPr="00BC07C9">
        <w:t>Dlhodobý nehmotný a dlhodobý hmotný majetok</w:t>
      </w:r>
    </w:p>
    <w:p w14:paraId="64B55D5D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</w:t>
      </w:r>
      <w:r>
        <w:rPr>
          <w:rFonts w:ascii="Arial" w:hAnsi="Arial" w:cs="Arial"/>
        </w:rPr>
        <w:t>spoločnosť nevlastní.</w:t>
      </w:r>
      <w:r w:rsidRPr="00BC07C9" w:rsidDel="004C71AC">
        <w:rPr>
          <w:rFonts w:ascii="Arial" w:hAnsi="Arial" w:cs="Arial"/>
        </w:rPr>
        <w:t xml:space="preserve"> </w:t>
      </w:r>
    </w:p>
    <w:p w14:paraId="1CCB94E0" w14:textId="77777777" w:rsidR="00AC3ABA" w:rsidRPr="00BC07C9" w:rsidRDefault="00AC3ABA" w:rsidP="00AC3ABA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491B11EB" w14:textId="77777777" w:rsidR="00AC3ABA" w:rsidRPr="00BC07C9" w:rsidRDefault="00AC3ABA" w:rsidP="00AC3ABA">
      <w:pPr>
        <w:pStyle w:val="abc"/>
        <w:suppressAutoHyphens/>
      </w:pPr>
      <w:r w:rsidRPr="00BC07C9">
        <w:t>Pohľadávky</w:t>
      </w:r>
    </w:p>
    <w:p w14:paraId="2E8B353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2D857EC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55EA06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A3C0A5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C64DE80" w14:textId="77777777" w:rsidR="00AC3ABA" w:rsidRPr="00BC07C9" w:rsidRDefault="00AC3ABA" w:rsidP="00AC3ABA">
      <w:pPr>
        <w:pStyle w:val="abc"/>
        <w:suppressAutoHyphens/>
      </w:pPr>
      <w:r w:rsidRPr="00BC07C9">
        <w:lastRenderedPageBreak/>
        <w:t>Finančné účty</w:t>
      </w:r>
    </w:p>
    <w:p w14:paraId="44B8D839" w14:textId="77777777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Finančné účty tvorí peňažná hotovosť</w:t>
      </w:r>
      <w:r>
        <w:rPr>
          <w:rFonts w:ascii="Arial" w:hAnsi="Arial" w:cs="Arial"/>
        </w:rPr>
        <w:t>.</w:t>
      </w:r>
    </w:p>
    <w:p w14:paraId="024BE92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353BA2CE" w14:textId="77777777" w:rsidR="00AC3ABA" w:rsidRPr="00BC07C9" w:rsidRDefault="00AC3ABA" w:rsidP="00AC3ABA">
      <w:pPr>
        <w:pStyle w:val="abc"/>
        <w:suppressAutoHyphens/>
      </w:pPr>
      <w:r w:rsidRPr="00BC07C9">
        <w:t>Záväzky</w:t>
      </w:r>
    </w:p>
    <w:p w14:paraId="4BE1906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76EA36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A7F7F48" w14:textId="77777777" w:rsidR="00AC3ABA" w:rsidRPr="00BC07C9" w:rsidRDefault="00AC3ABA" w:rsidP="00AC3ABA">
      <w:pPr>
        <w:pStyle w:val="abc"/>
        <w:suppressAutoHyphens/>
      </w:pPr>
      <w:r w:rsidRPr="00BC07C9">
        <w:t>Splatná daň z príjmu</w:t>
      </w:r>
    </w:p>
    <w:p w14:paraId="6842D75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74B9A1D" w14:textId="587F3A10" w:rsidR="00AC3ABA" w:rsidRDefault="00AC3ABA" w:rsidP="00AC3ABA">
      <w:pPr>
        <w:pStyle w:val="odstavec"/>
        <w:rPr>
          <w:rFonts w:ascii="Arial" w:hAnsi="Arial" w:cs="Arial"/>
        </w:rPr>
      </w:pPr>
    </w:p>
    <w:p w14:paraId="23E34ECE" w14:textId="62530A41" w:rsidR="00AC3ABA" w:rsidRDefault="00AC3ABA" w:rsidP="00AC3ABA">
      <w:pPr>
        <w:pStyle w:val="odstavec"/>
        <w:rPr>
          <w:rFonts w:ascii="Arial" w:hAnsi="Arial" w:cs="Arial"/>
        </w:rPr>
      </w:pPr>
    </w:p>
    <w:p w14:paraId="26BD3C27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0940C453" w14:textId="77777777" w:rsidR="00AC3ABA" w:rsidRPr="00BC07C9" w:rsidRDefault="00AC3ABA" w:rsidP="00AC3ABA">
      <w:pPr>
        <w:pStyle w:val="abc"/>
        <w:suppressAutoHyphens/>
      </w:pPr>
      <w:r w:rsidRPr="00BC07C9">
        <w:t>Vykazovanie výnosov</w:t>
      </w:r>
    </w:p>
    <w:p w14:paraId="14B86CB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22E48D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44AC728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Pr="00106675">
        <w:rPr>
          <w:rFonts w:ascii="Arial" w:hAnsi="Arial" w:cs="Arial"/>
        </w:rPr>
        <w:t>rovnomerne v účtovných obdobiach, ktorých sa vecne a časovo týkajú</w:t>
      </w:r>
      <w:r w:rsidRPr="00BC07C9">
        <w:rPr>
          <w:rFonts w:ascii="Arial" w:hAnsi="Arial" w:cs="Arial"/>
        </w:rPr>
        <w:t xml:space="preserve">. </w:t>
      </w:r>
    </w:p>
    <w:p w14:paraId="26B3C2BA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9421DD4" w14:textId="44B96428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Spoločnosti tvoria najmä tržby z</w:t>
      </w:r>
      <w:r>
        <w:rPr>
          <w:rFonts w:ascii="Arial" w:hAnsi="Arial" w:cs="Arial"/>
        </w:rPr>
        <w:t> kuriérskych služieb a prepravy tovarov.</w:t>
      </w:r>
    </w:p>
    <w:p w14:paraId="17443105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4CF46580" w14:textId="77777777" w:rsidR="009918B7" w:rsidRPr="00AC3ABA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C3ABA">
        <w:rPr>
          <w:rFonts w:ascii="Arial" w:hAnsi="Arial"/>
          <w:sz w:val="20"/>
          <w:szCs w:val="20"/>
        </w:rPr>
        <w:t>UDALOSTI</w:t>
      </w:r>
      <w:r w:rsidR="009918B7" w:rsidRPr="00AC3ABA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58493CEB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Po </w:t>
      </w:r>
      <w:bookmarkStart w:id="15" w:name="EntityDateEnd3"/>
      <w:r w:rsidR="00601467">
        <w:rPr>
          <w:rFonts w:ascii="Arial" w:hAnsi="Arial" w:cs="Arial"/>
        </w:rPr>
        <w:t>31. decembri 20</w:t>
      </w:r>
      <w:bookmarkEnd w:id="15"/>
      <w:r w:rsidR="00227710">
        <w:rPr>
          <w:rFonts w:ascii="Arial" w:hAnsi="Arial" w:cs="Arial"/>
        </w:rPr>
        <w:t>2</w:t>
      </w:r>
      <w:r w:rsidR="00467B55">
        <w:rPr>
          <w:rFonts w:ascii="Arial" w:hAnsi="Arial" w:cs="Arial"/>
        </w:rPr>
        <w:t>5</w:t>
      </w:r>
      <w:r w:rsidR="00FD5F35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AC3ABA">
        <w:rPr>
          <w:rFonts w:ascii="Arial" w:hAnsi="Arial" w:cs="Arial"/>
        </w:rPr>
        <w:t>závierky</w:t>
      </w:r>
      <w:r w:rsidRPr="00AC3ABA">
        <w:rPr>
          <w:rFonts w:ascii="Arial" w:hAnsi="Arial" w:cs="Arial"/>
        </w:rPr>
        <w:t xml:space="preserve"> </w:t>
      </w:r>
      <w:r w:rsidR="00C415C2" w:rsidRPr="00AC3ABA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227710">
        <w:rPr>
          <w:rFonts w:ascii="Arial" w:hAnsi="Arial" w:cs="Arial"/>
        </w:rPr>
        <w:t>2</w:t>
      </w:r>
      <w:r w:rsidR="00467B55">
        <w:rPr>
          <w:rFonts w:ascii="Arial" w:hAnsi="Arial" w:cs="Arial"/>
        </w:rPr>
        <w:t>5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sectPr w:rsidR="00BC4E38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2F9B689" w14:textId="77777777" w:rsidR="00B41170" w:rsidRDefault="00B41170">
      <w:r>
        <w:separator/>
      </w:r>
    </w:p>
  </w:endnote>
  <w:endnote w:type="continuationSeparator" w:id="0">
    <w:p w14:paraId="34830794" w14:textId="77777777" w:rsidR="00B41170" w:rsidRDefault="00B411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1BDEF0" w14:textId="77777777" w:rsidR="00B41170" w:rsidRDefault="00B41170">
      <w:r>
        <w:separator/>
      </w:r>
    </w:p>
  </w:footnote>
  <w:footnote w:type="continuationSeparator" w:id="0">
    <w:p w14:paraId="58943958" w14:textId="77777777" w:rsidR="00B41170" w:rsidRDefault="00B411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5B9AC893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89BB242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364070701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2361AAEB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SK TREKING, s.r.o.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2375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D4B2591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2020128176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56D43C9"/>
    <w:multiLevelType w:val="hybridMultilevel"/>
    <w:tmpl w:val="561E1AAA"/>
    <w:lvl w:ilvl="0" w:tplc="3CCCE5FA">
      <w:start w:val="3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3C6C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7F9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3756"/>
    <w:rsid w:val="00125CCD"/>
    <w:rsid w:val="0012634D"/>
    <w:rsid w:val="001277F3"/>
    <w:rsid w:val="00130E35"/>
    <w:rsid w:val="00131666"/>
    <w:rsid w:val="001324FA"/>
    <w:rsid w:val="001353C8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38F4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0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27710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3806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1581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3A46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065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77E"/>
    <w:rsid w:val="00467B55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63F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1661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4B15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553D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4D91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0054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1C3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5E9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3ABA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1700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170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156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8E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6D3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55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8EE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B2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36A71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5649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3E52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A09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5F35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AC3A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C340C6-AE78-435C-B9CB-985B4FBFF5C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718</Words>
  <Characters>4099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2026-03-30T22:08:00Z</dcterms:created>
  <dcterms:modified xsi:type="dcterms:W3CDTF">2026-03-30T22:08:00Z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2022-03-08T08:59:20Z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