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AB8EF" w14:textId="77777777" w:rsidR="00F86DBF" w:rsidRPr="00F13C34" w:rsidRDefault="00F86DBF" w:rsidP="00F86DBF">
      <w:pPr>
        <w:pStyle w:val="Odsekzoznamu"/>
        <w:numPr>
          <w:ilvl w:val="0"/>
          <w:numId w:val="1"/>
        </w:numPr>
        <w:rPr>
          <w:b/>
          <w:bCs/>
          <w:u w:val="single"/>
        </w:rPr>
      </w:pPr>
      <w:r w:rsidRPr="00F13C34">
        <w:rPr>
          <w:b/>
          <w:bCs/>
          <w:u w:val="single"/>
        </w:rPr>
        <w:t>POPIS SPOLOČNOSTI</w:t>
      </w:r>
    </w:p>
    <w:p w14:paraId="1895A4FC" w14:textId="77777777" w:rsidR="00F86DBF" w:rsidRDefault="00F86DBF" w:rsidP="00F86DBF">
      <w:pPr>
        <w:ind w:left="360"/>
      </w:pPr>
      <w:proofErr w:type="spellStart"/>
      <w:r w:rsidRPr="009E5145">
        <w:t>Formedia</w:t>
      </w:r>
      <w:proofErr w:type="spellEnd"/>
      <w:r w:rsidRPr="009E5145">
        <w:t xml:space="preserve">, s.r.o. je spoločnosť s ručením obmedzeným, ktorá vznikla dňa </w:t>
      </w:r>
      <w:r>
        <w:t xml:space="preserve">11.06.2020. </w:t>
      </w:r>
      <w:r w:rsidRPr="009E5145">
        <w:t xml:space="preserve"> Dňa </w:t>
      </w:r>
      <w:r>
        <w:t xml:space="preserve">11.06.2010 </w:t>
      </w:r>
      <w:r w:rsidRPr="009E5145">
        <w:t>bola zapís</w:t>
      </w:r>
      <w:r>
        <w:t>an</w:t>
      </w:r>
      <w:r w:rsidRPr="009E5145">
        <w:t>á do Ob</w:t>
      </w:r>
      <w:r>
        <w:t>ch</w:t>
      </w:r>
      <w:r w:rsidRPr="009E5145">
        <w:t xml:space="preserve">odného registra </w:t>
      </w:r>
      <w:r>
        <w:t xml:space="preserve">vedenom na Okresnom súde Nitra, oddiel Sro, vložka 26866/N. Sídlo spoločnosti je Fraňa </w:t>
      </w:r>
      <w:proofErr w:type="spellStart"/>
      <w:r>
        <w:t>Mojtu</w:t>
      </w:r>
      <w:proofErr w:type="spellEnd"/>
      <w:r>
        <w:t xml:space="preserve"> 261/23, 949 01 Nitra, Slovenská republika, identifikačné číslo 45 596 018. </w:t>
      </w:r>
    </w:p>
    <w:p w14:paraId="3FE70A33" w14:textId="77777777" w:rsidR="00F86DBF" w:rsidRDefault="00F86DBF" w:rsidP="00F86DBF">
      <w:pPr>
        <w:ind w:left="360"/>
      </w:pPr>
    </w:p>
    <w:p w14:paraId="1D7F1847" w14:textId="77777777" w:rsidR="00F86DBF" w:rsidRDefault="00F86DBF" w:rsidP="00F86DBF">
      <w:pPr>
        <w:ind w:left="360"/>
      </w:pPr>
      <w:r>
        <w:t>Opis hospodárskej činnosti účtovnej jednotky :</w:t>
      </w:r>
    </w:p>
    <w:p w14:paraId="2FD315CA" w14:textId="77777777" w:rsidR="00F86DBF" w:rsidRDefault="00F86DBF" w:rsidP="00F86DBF">
      <w:pPr>
        <w:spacing w:after="0"/>
        <w:ind w:left="705"/>
      </w:pPr>
      <w:r>
        <w:t>k</w:t>
      </w:r>
      <w:r w:rsidRPr="005C56C0">
        <w:t>úpa</w:t>
      </w:r>
      <w:r>
        <w:t xml:space="preserve"> tovaru na účely jeho predaja konečnému spotrebiteľovi ( maloobchod ) alebo iným prevádzkovateľom živnosti ( veľkoobchod) </w:t>
      </w:r>
    </w:p>
    <w:p w14:paraId="4FF7B07C" w14:textId="77777777" w:rsidR="00F86DBF" w:rsidRDefault="00F86DBF" w:rsidP="00F86DBF">
      <w:pPr>
        <w:spacing w:after="0"/>
        <w:ind w:left="360"/>
      </w:pPr>
      <w:r>
        <w:tab/>
        <w:t>sprostredkovateľská činnosť v oblasti obchodu</w:t>
      </w:r>
    </w:p>
    <w:p w14:paraId="6C3A7789" w14:textId="77777777" w:rsidR="00F86DBF" w:rsidRDefault="00F86DBF" w:rsidP="00F86DBF">
      <w:pPr>
        <w:spacing w:after="0"/>
        <w:ind w:left="360"/>
      </w:pPr>
      <w:r>
        <w:tab/>
        <w:t>činnosť podnikateľských, organizačných a ekonomických poradcov</w:t>
      </w:r>
    </w:p>
    <w:p w14:paraId="1A08B197" w14:textId="77777777" w:rsidR="00F86DBF" w:rsidRDefault="00F86DBF" w:rsidP="00F86DBF">
      <w:pPr>
        <w:spacing w:after="0"/>
        <w:ind w:left="360"/>
      </w:pPr>
      <w:r>
        <w:tab/>
        <w:t>uskutočňovanie stavieb a ich zmien</w:t>
      </w:r>
    </w:p>
    <w:p w14:paraId="5A91BA35" w14:textId="77777777" w:rsidR="00F86DBF" w:rsidRDefault="00F86DBF" w:rsidP="00F86DBF">
      <w:pPr>
        <w:spacing w:after="0"/>
        <w:ind w:left="360"/>
      </w:pPr>
      <w:r>
        <w:tab/>
        <w:t>inžinierska činnosť</w:t>
      </w:r>
    </w:p>
    <w:p w14:paraId="23A1609E" w14:textId="77777777" w:rsidR="00F86DBF" w:rsidRDefault="00F86DBF" w:rsidP="00F86DBF">
      <w:pPr>
        <w:spacing w:after="0"/>
        <w:ind w:left="360"/>
      </w:pPr>
      <w:r>
        <w:tab/>
        <w:t>prieskum trhu a verejnej mienky</w:t>
      </w:r>
    </w:p>
    <w:p w14:paraId="01044D51" w14:textId="77777777" w:rsidR="00F86DBF" w:rsidRDefault="00F86DBF" w:rsidP="00F86DBF">
      <w:pPr>
        <w:spacing w:after="0"/>
        <w:ind w:left="360"/>
      </w:pPr>
      <w:r>
        <w:tab/>
        <w:t>reklamné a marketingové služby</w:t>
      </w:r>
    </w:p>
    <w:p w14:paraId="1D16CD95" w14:textId="77777777" w:rsidR="00F86DBF" w:rsidRDefault="00F86DBF" w:rsidP="00F86DBF">
      <w:pPr>
        <w:spacing w:after="0"/>
        <w:ind w:left="360"/>
      </w:pPr>
      <w:r>
        <w:tab/>
        <w:t>vykonávanie mimoškolskej vzdelávacej činnosti</w:t>
      </w:r>
    </w:p>
    <w:p w14:paraId="0ED9869A" w14:textId="77777777" w:rsidR="00F86DBF" w:rsidRDefault="00F86DBF" w:rsidP="00F86DBF">
      <w:pPr>
        <w:spacing w:after="0"/>
        <w:ind w:left="360"/>
      </w:pPr>
      <w:r>
        <w:tab/>
        <w:t>vydavateľská činnosť</w:t>
      </w:r>
    </w:p>
    <w:p w14:paraId="4A0D8D23" w14:textId="77777777" w:rsidR="00F86DBF" w:rsidRDefault="00F86DBF" w:rsidP="00F86DBF">
      <w:pPr>
        <w:spacing w:after="0"/>
        <w:ind w:left="360"/>
      </w:pPr>
      <w:r>
        <w:tab/>
        <w:t>prenájom hnuteľných vecí</w:t>
      </w:r>
    </w:p>
    <w:p w14:paraId="04EC48FA" w14:textId="77777777" w:rsidR="00F86DBF" w:rsidRDefault="00F86DBF" w:rsidP="00F86DBF">
      <w:pPr>
        <w:spacing w:after="0"/>
        <w:ind w:left="360"/>
      </w:pPr>
      <w:r>
        <w:tab/>
        <w:t>prenájom nehnuteľnosti spojený s poskytovaním iných než základných služieb spojených</w:t>
      </w:r>
    </w:p>
    <w:p w14:paraId="77B8651A" w14:textId="77777777" w:rsidR="00F86DBF" w:rsidRDefault="00F86DBF" w:rsidP="00F86DBF">
      <w:pPr>
        <w:spacing w:after="0"/>
        <w:ind w:left="360" w:firstLine="348"/>
      </w:pPr>
      <w:r>
        <w:t xml:space="preserve"> s prenájmom</w:t>
      </w:r>
    </w:p>
    <w:p w14:paraId="780B7ED1" w14:textId="77777777" w:rsidR="00F86DBF" w:rsidRDefault="00F86DBF" w:rsidP="00F86DBF">
      <w:pPr>
        <w:spacing w:after="0"/>
        <w:ind w:left="360"/>
      </w:pPr>
      <w:r>
        <w:tab/>
        <w:t>správa bytového, alebo nebytového fondu</w:t>
      </w:r>
    </w:p>
    <w:p w14:paraId="6C0D192D" w14:textId="77777777" w:rsidR="00F86DBF" w:rsidRDefault="00F86DBF" w:rsidP="00F86DBF">
      <w:pPr>
        <w:spacing w:after="0"/>
        <w:ind w:left="360"/>
      </w:pPr>
      <w:r>
        <w:tab/>
        <w:t>finančný leasing</w:t>
      </w:r>
    </w:p>
    <w:p w14:paraId="4D8BB9ED" w14:textId="77777777" w:rsidR="00F86DBF" w:rsidRDefault="00F86DBF" w:rsidP="00F86DBF">
      <w:pPr>
        <w:spacing w:after="0"/>
        <w:ind w:left="360"/>
      </w:pPr>
      <w:r>
        <w:tab/>
        <w:t>poskytovanie úverov a pôžičiek z peňažných zdrojov získaných výlučne bez verejnej výzvy</w:t>
      </w:r>
    </w:p>
    <w:p w14:paraId="04688634" w14:textId="77777777" w:rsidR="00F86DBF" w:rsidRDefault="00F86DBF" w:rsidP="00F86DBF">
      <w:pPr>
        <w:spacing w:after="0"/>
        <w:ind w:left="360" w:firstLine="348"/>
      </w:pPr>
      <w:r>
        <w:t xml:space="preserve"> a bez verejnej ponuky majetkových hodnôt</w:t>
      </w:r>
    </w:p>
    <w:p w14:paraId="38F128D8" w14:textId="77777777" w:rsidR="00F86DBF" w:rsidRDefault="00F86DBF" w:rsidP="00F86DBF">
      <w:pPr>
        <w:spacing w:after="0"/>
        <w:ind w:left="360"/>
      </w:pPr>
      <w:r>
        <w:tab/>
        <w:t>sprostredkovateľská činnosť v oblasti služieb</w:t>
      </w:r>
    </w:p>
    <w:p w14:paraId="16B8C9E7" w14:textId="77777777" w:rsidR="00F86DBF" w:rsidRDefault="00F86DBF" w:rsidP="00F86DBF">
      <w:pPr>
        <w:spacing w:after="0"/>
        <w:ind w:left="360"/>
      </w:pPr>
      <w:r>
        <w:tab/>
        <w:t>sprostredkovateľská činnosť v oblasti výroby</w:t>
      </w:r>
    </w:p>
    <w:p w14:paraId="4A2657D1" w14:textId="77777777" w:rsidR="00F86DBF" w:rsidRDefault="00F86DBF" w:rsidP="00F86DBF">
      <w:pPr>
        <w:spacing w:after="0"/>
        <w:ind w:left="360"/>
      </w:pPr>
      <w:r>
        <w:tab/>
      </w:r>
      <w:proofErr w:type="spellStart"/>
      <w:r>
        <w:t>kovoobrábanie</w:t>
      </w:r>
      <w:proofErr w:type="spellEnd"/>
    </w:p>
    <w:p w14:paraId="3C03CFE8" w14:textId="77777777" w:rsidR="00F86DBF" w:rsidRDefault="00F86DBF" w:rsidP="00F86DBF">
      <w:pPr>
        <w:spacing w:after="0"/>
        <w:ind w:left="360"/>
      </w:pPr>
      <w:r>
        <w:tab/>
        <w:t>zámočníctvo</w:t>
      </w:r>
    </w:p>
    <w:p w14:paraId="794BCF18" w14:textId="77777777" w:rsidR="00F86DBF" w:rsidRDefault="00F86DBF" w:rsidP="00F86DBF">
      <w:pPr>
        <w:spacing w:after="0"/>
        <w:ind w:left="360"/>
      </w:pPr>
      <w:r>
        <w:tab/>
        <w:t>výroba jednoduchých výrobkov z kovu</w:t>
      </w:r>
    </w:p>
    <w:p w14:paraId="6C54C76C" w14:textId="77777777" w:rsidR="00F86DBF" w:rsidRDefault="00F86DBF" w:rsidP="00F86DBF">
      <w:pPr>
        <w:spacing w:after="0"/>
        <w:ind w:left="360"/>
      </w:pPr>
      <w:r>
        <w:tab/>
        <w:t>opracovanie kovu jednoduchým spôsobom</w:t>
      </w:r>
    </w:p>
    <w:p w14:paraId="0B73763F" w14:textId="77777777" w:rsidR="00F86DBF" w:rsidRDefault="00F86DBF" w:rsidP="00F86DBF">
      <w:pPr>
        <w:spacing w:after="0"/>
        <w:ind w:left="360"/>
      </w:pPr>
    </w:p>
    <w:p w14:paraId="678BF3AD" w14:textId="77777777" w:rsidR="00F86DBF" w:rsidRDefault="00F86DBF" w:rsidP="00F86DBF">
      <w:pPr>
        <w:spacing w:after="0"/>
        <w:ind w:left="360"/>
      </w:pPr>
      <w:r>
        <w:t>Informácie o počte zamestnancov</w:t>
      </w:r>
    </w:p>
    <w:p w14:paraId="7F1014CD" w14:textId="77777777" w:rsidR="00F86DBF" w:rsidRDefault="00F86DBF" w:rsidP="00F86DBF">
      <w:pPr>
        <w:spacing w:after="0"/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6DBF" w14:paraId="43E7A155" w14:textId="77777777" w:rsidTr="00233E94">
        <w:tc>
          <w:tcPr>
            <w:tcW w:w="3020" w:type="dxa"/>
          </w:tcPr>
          <w:p w14:paraId="26FAFE53" w14:textId="77777777" w:rsidR="00F86DBF" w:rsidRPr="00EC1C4A" w:rsidRDefault="00F86DBF" w:rsidP="00233E94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Názov položky</w:t>
            </w:r>
          </w:p>
        </w:tc>
        <w:tc>
          <w:tcPr>
            <w:tcW w:w="3021" w:type="dxa"/>
          </w:tcPr>
          <w:p w14:paraId="05FB87C1" w14:textId="77777777" w:rsidR="00F86DBF" w:rsidRPr="00EC1C4A" w:rsidRDefault="00F86DBF" w:rsidP="00233E94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Bežné účtovné obdobie</w:t>
            </w:r>
          </w:p>
        </w:tc>
        <w:tc>
          <w:tcPr>
            <w:tcW w:w="3021" w:type="dxa"/>
          </w:tcPr>
          <w:p w14:paraId="1D93A32C" w14:textId="77777777" w:rsidR="00F86DBF" w:rsidRPr="00EC1C4A" w:rsidRDefault="00F86DBF" w:rsidP="00233E94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Bezprostredne predchádzajúce účtovné obdobie</w:t>
            </w:r>
          </w:p>
        </w:tc>
      </w:tr>
      <w:tr w:rsidR="00F86DBF" w14:paraId="7A6DE70F" w14:textId="77777777" w:rsidTr="00233E94">
        <w:tc>
          <w:tcPr>
            <w:tcW w:w="3020" w:type="dxa"/>
          </w:tcPr>
          <w:p w14:paraId="28250542" w14:textId="77777777" w:rsidR="00F86DBF" w:rsidRDefault="00F86DBF" w:rsidP="00233E94">
            <w:r>
              <w:t>Priemerný prepočítaný počet zamestnancov</w:t>
            </w:r>
          </w:p>
        </w:tc>
        <w:tc>
          <w:tcPr>
            <w:tcW w:w="3021" w:type="dxa"/>
          </w:tcPr>
          <w:p w14:paraId="2F47847A" w14:textId="642DE71F" w:rsidR="00F86DBF" w:rsidRDefault="001A14BD" w:rsidP="00233E94">
            <w:pPr>
              <w:jc w:val="center"/>
            </w:pPr>
            <w:r>
              <w:t>5</w:t>
            </w:r>
          </w:p>
        </w:tc>
        <w:tc>
          <w:tcPr>
            <w:tcW w:w="3021" w:type="dxa"/>
          </w:tcPr>
          <w:p w14:paraId="65B20B71" w14:textId="77777777" w:rsidR="00F86DBF" w:rsidRDefault="00F86DBF" w:rsidP="00233E94">
            <w:pPr>
              <w:jc w:val="center"/>
            </w:pPr>
            <w:r>
              <w:t>4</w:t>
            </w:r>
          </w:p>
        </w:tc>
      </w:tr>
      <w:tr w:rsidR="00F86DBF" w14:paraId="2FCC0920" w14:textId="77777777" w:rsidTr="00233E94">
        <w:tc>
          <w:tcPr>
            <w:tcW w:w="3020" w:type="dxa"/>
          </w:tcPr>
          <w:p w14:paraId="654611B3" w14:textId="77777777" w:rsidR="00F86DBF" w:rsidRDefault="00F86DBF" w:rsidP="00233E94">
            <w:r>
              <w:t>Stav zamestnancov ku dňu, ku ktorému sa zostavuje účtovná závierka, z toho:</w:t>
            </w:r>
          </w:p>
        </w:tc>
        <w:tc>
          <w:tcPr>
            <w:tcW w:w="3021" w:type="dxa"/>
          </w:tcPr>
          <w:p w14:paraId="4C21E58E" w14:textId="4D5297C5" w:rsidR="00F86DBF" w:rsidRDefault="001A14BD" w:rsidP="00233E94">
            <w:pPr>
              <w:jc w:val="center"/>
            </w:pPr>
            <w:r>
              <w:t>5</w:t>
            </w:r>
          </w:p>
        </w:tc>
        <w:tc>
          <w:tcPr>
            <w:tcW w:w="3021" w:type="dxa"/>
          </w:tcPr>
          <w:p w14:paraId="4B705725" w14:textId="77777777" w:rsidR="00F86DBF" w:rsidRDefault="00F86DBF" w:rsidP="00233E94">
            <w:pPr>
              <w:jc w:val="center"/>
            </w:pPr>
            <w:r>
              <w:t>4</w:t>
            </w:r>
          </w:p>
        </w:tc>
      </w:tr>
      <w:tr w:rsidR="00F86DBF" w14:paraId="3520C72C" w14:textId="77777777" w:rsidTr="00233E94">
        <w:tc>
          <w:tcPr>
            <w:tcW w:w="3020" w:type="dxa"/>
          </w:tcPr>
          <w:p w14:paraId="4186CC91" w14:textId="77777777" w:rsidR="00F86DBF" w:rsidRDefault="00F86DBF" w:rsidP="00233E94">
            <w:r>
              <w:t>Počet vedúcich zamestnancov</w:t>
            </w:r>
          </w:p>
        </w:tc>
        <w:tc>
          <w:tcPr>
            <w:tcW w:w="3021" w:type="dxa"/>
          </w:tcPr>
          <w:p w14:paraId="6B62BC80" w14:textId="77777777" w:rsidR="00F86DBF" w:rsidRDefault="00F86DBF" w:rsidP="00233E94"/>
        </w:tc>
        <w:tc>
          <w:tcPr>
            <w:tcW w:w="3021" w:type="dxa"/>
          </w:tcPr>
          <w:p w14:paraId="45E674EF" w14:textId="77777777" w:rsidR="00F86DBF" w:rsidRDefault="00F86DBF" w:rsidP="00233E94"/>
        </w:tc>
      </w:tr>
    </w:tbl>
    <w:p w14:paraId="4585AE5D" w14:textId="77777777" w:rsidR="00F86DBF" w:rsidRDefault="00F86DBF" w:rsidP="00F86DBF">
      <w:pPr>
        <w:spacing w:after="0"/>
        <w:ind w:left="360"/>
      </w:pPr>
    </w:p>
    <w:p w14:paraId="347EF549" w14:textId="77777777" w:rsidR="00F86DBF" w:rsidRDefault="00F86DBF" w:rsidP="00F86DBF">
      <w:pPr>
        <w:spacing w:after="0"/>
        <w:ind w:left="360"/>
      </w:pPr>
      <w:r>
        <w:t>Informácie o štruktúre spoločníkov ku dňu, ku ktorému sa zostavuje účtovná závierka a o štruktúre spoločníkov do dňa jej zmeny v priebehu účtovného obdobia.</w:t>
      </w:r>
    </w:p>
    <w:p w14:paraId="0594C0A6" w14:textId="77777777" w:rsidR="00F86DBF" w:rsidRDefault="00F86DBF" w:rsidP="00F86DBF">
      <w:pPr>
        <w:spacing w:after="0"/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83"/>
        <w:gridCol w:w="1095"/>
        <w:gridCol w:w="9"/>
        <w:gridCol w:w="1128"/>
        <w:gridCol w:w="2145"/>
        <w:gridCol w:w="2142"/>
      </w:tblGrid>
      <w:tr w:rsidR="00F86DBF" w14:paraId="2D5DB56A" w14:textId="77777777" w:rsidTr="00233E94">
        <w:trPr>
          <w:trHeight w:val="645"/>
        </w:trPr>
        <w:tc>
          <w:tcPr>
            <w:tcW w:w="2183" w:type="dxa"/>
            <w:vMerge w:val="restart"/>
          </w:tcPr>
          <w:p w14:paraId="36AF4C97" w14:textId="77777777" w:rsidR="00F86DBF" w:rsidRPr="00A60A40" w:rsidRDefault="00F86DBF" w:rsidP="00233E9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Spoločník</w:t>
            </w:r>
          </w:p>
          <w:p w14:paraId="7E19FDBD" w14:textId="77777777" w:rsidR="00F86DBF" w:rsidRPr="00A60A40" w:rsidRDefault="00F86DBF" w:rsidP="00233E94">
            <w:pPr>
              <w:rPr>
                <w:b/>
                <w:bCs/>
              </w:rPr>
            </w:pPr>
          </w:p>
          <w:p w14:paraId="46284767" w14:textId="77777777" w:rsidR="00F86DBF" w:rsidRPr="00A60A40" w:rsidRDefault="00F86DBF" w:rsidP="00233E94">
            <w:pPr>
              <w:rPr>
                <w:b/>
                <w:bCs/>
              </w:rPr>
            </w:pPr>
          </w:p>
          <w:p w14:paraId="12480B1E" w14:textId="77777777" w:rsidR="00F86DBF" w:rsidRPr="00A60A40" w:rsidRDefault="00F86DBF" w:rsidP="00233E94">
            <w:pPr>
              <w:rPr>
                <w:b/>
                <w:bCs/>
              </w:rPr>
            </w:pPr>
          </w:p>
          <w:p w14:paraId="70DF496C" w14:textId="77777777" w:rsidR="00F86DBF" w:rsidRPr="00A60A40" w:rsidRDefault="00F86DBF" w:rsidP="00233E94">
            <w:pPr>
              <w:rPr>
                <w:b/>
                <w:bCs/>
              </w:rPr>
            </w:pPr>
          </w:p>
        </w:tc>
        <w:tc>
          <w:tcPr>
            <w:tcW w:w="2232" w:type="dxa"/>
            <w:gridSpan w:val="3"/>
          </w:tcPr>
          <w:p w14:paraId="4110B809" w14:textId="77777777" w:rsidR="00F86DBF" w:rsidRPr="00A60A40" w:rsidRDefault="00F86DBF" w:rsidP="00233E9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Výška podielu na základnom imaní</w:t>
            </w:r>
          </w:p>
        </w:tc>
        <w:tc>
          <w:tcPr>
            <w:tcW w:w="2145" w:type="dxa"/>
            <w:vMerge w:val="restart"/>
          </w:tcPr>
          <w:p w14:paraId="3970F83A" w14:textId="77777777" w:rsidR="00F86DBF" w:rsidRPr="00A60A40" w:rsidRDefault="00F86DBF" w:rsidP="00233E9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Podiel na hlasovacích právach v %</w:t>
            </w:r>
          </w:p>
        </w:tc>
        <w:tc>
          <w:tcPr>
            <w:tcW w:w="2142" w:type="dxa"/>
            <w:vMerge w:val="restart"/>
          </w:tcPr>
          <w:p w14:paraId="3DEFA36F" w14:textId="77777777" w:rsidR="00F86DBF" w:rsidRPr="00A60A40" w:rsidRDefault="00F86DBF" w:rsidP="00233E9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 xml:space="preserve">Iný podiel na ostatných položkách VI ako na </w:t>
            </w:r>
            <w:proofErr w:type="spellStart"/>
            <w:r w:rsidRPr="00A60A40">
              <w:rPr>
                <w:b/>
                <w:bCs/>
              </w:rPr>
              <w:t>Zl</w:t>
            </w:r>
            <w:proofErr w:type="spellEnd"/>
            <w:r w:rsidRPr="00A60A40">
              <w:rPr>
                <w:b/>
                <w:bCs/>
              </w:rPr>
              <w:t xml:space="preserve"> v %</w:t>
            </w:r>
          </w:p>
        </w:tc>
      </w:tr>
      <w:tr w:rsidR="00F86DBF" w14:paraId="381E3BED" w14:textId="77777777" w:rsidTr="00233E94">
        <w:trPr>
          <w:trHeight w:val="348"/>
        </w:trPr>
        <w:tc>
          <w:tcPr>
            <w:tcW w:w="2183" w:type="dxa"/>
            <w:vMerge/>
          </w:tcPr>
          <w:p w14:paraId="7F05600C" w14:textId="77777777" w:rsidR="00F86DBF" w:rsidRDefault="00F86DBF" w:rsidP="00233E94"/>
        </w:tc>
        <w:tc>
          <w:tcPr>
            <w:tcW w:w="1104" w:type="dxa"/>
            <w:gridSpan w:val="2"/>
          </w:tcPr>
          <w:p w14:paraId="0C42A393" w14:textId="77777777" w:rsidR="00F86DBF" w:rsidRDefault="00F86DBF" w:rsidP="00233E94">
            <w:r>
              <w:t>absolútne</w:t>
            </w:r>
          </w:p>
        </w:tc>
        <w:tc>
          <w:tcPr>
            <w:tcW w:w="1128" w:type="dxa"/>
          </w:tcPr>
          <w:p w14:paraId="7389F193" w14:textId="77777777" w:rsidR="00F86DBF" w:rsidRDefault="00F86DBF" w:rsidP="00233E94">
            <w:r>
              <w:t>V %</w:t>
            </w:r>
          </w:p>
        </w:tc>
        <w:tc>
          <w:tcPr>
            <w:tcW w:w="2145" w:type="dxa"/>
            <w:vMerge/>
          </w:tcPr>
          <w:p w14:paraId="0E0596EE" w14:textId="77777777" w:rsidR="00F86DBF" w:rsidRDefault="00F86DBF" w:rsidP="00233E94"/>
        </w:tc>
        <w:tc>
          <w:tcPr>
            <w:tcW w:w="2142" w:type="dxa"/>
            <w:vMerge/>
          </w:tcPr>
          <w:p w14:paraId="077BEC20" w14:textId="77777777" w:rsidR="00F86DBF" w:rsidRDefault="00F86DBF" w:rsidP="00233E94"/>
        </w:tc>
      </w:tr>
      <w:tr w:rsidR="00F86DBF" w14:paraId="6D322F7B" w14:textId="77777777" w:rsidTr="00233E94">
        <w:tc>
          <w:tcPr>
            <w:tcW w:w="2183" w:type="dxa"/>
          </w:tcPr>
          <w:p w14:paraId="7AEDC4B1" w14:textId="77777777" w:rsidR="00F86DBF" w:rsidRDefault="00F86DBF" w:rsidP="00233E94">
            <w:r>
              <w:t xml:space="preserve">Ing. Peter </w:t>
            </w:r>
            <w:proofErr w:type="spellStart"/>
            <w:r>
              <w:t>Jakab</w:t>
            </w:r>
            <w:proofErr w:type="spellEnd"/>
          </w:p>
        </w:tc>
        <w:tc>
          <w:tcPr>
            <w:tcW w:w="1095" w:type="dxa"/>
          </w:tcPr>
          <w:p w14:paraId="0E9FB317" w14:textId="77777777" w:rsidR="00F86DBF" w:rsidRDefault="00F86DBF" w:rsidP="00233E94">
            <w:pPr>
              <w:jc w:val="center"/>
            </w:pPr>
            <w:r>
              <w:t>5000</w:t>
            </w:r>
          </w:p>
        </w:tc>
        <w:tc>
          <w:tcPr>
            <w:tcW w:w="1137" w:type="dxa"/>
            <w:gridSpan w:val="2"/>
          </w:tcPr>
          <w:p w14:paraId="1FA62557" w14:textId="77777777" w:rsidR="00F86DBF" w:rsidRDefault="00F86DBF" w:rsidP="00233E94">
            <w:pPr>
              <w:jc w:val="center"/>
            </w:pPr>
            <w:r>
              <w:t>100</w:t>
            </w:r>
          </w:p>
        </w:tc>
        <w:tc>
          <w:tcPr>
            <w:tcW w:w="2145" w:type="dxa"/>
          </w:tcPr>
          <w:p w14:paraId="43F345FC" w14:textId="77777777" w:rsidR="00F86DBF" w:rsidRDefault="00F86DBF" w:rsidP="00233E94">
            <w:pPr>
              <w:jc w:val="center"/>
            </w:pPr>
            <w:r>
              <w:t>100</w:t>
            </w:r>
          </w:p>
        </w:tc>
        <w:tc>
          <w:tcPr>
            <w:tcW w:w="2142" w:type="dxa"/>
          </w:tcPr>
          <w:p w14:paraId="66D0A40B" w14:textId="77777777" w:rsidR="00F86DBF" w:rsidRDefault="00F86DBF" w:rsidP="00233E94">
            <w:pPr>
              <w:jc w:val="center"/>
            </w:pPr>
            <w:r>
              <w:t>100</w:t>
            </w:r>
          </w:p>
        </w:tc>
      </w:tr>
      <w:tr w:rsidR="00F86DBF" w14:paraId="28197C4A" w14:textId="77777777" w:rsidTr="00233E94">
        <w:tc>
          <w:tcPr>
            <w:tcW w:w="2183" w:type="dxa"/>
          </w:tcPr>
          <w:p w14:paraId="39547AB2" w14:textId="77777777" w:rsidR="00F86DBF" w:rsidRPr="00A60A40" w:rsidRDefault="00F86DBF" w:rsidP="00233E9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SPOLU</w:t>
            </w:r>
          </w:p>
        </w:tc>
        <w:tc>
          <w:tcPr>
            <w:tcW w:w="1095" w:type="dxa"/>
          </w:tcPr>
          <w:p w14:paraId="78F3BFA0" w14:textId="77777777" w:rsidR="00F86DBF" w:rsidRDefault="00F86DBF" w:rsidP="00233E94">
            <w:pPr>
              <w:jc w:val="center"/>
            </w:pPr>
            <w:r>
              <w:t>5000</w:t>
            </w:r>
          </w:p>
        </w:tc>
        <w:tc>
          <w:tcPr>
            <w:tcW w:w="1137" w:type="dxa"/>
            <w:gridSpan w:val="2"/>
          </w:tcPr>
          <w:p w14:paraId="3A0B4979" w14:textId="77777777" w:rsidR="00F86DBF" w:rsidRDefault="00F86DBF" w:rsidP="00233E94">
            <w:pPr>
              <w:jc w:val="center"/>
            </w:pPr>
            <w:r>
              <w:t>100</w:t>
            </w:r>
          </w:p>
        </w:tc>
        <w:tc>
          <w:tcPr>
            <w:tcW w:w="2145" w:type="dxa"/>
          </w:tcPr>
          <w:p w14:paraId="5E0E739B" w14:textId="77777777" w:rsidR="00F86DBF" w:rsidRDefault="00F86DBF" w:rsidP="00233E94">
            <w:pPr>
              <w:jc w:val="center"/>
            </w:pPr>
            <w:r>
              <w:t>100</w:t>
            </w:r>
          </w:p>
        </w:tc>
        <w:tc>
          <w:tcPr>
            <w:tcW w:w="2142" w:type="dxa"/>
          </w:tcPr>
          <w:p w14:paraId="6B75FA8A" w14:textId="77777777" w:rsidR="00F86DBF" w:rsidRDefault="00F86DBF" w:rsidP="00233E94">
            <w:pPr>
              <w:jc w:val="center"/>
            </w:pPr>
            <w:r>
              <w:t>100</w:t>
            </w:r>
          </w:p>
        </w:tc>
      </w:tr>
    </w:tbl>
    <w:p w14:paraId="74C1FBF8" w14:textId="77777777" w:rsidR="00F86DBF" w:rsidRDefault="00F86DBF" w:rsidP="00F86DBF">
      <w:pPr>
        <w:spacing w:after="0"/>
        <w:ind w:left="360"/>
      </w:pPr>
    </w:p>
    <w:p w14:paraId="50EC582C" w14:textId="77777777" w:rsidR="00F86DBF" w:rsidRPr="00F13C34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F13C34">
        <w:rPr>
          <w:b/>
          <w:bCs/>
          <w:u w:val="single"/>
        </w:rPr>
        <w:t>ZÁKLADNÉ VÝCHODISKÁ PRE ZOSTAVENIE ÚČTOVNEJ ZÁVIERKY</w:t>
      </w:r>
    </w:p>
    <w:p w14:paraId="15FF6C39" w14:textId="77777777" w:rsidR="00F86DBF" w:rsidRDefault="00F86DBF" w:rsidP="00F86DBF">
      <w:pPr>
        <w:spacing w:after="0"/>
        <w:ind w:left="360"/>
        <w:rPr>
          <w:b/>
          <w:bCs/>
        </w:rPr>
      </w:pPr>
    </w:p>
    <w:p w14:paraId="02E79131" w14:textId="77777777" w:rsidR="00F86DBF" w:rsidRDefault="00F86DBF" w:rsidP="00F86DBF">
      <w:pPr>
        <w:spacing w:after="0"/>
        <w:ind w:left="360"/>
      </w:pPr>
      <w:r w:rsidRPr="00F13C34">
        <w:t xml:space="preserve">Účtovná závierka bola zostavená podľa Zákona č. 431/2002 </w:t>
      </w:r>
      <w:proofErr w:type="spellStart"/>
      <w:r w:rsidRPr="00F13C34">
        <w:t>Z.z</w:t>
      </w:r>
      <w:proofErr w:type="spellEnd"/>
      <w:r w:rsidRPr="00F13C34">
        <w:t xml:space="preserve">. o účtovníctve v znení neskorších predpisov za predpokladu nepretržitého trvania jej činnosti a je zostavená ako </w:t>
      </w:r>
      <w:r w:rsidRPr="00F13C34">
        <w:rPr>
          <w:i/>
          <w:iCs/>
        </w:rPr>
        <w:t>riadna</w:t>
      </w:r>
      <w:r w:rsidRPr="00F13C34">
        <w:t xml:space="preserve"> účtovná závierka. </w:t>
      </w:r>
    </w:p>
    <w:p w14:paraId="08B9A70C" w14:textId="77777777" w:rsidR="00F86DBF" w:rsidRDefault="00F86DBF" w:rsidP="00F86DBF">
      <w:pPr>
        <w:spacing w:after="0"/>
        <w:ind w:left="360"/>
      </w:pPr>
    </w:p>
    <w:p w14:paraId="554A2B36" w14:textId="77777777" w:rsidR="00F86DBF" w:rsidRDefault="00F86DBF" w:rsidP="00F86DBF">
      <w:pPr>
        <w:spacing w:after="0"/>
        <w:ind w:left="360"/>
      </w:pPr>
    </w:p>
    <w:p w14:paraId="19689BC4" w14:textId="77777777" w:rsidR="00F86DBF" w:rsidRDefault="00F86DBF" w:rsidP="00F86DBF">
      <w:pPr>
        <w:spacing w:after="0"/>
        <w:ind w:left="360"/>
        <w:rPr>
          <w:color w:val="FF0000"/>
        </w:rPr>
      </w:pPr>
    </w:p>
    <w:p w14:paraId="5D2C5AA2" w14:textId="77777777" w:rsidR="00F86DBF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F13C34">
        <w:rPr>
          <w:b/>
          <w:bCs/>
          <w:u w:val="single"/>
        </w:rPr>
        <w:lastRenderedPageBreak/>
        <w:t>VŠEOBECNÉ ÚČTOVNÉ ZÁSADY A</w:t>
      </w:r>
      <w:r>
        <w:rPr>
          <w:b/>
          <w:bCs/>
          <w:u w:val="single"/>
        </w:rPr>
        <w:t> </w:t>
      </w:r>
      <w:r w:rsidRPr="00F13C34">
        <w:rPr>
          <w:b/>
          <w:bCs/>
          <w:u w:val="single"/>
        </w:rPr>
        <w:t>METÓDY</w:t>
      </w:r>
    </w:p>
    <w:p w14:paraId="099DEE0B" w14:textId="77777777" w:rsidR="00F86DBF" w:rsidRDefault="00F86DBF" w:rsidP="00F86DBF">
      <w:pPr>
        <w:spacing w:after="0"/>
        <w:ind w:left="360"/>
        <w:rPr>
          <w:b/>
          <w:bCs/>
          <w:u w:val="single"/>
        </w:rPr>
      </w:pPr>
    </w:p>
    <w:p w14:paraId="0AC1D2C6" w14:textId="77777777" w:rsidR="00F86DBF" w:rsidRDefault="00F86DBF" w:rsidP="00F86DBF">
      <w:pPr>
        <w:spacing w:after="0"/>
        <w:ind w:left="360"/>
      </w:pPr>
      <w:r w:rsidRPr="00F13C34">
        <w:t>Účtovné zásady a metódy , ktoré spoločnosť používala pri zostavení účtovnej závierky za rok 202</w:t>
      </w:r>
      <w:r>
        <w:t>2</w:t>
      </w:r>
      <w:r w:rsidRPr="00F13C34">
        <w:t xml:space="preserve"> sú n</w:t>
      </w:r>
      <w:r>
        <w:t>a</w:t>
      </w:r>
      <w:r w:rsidRPr="00F13C34">
        <w:t xml:space="preserve">sledovné : </w:t>
      </w:r>
      <w:r w:rsidRPr="00F13C34">
        <w:rPr>
          <w:i/>
          <w:iCs/>
        </w:rPr>
        <w:t>nedošlo k zmenám</w:t>
      </w:r>
      <w:r w:rsidRPr="00F13C34">
        <w:t xml:space="preserve">. </w:t>
      </w:r>
    </w:p>
    <w:p w14:paraId="48BFA0F0" w14:textId="77777777" w:rsidR="00F86DBF" w:rsidRDefault="00F86DBF" w:rsidP="00F86DBF">
      <w:pPr>
        <w:spacing w:after="0"/>
        <w:ind w:left="360"/>
      </w:pPr>
    </w:p>
    <w:p w14:paraId="7A8DFB10" w14:textId="77777777"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F13C34">
        <w:rPr>
          <w:b/>
          <w:bCs/>
        </w:rPr>
        <w:t>Dlhodobý nehmotný majetok spoločnosť nenakupovala</w:t>
      </w:r>
    </w:p>
    <w:p w14:paraId="33E599E3" w14:textId="77777777" w:rsidR="00F86DBF" w:rsidRDefault="00F86DBF" w:rsidP="00F86DBF">
      <w:pPr>
        <w:pStyle w:val="Odsekzoznamu"/>
        <w:spacing w:after="0"/>
        <w:rPr>
          <w:b/>
          <w:bCs/>
        </w:rPr>
      </w:pPr>
    </w:p>
    <w:p w14:paraId="0A4D63B9" w14:textId="77777777" w:rsidR="00F86DBF" w:rsidRPr="00D52F10" w:rsidRDefault="00F86DBF" w:rsidP="00F86DBF">
      <w:pPr>
        <w:pStyle w:val="Odsekzoznamu"/>
        <w:spacing w:after="0"/>
        <w:ind w:left="360"/>
      </w:pPr>
      <w:r w:rsidRPr="00D52F10">
        <w:t xml:space="preserve">Nakupovaný dlhodobý majetok sa oceňuje v obstarávacích cenách, ktoré obsahujú cenu obstarávania a náklady súvisiace s jeho obstaraním. </w:t>
      </w:r>
    </w:p>
    <w:p w14:paraId="55F763E8" w14:textId="77777777" w:rsidR="00F86DBF" w:rsidRDefault="00F86DBF" w:rsidP="00F86DBF">
      <w:pPr>
        <w:pStyle w:val="Odsekzoznamu"/>
        <w:spacing w:after="0"/>
        <w:ind w:left="360"/>
      </w:pPr>
    </w:p>
    <w:p w14:paraId="0EC0A1DD" w14:textId="77777777" w:rsidR="00F86DBF" w:rsidRDefault="00F86DBF" w:rsidP="00F86DBF">
      <w:pPr>
        <w:pStyle w:val="Odsekzoznamu"/>
        <w:spacing w:after="0"/>
        <w:ind w:left="360"/>
        <w:rPr>
          <w:i/>
          <w:iCs/>
        </w:rPr>
      </w:pPr>
      <w:r w:rsidRPr="00747210">
        <w:rPr>
          <w:i/>
          <w:iCs/>
        </w:rPr>
        <w:t xml:space="preserve">Odpisovanie </w:t>
      </w:r>
    </w:p>
    <w:p w14:paraId="0F0E41F4" w14:textId="77777777" w:rsidR="00F86DBF" w:rsidRPr="00D52F10" w:rsidRDefault="00F86DBF" w:rsidP="00F86DBF">
      <w:pPr>
        <w:pStyle w:val="Odsekzoznamu"/>
        <w:spacing w:after="0"/>
        <w:ind w:left="360"/>
        <w:rPr>
          <w:i/>
          <w:iCs/>
        </w:rPr>
      </w:pPr>
    </w:p>
    <w:p w14:paraId="3104D6A1" w14:textId="77777777" w:rsidR="00F86DBF" w:rsidRPr="00D52F10" w:rsidRDefault="00F86DBF" w:rsidP="00F86DBF">
      <w:pPr>
        <w:pStyle w:val="Odsekzoznamu"/>
        <w:spacing w:after="0"/>
        <w:ind w:left="360"/>
      </w:pPr>
      <w:r w:rsidRPr="00D52F10">
        <w:t>Dlhodobý nehmotný majetok sa odpisuje do nákladov počas predpokladanej doby životnosti príslušného majetku. Predpokladaná doba používania, metóda odpisovania a odpisová sadzba sú stanovené pre jednotlivé skupiny dlhodobého nehmotného majetku nasledovne :</w:t>
      </w:r>
    </w:p>
    <w:p w14:paraId="21AA9FAE" w14:textId="77777777" w:rsidR="00F86DBF" w:rsidRPr="00D52F10" w:rsidRDefault="00F86DBF" w:rsidP="00F86DBF">
      <w:pPr>
        <w:pStyle w:val="Odsekzoznamu"/>
        <w:spacing w:after="0"/>
        <w:ind w:left="360"/>
      </w:pPr>
    </w:p>
    <w:p w14:paraId="29BC8ABD" w14:textId="77777777" w:rsidR="00F86DBF" w:rsidRPr="00902587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902587">
        <w:rPr>
          <w:b/>
          <w:bCs/>
        </w:rPr>
        <w:t>Dlhodobý hmotný majetok</w:t>
      </w:r>
    </w:p>
    <w:p w14:paraId="412334CD" w14:textId="77777777" w:rsidR="00F86DBF" w:rsidRDefault="00F86DBF" w:rsidP="00F86DBF">
      <w:pPr>
        <w:spacing w:after="0"/>
        <w:ind w:left="360"/>
      </w:pPr>
    </w:p>
    <w:p w14:paraId="7EAD6287" w14:textId="77777777" w:rsidR="00F86DBF" w:rsidRDefault="00F86DBF" w:rsidP="00F86DBF">
      <w:pPr>
        <w:spacing w:after="0"/>
        <w:ind w:left="360"/>
      </w:pPr>
      <w:r>
        <w:t>Nakupovaný dlhodobý hmotný majetok sa oceňuje v obstarávacích cenách, ktoré zahŕňajú cenu obstarania, náklady na dopravu, clo a ďalšie náklady súvisiace s obstaraním.</w:t>
      </w:r>
    </w:p>
    <w:p w14:paraId="5CA9CEE0" w14:textId="77777777" w:rsidR="00F86DBF" w:rsidRDefault="00F86DBF" w:rsidP="00F86DBF">
      <w:pPr>
        <w:spacing w:after="0"/>
        <w:ind w:left="360"/>
      </w:pPr>
    </w:p>
    <w:p w14:paraId="79724EB3" w14:textId="77777777" w:rsidR="00F86DBF" w:rsidRDefault="00F86DBF" w:rsidP="00F86DBF">
      <w:pPr>
        <w:spacing w:after="0"/>
        <w:ind w:left="360"/>
      </w:pPr>
      <w:r>
        <w:t>Náklady na technické zhodnotenie dlhodobého hmotného majetku zvyšujú jeho obstarávaciu cenu.</w:t>
      </w:r>
    </w:p>
    <w:p w14:paraId="31421560" w14:textId="77777777" w:rsidR="00F86DBF" w:rsidRDefault="00F86DBF" w:rsidP="00F86DBF">
      <w:pPr>
        <w:spacing w:after="0"/>
        <w:ind w:left="360"/>
      </w:pPr>
      <w:r>
        <w:t xml:space="preserve">Opravy a údržba sa účtujú do nákladov. </w:t>
      </w:r>
    </w:p>
    <w:p w14:paraId="4F3AD087" w14:textId="77777777" w:rsidR="00F86DBF" w:rsidRDefault="00F86DBF" w:rsidP="00F86DBF">
      <w:pPr>
        <w:spacing w:after="0"/>
        <w:ind w:left="360"/>
      </w:pPr>
    </w:p>
    <w:p w14:paraId="1E5E9DEB" w14:textId="77777777" w:rsidR="00F86DBF" w:rsidRPr="00D52F10" w:rsidRDefault="00F86DBF" w:rsidP="00F86DBF">
      <w:pPr>
        <w:spacing w:after="0"/>
        <w:ind w:left="360"/>
        <w:rPr>
          <w:i/>
          <w:iCs/>
        </w:rPr>
      </w:pPr>
      <w:r w:rsidRPr="00D52F10">
        <w:rPr>
          <w:i/>
          <w:iCs/>
        </w:rPr>
        <w:t xml:space="preserve">Odpisovanie </w:t>
      </w:r>
    </w:p>
    <w:p w14:paraId="2EDCEFCD" w14:textId="77777777" w:rsidR="00F86DBF" w:rsidRPr="00D52F10" w:rsidRDefault="00F86DBF" w:rsidP="00F86DBF">
      <w:pPr>
        <w:spacing w:after="0"/>
        <w:ind w:left="360"/>
      </w:pPr>
    </w:p>
    <w:p w14:paraId="6CE8647C" w14:textId="77777777" w:rsidR="00F86DBF" w:rsidRDefault="00F86DBF" w:rsidP="00F86DBF">
      <w:pPr>
        <w:spacing w:after="0"/>
        <w:ind w:left="360"/>
      </w:pPr>
      <w:r w:rsidRPr="00D52F10">
        <w:t>Dlhodobý hmotný majetok sa odpisuje do nákladov počas predpokladanej doby životnosti príslušného majetku. Predpokladaná doba používania, metóda odpisovania a odpisová sadzba sú stanovené pre jednotlivé skupiny dlhodobého hmotného majetku nasledovne :</w:t>
      </w:r>
    </w:p>
    <w:p w14:paraId="2A63E129" w14:textId="77777777" w:rsidR="00F86DBF" w:rsidRDefault="00F86DBF" w:rsidP="00F86DBF">
      <w:pPr>
        <w:spacing w:after="0"/>
        <w:ind w:left="360"/>
      </w:pPr>
    </w:p>
    <w:p w14:paraId="54C19BF7" w14:textId="77777777" w:rsidR="00F86DBF" w:rsidRDefault="00F86DBF" w:rsidP="00F86DBF">
      <w:pPr>
        <w:spacing w:after="0"/>
        <w:ind w:left="360"/>
      </w:pPr>
    </w:p>
    <w:p w14:paraId="228923CE" w14:textId="77777777" w:rsidR="00F86DBF" w:rsidRDefault="00F86DBF" w:rsidP="00F86DBF">
      <w:pPr>
        <w:spacing w:after="0"/>
        <w:ind w:left="360"/>
      </w:pPr>
    </w:p>
    <w:p w14:paraId="022F5DD9" w14:textId="77777777" w:rsidR="00F86DBF" w:rsidRDefault="00F86DBF" w:rsidP="00F86DBF">
      <w:pPr>
        <w:spacing w:after="0"/>
        <w:ind w:left="360"/>
      </w:pPr>
    </w:p>
    <w:p w14:paraId="6E2FF04C" w14:textId="77777777" w:rsidR="00F86DBF" w:rsidRPr="00D52F10" w:rsidRDefault="00F86DBF" w:rsidP="00F86DBF">
      <w:pPr>
        <w:spacing w:after="0"/>
        <w:ind w:left="360"/>
      </w:pPr>
    </w:p>
    <w:p w14:paraId="402282BB" w14:textId="77777777" w:rsidR="00F86DBF" w:rsidRPr="00902587" w:rsidRDefault="00F86DBF" w:rsidP="00F86DBF">
      <w:pPr>
        <w:spacing w:after="0"/>
        <w:ind w:left="360"/>
        <w:rPr>
          <w:color w:val="FF0000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86DBF" w:rsidRPr="00D52F10" w14:paraId="611A3C54" w14:textId="77777777" w:rsidTr="00233E94">
        <w:tc>
          <w:tcPr>
            <w:tcW w:w="2265" w:type="dxa"/>
          </w:tcPr>
          <w:p w14:paraId="06FE18BA" w14:textId="77777777" w:rsidR="00F86DBF" w:rsidRPr="00D52F10" w:rsidRDefault="00F86DBF" w:rsidP="00233E94">
            <w:pPr>
              <w:jc w:val="center"/>
            </w:pPr>
          </w:p>
        </w:tc>
        <w:tc>
          <w:tcPr>
            <w:tcW w:w="2265" w:type="dxa"/>
          </w:tcPr>
          <w:p w14:paraId="5D075469" w14:textId="77777777" w:rsidR="00F86DBF" w:rsidRPr="00D52F10" w:rsidRDefault="00F86DBF" w:rsidP="00233E94">
            <w:pPr>
              <w:jc w:val="center"/>
            </w:pPr>
            <w:r w:rsidRPr="00D52F10">
              <w:t>Predpokladaná doba používania</w:t>
            </w:r>
          </w:p>
        </w:tc>
        <w:tc>
          <w:tcPr>
            <w:tcW w:w="2266" w:type="dxa"/>
          </w:tcPr>
          <w:p w14:paraId="7D3E2CDD" w14:textId="77777777" w:rsidR="00F86DBF" w:rsidRPr="00D52F10" w:rsidRDefault="00F86DBF" w:rsidP="00233E94">
            <w:pPr>
              <w:jc w:val="center"/>
            </w:pPr>
            <w:r w:rsidRPr="00D52F10">
              <w:t>Ročná odpisová sadzba</w:t>
            </w:r>
          </w:p>
        </w:tc>
        <w:tc>
          <w:tcPr>
            <w:tcW w:w="2266" w:type="dxa"/>
          </w:tcPr>
          <w:p w14:paraId="554C09A1" w14:textId="77777777" w:rsidR="00F86DBF" w:rsidRPr="00D52F10" w:rsidRDefault="00F86DBF" w:rsidP="00233E94">
            <w:pPr>
              <w:jc w:val="center"/>
            </w:pPr>
            <w:r w:rsidRPr="00D52F10">
              <w:t>Metóda odpisovania</w:t>
            </w:r>
          </w:p>
        </w:tc>
      </w:tr>
      <w:tr w:rsidR="00F86DBF" w:rsidRPr="00D52F10" w14:paraId="1847D184" w14:textId="77777777" w:rsidTr="00233E94">
        <w:tc>
          <w:tcPr>
            <w:tcW w:w="2265" w:type="dxa"/>
          </w:tcPr>
          <w:p w14:paraId="4689505C" w14:textId="77777777" w:rsidR="00F86DBF" w:rsidRPr="00D52F10" w:rsidRDefault="00F86DBF" w:rsidP="00233E94">
            <w:pPr>
              <w:jc w:val="center"/>
            </w:pPr>
            <w:r w:rsidRPr="00D52F10">
              <w:t>Stroje, prístroje a zariadenia</w:t>
            </w:r>
          </w:p>
        </w:tc>
        <w:tc>
          <w:tcPr>
            <w:tcW w:w="2265" w:type="dxa"/>
          </w:tcPr>
          <w:p w14:paraId="1CDCBE34" w14:textId="77777777" w:rsidR="00F86DBF" w:rsidRPr="00D52F10" w:rsidRDefault="00F86DBF" w:rsidP="00233E9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5B799021" w14:textId="77777777" w:rsidR="00F86DBF" w:rsidRPr="00D52F10" w:rsidRDefault="00F86DBF" w:rsidP="00233E9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619B2784" w14:textId="77777777" w:rsidR="00F86DBF" w:rsidRPr="00D52F10" w:rsidRDefault="00F86DBF" w:rsidP="00233E94">
            <w:pPr>
              <w:jc w:val="center"/>
            </w:pPr>
            <w:r w:rsidRPr="00D52F10">
              <w:t>rovnomerne</w:t>
            </w:r>
          </w:p>
        </w:tc>
      </w:tr>
      <w:tr w:rsidR="00F86DBF" w:rsidRPr="00D52F10" w14:paraId="205E180C" w14:textId="77777777" w:rsidTr="00233E94">
        <w:tc>
          <w:tcPr>
            <w:tcW w:w="2265" w:type="dxa"/>
          </w:tcPr>
          <w:p w14:paraId="163D7146" w14:textId="77777777" w:rsidR="00F86DBF" w:rsidRPr="00D52F10" w:rsidRDefault="00F86DBF" w:rsidP="00233E94">
            <w:pPr>
              <w:jc w:val="center"/>
            </w:pPr>
            <w:r w:rsidRPr="00D52F10">
              <w:t>Stroje , prístroje a zariadenia</w:t>
            </w:r>
          </w:p>
        </w:tc>
        <w:tc>
          <w:tcPr>
            <w:tcW w:w="2265" w:type="dxa"/>
          </w:tcPr>
          <w:p w14:paraId="4E2F465F" w14:textId="77777777" w:rsidR="00F86DBF" w:rsidRPr="00D52F10" w:rsidRDefault="00F86DBF" w:rsidP="00233E94">
            <w:pPr>
              <w:jc w:val="center"/>
            </w:pPr>
            <w:r w:rsidRPr="00D52F10">
              <w:t>6</w:t>
            </w:r>
          </w:p>
        </w:tc>
        <w:tc>
          <w:tcPr>
            <w:tcW w:w="2266" w:type="dxa"/>
          </w:tcPr>
          <w:p w14:paraId="06AB9058" w14:textId="77777777" w:rsidR="00F86DBF" w:rsidRPr="00D52F10" w:rsidRDefault="00F86DBF" w:rsidP="00233E94">
            <w:pPr>
              <w:jc w:val="center"/>
            </w:pPr>
            <w:r w:rsidRPr="00D52F10">
              <w:t>6</w:t>
            </w:r>
          </w:p>
        </w:tc>
        <w:tc>
          <w:tcPr>
            <w:tcW w:w="2266" w:type="dxa"/>
          </w:tcPr>
          <w:p w14:paraId="7ECD2DAC" w14:textId="77777777" w:rsidR="00F86DBF" w:rsidRPr="00D52F10" w:rsidRDefault="00F86DBF" w:rsidP="00233E94">
            <w:pPr>
              <w:jc w:val="center"/>
            </w:pPr>
            <w:r w:rsidRPr="00D52F10">
              <w:t>rovnomerne</w:t>
            </w:r>
          </w:p>
        </w:tc>
      </w:tr>
      <w:tr w:rsidR="00F86DBF" w:rsidRPr="00D52F10" w14:paraId="5B46BA01" w14:textId="77777777" w:rsidTr="00233E94">
        <w:tc>
          <w:tcPr>
            <w:tcW w:w="2265" w:type="dxa"/>
          </w:tcPr>
          <w:p w14:paraId="54CD41E0" w14:textId="77777777" w:rsidR="00F86DBF" w:rsidRPr="00D52F10" w:rsidRDefault="00F86DBF" w:rsidP="00233E94">
            <w:pPr>
              <w:jc w:val="center"/>
            </w:pPr>
            <w:r w:rsidRPr="00D52F10">
              <w:t>Dopravné prostriedky</w:t>
            </w:r>
          </w:p>
        </w:tc>
        <w:tc>
          <w:tcPr>
            <w:tcW w:w="2265" w:type="dxa"/>
          </w:tcPr>
          <w:p w14:paraId="61650D15" w14:textId="77777777" w:rsidR="00F86DBF" w:rsidRPr="00D52F10" w:rsidRDefault="00F86DBF" w:rsidP="00233E9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7CB3CF3E" w14:textId="77777777" w:rsidR="00F86DBF" w:rsidRPr="00D52F10" w:rsidRDefault="00F86DBF" w:rsidP="00233E9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19227DF4" w14:textId="77777777" w:rsidR="00F86DBF" w:rsidRPr="00D52F10" w:rsidRDefault="00F86DBF" w:rsidP="00233E94">
            <w:pPr>
              <w:jc w:val="center"/>
            </w:pPr>
            <w:r>
              <w:t>r</w:t>
            </w:r>
            <w:r w:rsidRPr="00D52F10">
              <w:t>ovnomerne</w:t>
            </w:r>
          </w:p>
        </w:tc>
      </w:tr>
    </w:tbl>
    <w:p w14:paraId="435A9354" w14:textId="77777777" w:rsidR="00F86DBF" w:rsidRPr="00D52F10" w:rsidRDefault="00F86DBF" w:rsidP="00F86DBF">
      <w:pPr>
        <w:spacing w:after="0"/>
        <w:ind w:left="360"/>
        <w:jc w:val="center"/>
      </w:pPr>
    </w:p>
    <w:p w14:paraId="04D2C4A0" w14:textId="77777777"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902587">
        <w:rPr>
          <w:b/>
          <w:bCs/>
        </w:rPr>
        <w:t>Finančný majetok</w:t>
      </w:r>
    </w:p>
    <w:p w14:paraId="24CDF010" w14:textId="77777777" w:rsidR="00F86DBF" w:rsidRDefault="00F86DBF" w:rsidP="00F86DBF">
      <w:pPr>
        <w:spacing w:after="0"/>
        <w:ind w:left="360"/>
        <w:rPr>
          <w:b/>
          <w:bCs/>
        </w:rPr>
      </w:pPr>
    </w:p>
    <w:p w14:paraId="0B7F69A9" w14:textId="77777777" w:rsidR="00F86DBF" w:rsidRPr="00391858" w:rsidRDefault="00F86DBF" w:rsidP="00F86DBF">
      <w:pPr>
        <w:spacing w:after="0"/>
        <w:ind w:left="360"/>
      </w:pPr>
      <w:r w:rsidRPr="00391858">
        <w:t>Krátkodobý finančný majetok tvoria ceniny, peniaze v hotovosti a na bankových účtoch.</w:t>
      </w:r>
    </w:p>
    <w:p w14:paraId="320535B0" w14:textId="77777777" w:rsidR="00F86DBF" w:rsidRPr="00391858" w:rsidRDefault="00F86DBF" w:rsidP="00F86DBF">
      <w:pPr>
        <w:spacing w:after="0"/>
        <w:ind w:left="360"/>
      </w:pPr>
    </w:p>
    <w:p w14:paraId="0CE96ABF" w14:textId="77777777"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>
        <w:rPr>
          <w:b/>
          <w:bCs/>
        </w:rPr>
        <w:t>Pohľadávky</w:t>
      </w:r>
    </w:p>
    <w:p w14:paraId="71B0D1A3" w14:textId="77777777" w:rsidR="00F86DBF" w:rsidRDefault="00F86DBF" w:rsidP="00F86DBF">
      <w:pPr>
        <w:spacing w:after="0"/>
        <w:ind w:left="360"/>
        <w:rPr>
          <w:b/>
          <w:bCs/>
        </w:rPr>
      </w:pPr>
    </w:p>
    <w:p w14:paraId="27675985" w14:textId="77777777" w:rsidR="00F86DBF" w:rsidRDefault="00F86DBF" w:rsidP="00F86DBF">
      <w:pPr>
        <w:spacing w:after="0"/>
        <w:ind w:left="360"/>
      </w:pPr>
      <w:r w:rsidRPr="00391858">
        <w:t xml:space="preserve">Pohľadávky sa oceňujú menovitou hodnotou. Postúpené pohľadávky nadobudnuté vkladom do základného imania sa oceňujú obstarávacou cenou. Ocenenie pochybných pohľadávok sa upravuje na ich realizovateľnú hodnotu opravnými položkami. </w:t>
      </w:r>
    </w:p>
    <w:p w14:paraId="42E20E2B" w14:textId="77777777" w:rsidR="00F86DBF" w:rsidRDefault="00F86DBF" w:rsidP="00F86DBF">
      <w:pPr>
        <w:spacing w:after="0"/>
        <w:ind w:left="360"/>
      </w:pPr>
    </w:p>
    <w:p w14:paraId="75467311" w14:textId="77777777" w:rsidR="00F86DBF" w:rsidRPr="00D45A22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t xml:space="preserve">Záväzky </w:t>
      </w:r>
    </w:p>
    <w:p w14:paraId="2AB93F26" w14:textId="77777777" w:rsidR="00F86DBF" w:rsidRDefault="00F86DBF" w:rsidP="00F86DBF">
      <w:pPr>
        <w:spacing w:after="0"/>
      </w:pPr>
    </w:p>
    <w:p w14:paraId="1FB864E8" w14:textId="77777777" w:rsidR="00F86DBF" w:rsidRDefault="00F86DBF" w:rsidP="00F86DBF">
      <w:pPr>
        <w:spacing w:after="0"/>
        <w:ind w:left="360"/>
      </w:pPr>
      <w:r>
        <w:t>Dlhodobé i krátkodobé záväzky sa vykazujú v menovitých hodnotách. V položke iné záväzky sa vykazujú taktiež hodnoty zistené pri ocenení finančných derivátov reálnou hodnotou.</w:t>
      </w:r>
    </w:p>
    <w:p w14:paraId="0003D26E" w14:textId="77777777" w:rsidR="00F86DBF" w:rsidRDefault="00F86DBF" w:rsidP="00F86DBF">
      <w:pPr>
        <w:spacing w:after="0"/>
        <w:ind w:left="360"/>
      </w:pPr>
    </w:p>
    <w:p w14:paraId="2DAC77A4" w14:textId="77777777" w:rsidR="00F86DBF" w:rsidRDefault="00F86DBF" w:rsidP="00F86DBF">
      <w:pPr>
        <w:spacing w:after="0"/>
        <w:ind w:left="360"/>
      </w:pPr>
      <w:r>
        <w:t xml:space="preserve">Dlhodobé, krátkodobé úvery sa vykazujú v menovitej hodnote. Za krátkodobý úver sa považuje aj časť dlhodobých úverov, ktorá je splatná do jedného roka od súvahového dňa. </w:t>
      </w:r>
    </w:p>
    <w:p w14:paraId="4C769277" w14:textId="77777777" w:rsidR="00F86DBF" w:rsidRDefault="00F86DBF" w:rsidP="00F86DBF">
      <w:pPr>
        <w:spacing w:after="0"/>
        <w:ind w:left="360"/>
      </w:pPr>
    </w:p>
    <w:p w14:paraId="7BDDB642" w14:textId="77777777" w:rsidR="00F86DBF" w:rsidRPr="00D45A22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t>Rezervy</w:t>
      </w:r>
    </w:p>
    <w:p w14:paraId="03A5EE07" w14:textId="77777777" w:rsidR="00F86DBF" w:rsidRDefault="00F86DBF" w:rsidP="00F86DBF">
      <w:pPr>
        <w:spacing w:after="0"/>
      </w:pPr>
    </w:p>
    <w:p w14:paraId="0FA93353" w14:textId="77777777" w:rsidR="00F86DBF" w:rsidRDefault="00F86DBF" w:rsidP="00F86DBF">
      <w:pPr>
        <w:spacing w:after="0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6922B424" w14:textId="77777777" w:rsidR="00F86DBF" w:rsidRDefault="00F86DBF" w:rsidP="00F86DBF">
      <w:pPr>
        <w:spacing w:after="0"/>
        <w:ind w:left="360"/>
      </w:pPr>
    </w:p>
    <w:p w14:paraId="7365C3BC" w14:textId="77777777" w:rsidR="00F86DBF" w:rsidRDefault="00F86DBF" w:rsidP="00F86DBF">
      <w:pPr>
        <w:spacing w:after="0"/>
        <w:ind w:left="360"/>
      </w:pPr>
    </w:p>
    <w:p w14:paraId="2212EA66" w14:textId="77777777"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lastRenderedPageBreak/>
        <w:t>Výdavky budúcich období a výnosy budúcich období</w:t>
      </w:r>
    </w:p>
    <w:p w14:paraId="4AB7227F" w14:textId="77777777" w:rsidR="00F86DBF" w:rsidRDefault="00F86DBF" w:rsidP="00F86DBF">
      <w:pPr>
        <w:spacing w:after="0"/>
        <w:ind w:left="360"/>
        <w:rPr>
          <w:b/>
          <w:bCs/>
        </w:rPr>
      </w:pPr>
    </w:p>
    <w:p w14:paraId="6EB33B00" w14:textId="77777777" w:rsidR="00F86DBF" w:rsidRDefault="00F86DBF" w:rsidP="00F86DBF">
      <w:pPr>
        <w:spacing w:after="0"/>
        <w:ind w:left="360"/>
      </w:pPr>
      <w:r w:rsidRPr="00D45A22">
        <w:t xml:space="preserve">Výdavky budúcich období a výnosy budúcich období sa oceňuje ich menovitou hodnotou, pričom sa vykazujú vo výške, ktorá je potrebná na dodržanie zásady vecnej a časovej súvislosti s účtovným obdobím. </w:t>
      </w:r>
    </w:p>
    <w:p w14:paraId="6CEB592C" w14:textId="77777777" w:rsidR="00F86DBF" w:rsidRDefault="00F86DBF" w:rsidP="00F86DBF">
      <w:pPr>
        <w:spacing w:after="0"/>
        <w:ind w:left="360"/>
      </w:pPr>
    </w:p>
    <w:p w14:paraId="1BC8D5A9" w14:textId="77777777" w:rsidR="00F86DBF" w:rsidRDefault="00F86DBF" w:rsidP="00F86DBF">
      <w:pPr>
        <w:pStyle w:val="Odsekzoznamu"/>
        <w:numPr>
          <w:ilvl w:val="0"/>
          <w:numId w:val="2"/>
        </w:numPr>
        <w:spacing w:after="0"/>
      </w:pPr>
      <w:r>
        <w:t>Vlastné imanie</w:t>
      </w:r>
    </w:p>
    <w:p w14:paraId="02B984CC" w14:textId="77777777" w:rsidR="00F86DBF" w:rsidRDefault="00F86DBF" w:rsidP="00F86DBF">
      <w:pPr>
        <w:spacing w:after="0"/>
        <w:ind w:left="360"/>
      </w:pPr>
    </w:p>
    <w:p w14:paraId="222835C4" w14:textId="77777777" w:rsidR="00F86DBF" w:rsidRDefault="00F86DBF" w:rsidP="00F86DBF">
      <w:pPr>
        <w:spacing w:after="0"/>
        <w:ind w:left="360"/>
      </w:pPr>
      <w:r>
        <w:t xml:space="preserve">Vlastné imanie sa skladá zo základného imania, </w:t>
      </w:r>
      <w:r w:rsidRPr="00D45A22">
        <w:rPr>
          <w:i/>
          <w:iCs/>
        </w:rPr>
        <w:t xml:space="preserve">zákonného rezervného fondu a výsledku hospodárenia </w:t>
      </w:r>
      <w:r>
        <w:t>v </w:t>
      </w:r>
      <w:r w:rsidRPr="00D45A22">
        <w:rPr>
          <w:i/>
          <w:iCs/>
        </w:rPr>
        <w:t>schvaľovacom konaní.</w:t>
      </w:r>
      <w:r>
        <w:t xml:space="preserve"> </w:t>
      </w:r>
    </w:p>
    <w:p w14:paraId="7BA367C2" w14:textId="77777777" w:rsidR="00F86DBF" w:rsidRDefault="00F86DBF" w:rsidP="00F86DBF">
      <w:pPr>
        <w:spacing w:after="0"/>
        <w:ind w:left="360"/>
      </w:pPr>
    </w:p>
    <w:p w14:paraId="46D0803A" w14:textId="77777777" w:rsidR="00F86DBF" w:rsidRPr="008D6230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8D6230">
        <w:rPr>
          <w:b/>
          <w:bCs/>
        </w:rPr>
        <w:t>Výnosy</w:t>
      </w:r>
    </w:p>
    <w:p w14:paraId="47D4098F" w14:textId="77777777" w:rsidR="00F86DBF" w:rsidRDefault="00F86DBF" w:rsidP="00F86DBF">
      <w:pPr>
        <w:spacing w:after="0"/>
        <w:ind w:left="360"/>
      </w:pPr>
    </w:p>
    <w:p w14:paraId="2C7FA0A5" w14:textId="77777777" w:rsidR="00F86DBF" w:rsidRDefault="00F86DBF" w:rsidP="00F86DBF">
      <w:pPr>
        <w:spacing w:after="0"/>
        <w:ind w:left="360"/>
      </w:pPr>
      <w:r>
        <w:t xml:space="preserve">Tržby za vlastné výkony a tovar neobsahujú daň z pridanej hodnoty. Sú tiež znížené o zľavy a zrážky ( rabaty, bonusy, skontá, dobropisy a pod. ). Tržby sú účtované ku dňu splnenia dodávky alebo služby. </w:t>
      </w:r>
    </w:p>
    <w:p w14:paraId="3742B0C9" w14:textId="77777777" w:rsidR="00F86DBF" w:rsidRDefault="00F86DBF" w:rsidP="00F86DBF">
      <w:pPr>
        <w:spacing w:after="0"/>
        <w:ind w:left="360"/>
      </w:pPr>
    </w:p>
    <w:p w14:paraId="1484D681" w14:textId="77777777" w:rsidR="00F86DBF" w:rsidRPr="008D6230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8D6230">
        <w:rPr>
          <w:b/>
          <w:bCs/>
        </w:rPr>
        <w:t>Daň z príjmu</w:t>
      </w:r>
    </w:p>
    <w:p w14:paraId="4725D147" w14:textId="77777777" w:rsidR="00F86DBF" w:rsidRDefault="00F86DBF" w:rsidP="00F86DBF">
      <w:pPr>
        <w:spacing w:after="0"/>
      </w:pPr>
    </w:p>
    <w:p w14:paraId="10DA7666" w14:textId="77777777" w:rsidR="00F86DBF" w:rsidRDefault="00F86DBF" w:rsidP="00F86DBF">
      <w:pPr>
        <w:spacing w:after="0"/>
        <w:ind w:left="360"/>
      </w:pPr>
      <w:r>
        <w:t xml:space="preserve">Náklad na daň z príjmov sa počíta pomocou platnej daňovej sadzby z účtovného zisku upraveného o trvalé alebo dočasne daňovo neuznateľné náklady a nezdaňované výnosy. </w:t>
      </w:r>
    </w:p>
    <w:p w14:paraId="27FCE639" w14:textId="77777777" w:rsidR="00F86DBF" w:rsidRDefault="00F86DBF" w:rsidP="00F86DBF">
      <w:pPr>
        <w:spacing w:after="0"/>
        <w:ind w:left="360"/>
      </w:pPr>
    </w:p>
    <w:p w14:paraId="2C18D0E8" w14:textId="77777777" w:rsidR="00F86DBF" w:rsidRDefault="00F86DBF" w:rsidP="00F86DBF">
      <w:pPr>
        <w:spacing w:after="0"/>
        <w:ind w:left="360"/>
      </w:pPr>
    </w:p>
    <w:p w14:paraId="4F131099" w14:textId="77777777" w:rsidR="00F86DBF" w:rsidRDefault="00F86DBF" w:rsidP="00F86DBF">
      <w:pPr>
        <w:spacing w:after="0"/>
        <w:ind w:left="360"/>
      </w:pPr>
    </w:p>
    <w:p w14:paraId="29709FE4" w14:textId="77777777" w:rsidR="00F86DBF" w:rsidRDefault="00F86DBF" w:rsidP="00F86DBF">
      <w:pPr>
        <w:spacing w:after="0"/>
        <w:ind w:left="360"/>
      </w:pPr>
    </w:p>
    <w:p w14:paraId="60B2AD4A" w14:textId="77777777" w:rsidR="00F86DBF" w:rsidRDefault="00F86DBF" w:rsidP="00F86DBF">
      <w:pPr>
        <w:spacing w:after="0"/>
        <w:ind w:left="360"/>
      </w:pPr>
    </w:p>
    <w:p w14:paraId="41AEEA51" w14:textId="77777777" w:rsidR="00F86DBF" w:rsidRDefault="00F86DBF" w:rsidP="00F86DBF">
      <w:pPr>
        <w:spacing w:after="0"/>
        <w:ind w:left="360"/>
      </w:pPr>
    </w:p>
    <w:p w14:paraId="6E5FF79F" w14:textId="77777777" w:rsidR="00F86DBF" w:rsidRDefault="00F86DBF" w:rsidP="00F86DBF">
      <w:pPr>
        <w:spacing w:after="0"/>
        <w:ind w:left="360"/>
      </w:pPr>
    </w:p>
    <w:p w14:paraId="72AB7290" w14:textId="77777777" w:rsidR="00F86DBF" w:rsidRDefault="00F86DBF" w:rsidP="00F86DBF">
      <w:pPr>
        <w:spacing w:after="0"/>
        <w:ind w:left="360"/>
      </w:pPr>
    </w:p>
    <w:p w14:paraId="3656FC6B" w14:textId="77777777" w:rsidR="00F86DBF" w:rsidRDefault="00F86DBF" w:rsidP="00F86DBF">
      <w:pPr>
        <w:spacing w:after="0"/>
        <w:ind w:left="360"/>
      </w:pPr>
    </w:p>
    <w:p w14:paraId="421E6352" w14:textId="77777777" w:rsidR="00F86DBF" w:rsidRDefault="00F86DBF" w:rsidP="00F86DBF">
      <w:pPr>
        <w:spacing w:after="0"/>
        <w:ind w:left="360"/>
      </w:pPr>
    </w:p>
    <w:p w14:paraId="22D52173" w14:textId="77777777" w:rsidR="00F86DBF" w:rsidRDefault="00F86DBF" w:rsidP="00F86DBF">
      <w:pPr>
        <w:spacing w:after="0"/>
      </w:pPr>
    </w:p>
    <w:p w14:paraId="6570F864" w14:textId="77777777" w:rsidR="00F86DBF" w:rsidRDefault="00F86DBF" w:rsidP="00F86DBF">
      <w:pPr>
        <w:spacing w:after="0"/>
        <w:ind w:left="360"/>
      </w:pPr>
    </w:p>
    <w:p w14:paraId="39F5F656" w14:textId="77777777" w:rsidR="00F86DBF" w:rsidRDefault="00F86DBF" w:rsidP="00F86DBF">
      <w:pPr>
        <w:spacing w:after="0"/>
        <w:ind w:left="360"/>
      </w:pPr>
    </w:p>
    <w:p w14:paraId="2BF80B33" w14:textId="77777777" w:rsidR="00F86DBF" w:rsidRDefault="00F86DBF" w:rsidP="00F86DBF">
      <w:pPr>
        <w:spacing w:after="0"/>
      </w:pPr>
    </w:p>
    <w:p w14:paraId="65D261B7" w14:textId="77777777" w:rsidR="00F86DBF" w:rsidRDefault="00F86DBF" w:rsidP="00F86DBF">
      <w:pPr>
        <w:spacing w:after="0"/>
        <w:ind w:left="360"/>
      </w:pPr>
    </w:p>
    <w:p w14:paraId="52FBA08A" w14:textId="77777777" w:rsidR="00F86DBF" w:rsidRDefault="00F86DBF" w:rsidP="00F86DBF">
      <w:pPr>
        <w:spacing w:after="0"/>
        <w:ind w:left="360"/>
      </w:pPr>
    </w:p>
    <w:p w14:paraId="1A4AC007" w14:textId="77777777" w:rsidR="00F86DBF" w:rsidRDefault="00F86DBF" w:rsidP="00F86DBF">
      <w:pPr>
        <w:spacing w:after="0"/>
        <w:ind w:left="360"/>
      </w:pPr>
    </w:p>
    <w:p w14:paraId="40B5839E" w14:textId="77777777" w:rsidR="00F86DBF" w:rsidRDefault="00F86DBF" w:rsidP="00F86DBF">
      <w:pPr>
        <w:spacing w:after="0"/>
        <w:ind w:left="360"/>
        <w:rPr>
          <w:b/>
          <w:bCs/>
        </w:rPr>
      </w:pPr>
      <w:r w:rsidRPr="008D6230">
        <w:rPr>
          <w:b/>
          <w:bCs/>
        </w:rPr>
        <w:t>b.  Dlhodobý hmotný majetok</w:t>
      </w:r>
    </w:p>
    <w:p w14:paraId="0E870B49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14029" w:type="dxa"/>
        <w:tblLook w:val="04A0" w:firstRow="1" w:lastRow="0" w:firstColumn="1" w:lastColumn="0" w:noHBand="0" w:noVBand="1"/>
      </w:tblPr>
      <w:tblGrid>
        <w:gridCol w:w="3495"/>
        <w:gridCol w:w="1550"/>
        <w:gridCol w:w="1102"/>
        <w:gridCol w:w="1588"/>
        <w:gridCol w:w="1263"/>
        <w:gridCol w:w="1378"/>
        <w:gridCol w:w="1970"/>
        <w:gridCol w:w="1683"/>
      </w:tblGrid>
      <w:tr w:rsidR="00F86DBF" w14:paraId="6AF9B124" w14:textId="77777777" w:rsidTr="00233E94">
        <w:trPr>
          <w:trHeight w:val="269"/>
        </w:trPr>
        <w:tc>
          <w:tcPr>
            <w:tcW w:w="3539" w:type="dxa"/>
            <w:vMerge w:val="restart"/>
          </w:tcPr>
          <w:p w14:paraId="6DC89C8D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  <w:p w14:paraId="442AAD6E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0490" w:type="dxa"/>
            <w:gridSpan w:val="7"/>
          </w:tcPr>
          <w:p w14:paraId="344C377E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14:paraId="199FA85F" w14:textId="77777777" w:rsidTr="00233E94">
        <w:trPr>
          <w:trHeight w:val="270"/>
        </w:trPr>
        <w:tc>
          <w:tcPr>
            <w:tcW w:w="3539" w:type="dxa"/>
            <w:vMerge/>
          </w:tcPr>
          <w:p w14:paraId="080DA027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559" w:type="dxa"/>
          </w:tcPr>
          <w:p w14:paraId="0DC5A534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1107" w:type="dxa"/>
          </w:tcPr>
          <w:p w14:paraId="725F75BC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593" w:type="dxa"/>
          </w:tcPr>
          <w:p w14:paraId="53348FD4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Samostatné hnuteľné veci a súbory </w:t>
            </w:r>
            <w:proofErr w:type="spellStart"/>
            <w:r>
              <w:rPr>
                <w:b/>
                <w:bCs/>
              </w:rPr>
              <w:t>hnut</w:t>
            </w:r>
            <w:proofErr w:type="spellEnd"/>
            <w:r>
              <w:rPr>
                <w:b/>
                <w:bCs/>
              </w:rPr>
              <w:t>. vecí</w:t>
            </w:r>
          </w:p>
        </w:tc>
        <w:tc>
          <w:tcPr>
            <w:tcW w:w="1269" w:type="dxa"/>
          </w:tcPr>
          <w:p w14:paraId="227E8C76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281" w:type="dxa"/>
          </w:tcPr>
          <w:p w14:paraId="6BDF598A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Obstarávaný DHM</w:t>
            </w:r>
          </w:p>
        </w:tc>
        <w:tc>
          <w:tcPr>
            <w:tcW w:w="1983" w:type="dxa"/>
          </w:tcPr>
          <w:p w14:paraId="727AF8B1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 DHM</w:t>
            </w:r>
          </w:p>
        </w:tc>
        <w:tc>
          <w:tcPr>
            <w:tcW w:w="1698" w:type="dxa"/>
          </w:tcPr>
          <w:p w14:paraId="72A39E5A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  <w:p w14:paraId="09FECCDF" w14:textId="77777777" w:rsidR="00F86DBF" w:rsidRPr="00DC5B8F" w:rsidRDefault="00F86DBF" w:rsidP="00233E94">
            <w:pPr>
              <w:jc w:val="center"/>
            </w:pPr>
          </w:p>
          <w:p w14:paraId="0F064954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  <w:p w14:paraId="7F37C579" w14:textId="77777777" w:rsidR="00F86DBF" w:rsidRPr="00DC5B8F" w:rsidRDefault="00F86DBF" w:rsidP="00233E94">
            <w:pPr>
              <w:jc w:val="center"/>
            </w:pPr>
          </w:p>
        </w:tc>
      </w:tr>
      <w:tr w:rsidR="00F86DBF" w14:paraId="22B60909" w14:textId="77777777" w:rsidTr="00233E94">
        <w:trPr>
          <w:trHeight w:val="270"/>
        </w:trPr>
        <w:tc>
          <w:tcPr>
            <w:tcW w:w="3539" w:type="dxa"/>
          </w:tcPr>
          <w:p w14:paraId="1D0B1044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Prvotné ocenenie</w:t>
            </w:r>
          </w:p>
        </w:tc>
        <w:tc>
          <w:tcPr>
            <w:tcW w:w="1559" w:type="dxa"/>
          </w:tcPr>
          <w:p w14:paraId="4C7BCCAE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44681018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673E3D3C" w14:textId="10E4BF8A" w:rsidR="00F86DBF" w:rsidRPr="009B5263" w:rsidRDefault="001A14BD" w:rsidP="00233E94">
            <w:pPr>
              <w:jc w:val="center"/>
            </w:pPr>
            <w:r>
              <w:t>411987</w:t>
            </w:r>
          </w:p>
        </w:tc>
        <w:tc>
          <w:tcPr>
            <w:tcW w:w="1269" w:type="dxa"/>
          </w:tcPr>
          <w:p w14:paraId="59C022CD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3B0403EA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2417020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21B4733F" w14:textId="7BF31F50" w:rsidR="00F86DBF" w:rsidRPr="009B5263" w:rsidRDefault="001A14BD" w:rsidP="00233E94">
            <w:pPr>
              <w:jc w:val="center"/>
            </w:pPr>
            <w:r>
              <w:t>411978</w:t>
            </w:r>
          </w:p>
        </w:tc>
      </w:tr>
      <w:tr w:rsidR="00F86DBF" w14:paraId="7470C558" w14:textId="77777777" w:rsidTr="00233E94">
        <w:tc>
          <w:tcPr>
            <w:tcW w:w="3539" w:type="dxa"/>
          </w:tcPr>
          <w:p w14:paraId="3C856D3F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účtov. obdobia</w:t>
            </w:r>
          </w:p>
        </w:tc>
        <w:tc>
          <w:tcPr>
            <w:tcW w:w="1559" w:type="dxa"/>
            <w:tcBorders>
              <w:top w:val="nil"/>
            </w:tcBorders>
          </w:tcPr>
          <w:p w14:paraId="65BCCE98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174E8CB7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3B7906B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69" w:type="dxa"/>
          </w:tcPr>
          <w:p w14:paraId="2D04A50E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263CD17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063DAC96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0712B9DB" w14:textId="77777777" w:rsidR="00F86DBF" w:rsidRPr="009B5263" w:rsidRDefault="00F86DBF" w:rsidP="00233E94">
            <w:pPr>
              <w:jc w:val="center"/>
            </w:pPr>
          </w:p>
        </w:tc>
      </w:tr>
      <w:tr w:rsidR="00F86DBF" w14:paraId="68E3D370" w14:textId="77777777" w:rsidTr="00233E94">
        <w:tc>
          <w:tcPr>
            <w:tcW w:w="3539" w:type="dxa"/>
          </w:tcPr>
          <w:p w14:paraId="254FC96A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Prírastky </w:t>
            </w:r>
          </w:p>
        </w:tc>
        <w:tc>
          <w:tcPr>
            <w:tcW w:w="1559" w:type="dxa"/>
          </w:tcPr>
          <w:p w14:paraId="00EEB882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61291443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7FFB41A7" w14:textId="0B09C43E" w:rsidR="00F86DBF" w:rsidRPr="009B5263" w:rsidRDefault="00F86DBF" w:rsidP="00233E94">
            <w:pPr>
              <w:jc w:val="center"/>
            </w:pPr>
          </w:p>
        </w:tc>
        <w:tc>
          <w:tcPr>
            <w:tcW w:w="1269" w:type="dxa"/>
          </w:tcPr>
          <w:p w14:paraId="65129DE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163F7E1C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1CD5A29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4ACB00A0" w14:textId="42A06987" w:rsidR="00F86DBF" w:rsidRPr="009B5263" w:rsidRDefault="00F86DBF" w:rsidP="00233E94">
            <w:pPr>
              <w:jc w:val="center"/>
            </w:pPr>
          </w:p>
        </w:tc>
      </w:tr>
      <w:tr w:rsidR="00F86DBF" w14:paraId="4411E4F4" w14:textId="77777777" w:rsidTr="00233E94">
        <w:tc>
          <w:tcPr>
            <w:tcW w:w="3539" w:type="dxa"/>
          </w:tcPr>
          <w:p w14:paraId="07335D50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Úbytky</w:t>
            </w:r>
          </w:p>
        </w:tc>
        <w:tc>
          <w:tcPr>
            <w:tcW w:w="1559" w:type="dxa"/>
          </w:tcPr>
          <w:p w14:paraId="588F6F92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11B82602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6096D8C4" w14:textId="113C7B2D" w:rsidR="00F86DBF" w:rsidRPr="009B5263" w:rsidRDefault="002178B8" w:rsidP="00233E94">
            <w:pPr>
              <w:jc w:val="center"/>
            </w:pPr>
            <w:r>
              <w:t>82183</w:t>
            </w:r>
          </w:p>
        </w:tc>
        <w:tc>
          <w:tcPr>
            <w:tcW w:w="1269" w:type="dxa"/>
          </w:tcPr>
          <w:p w14:paraId="1606C05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1C0D2A4A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401C0F3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0F80322F" w14:textId="5B50180A" w:rsidR="00F86DBF" w:rsidRPr="009B5263" w:rsidRDefault="002178B8" w:rsidP="00233E94">
            <w:pPr>
              <w:jc w:val="center"/>
            </w:pPr>
            <w:r>
              <w:t>82183</w:t>
            </w:r>
          </w:p>
        </w:tc>
      </w:tr>
      <w:tr w:rsidR="00F86DBF" w14:paraId="1BA0E2BB" w14:textId="77777777" w:rsidTr="00233E94">
        <w:tc>
          <w:tcPr>
            <w:tcW w:w="3539" w:type="dxa"/>
          </w:tcPr>
          <w:p w14:paraId="7D894119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Presuny </w:t>
            </w:r>
          </w:p>
        </w:tc>
        <w:tc>
          <w:tcPr>
            <w:tcW w:w="1559" w:type="dxa"/>
          </w:tcPr>
          <w:p w14:paraId="159361D5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521CE4B2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397E62F9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69" w:type="dxa"/>
          </w:tcPr>
          <w:p w14:paraId="40A7A9EC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7B2E96CD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455C2F08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7C8529C8" w14:textId="77777777" w:rsidR="00F86DBF" w:rsidRPr="009B5263" w:rsidRDefault="00F86DBF" w:rsidP="00233E94">
            <w:pPr>
              <w:jc w:val="center"/>
            </w:pPr>
          </w:p>
        </w:tc>
      </w:tr>
      <w:tr w:rsidR="00F86DBF" w14:paraId="33A83400" w14:textId="77777777" w:rsidTr="00233E94">
        <w:tc>
          <w:tcPr>
            <w:tcW w:w="3539" w:type="dxa"/>
          </w:tcPr>
          <w:p w14:paraId="0626EA31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účtov. obdobia</w:t>
            </w:r>
          </w:p>
        </w:tc>
        <w:tc>
          <w:tcPr>
            <w:tcW w:w="1559" w:type="dxa"/>
          </w:tcPr>
          <w:p w14:paraId="1DF30D81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1059CE14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6043A24A" w14:textId="52143B66" w:rsidR="00F86DBF" w:rsidRPr="009B5263" w:rsidRDefault="002178B8" w:rsidP="00233E94">
            <w:pPr>
              <w:jc w:val="center"/>
            </w:pPr>
            <w:r>
              <w:t>329794</w:t>
            </w:r>
          </w:p>
        </w:tc>
        <w:tc>
          <w:tcPr>
            <w:tcW w:w="1269" w:type="dxa"/>
          </w:tcPr>
          <w:p w14:paraId="1DB5E699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665C3CC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7B942C73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7E7A44A4" w14:textId="294ADC0E" w:rsidR="00F86DBF" w:rsidRPr="009B5263" w:rsidRDefault="002178B8" w:rsidP="00233E94">
            <w:pPr>
              <w:jc w:val="center"/>
            </w:pPr>
            <w:r>
              <w:t>329794</w:t>
            </w:r>
          </w:p>
        </w:tc>
      </w:tr>
      <w:tr w:rsidR="00F86DBF" w14:paraId="5F913DA4" w14:textId="77777777" w:rsidTr="00233E94">
        <w:tc>
          <w:tcPr>
            <w:tcW w:w="14029" w:type="dxa"/>
            <w:gridSpan w:val="8"/>
          </w:tcPr>
          <w:p w14:paraId="56DFB78B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Oprávky</w:t>
            </w:r>
          </w:p>
        </w:tc>
      </w:tr>
      <w:tr w:rsidR="00F86DBF" w14:paraId="6EB658B4" w14:textId="77777777" w:rsidTr="00233E94">
        <w:tc>
          <w:tcPr>
            <w:tcW w:w="3539" w:type="dxa"/>
          </w:tcPr>
          <w:p w14:paraId="61F696DD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začiatku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14:paraId="4C0697C4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33F9213B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777CA4E7" w14:textId="0628F709" w:rsidR="00F86DBF" w:rsidRPr="009B5263" w:rsidRDefault="002178B8" w:rsidP="00233E94">
            <w:pPr>
              <w:jc w:val="center"/>
            </w:pPr>
            <w:r>
              <w:t>235941</w:t>
            </w:r>
          </w:p>
        </w:tc>
        <w:tc>
          <w:tcPr>
            <w:tcW w:w="1269" w:type="dxa"/>
          </w:tcPr>
          <w:p w14:paraId="03CF354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3F3B5B9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6335097E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04BA009E" w14:textId="56F8C38B" w:rsidR="00F86DBF" w:rsidRPr="009B5263" w:rsidRDefault="00B805B3" w:rsidP="00233E94">
            <w:pPr>
              <w:jc w:val="center"/>
            </w:pPr>
            <w:r>
              <w:t>235941</w:t>
            </w:r>
          </w:p>
        </w:tc>
      </w:tr>
      <w:tr w:rsidR="00F86DBF" w14:paraId="456B1686" w14:textId="77777777" w:rsidTr="00233E94">
        <w:tc>
          <w:tcPr>
            <w:tcW w:w="3539" w:type="dxa"/>
          </w:tcPr>
          <w:p w14:paraId="6475F124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Prírastky </w:t>
            </w:r>
          </w:p>
        </w:tc>
        <w:tc>
          <w:tcPr>
            <w:tcW w:w="1559" w:type="dxa"/>
          </w:tcPr>
          <w:p w14:paraId="1BB0E6BE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6C90D9BE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0BFE3C3F" w14:textId="2B52848E" w:rsidR="00F86DBF" w:rsidRPr="009B5263" w:rsidRDefault="00B805B3" w:rsidP="00233E94">
            <w:pPr>
              <w:jc w:val="center"/>
            </w:pPr>
            <w:r>
              <w:t>82183</w:t>
            </w:r>
          </w:p>
        </w:tc>
        <w:tc>
          <w:tcPr>
            <w:tcW w:w="1269" w:type="dxa"/>
          </w:tcPr>
          <w:p w14:paraId="3359F7DB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1D866487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47CB4BF6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5D2DE9B1" w14:textId="15292982" w:rsidR="00F86DBF" w:rsidRPr="009B5263" w:rsidRDefault="00B805B3" w:rsidP="00233E94">
            <w:pPr>
              <w:jc w:val="center"/>
            </w:pPr>
            <w:r>
              <w:t>82183</w:t>
            </w:r>
          </w:p>
        </w:tc>
      </w:tr>
      <w:tr w:rsidR="00F86DBF" w14:paraId="2A098FFF" w14:textId="77777777" w:rsidTr="00233E94">
        <w:tc>
          <w:tcPr>
            <w:tcW w:w="3539" w:type="dxa"/>
          </w:tcPr>
          <w:p w14:paraId="384BE9BF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Úbytky </w:t>
            </w:r>
          </w:p>
        </w:tc>
        <w:tc>
          <w:tcPr>
            <w:tcW w:w="1559" w:type="dxa"/>
          </w:tcPr>
          <w:p w14:paraId="535320C6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371D2459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74082AB1" w14:textId="5E869E63" w:rsidR="00F86DBF" w:rsidRPr="009B5263" w:rsidRDefault="00B805B3" w:rsidP="00233E94">
            <w:pPr>
              <w:jc w:val="center"/>
            </w:pPr>
            <w:r>
              <w:t>47105</w:t>
            </w:r>
          </w:p>
        </w:tc>
        <w:tc>
          <w:tcPr>
            <w:tcW w:w="1269" w:type="dxa"/>
          </w:tcPr>
          <w:p w14:paraId="785AC9A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4DF5ECB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6E882B5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78F354CF" w14:textId="47018886" w:rsidR="00F86DBF" w:rsidRPr="009B5263" w:rsidRDefault="00B805B3" w:rsidP="00233E94">
            <w:pPr>
              <w:jc w:val="center"/>
            </w:pPr>
            <w:r>
              <w:t>47105</w:t>
            </w:r>
          </w:p>
        </w:tc>
      </w:tr>
      <w:tr w:rsidR="00F86DBF" w14:paraId="2DF3C39B" w14:textId="77777777" w:rsidTr="00233E94">
        <w:tc>
          <w:tcPr>
            <w:tcW w:w="3539" w:type="dxa"/>
          </w:tcPr>
          <w:p w14:paraId="4BE5FAC9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14:paraId="50D2BFFE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401C5E59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1B5C4577" w14:textId="522046F2" w:rsidR="00F86DBF" w:rsidRPr="009B5263" w:rsidRDefault="00B805B3" w:rsidP="00233E94">
            <w:pPr>
              <w:jc w:val="center"/>
            </w:pPr>
            <w:r>
              <w:t>200920</w:t>
            </w:r>
          </w:p>
        </w:tc>
        <w:tc>
          <w:tcPr>
            <w:tcW w:w="1269" w:type="dxa"/>
          </w:tcPr>
          <w:p w14:paraId="3DE1A47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147073CE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39176D3E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52C6C155" w14:textId="7A89EF6F" w:rsidR="00F86DBF" w:rsidRPr="009B5263" w:rsidRDefault="00B805B3" w:rsidP="00233E94">
            <w:pPr>
              <w:jc w:val="center"/>
            </w:pPr>
            <w:r>
              <w:t>200920</w:t>
            </w:r>
          </w:p>
        </w:tc>
      </w:tr>
      <w:tr w:rsidR="00F86DBF" w14:paraId="5673312A" w14:textId="77777777" w:rsidTr="00233E94">
        <w:tc>
          <w:tcPr>
            <w:tcW w:w="14029" w:type="dxa"/>
            <w:gridSpan w:val="8"/>
          </w:tcPr>
          <w:p w14:paraId="7BA3D018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Opravné položky</w:t>
            </w:r>
          </w:p>
        </w:tc>
      </w:tr>
      <w:tr w:rsidR="00F86DBF" w14:paraId="44983227" w14:textId="77777777" w:rsidTr="00233E94">
        <w:tc>
          <w:tcPr>
            <w:tcW w:w="3539" w:type="dxa"/>
          </w:tcPr>
          <w:p w14:paraId="1C31E942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začiatku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14:paraId="41CE4A04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21FA4868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19B8862A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14:paraId="56FFBE91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14:paraId="2C3E9B31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14:paraId="78D46A75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14:paraId="08050B89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</w:tr>
      <w:tr w:rsidR="00F86DBF" w14:paraId="2542EA19" w14:textId="77777777" w:rsidTr="00233E94">
        <w:tc>
          <w:tcPr>
            <w:tcW w:w="3539" w:type="dxa"/>
          </w:tcPr>
          <w:p w14:paraId="1DC8E287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Prírastky</w:t>
            </w:r>
          </w:p>
        </w:tc>
        <w:tc>
          <w:tcPr>
            <w:tcW w:w="1559" w:type="dxa"/>
          </w:tcPr>
          <w:p w14:paraId="3EA71F26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2C62C0EF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63905947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14:paraId="33BDEB6F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14:paraId="17FDD7B8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14:paraId="004971E2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14:paraId="1CA29BE2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</w:tr>
      <w:tr w:rsidR="00F86DBF" w14:paraId="317CF6B5" w14:textId="77777777" w:rsidTr="00233E94">
        <w:tc>
          <w:tcPr>
            <w:tcW w:w="3539" w:type="dxa"/>
          </w:tcPr>
          <w:p w14:paraId="131B7D67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Úbytky </w:t>
            </w:r>
          </w:p>
        </w:tc>
        <w:tc>
          <w:tcPr>
            <w:tcW w:w="1559" w:type="dxa"/>
          </w:tcPr>
          <w:p w14:paraId="20A6945D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31967340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73D03251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14:paraId="152745FD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14:paraId="1EB4B86E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14:paraId="16140C4F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14:paraId="1A28FCF5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</w:tr>
      <w:tr w:rsidR="00F86DBF" w14:paraId="0A832020" w14:textId="77777777" w:rsidTr="00233E94">
        <w:tc>
          <w:tcPr>
            <w:tcW w:w="14029" w:type="dxa"/>
            <w:gridSpan w:val="8"/>
          </w:tcPr>
          <w:p w14:paraId="22113DF8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Zostatková hodnota</w:t>
            </w:r>
          </w:p>
        </w:tc>
      </w:tr>
      <w:tr w:rsidR="00F86DBF" w14:paraId="5FF2DAFC" w14:textId="77777777" w:rsidTr="00233E94">
        <w:tc>
          <w:tcPr>
            <w:tcW w:w="3539" w:type="dxa"/>
          </w:tcPr>
          <w:p w14:paraId="6374149C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účtov. Obdobia</w:t>
            </w:r>
          </w:p>
        </w:tc>
        <w:tc>
          <w:tcPr>
            <w:tcW w:w="1559" w:type="dxa"/>
          </w:tcPr>
          <w:p w14:paraId="77478C38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0EDB4199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0C704ACD" w14:textId="20DF643C" w:rsidR="00F86DBF" w:rsidRPr="00EF5E31" w:rsidRDefault="00F86DBF" w:rsidP="00233E94">
            <w:pPr>
              <w:jc w:val="center"/>
              <w:rPr>
                <w:color w:val="FF0000"/>
              </w:rPr>
            </w:pPr>
          </w:p>
        </w:tc>
        <w:tc>
          <w:tcPr>
            <w:tcW w:w="1269" w:type="dxa"/>
          </w:tcPr>
          <w:p w14:paraId="4AF24123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4AB9AB1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4FE46C5D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091E06AD" w14:textId="02A05E4C" w:rsidR="00F86DBF" w:rsidRPr="009B5263" w:rsidRDefault="00F86DBF" w:rsidP="00233E94">
            <w:pPr>
              <w:jc w:val="center"/>
            </w:pPr>
          </w:p>
        </w:tc>
      </w:tr>
      <w:tr w:rsidR="00F86DBF" w14:paraId="47BB93D3" w14:textId="77777777" w:rsidTr="00233E94">
        <w:tc>
          <w:tcPr>
            <w:tcW w:w="3539" w:type="dxa"/>
          </w:tcPr>
          <w:p w14:paraId="02C7E1F9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účtov. obdobia</w:t>
            </w:r>
          </w:p>
        </w:tc>
        <w:tc>
          <w:tcPr>
            <w:tcW w:w="1559" w:type="dxa"/>
          </w:tcPr>
          <w:p w14:paraId="4934BA90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06E60D7F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42A069D3" w14:textId="35150653" w:rsidR="00F86DBF" w:rsidRPr="00EF5E31" w:rsidRDefault="00F86DBF" w:rsidP="00233E94">
            <w:pPr>
              <w:jc w:val="center"/>
              <w:rPr>
                <w:color w:val="FF0000"/>
              </w:rPr>
            </w:pPr>
          </w:p>
        </w:tc>
        <w:tc>
          <w:tcPr>
            <w:tcW w:w="1269" w:type="dxa"/>
          </w:tcPr>
          <w:p w14:paraId="1F088F5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281" w:type="dxa"/>
          </w:tcPr>
          <w:p w14:paraId="266F74E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983" w:type="dxa"/>
          </w:tcPr>
          <w:p w14:paraId="1CE40D78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698" w:type="dxa"/>
          </w:tcPr>
          <w:p w14:paraId="73E588BC" w14:textId="5D4E294D" w:rsidR="00F86DBF" w:rsidRPr="009B5263" w:rsidRDefault="00F86DBF" w:rsidP="00233E94">
            <w:pPr>
              <w:jc w:val="center"/>
            </w:pPr>
          </w:p>
        </w:tc>
      </w:tr>
    </w:tbl>
    <w:p w14:paraId="0222E57D" w14:textId="77777777" w:rsidR="00F86DBF" w:rsidRPr="008D6230" w:rsidRDefault="00F86DBF" w:rsidP="00F86DBF">
      <w:pPr>
        <w:spacing w:after="0"/>
        <w:rPr>
          <w:b/>
          <w:bCs/>
        </w:rPr>
      </w:pPr>
    </w:p>
    <w:p w14:paraId="0FCAAC1A" w14:textId="77777777" w:rsidR="00F86DBF" w:rsidRDefault="00F86DBF" w:rsidP="00F86DBF">
      <w:pPr>
        <w:spacing w:after="0"/>
        <w:rPr>
          <w:b/>
          <w:bCs/>
        </w:rPr>
      </w:pPr>
    </w:p>
    <w:p w14:paraId="6D39240E" w14:textId="77777777" w:rsidR="00F86DBF" w:rsidRDefault="00F86DBF" w:rsidP="00F86DBF">
      <w:pPr>
        <w:spacing w:after="0"/>
        <w:rPr>
          <w:b/>
          <w:bCs/>
        </w:rPr>
      </w:pPr>
    </w:p>
    <w:p w14:paraId="44293049" w14:textId="77777777" w:rsidR="00F86DBF" w:rsidRDefault="00F86DBF" w:rsidP="00F86DBF">
      <w:pPr>
        <w:spacing w:after="0"/>
        <w:rPr>
          <w:b/>
          <w:bCs/>
        </w:rPr>
      </w:pPr>
    </w:p>
    <w:p w14:paraId="7B2E3C74" w14:textId="77777777" w:rsidR="00F86DBF" w:rsidRDefault="00F86DBF" w:rsidP="00F86DBF">
      <w:pPr>
        <w:spacing w:after="0"/>
        <w:rPr>
          <w:b/>
          <w:bCs/>
        </w:rPr>
      </w:pPr>
      <w:r>
        <w:rPr>
          <w:b/>
          <w:bCs/>
        </w:rPr>
        <w:t>Informácie o vekovej štruktúre pohľadávok</w:t>
      </w:r>
    </w:p>
    <w:p w14:paraId="37D22979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F86DBF" w14:paraId="68142E4A" w14:textId="77777777" w:rsidTr="00233E94">
        <w:tc>
          <w:tcPr>
            <w:tcW w:w="3498" w:type="dxa"/>
          </w:tcPr>
          <w:p w14:paraId="148DE033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98" w:type="dxa"/>
          </w:tcPr>
          <w:p w14:paraId="21DEC4D1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lehote splatnosti</w:t>
            </w:r>
          </w:p>
        </w:tc>
        <w:tc>
          <w:tcPr>
            <w:tcW w:w="3499" w:type="dxa"/>
          </w:tcPr>
          <w:p w14:paraId="7A3159EB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 lehote splatnosti</w:t>
            </w:r>
          </w:p>
        </w:tc>
        <w:tc>
          <w:tcPr>
            <w:tcW w:w="3499" w:type="dxa"/>
          </w:tcPr>
          <w:p w14:paraId="52537DF6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</w:tr>
      <w:tr w:rsidR="00F86DBF" w14:paraId="03C3D47C" w14:textId="77777777" w:rsidTr="00233E94">
        <w:tc>
          <w:tcPr>
            <w:tcW w:w="3498" w:type="dxa"/>
          </w:tcPr>
          <w:p w14:paraId="6940CA9C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3498" w:type="dxa"/>
          </w:tcPr>
          <w:p w14:paraId="75A9BAEE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3499" w:type="dxa"/>
          </w:tcPr>
          <w:p w14:paraId="0B752AC2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3499" w:type="dxa"/>
          </w:tcPr>
          <w:p w14:paraId="28F61657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</w:tr>
      <w:tr w:rsidR="00F86DBF" w14:paraId="73A42CBA" w14:textId="77777777" w:rsidTr="00233E94">
        <w:tc>
          <w:tcPr>
            <w:tcW w:w="3498" w:type="dxa"/>
          </w:tcPr>
          <w:p w14:paraId="0ABB5A76" w14:textId="77777777" w:rsidR="00F86DBF" w:rsidRPr="009F7D57" w:rsidRDefault="00F86DBF" w:rsidP="00233E94">
            <w:r w:rsidRPr="009F7D57">
              <w:t>Pohľadávky z obchodného styku</w:t>
            </w:r>
          </w:p>
        </w:tc>
        <w:tc>
          <w:tcPr>
            <w:tcW w:w="3498" w:type="dxa"/>
          </w:tcPr>
          <w:p w14:paraId="508A2A4C" w14:textId="21AFC2A9" w:rsidR="00F86DBF" w:rsidRPr="009B5263" w:rsidRDefault="00B805B3" w:rsidP="00233E94">
            <w:pPr>
              <w:jc w:val="center"/>
            </w:pPr>
            <w:r>
              <w:t>378238</w:t>
            </w:r>
          </w:p>
        </w:tc>
        <w:tc>
          <w:tcPr>
            <w:tcW w:w="3499" w:type="dxa"/>
          </w:tcPr>
          <w:p w14:paraId="5F857FB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1F82AFEF" w14:textId="16F7B8B1" w:rsidR="00F86DBF" w:rsidRPr="009B5263" w:rsidRDefault="00B805B3" w:rsidP="00233E94">
            <w:pPr>
              <w:jc w:val="center"/>
            </w:pPr>
            <w:r>
              <w:t>378238</w:t>
            </w:r>
          </w:p>
        </w:tc>
      </w:tr>
      <w:tr w:rsidR="00F86DBF" w14:paraId="213D3C6D" w14:textId="77777777" w:rsidTr="00233E94">
        <w:tc>
          <w:tcPr>
            <w:tcW w:w="3498" w:type="dxa"/>
          </w:tcPr>
          <w:p w14:paraId="7C54D1A7" w14:textId="77777777" w:rsidR="00F86DBF" w:rsidRPr="009F7D57" w:rsidRDefault="00F86DBF" w:rsidP="00233E94">
            <w:r w:rsidRPr="009F7D57">
              <w:t>Pohľadávky voči dcérskej účtovnej jednotke a materskej účtovnej jednotke</w:t>
            </w:r>
          </w:p>
        </w:tc>
        <w:tc>
          <w:tcPr>
            <w:tcW w:w="3498" w:type="dxa"/>
          </w:tcPr>
          <w:p w14:paraId="5CFBFE0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4A4E722B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3E7ECAF7" w14:textId="77777777" w:rsidR="00F86DBF" w:rsidRPr="009B5263" w:rsidRDefault="00F86DBF" w:rsidP="00233E94">
            <w:pPr>
              <w:jc w:val="center"/>
            </w:pPr>
          </w:p>
        </w:tc>
      </w:tr>
      <w:tr w:rsidR="00F86DBF" w14:paraId="04340D1A" w14:textId="77777777" w:rsidTr="00233E94">
        <w:tc>
          <w:tcPr>
            <w:tcW w:w="3498" w:type="dxa"/>
          </w:tcPr>
          <w:p w14:paraId="4543DB25" w14:textId="77777777" w:rsidR="00F86DBF" w:rsidRPr="009F7D57" w:rsidRDefault="00F86DBF" w:rsidP="00233E94">
            <w:r w:rsidRPr="009F7D57">
              <w:t>Ostatné pohľadávky v rámci konsolidovaného celku</w:t>
            </w:r>
          </w:p>
        </w:tc>
        <w:tc>
          <w:tcPr>
            <w:tcW w:w="3498" w:type="dxa"/>
          </w:tcPr>
          <w:p w14:paraId="573AE119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08DA60F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3CC59D65" w14:textId="77777777" w:rsidR="00F86DBF" w:rsidRPr="009B5263" w:rsidRDefault="00F86DBF" w:rsidP="00233E94">
            <w:pPr>
              <w:jc w:val="center"/>
            </w:pPr>
          </w:p>
        </w:tc>
      </w:tr>
      <w:tr w:rsidR="00F86DBF" w14:paraId="505D5976" w14:textId="77777777" w:rsidTr="00233E94">
        <w:tc>
          <w:tcPr>
            <w:tcW w:w="3498" w:type="dxa"/>
          </w:tcPr>
          <w:p w14:paraId="5BE75704" w14:textId="77777777" w:rsidR="00F86DBF" w:rsidRPr="009F7D57" w:rsidRDefault="00F86DBF" w:rsidP="00233E94">
            <w:r w:rsidRPr="009F7D57">
              <w:t>Pohľadávky voči spoločníkom, členom a združeniu</w:t>
            </w:r>
          </w:p>
        </w:tc>
        <w:tc>
          <w:tcPr>
            <w:tcW w:w="3498" w:type="dxa"/>
          </w:tcPr>
          <w:p w14:paraId="5502139C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4BB73BBC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4F7B82FF" w14:textId="77777777" w:rsidR="00F86DBF" w:rsidRPr="009B5263" w:rsidRDefault="00F86DBF" w:rsidP="00233E94">
            <w:pPr>
              <w:jc w:val="center"/>
            </w:pPr>
          </w:p>
        </w:tc>
      </w:tr>
      <w:tr w:rsidR="00F86DBF" w14:paraId="6F3BC54F" w14:textId="77777777" w:rsidTr="00233E94">
        <w:tc>
          <w:tcPr>
            <w:tcW w:w="3498" w:type="dxa"/>
          </w:tcPr>
          <w:p w14:paraId="283DE221" w14:textId="77777777" w:rsidR="00F86DBF" w:rsidRPr="009F7D57" w:rsidRDefault="00F86DBF" w:rsidP="00233E94">
            <w:r w:rsidRPr="009F7D57">
              <w:t>Iné pohľadávky</w:t>
            </w:r>
          </w:p>
        </w:tc>
        <w:tc>
          <w:tcPr>
            <w:tcW w:w="3498" w:type="dxa"/>
          </w:tcPr>
          <w:p w14:paraId="6918D2CB" w14:textId="77777777" w:rsidR="00F86DBF" w:rsidRPr="009B5263" w:rsidRDefault="00F86DBF" w:rsidP="00233E94">
            <w:pPr>
              <w:jc w:val="center"/>
            </w:pPr>
            <w:r w:rsidRPr="009B5263">
              <w:t>0</w:t>
            </w:r>
          </w:p>
        </w:tc>
        <w:tc>
          <w:tcPr>
            <w:tcW w:w="3499" w:type="dxa"/>
          </w:tcPr>
          <w:p w14:paraId="785BA888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6F5D7419" w14:textId="77777777" w:rsidR="00F86DBF" w:rsidRPr="009B5263" w:rsidRDefault="00F86DBF" w:rsidP="00233E94">
            <w:pPr>
              <w:jc w:val="center"/>
            </w:pPr>
            <w:r w:rsidRPr="009B5263">
              <w:t>0</w:t>
            </w:r>
          </w:p>
        </w:tc>
      </w:tr>
      <w:tr w:rsidR="00F86DBF" w14:paraId="41799895" w14:textId="77777777" w:rsidTr="00233E94">
        <w:tc>
          <w:tcPr>
            <w:tcW w:w="3498" w:type="dxa"/>
          </w:tcPr>
          <w:p w14:paraId="630D6CFF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3498" w:type="dxa"/>
          </w:tcPr>
          <w:p w14:paraId="151B51E0" w14:textId="76A0F406" w:rsidR="00F86DBF" w:rsidRPr="00EF5E31" w:rsidRDefault="00B805B3" w:rsidP="00233E9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378238</w:t>
            </w:r>
          </w:p>
        </w:tc>
        <w:tc>
          <w:tcPr>
            <w:tcW w:w="3499" w:type="dxa"/>
          </w:tcPr>
          <w:p w14:paraId="5420ACAE" w14:textId="1639E2AA" w:rsidR="00F86DBF" w:rsidRPr="00EF5E31" w:rsidRDefault="00F86DBF" w:rsidP="00233E94">
            <w:pPr>
              <w:jc w:val="center"/>
              <w:rPr>
                <w:color w:val="FF0000"/>
              </w:rPr>
            </w:pPr>
          </w:p>
        </w:tc>
        <w:tc>
          <w:tcPr>
            <w:tcW w:w="3499" w:type="dxa"/>
          </w:tcPr>
          <w:p w14:paraId="048D72CB" w14:textId="0C724125" w:rsidR="00F86DBF" w:rsidRPr="00EF5E31" w:rsidRDefault="00B805B3" w:rsidP="00233E9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378238</w:t>
            </w:r>
          </w:p>
        </w:tc>
      </w:tr>
      <w:tr w:rsidR="00F86DBF" w14:paraId="4FD44286" w14:textId="77777777" w:rsidTr="00233E94">
        <w:tc>
          <w:tcPr>
            <w:tcW w:w="3498" w:type="dxa"/>
          </w:tcPr>
          <w:p w14:paraId="70DF66DD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3498" w:type="dxa"/>
          </w:tcPr>
          <w:p w14:paraId="457A2B37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7AD8AB6D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65357B9E" w14:textId="77777777" w:rsidR="00F86DBF" w:rsidRPr="009B5263" w:rsidRDefault="00F86DBF" w:rsidP="00233E94">
            <w:pPr>
              <w:jc w:val="center"/>
            </w:pPr>
          </w:p>
        </w:tc>
      </w:tr>
      <w:tr w:rsidR="00F86DBF" w14:paraId="589FD422" w14:textId="77777777" w:rsidTr="00233E94">
        <w:tc>
          <w:tcPr>
            <w:tcW w:w="3498" w:type="dxa"/>
          </w:tcPr>
          <w:p w14:paraId="1D08FEA0" w14:textId="77777777" w:rsidR="00F86DBF" w:rsidRPr="009F7D57" w:rsidRDefault="00F86DBF" w:rsidP="00233E94">
            <w:r w:rsidRPr="009F7D57">
              <w:t>Pohľadávky z obchodného styku</w:t>
            </w:r>
          </w:p>
        </w:tc>
        <w:tc>
          <w:tcPr>
            <w:tcW w:w="3498" w:type="dxa"/>
          </w:tcPr>
          <w:p w14:paraId="7D1D01D5" w14:textId="0A28282C" w:rsidR="00F86DBF" w:rsidRPr="009B5263" w:rsidRDefault="00B805B3" w:rsidP="00233E94">
            <w:pPr>
              <w:jc w:val="center"/>
            </w:pPr>
            <w:r>
              <w:t>459908</w:t>
            </w:r>
          </w:p>
        </w:tc>
        <w:tc>
          <w:tcPr>
            <w:tcW w:w="3499" w:type="dxa"/>
          </w:tcPr>
          <w:p w14:paraId="5CDC540B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0B911A04" w14:textId="464A41D7" w:rsidR="00F86DBF" w:rsidRPr="009B5263" w:rsidRDefault="00B805B3" w:rsidP="00233E94">
            <w:pPr>
              <w:jc w:val="center"/>
            </w:pPr>
            <w:r>
              <w:t>459908</w:t>
            </w:r>
          </w:p>
        </w:tc>
      </w:tr>
      <w:tr w:rsidR="00F86DBF" w14:paraId="764675DC" w14:textId="77777777" w:rsidTr="00233E94">
        <w:tc>
          <w:tcPr>
            <w:tcW w:w="3498" w:type="dxa"/>
          </w:tcPr>
          <w:p w14:paraId="0699FD8A" w14:textId="77777777" w:rsidR="00F86DBF" w:rsidRPr="009F7D57" w:rsidRDefault="00F86DBF" w:rsidP="00233E94">
            <w:r w:rsidRPr="009F7D57">
              <w:t>Pohľadávky voči dcérskej účtovnej jednotke a materskej účtovnej jednotke</w:t>
            </w:r>
          </w:p>
        </w:tc>
        <w:tc>
          <w:tcPr>
            <w:tcW w:w="3498" w:type="dxa"/>
          </w:tcPr>
          <w:p w14:paraId="5CA03ACC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09FC8FA3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391F066E" w14:textId="77777777" w:rsidR="00F86DBF" w:rsidRPr="009B5263" w:rsidRDefault="00F86DBF" w:rsidP="00233E94">
            <w:pPr>
              <w:jc w:val="center"/>
            </w:pPr>
          </w:p>
        </w:tc>
      </w:tr>
      <w:tr w:rsidR="00F86DBF" w14:paraId="2D7DA8EF" w14:textId="77777777" w:rsidTr="00233E94">
        <w:tc>
          <w:tcPr>
            <w:tcW w:w="3498" w:type="dxa"/>
          </w:tcPr>
          <w:p w14:paraId="08247934" w14:textId="77777777" w:rsidR="00F86DBF" w:rsidRPr="009F7D57" w:rsidRDefault="00F86DBF" w:rsidP="00233E94">
            <w:r w:rsidRPr="009F7D57">
              <w:t>Ostatné pohľadávky v rámci konsolidovaného celku</w:t>
            </w:r>
          </w:p>
        </w:tc>
        <w:tc>
          <w:tcPr>
            <w:tcW w:w="3498" w:type="dxa"/>
          </w:tcPr>
          <w:p w14:paraId="7A4A722A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150AB0E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5630E994" w14:textId="77777777" w:rsidR="00F86DBF" w:rsidRPr="009B5263" w:rsidRDefault="00F86DBF" w:rsidP="00233E94">
            <w:pPr>
              <w:jc w:val="center"/>
            </w:pPr>
          </w:p>
        </w:tc>
      </w:tr>
      <w:tr w:rsidR="00F86DBF" w14:paraId="163DC617" w14:textId="77777777" w:rsidTr="00233E94">
        <w:tc>
          <w:tcPr>
            <w:tcW w:w="3498" w:type="dxa"/>
          </w:tcPr>
          <w:p w14:paraId="48C6AE51" w14:textId="77777777" w:rsidR="00F86DBF" w:rsidRPr="009F7D57" w:rsidRDefault="00F86DBF" w:rsidP="00233E94">
            <w:r w:rsidRPr="009F7D57">
              <w:t>Pohľadávky voči spoločníkom, členom a združeniu</w:t>
            </w:r>
          </w:p>
        </w:tc>
        <w:tc>
          <w:tcPr>
            <w:tcW w:w="3498" w:type="dxa"/>
          </w:tcPr>
          <w:p w14:paraId="091A3CE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4EA058B1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78775D28" w14:textId="77777777" w:rsidR="00F86DBF" w:rsidRPr="009B5263" w:rsidRDefault="00F86DBF" w:rsidP="00233E94">
            <w:pPr>
              <w:jc w:val="center"/>
            </w:pPr>
          </w:p>
        </w:tc>
      </w:tr>
      <w:tr w:rsidR="00F86DBF" w14:paraId="1EDB057B" w14:textId="77777777" w:rsidTr="00233E94">
        <w:tc>
          <w:tcPr>
            <w:tcW w:w="3498" w:type="dxa"/>
          </w:tcPr>
          <w:p w14:paraId="5AE50BE3" w14:textId="77777777" w:rsidR="00F86DBF" w:rsidRPr="009F7D57" w:rsidRDefault="00F86DBF" w:rsidP="00233E94">
            <w:r w:rsidRPr="009F7D57">
              <w:t>Sociálne poistenie</w:t>
            </w:r>
          </w:p>
        </w:tc>
        <w:tc>
          <w:tcPr>
            <w:tcW w:w="3498" w:type="dxa"/>
          </w:tcPr>
          <w:p w14:paraId="2005F1C3" w14:textId="449B9519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1F1887B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0B1AD145" w14:textId="77777777" w:rsidR="00F86DBF" w:rsidRPr="009B5263" w:rsidRDefault="00F86DBF" w:rsidP="00233E94">
            <w:pPr>
              <w:jc w:val="center"/>
            </w:pPr>
          </w:p>
        </w:tc>
      </w:tr>
      <w:tr w:rsidR="00F86DBF" w14:paraId="61A3D15C" w14:textId="77777777" w:rsidTr="00233E94">
        <w:tc>
          <w:tcPr>
            <w:tcW w:w="3498" w:type="dxa"/>
          </w:tcPr>
          <w:p w14:paraId="536E091D" w14:textId="77777777" w:rsidR="00F86DBF" w:rsidRPr="009F7D57" w:rsidRDefault="00F86DBF" w:rsidP="00233E94">
            <w:r w:rsidRPr="009F7D57">
              <w:t>Daňové pohľadávky a dotácie</w:t>
            </w:r>
          </w:p>
        </w:tc>
        <w:tc>
          <w:tcPr>
            <w:tcW w:w="3498" w:type="dxa"/>
          </w:tcPr>
          <w:p w14:paraId="3F6077AD" w14:textId="2C5499C3" w:rsidR="00F86DBF" w:rsidRPr="009B5263" w:rsidRDefault="00B805B3" w:rsidP="00233E94">
            <w:pPr>
              <w:jc w:val="center"/>
            </w:pPr>
            <w:r>
              <w:t>47653</w:t>
            </w:r>
          </w:p>
        </w:tc>
        <w:tc>
          <w:tcPr>
            <w:tcW w:w="3499" w:type="dxa"/>
          </w:tcPr>
          <w:p w14:paraId="72DBEF07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7A6DCECF" w14:textId="609281E0" w:rsidR="00F86DBF" w:rsidRPr="009B5263" w:rsidRDefault="00B805B3" w:rsidP="00233E94">
            <w:pPr>
              <w:jc w:val="center"/>
            </w:pPr>
            <w:r>
              <w:t>47653</w:t>
            </w:r>
          </w:p>
        </w:tc>
      </w:tr>
      <w:tr w:rsidR="00F86DBF" w14:paraId="7F4C6922" w14:textId="77777777" w:rsidTr="00233E94">
        <w:tc>
          <w:tcPr>
            <w:tcW w:w="3498" w:type="dxa"/>
          </w:tcPr>
          <w:p w14:paraId="64A3A17E" w14:textId="77777777" w:rsidR="00F86DBF" w:rsidRPr="009F7D57" w:rsidRDefault="00F86DBF" w:rsidP="00233E94">
            <w:r w:rsidRPr="009F7D57">
              <w:t>Iné pohľadávky</w:t>
            </w:r>
          </w:p>
        </w:tc>
        <w:tc>
          <w:tcPr>
            <w:tcW w:w="3498" w:type="dxa"/>
          </w:tcPr>
          <w:p w14:paraId="74774E44" w14:textId="6F8D6582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20026B56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17DC739F" w14:textId="1E7C2517" w:rsidR="00F86DBF" w:rsidRPr="009B5263" w:rsidRDefault="00F86DBF" w:rsidP="00233E94">
            <w:pPr>
              <w:jc w:val="center"/>
            </w:pPr>
          </w:p>
        </w:tc>
      </w:tr>
      <w:tr w:rsidR="00F86DBF" w14:paraId="759F5317" w14:textId="77777777" w:rsidTr="00233E94">
        <w:tc>
          <w:tcPr>
            <w:tcW w:w="3498" w:type="dxa"/>
          </w:tcPr>
          <w:p w14:paraId="316A3D68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Krátkodobé pohľadávky spolu </w:t>
            </w:r>
          </w:p>
        </w:tc>
        <w:tc>
          <w:tcPr>
            <w:tcW w:w="3498" w:type="dxa"/>
          </w:tcPr>
          <w:p w14:paraId="53C28297" w14:textId="3FEA521F" w:rsidR="00F86DBF" w:rsidRPr="009B5263" w:rsidRDefault="00B805B3" w:rsidP="00233E94">
            <w:pPr>
              <w:jc w:val="center"/>
            </w:pPr>
            <w:r>
              <w:t>507561</w:t>
            </w:r>
          </w:p>
        </w:tc>
        <w:tc>
          <w:tcPr>
            <w:tcW w:w="3499" w:type="dxa"/>
          </w:tcPr>
          <w:p w14:paraId="6818C37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3499" w:type="dxa"/>
          </w:tcPr>
          <w:p w14:paraId="190F28DD" w14:textId="19F32D84" w:rsidR="00F86DBF" w:rsidRPr="009B5263" w:rsidRDefault="00B805B3" w:rsidP="00233E94">
            <w:pPr>
              <w:jc w:val="center"/>
            </w:pPr>
            <w:r>
              <w:t>507561</w:t>
            </w:r>
          </w:p>
        </w:tc>
      </w:tr>
    </w:tbl>
    <w:p w14:paraId="7C438B05" w14:textId="77777777" w:rsidR="00F86DBF" w:rsidRDefault="00F86DBF" w:rsidP="00F86DBF">
      <w:pPr>
        <w:spacing w:after="0"/>
        <w:rPr>
          <w:b/>
          <w:bCs/>
        </w:rPr>
      </w:pPr>
    </w:p>
    <w:p w14:paraId="46392DC9" w14:textId="77777777" w:rsidR="00F86DBF" w:rsidRDefault="00F86DBF" w:rsidP="00F86DBF">
      <w:pPr>
        <w:spacing w:after="0"/>
        <w:rPr>
          <w:b/>
          <w:bCs/>
        </w:rPr>
      </w:pPr>
    </w:p>
    <w:p w14:paraId="1A9E5250" w14:textId="77777777" w:rsidR="00F86DBF" w:rsidRDefault="00F86DBF" w:rsidP="00F86DBF">
      <w:pPr>
        <w:spacing w:after="0"/>
        <w:rPr>
          <w:b/>
          <w:bCs/>
        </w:rPr>
      </w:pPr>
    </w:p>
    <w:p w14:paraId="46C875D1" w14:textId="77777777" w:rsidR="00F86DBF" w:rsidRDefault="00F86DBF" w:rsidP="00F86DBF">
      <w:pPr>
        <w:spacing w:after="0"/>
        <w:rPr>
          <w:b/>
          <w:bCs/>
        </w:rPr>
      </w:pPr>
    </w:p>
    <w:p w14:paraId="135CB9F5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</w:tblGrid>
      <w:tr w:rsidR="00F86DBF" w14:paraId="77F8DF1D" w14:textId="77777777" w:rsidTr="00233E94">
        <w:tc>
          <w:tcPr>
            <w:tcW w:w="4664" w:type="dxa"/>
          </w:tcPr>
          <w:p w14:paraId="6756961D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 podľa zostatkovej doby splatnosti</w:t>
            </w:r>
          </w:p>
        </w:tc>
        <w:tc>
          <w:tcPr>
            <w:tcW w:w="4665" w:type="dxa"/>
          </w:tcPr>
          <w:p w14:paraId="7FC9B385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14:paraId="6C5A2270" w14:textId="77777777" w:rsidTr="00233E94">
        <w:tc>
          <w:tcPr>
            <w:tcW w:w="4664" w:type="dxa"/>
          </w:tcPr>
          <w:p w14:paraId="219447A9" w14:textId="77777777" w:rsidR="00F86DBF" w:rsidRPr="00B42AF9" w:rsidRDefault="00F86DBF" w:rsidP="00233E94">
            <w:r w:rsidRPr="00B42AF9">
              <w:t>Pohľadávky po lehote splatnosti</w:t>
            </w:r>
          </w:p>
        </w:tc>
        <w:tc>
          <w:tcPr>
            <w:tcW w:w="4665" w:type="dxa"/>
          </w:tcPr>
          <w:p w14:paraId="508DD611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7A1F5B4A" w14:textId="77777777" w:rsidTr="00233E94">
        <w:tc>
          <w:tcPr>
            <w:tcW w:w="4664" w:type="dxa"/>
          </w:tcPr>
          <w:p w14:paraId="58E821D7" w14:textId="77777777" w:rsidR="00F86DBF" w:rsidRPr="00B42AF9" w:rsidRDefault="00F86DBF" w:rsidP="00233E94">
            <w:r w:rsidRPr="00B42AF9">
              <w:t>Pohľadávky so zostatkovou dobou splatnosti do jedného roka</w:t>
            </w:r>
          </w:p>
        </w:tc>
        <w:tc>
          <w:tcPr>
            <w:tcW w:w="4665" w:type="dxa"/>
          </w:tcPr>
          <w:p w14:paraId="5C671862" w14:textId="77777777" w:rsidR="00F86DBF" w:rsidRPr="009B5263" w:rsidRDefault="00F86DBF" w:rsidP="00233E94">
            <w:pPr>
              <w:jc w:val="center"/>
            </w:pPr>
          </w:p>
        </w:tc>
      </w:tr>
      <w:tr w:rsidR="00F86DBF" w14:paraId="51E7C0A2" w14:textId="77777777" w:rsidTr="00233E94">
        <w:tc>
          <w:tcPr>
            <w:tcW w:w="4664" w:type="dxa"/>
          </w:tcPr>
          <w:p w14:paraId="1FFE111C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4665" w:type="dxa"/>
          </w:tcPr>
          <w:p w14:paraId="70E30FF3" w14:textId="354A7E01" w:rsidR="00F86DBF" w:rsidRPr="009B5263" w:rsidRDefault="00B805B3" w:rsidP="00233E94">
            <w:pPr>
              <w:jc w:val="center"/>
            </w:pPr>
            <w:r>
              <w:t>507561</w:t>
            </w:r>
          </w:p>
        </w:tc>
      </w:tr>
      <w:tr w:rsidR="00F86DBF" w14:paraId="4BE5DCB8" w14:textId="77777777" w:rsidTr="00233E94">
        <w:tc>
          <w:tcPr>
            <w:tcW w:w="4664" w:type="dxa"/>
          </w:tcPr>
          <w:p w14:paraId="42D5DB4C" w14:textId="77777777" w:rsidR="00F86DBF" w:rsidRPr="00B42AF9" w:rsidRDefault="00F86DBF" w:rsidP="00233E94">
            <w:r w:rsidRPr="00B42AF9">
              <w:t>Pohľadávky so zostatkovou dobou splatnosti jeden rok až päť rokov</w:t>
            </w:r>
          </w:p>
        </w:tc>
        <w:tc>
          <w:tcPr>
            <w:tcW w:w="4665" w:type="dxa"/>
          </w:tcPr>
          <w:p w14:paraId="214AC149" w14:textId="77777777" w:rsidR="00F86DBF" w:rsidRPr="009B5263" w:rsidRDefault="00F86DBF" w:rsidP="00233E94">
            <w:pPr>
              <w:jc w:val="center"/>
            </w:pPr>
          </w:p>
        </w:tc>
      </w:tr>
      <w:tr w:rsidR="00F86DBF" w14:paraId="1AEA239B" w14:textId="77777777" w:rsidTr="00233E94">
        <w:tc>
          <w:tcPr>
            <w:tcW w:w="4664" w:type="dxa"/>
          </w:tcPr>
          <w:p w14:paraId="4C515875" w14:textId="77777777" w:rsidR="00F86DBF" w:rsidRPr="00B42AF9" w:rsidRDefault="00F86DBF" w:rsidP="00233E94">
            <w:r w:rsidRPr="00B42AF9">
              <w:t>Pohľadávky so zostatkovou dobou splatnosti do dlhšou ako päť rokov</w:t>
            </w:r>
          </w:p>
        </w:tc>
        <w:tc>
          <w:tcPr>
            <w:tcW w:w="4665" w:type="dxa"/>
          </w:tcPr>
          <w:p w14:paraId="67BB63A2" w14:textId="77777777" w:rsidR="00F86DBF" w:rsidRPr="009B5263" w:rsidRDefault="00F86DBF" w:rsidP="00233E94">
            <w:pPr>
              <w:jc w:val="center"/>
            </w:pPr>
          </w:p>
        </w:tc>
      </w:tr>
      <w:tr w:rsidR="00F86DBF" w14:paraId="1E8ACA4D" w14:textId="77777777" w:rsidTr="00233E94">
        <w:tc>
          <w:tcPr>
            <w:tcW w:w="4664" w:type="dxa"/>
          </w:tcPr>
          <w:p w14:paraId="2364BE69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spolu </w:t>
            </w:r>
          </w:p>
        </w:tc>
        <w:tc>
          <w:tcPr>
            <w:tcW w:w="4665" w:type="dxa"/>
          </w:tcPr>
          <w:p w14:paraId="6AE99876" w14:textId="324D73C1" w:rsidR="00F86DBF" w:rsidRPr="009B5263" w:rsidRDefault="00B805B3" w:rsidP="00233E94">
            <w:pPr>
              <w:jc w:val="center"/>
            </w:pPr>
            <w:r>
              <w:t>378238</w:t>
            </w:r>
          </w:p>
        </w:tc>
      </w:tr>
    </w:tbl>
    <w:p w14:paraId="4D7FA0F2" w14:textId="77777777" w:rsidR="00F86DBF" w:rsidRDefault="00F86DBF" w:rsidP="00F86DBF">
      <w:pPr>
        <w:spacing w:after="0"/>
        <w:rPr>
          <w:b/>
          <w:bCs/>
        </w:rPr>
      </w:pPr>
    </w:p>
    <w:p w14:paraId="344E4DDD" w14:textId="77777777" w:rsidR="00F86DBF" w:rsidRDefault="00F86DBF" w:rsidP="00F86DBF">
      <w:pPr>
        <w:spacing w:after="0"/>
        <w:rPr>
          <w:b/>
          <w:bCs/>
        </w:rPr>
      </w:pPr>
    </w:p>
    <w:p w14:paraId="3B0DEAFB" w14:textId="77777777" w:rsidR="00F86DBF" w:rsidRPr="005E73B2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FINANČNÉ ÚČTY</w:t>
      </w:r>
    </w:p>
    <w:p w14:paraId="1FFC74E7" w14:textId="77777777" w:rsidR="00F86DBF" w:rsidRDefault="00F86DBF" w:rsidP="00F86DBF">
      <w:pPr>
        <w:spacing w:after="0"/>
        <w:ind w:left="360"/>
        <w:rPr>
          <w:b/>
          <w:bCs/>
        </w:rPr>
      </w:pPr>
    </w:p>
    <w:p w14:paraId="331D93F7" w14:textId="77777777" w:rsidR="00F86DBF" w:rsidRDefault="00F86DBF" w:rsidP="00F86DBF">
      <w:pPr>
        <w:spacing w:after="0"/>
        <w:ind w:left="360"/>
        <w:rPr>
          <w:b/>
          <w:bCs/>
        </w:rPr>
      </w:pPr>
      <w:r>
        <w:rPr>
          <w:b/>
          <w:bCs/>
        </w:rPr>
        <w:t>Informácie o krátkodobom finančnom majetku</w:t>
      </w:r>
    </w:p>
    <w:p w14:paraId="10C2409A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</w:tblGrid>
      <w:tr w:rsidR="00F86DBF" w14:paraId="1D1407B5" w14:textId="77777777" w:rsidTr="00233E94">
        <w:tc>
          <w:tcPr>
            <w:tcW w:w="4664" w:type="dxa"/>
          </w:tcPr>
          <w:p w14:paraId="07350D92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1956414E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14:paraId="23109252" w14:textId="77777777" w:rsidTr="00233E94">
        <w:tc>
          <w:tcPr>
            <w:tcW w:w="4664" w:type="dxa"/>
          </w:tcPr>
          <w:p w14:paraId="24787157" w14:textId="77777777" w:rsidR="00F86DBF" w:rsidRPr="00B42AF9" w:rsidRDefault="00F86DBF" w:rsidP="00233E94">
            <w:r w:rsidRPr="00B42AF9">
              <w:t>Pokladnica, ceniny</w:t>
            </w:r>
          </w:p>
        </w:tc>
        <w:tc>
          <w:tcPr>
            <w:tcW w:w="4665" w:type="dxa"/>
          </w:tcPr>
          <w:p w14:paraId="3BA0CE21" w14:textId="168F3F27" w:rsidR="00F86DBF" w:rsidRPr="009B5263" w:rsidRDefault="00B805B3" w:rsidP="00233E94">
            <w:pPr>
              <w:jc w:val="center"/>
            </w:pPr>
            <w:r>
              <w:t>3045</w:t>
            </w:r>
          </w:p>
        </w:tc>
      </w:tr>
      <w:tr w:rsidR="00F86DBF" w14:paraId="2AF52AC5" w14:textId="77777777" w:rsidTr="00233E94">
        <w:tc>
          <w:tcPr>
            <w:tcW w:w="4664" w:type="dxa"/>
          </w:tcPr>
          <w:p w14:paraId="4DCA0E75" w14:textId="77777777" w:rsidR="00F86DBF" w:rsidRPr="00B42AF9" w:rsidRDefault="00F86DBF" w:rsidP="00233E94">
            <w:r w:rsidRPr="00B42AF9">
              <w:t>Bežné bankové účty</w:t>
            </w:r>
          </w:p>
        </w:tc>
        <w:tc>
          <w:tcPr>
            <w:tcW w:w="4665" w:type="dxa"/>
          </w:tcPr>
          <w:p w14:paraId="5B9980F5" w14:textId="7E8ED4C0" w:rsidR="00F86DBF" w:rsidRPr="009B5263" w:rsidRDefault="00B805B3" w:rsidP="00233E94">
            <w:pPr>
              <w:jc w:val="center"/>
            </w:pPr>
            <w:r>
              <w:t>81964</w:t>
            </w:r>
          </w:p>
        </w:tc>
      </w:tr>
      <w:tr w:rsidR="00F86DBF" w14:paraId="194BB5FB" w14:textId="77777777" w:rsidTr="00233E94">
        <w:tc>
          <w:tcPr>
            <w:tcW w:w="4664" w:type="dxa"/>
          </w:tcPr>
          <w:p w14:paraId="1A769365" w14:textId="77777777" w:rsidR="00F86DBF" w:rsidRPr="00B42AF9" w:rsidRDefault="00F86DBF" w:rsidP="00233E94">
            <w:r w:rsidRPr="00B42AF9">
              <w:t>Bankové účty terminované</w:t>
            </w:r>
          </w:p>
        </w:tc>
        <w:tc>
          <w:tcPr>
            <w:tcW w:w="4665" w:type="dxa"/>
          </w:tcPr>
          <w:p w14:paraId="52015CA3" w14:textId="77777777" w:rsidR="00F86DBF" w:rsidRPr="009B5263" w:rsidRDefault="00F86DBF" w:rsidP="00233E94">
            <w:pPr>
              <w:jc w:val="center"/>
            </w:pPr>
          </w:p>
        </w:tc>
      </w:tr>
      <w:tr w:rsidR="00F86DBF" w14:paraId="35B4E2C8" w14:textId="77777777" w:rsidTr="00233E94">
        <w:tc>
          <w:tcPr>
            <w:tcW w:w="4664" w:type="dxa"/>
          </w:tcPr>
          <w:p w14:paraId="08910CB8" w14:textId="77777777" w:rsidR="00F86DBF" w:rsidRPr="00B42AF9" w:rsidRDefault="00F86DBF" w:rsidP="00233E94">
            <w:r w:rsidRPr="00B42AF9">
              <w:t>Peniaze na ceste</w:t>
            </w:r>
          </w:p>
        </w:tc>
        <w:tc>
          <w:tcPr>
            <w:tcW w:w="4665" w:type="dxa"/>
          </w:tcPr>
          <w:p w14:paraId="3FA19A9A" w14:textId="77777777" w:rsidR="00F86DBF" w:rsidRPr="009B5263" w:rsidRDefault="00F86DBF" w:rsidP="00233E94">
            <w:pPr>
              <w:jc w:val="center"/>
            </w:pPr>
          </w:p>
        </w:tc>
      </w:tr>
      <w:tr w:rsidR="00F86DBF" w14:paraId="14222AB7" w14:textId="77777777" w:rsidTr="00233E94">
        <w:tc>
          <w:tcPr>
            <w:tcW w:w="4664" w:type="dxa"/>
          </w:tcPr>
          <w:p w14:paraId="776CEE84" w14:textId="77777777" w:rsidR="00F86DBF" w:rsidRPr="00B42AF9" w:rsidRDefault="00F86DBF" w:rsidP="00233E94">
            <w:r w:rsidRPr="00B42AF9">
              <w:t xml:space="preserve">Spolu </w:t>
            </w:r>
          </w:p>
        </w:tc>
        <w:tc>
          <w:tcPr>
            <w:tcW w:w="4665" w:type="dxa"/>
          </w:tcPr>
          <w:p w14:paraId="29073252" w14:textId="38538391" w:rsidR="00F86DBF" w:rsidRPr="009B5263" w:rsidRDefault="00B805B3" w:rsidP="00233E94">
            <w:pPr>
              <w:jc w:val="center"/>
            </w:pPr>
            <w:r>
              <w:t>85009</w:t>
            </w:r>
          </w:p>
        </w:tc>
      </w:tr>
    </w:tbl>
    <w:p w14:paraId="7DCD676C" w14:textId="77777777" w:rsidR="00F86DBF" w:rsidRDefault="00F86DBF" w:rsidP="00F86DBF">
      <w:pPr>
        <w:spacing w:after="0"/>
        <w:rPr>
          <w:b/>
          <w:bCs/>
        </w:rPr>
      </w:pPr>
    </w:p>
    <w:p w14:paraId="4C059C3C" w14:textId="77777777" w:rsidR="00F86DBF" w:rsidRDefault="00F86DBF" w:rsidP="00F86DBF">
      <w:pPr>
        <w:spacing w:after="0"/>
        <w:rPr>
          <w:b/>
          <w:bCs/>
        </w:rPr>
      </w:pPr>
    </w:p>
    <w:p w14:paraId="0E478955" w14:textId="77777777" w:rsidR="00F86DBF" w:rsidRDefault="00F86DBF" w:rsidP="00F86DBF">
      <w:pPr>
        <w:spacing w:after="0"/>
        <w:rPr>
          <w:b/>
          <w:bCs/>
        </w:rPr>
      </w:pPr>
    </w:p>
    <w:p w14:paraId="696C4C0E" w14:textId="77777777" w:rsidR="00F86DBF" w:rsidRDefault="00F86DBF" w:rsidP="00F86DBF">
      <w:pPr>
        <w:spacing w:after="0"/>
        <w:rPr>
          <w:b/>
          <w:bCs/>
        </w:rPr>
      </w:pPr>
    </w:p>
    <w:p w14:paraId="7AAEAE8B" w14:textId="77777777" w:rsidR="00F86DBF" w:rsidRDefault="00F86DBF" w:rsidP="00F86DBF">
      <w:pPr>
        <w:spacing w:after="0"/>
        <w:rPr>
          <w:b/>
          <w:bCs/>
        </w:rPr>
      </w:pPr>
    </w:p>
    <w:p w14:paraId="1A6AF532" w14:textId="77777777" w:rsidR="00F86DBF" w:rsidRDefault="00F86DBF" w:rsidP="00F86DBF">
      <w:pPr>
        <w:spacing w:after="0"/>
        <w:rPr>
          <w:b/>
          <w:bCs/>
        </w:rPr>
      </w:pPr>
    </w:p>
    <w:p w14:paraId="144D4BD2" w14:textId="77777777" w:rsidR="00F86DBF" w:rsidRDefault="00F86DBF" w:rsidP="00F86DBF">
      <w:pPr>
        <w:spacing w:after="0"/>
        <w:rPr>
          <w:b/>
          <w:bCs/>
        </w:rPr>
      </w:pPr>
    </w:p>
    <w:p w14:paraId="746263CB" w14:textId="77777777" w:rsidR="00F86DBF" w:rsidRDefault="00F86DBF" w:rsidP="00F86DBF">
      <w:pPr>
        <w:spacing w:after="0"/>
        <w:rPr>
          <w:b/>
          <w:bCs/>
        </w:rPr>
      </w:pPr>
    </w:p>
    <w:p w14:paraId="7D9B5EE6" w14:textId="77777777" w:rsidR="00F86DBF" w:rsidRPr="005E73B2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ČASOVÉ ROZLÍŠENIE</w:t>
      </w:r>
    </w:p>
    <w:p w14:paraId="4C949D02" w14:textId="77777777" w:rsidR="00F86DBF" w:rsidRDefault="00F86DBF" w:rsidP="00F86DBF">
      <w:pPr>
        <w:spacing w:after="0"/>
        <w:rPr>
          <w:b/>
          <w:bCs/>
        </w:rPr>
      </w:pPr>
    </w:p>
    <w:p w14:paraId="7C582E83" w14:textId="77777777" w:rsidR="00F86DBF" w:rsidRDefault="00F86DBF" w:rsidP="00F86DBF">
      <w:pPr>
        <w:spacing w:after="0"/>
        <w:rPr>
          <w:b/>
          <w:bCs/>
        </w:rPr>
      </w:pPr>
      <w:r>
        <w:rPr>
          <w:b/>
          <w:bCs/>
        </w:rPr>
        <w:t>Informácie o významných položkách časového rozlíšenia</w:t>
      </w:r>
    </w:p>
    <w:p w14:paraId="5DFD6128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14:paraId="6DE4D1A0" w14:textId="77777777" w:rsidTr="00233E94">
        <w:tc>
          <w:tcPr>
            <w:tcW w:w="4664" w:type="dxa"/>
          </w:tcPr>
          <w:p w14:paraId="5C852840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Opis položky časového rozlíšenia</w:t>
            </w:r>
          </w:p>
        </w:tc>
        <w:tc>
          <w:tcPr>
            <w:tcW w:w="4665" w:type="dxa"/>
          </w:tcPr>
          <w:p w14:paraId="7B660E97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154AB3EA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86DBF" w14:paraId="53052F0F" w14:textId="77777777" w:rsidTr="00233E94">
        <w:tc>
          <w:tcPr>
            <w:tcW w:w="4664" w:type="dxa"/>
          </w:tcPr>
          <w:p w14:paraId="7E4ADB1C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dlhodobé, z toho:</w:t>
            </w:r>
          </w:p>
        </w:tc>
        <w:tc>
          <w:tcPr>
            <w:tcW w:w="4665" w:type="dxa"/>
          </w:tcPr>
          <w:p w14:paraId="18C4C845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14:paraId="5043C5B9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6EE33BBC" w14:textId="77777777" w:rsidTr="00233E94">
        <w:tc>
          <w:tcPr>
            <w:tcW w:w="4664" w:type="dxa"/>
          </w:tcPr>
          <w:p w14:paraId="08EB3F06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4665" w:type="dxa"/>
          </w:tcPr>
          <w:p w14:paraId="43DD8439" w14:textId="065B3822" w:rsidR="00F86DBF" w:rsidRPr="009B5263" w:rsidRDefault="00B805B3" w:rsidP="00233E94">
            <w:pPr>
              <w:jc w:val="center"/>
            </w:pPr>
            <w:r>
              <w:t>5218</w:t>
            </w:r>
          </w:p>
        </w:tc>
        <w:tc>
          <w:tcPr>
            <w:tcW w:w="4665" w:type="dxa"/>
          </w:tcPr>
          <w:p w14:paraId="24265DA5" w14:textId="291DC83B" w:rsidR="00F86DBF" w:rsidRPr="00EF5E31" w:rsidRDefault="00B805B3" w:rsidP="00EF5E31">
            <w:pPr>
              <w:jc w:val="center"/>
            </w:pPr>
            <w:r>
              <w:t>3869</w:t>
            </w:r>
          </w:p>
        </w:tc>
      </w:tr>
      <w:tr w:rsidR="00F86DBF" w14:paraId="627AEE24" w14:textId="77777777" w:rsidTr="00233E94">
        <w:tc>
          <w:tcPr>
            <w:tcW w:w="4664" w:type="dxa"/>
          </w:tcPr>
          <w:p w14:paraId="1E778F5D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poistenie</w:t>
            </w:r>
          </w:p>
        </w:tc>
        <w:tc>
          <w:tcPr>
            <w:tcW w:w="4665" w:type="dxa"/>
          </w:tcPr>
          <w:p w14:paraId="6BC3A432" w14:textId="74852AB8" w:rsidR="00F86DBF" w:rsidRPr="009B5263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4B7F01F5" w14:textId="76973D3F" w:rsidR="00F86DBF" w:rsidRPr="00EF5E31" w:rsidRDefault="00F86DBF" w:rsidP="00EF5E31">
            <w:pPr>
              <w:jc w:val="center"/>
            </w:pPr>
          </w:p>
        </w:tc>
      </w:tr>
      <w:tr w:rsidR="00F86DBF" w14:paraId="7DE5C184" w14:textId="77777777" w:rsidTr="00233E94">
        <w:tc>
          <w:tcPr>
            <w:tcW w:w="4664" w:type="dxa"/>
          </w:tcPr>
          <w:p w14:paraId="210EC8A0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služby</w:t>
            </w:r>
          </w:p>
        </w:tc>
        <w:tc>
          <w:tcPr>
            <w:tcW w:w="4665" w:type="dxa"/>
          </w:tcPr>
          <w:p w14:paraId="4F336B08" w14:textId="6EE44F21" w:rsidR="00F86DBF" w:rsidRPr="009B5263" w:rsidRDefault="00B805B3" w:rsidP="00233E94">
            <w:pPr>
              <w:jc w:val="center"/>
            </w:pPr>
            <w:r>
              <w:t>5218</w:t>
            </w:r>
          </w:p>
        </w:tc>
        <w:tc>
          <w:tcPr>
            <w:tcW w:w="4665" w:type="dxa"/>
          </w:tcPr>
          <w:p w14:paraId="029DE1A2" w14:textId="7B3743DF" w:rsidR="00F86DBF" w:rsidRPr="00EF5E31" w:rsidRDefault="00B805B3" w:rsidP="00EF5E31">
            <w:pPr>
              <w:jc w:val="center"/>
            </w:pPr>
            <w:r>
              <w:t>3869</w:t>
            </w:r>
          </w:p>
        </w:tc>
      </w:tr>
    </w:tbl>
    <w:p w14:paraId="723DD199" w14:textId="77777777" w:rsidR="00F86DBF" w:rsidRDefault="00F86DBF" w:rsidP="00F86DBF">
      <w:pPr>
        <w:spacing w:after="0"/>
        <w:rPr>
          <w:b/>
          <w:bCs/>
        </w:rPr>
      </w:pPr>
    </w:p>
    <w:p w14:paraId="489EDA09" w14:textId="77777777" w:rsidR="00F86DBF" w:rsidRDefault="00F86DBF" w:rsidP="00F86DBF">
      <w:pPr>
        <w:spacing w:after="0"/>
        <w:rPr>
          <w:b/>
          <w:bCs/>
        </w:rPr>
      </w:pPr>
    </w:p>
    <w:p w14:paraId="111F6410" w14:textId="77777777" w:rsidR="00F86DBF" w:rsidRPr="005E73B2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VLASTNÉ IMANIE</w:t>
      </w:r>
    </w:p>
    <w:p w14:paraId="7C4E76A7" w14:textId="77777777" w:rsidR="00F86DBF" w:rsidRDefault="00F86DBF" w:rsidP="00F86DBF">
      <w:pPr>
        <w:spacing w:after="0"/>
        <w:rPr>
          <w:b/>
          <w:bCs/>
        </w:rPr>
      </w:pPr>
    </w:p>
    <w:p w14:paraId="692AD163" w14:textId="77777777" w:rsidR="00F86DBF" w:rsidRDefault="00F86DBF" w:rsidP="00F86DBF">
      <w:pPr>
        <w:spacing w:after="0"/>
        <w:rPr>
          <w:b/>
          <w:bCs/>
        </w:rPr>
      </w:pPr>
      <w:r>
        <w:rPr>
          <w:b/>
          <w:bCs/>
        </w:rPr>
        <w:t>Informácie o rozdelení účtovného zisku alebo o vysporiadaní účtovnej straty</w:t>
      </w:r>
    </w:p>
    <w:p w14:paraId="2AAFB263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F86DBF" w14:paraId="79C07604" w14:textId="77777777" w:rsidTr="00233E94">
        <w:tc>
          <w:tcPr>
            <w:tcW w:w="6997" w:type="dxa"/>
          </w:tcPr>
          <w:p w14:paraId="315B3743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6997" w:type="dxa"/>
          </w:tcPr>
          <w:p w14:paraId="1363E121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86DBF" w14:paraId="1CC1C4B8" w14:textId="77777777" w:rsidTr="00233E94">
        <w:tc>
          <w:tcPr>
            <w:tcW w:w="6997" w:type="dxa"/>
          </w:tcPr>
          <w:p w14:paraId="677C7F25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Účtovný strata</w:t>
            </w:r>
          </w:p>
        </w:tc>
        <w:tc>
          <w:tcPr>
            <w:tcW w:w="6997" w:type="dxa"/>
          </w:tcPr>
          <w:p w14:paraId="2E26ACD9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5E39158C" w14:textId="77777777" w:rsidTr="00233E94">
        <w:tc>
          <w:tcPr>
            <w:tcW w:w="6997" w:type="dxa"/>
          </w:tcPr>
          <w:p w14:paraId="50A4900C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6997" w:type="dxa"/>
          </w:tcPr>
          <w:p w14:paraId="543707F5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490935C9" w14:textId="77777777" w:rsidTr="00233E94">
        <w:tc>
          <w:tcPr>
            <w:tcW w:w="6997" w:type="dxa"/>
          </w:tcPr>
          <w:p w14:paraId="4EFC8A01" w14:textId="77777777" w:rsidR="00F86DBF" w:rsidRPr="005B4E94" w:rsidRDefault="00F86DBF" w:rsidP="00233E94">
            <w:r w:rsidRPr="005B4E94">
              <w:t>Prídel do zákonného rezervného fondu</w:t>
            </w:r>
          </w:p>
        </w:tc>
        <w:tc>
          <w:tcPr>
            <w:tcW w:w="6997" w:type="dxa"/>
          </w:tcPr>
          <w:p w14:paraId="494722A7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7A6F335D" w14:textId="77777777" w:rsidTr="00233E94">
        <w:tc>
          <w:tcPr>
            <w:tcW w:w="6997" w:type="dxa"/>
          </w:tcPr>
          <w:p w14:paraId="0161470D" w14:textId="77777777" w:rsidR="00F86DBF" w:rsidRPr="005B4E94" w:rsidRDefault="00F86DBF" w:rsidP="00233E94">
            <w:r w:rsidRPr="005B4E94">
              <w:t>Prídel do štatutárnych a ostatných fondov</w:t>
            </w:r>
          </w:p>
        </w:tc>
        <w:tc>
          <w:tcPr>
            <w:tcW w:w="6997" w:type="dxa"/>
          </w:tcPr>
          <w:p w14:paraId="0BEF67D6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1FEC035D" w14:textId="77777777" w:rsidTr="00233E94">
        <w:tc>
          <w:tcPr>
            <w:tcW w:w="6997" w:type="dxa"/>
          </w:tcPr>
          <w:p w14:paraId="17126C17" w14:textId="77777777" w:rsidR="00F86DBF" w:rsidRPr="005B4E94" w:rsidRDefault="00F86DBF" w:rsidP="00233E94">
            <w:r w:rsidRPr="005B4E94">
              <w:t>Prídel do sociálneho fondu</w:t>
            </w:r>
          </w:p>
        </w:tc>
        <w:tc>
          <w:tcPr>
            <w:tcW w:w="6997" w:type="dxa"/>
          </w:tcPr>
          <w:p w14:paraId="38C95C70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42FD4E06" w14:textId="77777777" w:rsidTr="00233E94">
        <w:tc>
          <w:tcPr>
            <w:tcW w:w="6997" w:type="dxa"/>
          </w:tcPr>
          <w:p w14:paraId="3C49D5FC" w14:textId="77777777" w:rsidR="00F86DBF" w:rsidRPr="005B4E94" w:rsidRDefault="00F86DBF" w:rsidP="00233E94">
            <w:r w:rsidRPr="005B4E94">
              <w:t>Prídel na zvýšenie základného imania</w:t>
            </w:r>
          </w:p>
        </w:tc>
        <w:tc>
          <w:tcPr>
            <w:tcW w:w="6997" w:type="dxa"/>
          </w:tcPr>
          <w:p w14:paraId="77A2FE28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0103B64F" w14:textId="77777777" w:rsidTr="00233E94">
        <w:tc>
          <w:tcPr>
            <w:tcW w:w="6997" w:type="dxa"/>
          </w:tcPr>
          <w:p w14:paraId="0AA72203" w14:textId="77777777" w:rsidR="00F86DBF" w:rsidRPr="005B4E94" w:rsidRDefault="00F86DBF" w:rsidP="00233E94">
            <w:r w:rsidRPr="005B4E94">
              <w:t>Úhrady straty minulých období</w:t>
            </w:r>
          </w:p>
        </w:tc>
        <w:tc>
          <w:tcPr>
            <w:tcW w:w="6997" w:type="dxa"/>
          </w:tcPr>
          <w:p w14:paraId="48D07ACC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6A86E029" w14:textId="77777777" w:rsidTr="00233E94">
        <w:tc>
          <w:tcPr>
            <w:tcW w:w="6997" w:type="dxa"/>
          </w:tcPr>
          <w:p w14:paraId="0675B225" w14:textId="77777777" w:rsidR="00F86DBF" w:rsidRPr="005B4E94" w:rsidRDefault="00F86DBF" w:rsidP="00233E94">
            <w:r w:rsidRPr="005B4E94">
              <w:t>Prevod do nerozdeleného zisku minulých rokov</w:t>
            </w:r>
          </w:p>
        </w:tc>
        <w:tc>
          <w:tcPr>
            <w:tcW w:w="6997" w:type="dxa"/>
          </w:tcPr>
          <w:p w14:paraId="6C3FE6D1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0D03C86D" w14:textId="77777777" w:rsidTr="00233E94">
        <w:tc>
          <w:tcPr>
            <w:tcW w:w="6997" w:type="dxa"/>
          </w:tcPr>
          <w:p w14:paraId="535265A0" w14:textId="77777777" w:rsidR="00F86DBF" w:rsidRPr="005B4E94" w:rsidRDefault="00F86DBF" w:rsidP="00233E94">
            <w:r w:rsidRPr="005B4E94">
              <w:t>Rozdelenie podielu na zisku spoločníkom, členom</w:t>
            </w:r>
          </w:p>
        </w:tc>
        <w:tc>
          <w:tcPr>
            <w:tcW w:w="6997" w:type="dxa"/>
          </w:tcPr>
          <w:p w14:paraId="1B119813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22B7C472" w14:textId="77777777" w:rsidTr="00233E94">
        <w:tc>
          <w:tcPr>
            <w:tcW w:w="6997" w:type="dxa"/>
          </w:tcPr>
          <w:p w14:paraId="652CC7ED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Iné </w:t>
            </w:r>
          </w:p>
        </w:tc>
        <w:tc>
          <w:tcPr>
            <w:tcW w:w="6997" w:type="dxa"/>
          </w:tcPr>
          <w:p w14:paraId="01FEB022" w14:textId="77777777" w:rsidR="00F86DBF" w:rsidRDefault="00F86DBF" w:rsidP="00233E94">
            <w:pPr>
              <w:rPr>
                <w:b/>
                <w:bCs/>
              </w:rPr>
            </w:pPr>
          </w:p>
        </w:tc>
      </w:tr>
      <w:tr w:rsidR="00F86DBF" w14:paraId="4CF8066E" w14:textId="77777777" w:rsidTr="00233E94">
        <w:tc>
          <w:tcPr>
            <w:tcW w:w="6997" w:type="dxa"/>
          </w:tcPr>
          <w:p w14:paraId="7EF816D0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6997" w:type="dxa"/>
          </w:tcPr>
          <w:p w14:paraId="0E9032C2" w14:textId="77777777" w:rsidR="00F86DBF" w:rsidRDefault="00F86DBF" w:rsidP="00233E94">
            <w:pPr>
              <w:rPr>
                <w:b/>
                <w:bCs/>
              </w:rPr>
            </w:pPr>
          </w:p>
        </w:tc>
      </w:tr>
    </w:tbl>
    <w:p w14:paraId="621B8E83" w14:textId="77777777" w:rsidR="00F86DBF" w:rsidRDefault="00F86DBF" w:rsidP="00F86DBF">
      <w:pPr>
        <w:spacing w:after="0"/>
        <w:rPr>
          <w:b/>
          <w:bCs/>
        </w:rPr>
      </w:pPr>
    </w:p>
    <w:p w14:paraId="56372EA6" w14:textId="77777777" w:rsidR="00F86DBF" w:rsidRDefault="00F86DBF" w:rsidP="00F86DBF">
      <w:pPr>
        <w:spacing w:after="0"/>
        <w:rPr>
          <w:b/>
          <w:bCs/>
        </w:rPr>
      </w:pPr>
    </w:p>
    <w:p w14:paraId="1E058833" w14:textId="77777777" w:rsidR="00F86DBF" w:rsidRDefault="00F86DBF" w:rsidP="00F86DBF">
      <w:pPr>
        <w:spacing w:after="0"/>
        <w:rPr>
          <w:b/>
          <w:bCs/>
        </w:rPr>
      </w:pPr>
    </w:p>
    <w:p w14:paraId="5546C399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F86DBF" w14:paraId="31B1CD5B" w14:textId="77777777" w:rsidTr="00233E94">
        <w:tc>
          <w:tcPr>
            <w:tcW w:w="6997" w:type="dxa"/>
          </w:tcPr>
          <w:p w14:paraId="16CAB1D5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6997" w:type="dxa"/>
          </w:tcPr>
          <w:p w14:paraId="7914E568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86DBF" w14:paraId="1C259FC2" w14:textId="77777777" w:rsidTr="00233E94">
        <w:tc>
          <w:tcPr>
            <w:tcW w:w="6997" w:type="dxa"/>
          </w:tcPr>
          <w:p w14:paraId="0D1FD83B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6997" w:type="dxa"/>
          </w:tcPr>
          <w:p w14:paraId="19B6FD71" w14:textId="1233C630" w:rsidR="00F86DBF" w:rsidRPr="009B5263" w:rsidRDefault="00F86DBF" w:rsidP="00233E94">
            <w:pPr>
              <w:jc w:val="center"/>
            </w:pPr>
          </w:p>
        </w:tc>
      </w:tr>
      <w:tr w:rsidR="00F86DBF" w14:paraId="06AC03FD" w14:textId="77777777" w:rsidTr="00233E94">
        <w:tc>
          <w:tcPr>
            <w:tcW w:w="6997" w:type="dxa"/>
          </w:tcPr>
          <w:p w14:paraId="6A6EA8CB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6997" w:type="dxa"/>
          </w:tcPr>
          <w:p w14:paraId="324E735A" w14:textId="77777777" w:rsidR="00F86DBF" w:rsidRPr="009B5263" w:rsidRDefault="00F86DBF" w:rsidP="00233E94">
            <w:pPr>
              <w:jc w:val="center"/>
            </w:pPr>
          </w:p>
        </w:tc>
      </w:tr>
      <w:tr w:rsidR="00F86DBF" w14:paraId="4DE10222" w14:textId="77777777" w:rsidTr="00233E94">
        <w:tc>
          <w:tcPr>
            <w:tcW w:w="6997" w:type="dxa"/>
          </w:tcPr>
          <w:p w14:paraId="1021AE8B" w14:textId="77777777" w:rsidR="00F86DBF" w:rsidRPr="005B4E94" w:rsidRDefault="00F86DBF" w:rsidP="00233E94">
            <w:r w:rsidRPr="005B4E94">
              <w:t>Zo zákonného rezervného fondu</w:t>
            </w:r>
          </w:p>
        </w:tc>
        <w:tc>
          <w:tcPr>
            <w:tcW w:w="6997" w:type="dxa"/>
          </w:tcPr>
          <w:p w14:paraId="7731D5B9" w14:textId="77777777" w:rsidR="00F86DBF" w:rsidRPr="009B5263" w:rsidRDefault="00F86DBF" w:rsidP="00233E94">
            <w:pPr>
              <w:jc w:val="center"/>
            </w:pPr>
          </w:p>
        </w:tc>
      </w:tr>
      <w:tr w:rsidR="00F86DBF" w14:paraId="2A70AFD9" w14:textId="77777777" w:rsidTr="00233E94">
        <w:tc>
          <w:tcPr>
            <w:tcW w:w="6997" w:type="dxa"/>
          </w:tcPr>
          <w:p w14:paraId="4C1BA9CB" w14:textId="77777777" w:rsidR="00F86DBF" w:rsidRPr="005B4E94" w:rsidRDefault="00F86DBF" w:rsidP="00233E94">
            <w:r w:rsidRPr="005B4E94">
              <w:t>Zo štatutárnych a ostatných fondov</w:t>
            </w:r>
          </w:p>
        </w:tc>
        <w:tc>
          <w:tcPr>
            <w:tcW w:w="6997" w:type="dxa"/>
          </w:tcPr>
          <w:p w14:paraId="5C4DA99C" w14:textId="77777777" w:rsidR="00F86DBF" w:rsidRPr="009B5263" w:rsidRDefault="00F86DBF" w:rsidP="00233E94">
            <w:pPr>
              <w:jc w:val="center"/>
            </w:pPr>
          </w:p>
        </w:tc>
      </w:tr>
      <w:tr w:rsidR="00F86DBF" w14:paraId="12F3FD5D" w14:textId="77777777" w:rsidTr="00233E94">
        <w:tc>
          <w:tcPr>
            <w:tcW w:w="6997" w:type="dxa"/>
          </w:tcPr>
          <w:p w14:paraId="4016DA12" w14:textId="77777777" w:rsidR="00F86DBF" w:rsidRPr="005B4E94" w:rsidRDefault="00F86DBF" w:rsidP="00233E94">
            <w:r w:rsidRPr="005B4E94">
              <w:t>Z nerozdeleného zisku minulých rokov</w:t>
            </w:r>
          </w:p>
        </w:tc>
        <w:tc>
          <w:tcPr>
            <w:tcW w:w="6997" w:type="dxa"/>
          </w:tcPr>
          <w:p w14:paraId="47B8ADE5" w14:textId="6746E2CC" w:rsidR="00F86DBF" w:rsidRPr="009B5263" w:rsidRDefault="00F86DBF" w:rsidP="00233E94">
            <w:pPr>
              <w:jc w:val="center"/>
            </w:pPr>
          </w:p>
        </w:tc>
      </w:tr>
      <w:tr w:rsidR="00F86DBF" w14:paraId="6527ADB5" w14:textId="77777777" w:rsidTr="00233E94">
        <w:tc>
          <w:tcPr>
            <w:tcW w:w="6997" w:type="dxa"/>
          </w:tcPr>
          <w:p w14:paraId="354BA417" w14:textId="77777777" w:rsidR="00F86DBF" w:rsidRPr="005B4E94" w:rsidRDefault="00F86DBF" w:rsidP="00233E94">
            <w:r w:rsidRPr="005B4E94">
              <w:t>Úhrada straty spoločníkmi</w:t>
            </w:r>
          </w:p>
        </w:tc>
        <w:tc>
          <w:tcPr>
            <w:tcW w:w="6997" w:type="dxa"/>
          </w:tcPr>
          <w:p w14:paraId="31E2CEE3" w14:textId="77777777" w:rsidR="00F86DBF" w:rsidRPr="009B5263" w:rsidRDefault="00F86DBF" w:rsidP="00233E94">
            <w:pPr>
              <w:jc w:val="center"/>
            </w:pPr>
          </w:p>
        </w:tc>
      </w:tr>
      <w:tr w:rsidR="00F86DBF" w14:paraId="76DF1F47" w14:textId="77777777" w:rsidTr="00233E94">
        <w:tc>
          <w:tcPr>
            <w:tcW w:w="6997" w:type="dxa"/>
          </w:tcPr>
          <w:p w14:paraId="3E3FF164" w14:textId="77777777" w:rsidR="00F86DBF" w:rsidRPr="005B4E94" w:rsidRDefault="00F86DBF" w:rsidP="00233E94">
            <w:r w:rsidRPr="005B4E94">
              <w:t>Prevod do neuhradenej straty minulých rokov</w:t>
            </w:r>
          </w:p>
        </w:tc>
        <w:tc>
          <w:tcPr>
            <w:tcW w:w="6997" w:type="dxa"/>
          </w:tcPr>
          <w:p w14:paraId="361C4DBD" w14:textId="77777777" w:rsidR="00F86DBF" w:rsidRPr="009B5263" w:rsidRDefault="00F86DBF" w:rsidP="00233E94">
            <w:pPr>
              <w:jc w:val="center"/>
            </w:pPr>
          </w:p>
        </w:tc>
      </w:tr>
      <w:tr w:rsidR="00F86DBF" w14:paraId="5499D624" w14:textId="77777777" w:rsidTr="00233E94">
        <w:tc>
          <w:tcPr>
            <w:tcW w:w="6997" w:type="dxa"/>
          </w:tcPr>
          <w:p w14:paraId="68BFDBE7" w14:textId="77777777" w:rsidR="00F86DBF" w:rsidRPr="005B4E94" w:rsidRDefault="00F86DBF" w:rsidP="00233E94">
            <w:r w:rsidRPr="005B4E94">
              <w:t>Iné</w:t>
            </w:r>
          </w:p>
        </w:tc>
        <w:tc>
          <w:tcPr>
            <w:tcW w:w="6997" w:type="dxa"/>
          </w:tcPr>
          <w:p w14:paraId="23642987" w14:textId="77777777" w:rsidR="00F86DBF" w:rsidRPr="009B5263" w:rsidRDefault="00F86DBF" w:rsidP="00233E94">
            <w:pPr>
              <w:jc w:val="center"/>
            </w:pPr>
          </w:p>
        </w:tc>
      </w:tr>
      <w:tr w:rsidR="00F86DBF" w14:paraId="307C3C4C" w14:textId="77777777" w:rsidTr="00233E94">
        <w:tc>
          <w:tcPr>
            <w:tcW w:w="6997" w:type="dxa"/>
          </w:tcPr>
          <w:p w14:paraId="2CB90277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6997" w:type="dxa"/>
          </w:tcPr>
          <w:p w14:paraId="50A04B79" w14:textId="25779144" w:rsidR="00F86DBF" w:rsidRPr="009B5263" w:rsidRDefault="00F86DBF" w:rsidP="00233E94">
            <w:pPr>
              <w:jc w:val="center"/>
            </w:pPr>
          </w:p>
        </w:tc>
      </w:tr>
    </w:tbl>
    <w:p w14:paraId="2921F332" w14:textId="77777777" w:rsidR="00F86DBF" w:rsidRDefault="00F86DBF" w:rsidP="00F86DBF">
      <w:pPr>
        <w:spacing w:after="0"/>
        <w:rPr>
          <w:b/>
          <w:bCs/>
        </w:rPr>
      </w:pPr>
    </w:p>
    <w:p w14:paraId="167B98DD" w14:textId="77777777" w:rsidR="00F86DBF" w:rsidRDefault="00F86DBF" w:rsidP="00F86DBF">
      <w:pPr>
        <w:spacing w:after="0"/>
        <w:rPr>
          <w:b/>
          <w:bCs/>
        </w:rPr>
      </w:pPr>
    </w:p>
    <w:p w14:paraId="1EA405A4" w14:textId="77777777" w:rsidR="00F86DBF" w:rsidRPr="005B4E94" w:rsidRDefault="00F86DBF" w:rsidP="00F86DBF">
      <w:pPr>
        <w:spacing w:after="0"/>
      </w:pPr>
      <w:r w:rsidRPr="005B4E94">
        <w:t xml:space="preserve">Informácie o zmenách vlastného imania </w:t>
      </w:r>
    </w:p>
    <w:p w14:paraId="157936A1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70"/>
        <w:gridCol w:w="14"/>
        <w:gridCol w:w="1190"/>
        <w:gridCol w:w="1026"/>
        <w:gridCol w:w="1304"/>
        <w:gridCol w:w="951"/>
        <w:gridCol w:w="1379"/>
      </w:tblGrid>
      <w:tr w:rsidR="00F86DBF" w14:paraId="49F5D2AD" w14:textId="77777777" w:rsidTr="00233E94">
        <w:trPr>
          <w:trHeight w:val="269"/>
        </w:trPr>
        <w:tc>
          <w:tcPr>
            <w:tcW w:w="3984" w:type="dxa"/>
            <w:gridSpan w:val="2"/>
            <w:vMerge w:val="restart"/>
          </w:tcPr>
          <w:p w14:paraId="66316DFE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Položka vlastného imania</w:t>
            </w:r>
          </w:p>
          <w:p w14:paraId="11558942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5850" w:type="dxa"/>
            <w:gridSpan w:val="5"/>
          </w:tcPr>
          <w:p w14:paraId="197F769B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:rsidRPr="00DC5B8F" w14:paraId="5E0C3864" w14:textId="77777777" w:rsidTr="00233E94">
        <w:trPr>
          <w:trHeight w:val="270"/>
        </w:trPr>
        <w:tc>
          <w:tcPr>
            <w:tcW w:w="3984" w:type="dxa"/>
            <w:gridSpan w:val="2"/>
            <w:vMerge/>
          </w:tcPr>
          <w:p w14:paraId="76A023CA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190" w:type="dxa"/>
          </w:tcPr>
          <w:p w14:paraId="788A00A1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1026" w:type="dxa"/>
          </w:tcPr>
          <w:p w14:paraId="61471141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Prírastky</w:t>
            </w:r>
          </w:p>
        </w:tc>
        <w:tc>
          <w:tcPr>
            <w:tcW w:w="1304" w:type="dxa"/>
          </w:tcPr>
          <w:p w14:paraId="7E6DD2AF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Úbytky</w:t>
            </w:r>
          </w:p>
        </w:tc>
        <w:tc>
          <w:tcPr>
            <w:tcW w:w="951" w:type="dxa"/>
          </w:tcPr>
          <w:p w14:paraId="56388F3D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Presuny</w:t>
            </w:r>
          </w:p>
        </w:tc>
        <w:tc>
          <w:tcPr>
            <w:tcW w:w="1378" w:type="dxa"/>
          </w:tcPr>
          <w:p w14:paraId="52DC072D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účtovného obdobia </w:t>
            </w:r>
          </w:p>
        </w:tc>
      </w:tr>
      <w:tr w:rsidR="00F86DBF" w14:paraId="121F0996" w14:textId="77777777" w:rsidTr="00233E94">
        <w:trPr>
          <w:trHeight w:val="270"/>
        </w:trPr>
        <w:tc>
          <w:tcPr>
            <w:tcW w:w="3984" w:type="dxa"/>
            <w:gridSpan w:val="2"/>
          </w:tcPr>
          <w:p w14:paraId="15DC3583" w14:textId="77777777" w:rsidR="00F86DBF" w:rsidRPr="005E73B2" w:rsidRDefault="00F86DBF" w:rsidP="00233E94">
            <w:r w:rsidRPr="005E73B2">
              <w:t>Základné imanie</w:t>
            </w:r>
          </w:p>
        </w:tc>
        <w:tc>
          <w:tcPr>
            <w:tcW w:w="1190" w:type="dxa"/>
          </w:tcPr>
          <w:p w14:paraId="3BFDAC9F" w14:textId="77777777" w:rsidR="00F86DBF" w:rsidRPr="009B5263" w:rsidRDefault="00F86DBF" w:rsidP="00233E94">
            <w:pPr>
              <w:jc w:val="center"/>
            </w:pPr>
            <w:r w:rsidRPr="009B5263">
              <w:t>5 000</w:t>
            </w:r>
          </w:p>
        </w:tc>
        <w:tc>
          <w:tcPr>
            <w:tcW w:w="1026" w:type="dxa"/>
          </w:tcPr>
          <w:p w14:paraId="0DD414ED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1C336E5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7C1BBEF6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4F79E3A5" w14:textId="77777777" w:rsidR="00F86DBF" w:rsidRPr="009B5263" w:rsidRDefault="00F86DBF" w:rsidP="00233E94">
            <w:pPr>
              <w:jc w:val="center"/>
            </w:pPr>
            <w:r w:rsidRPr="009B5263">
              <w:t>5 000</w:t>
            </w:r>
          </w:p>
        </w:tc>
      </w:tr>
      <w:tr w:rsidR="00F86DBF" w14:paraId="141E42CF" w14:textId="77777777" w:rsidTr="00233E94">
        <w:tc>
          <w:tcPr>
            <w:tcW w:w="3984" w:type="dxa"/>
            <w:gridSpan w:val="2"/>
          </w:tcPr>
          <w:p w14:paraId="4BBF6E66" w14:textId="77777777" w:rsidR="00F86DBF" w:rsidRPr="005E73B2" w:rsidRDefault="00F86DBF" w:rsidP="00233E94">
            <w:r w:rsidRPr="005E73B2">
              <w:t>Vlastné akcie a vlastné obchodné podiely</w:t>
            </w:r>
          </w:p>
        </w:tc>
        <w:tc>
          <w:tcPr>
            <w:tcW w:w="1190" w:type="dxa"/>
            <w:tcBorders>
              <w:top w:val="nil"/>
            </w:tcBorders>
          </w:tcPr>
          <w:p w14:paraId="09FB0DA8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7F47AE42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7BF51E12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058FA1BD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723C7340" w14:textId="77777777" w:rsidR="00F86DBF" w:rsidRPr="009B5263" w:rsidRDefault="00F86DBF" w:rsidP="00233E94">
            <w:pPr>
              <w:jc w:val="center"/>
            </w:pPr>
          </w:p>
        </w:tc>
      </w:tr>
      <w:tr w:rsidR="00F86DBF" w14:paraId="7224F89A" w14:textId="77777777" w:rsidTr="00233E94">
        <w:tc>
          <w:tcPr>
            <w:tcW w:w="3984" w:type="dxa"/>
            <w:gridSpan w:val="2"/>
          </w:tcPr>
          <w:p w14:paraId="67F5A9AE" w14:textId="77777777" w:rsidR="00F86DBF" w:rsidRPr="005E73B2" w:rsidRDefault="00F86DBF" w:rsidP="00233E94">
            <w:r w:rsidRPr="005E73B2">
              <w:t xml:space="preserve">Zmena základného imania </w:t>
            </w:r>
          </w:p>
        </w:tc>
        <w:tc>
          <w:tcPr>
            <w:tcW w:w="1190" w:type="dxa"/>
          </w:tcPr>
          <w:p w14:paraId="567B780A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59B8ECD3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266248A6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2389D4A9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79B00E64" w14:textId="77777777" w:rsidR="00F86DBF" w:rsidRPr="009B5263" w:rsidRDefault="00F86DBF" w:rsidP="00233E94">
            <w:pPr>
              <w:jc w:val="center"/>
            </w:pPr>
          </w:p>
        </w:tc>
      </w:tr>
      <w:tr w:rsidR="00F86DBF" w14:paraId="03FDF63C" w14:textId="77777777" w:rsidTr="00233E94">
        <w:tc>
          <w:tcPr>
            <w:tcW w:w="3984" w:type="dxa"/>
            <w:gridSpan w:val="2"/>
          </w:tcPr>
          <w:p w14:paraId="0F6229E7" w14:textId="77777777" w:rsidR="00F86DBF" w:rsidRPr="005E73B2" w:rsidRDefault="00F86DBF" w:rsidP="00233E94">
            <w:r w:rsidRPr="005E73B2">
              <w:t>Pohľadávky za upísané vlastné imanie</w:t>
            </w:r>
          </w:p>
        </w:tc>
        <w:tc>
          <w:tcPr>
            <w:tcW w:w="1190" w:type="dxa"/>
          </w:tcPr>
          <w:p w14:paraId="43EE436E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269DBBDD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0C3CCC27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1370B6DB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6623BC5C" w14:textId="77777777" w:rsidR="00F86DBF" w:rsidRPr="009B5263" w:rsidRDefault="00F86DBF" w:rsidP="00233E94">
            <w:pPr>
              <w:jc w:val="center"/>
            </w:pPr>
          </w:p>
        </w:tc>
      </w:tr>
      <w:tr w:rsidR="00F86DBF" w14:paraId="2BCC4CE7" w14:textId="77777777" w:rsidTr="00233E94">
        <w:tc>
          <w:tcPr>
            <w:tcW w:w="3984" w:type="dxa"/>
            <w:gridSpan w:val="2"/>
          </w:tcPr>
          <w:p w14:paraId="40DC02FC" w14:textId="77777777" w:rsidR="00F86DBF" w:rsidRPr="005E73B2" w:rsidRDefault="00F86DBF" w:rsidP="00233E94">
            <w:r w:rsidRPr="005E73B2">
              <w:t>Emisné ážio</w:t>
            </w:r>
          </w:p>
        </w:tc>
        <w:tc>
          <w:tcPr>
            <w:tcW w:w="1190" w:type="dxa"/>
          </w:tcPr>
          <w:p w14:paraId="536B574F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580162C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4836D6B7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7AD7F85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4A5EA427" w14:textId="77777777" w:rsidR="00F86DBF" w:rsidRPr="009B5263" w:rsidRDefault="00F86DBF" w:rsidP="00233E94">
            <w:pPr>
              <w:jc w:val="center"/>
            </w:pPr>
          </w:p>
        </w:tc>
      </w:tr>
      <w:tr w:rsidR="00F86DBF" w14:paraId="47EEAE7F" w14:textId="77777777" w:rsidTr="00233E94">
        <w:tc>
          <w:tcPr>
            <w:tcW w:w="3984" w:type="dxa"/>
            <w:gridSpan w:val="2"/>
          </w:tcPr>
          <w:p w14:paraId="57AF0080" w14:textId="77777777" w:rsidR="00F86DBF" w:rsidRPr="005E73B2" w:rsidRDefault="00F86DBF" w:rsidP="00233E94">
            <w:r w:rsidRPr="005E73B2">
              <w:t>Ostatné kapitálové fondy</w:t>
            </w:r>
          </w:p>
        </w:tc>
        <w:tc>
          <w:tcPr>
            <w:tcW w:w="1190" w:type="dxa"/>
          </w:tcPr>
          <w:p w14:paraId="6FB30C62" w14:textId="77777777" w:rsidR="00F86DBF" w:rsidRPr="009B5263" w:rsidRDefault="00F86DBF" w:rsidP="00233E94">
            <w:pPr>
              <w:jc w:val="center"/>
            </w:pPr>
            <w:r w:rsidRPr="009B5263">
              <w:t>84 603</w:t>
            </w:r>
          </w:p>
        </w:tc>
        <w:tc>
          <w:tcPr>
            <w:tcW w:w="1026" w:type="dxa"/>
          </w:tcPr>
          <w:p w14:paraId="42EEFC4B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6551AA47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08FE4841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1E268CA7" w14:textId="77777777" w:rsidR="00F86DBF" w:rsidRPr="009B5263" w:rsidRDefault="00F86DBF" w:rsidP="00233E94">
            <w:pPr>
              <w:jc w:val="center"/>
            </w:pPr>
            <w:r w:rsidRPr="009B5263">
              <w:t>84 603</w:t>
            </w:r>
          </w:p>
        </w:tc>
      </w:tr>
      <w:tr w:rsidR="00F86DBF" w14:paraId="2B3E7173" w14:textId="77777777" w:rsidTr="00233E94">
        <w:tc>
          <w:tcPr>
            <w:tcW w:w="3970" w:type="dxa"/>
          </w:tcPr>
          <w:p w14:paraId="2AA91115" w14:textId="77777777" w:rsidR="00F86DBF" w:rsidRPr="005E73B2" w:rsidRDefault="00F86DBF" w:rsidP="00233E94">
            <w:r w:rsidRPr="005E73B2">
              <w:t>Oceňovacie rozdiely z kapitálových účastín</w:t>
            </w:r>
          </w:p>
        </w:tc>
        <w:tc>
          <w:tcPr>
            <w:tcW w:w="1204" w:type="dxa"/>
            <w:gridSpan w:val="2"/>
          </w:tcPr>
          <w:p w14:paraId="33012F64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4F83E439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11D730D5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077911DB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4AAEB40F" w14:textId="77777777" w:rsidR="00F86DBF" w:rsidRPr="009B5263" w:rsidRDefault="00F86DBF" w:rsidP="00233E94">
            <w:pPr>
              <w:jc w:val="center"/>
            </w:pPr>
          </w:p>
        </w:tc>
      </w:tr>
      <w:tr w:rsidR="00F86DBF" w14:paraId="5A0D90A0" w14:textId="77777777" w:rsidTr="00233E94">
        <w:tc>
          <w:tcPr>
            <w:tcW w:w="3970" w:type="dxa"/>
          </w:tcPr>
          <w:p w14:paraId="159325FE" w14:textId="77777777" w:rsidR="00F86DBF" w:rsidRPr="005E73B2" w:rsidRDefault="00F86DBF" w:rsidP="00233E94">
            <w:r w:rsidRPr="005E73B2">
              <w:t>Oceňovacie rozdiel</w:t>
            </w:r>
            <w:r>
              <w:t>y</w:t>
            </w:r>
            <w:r w:rsidRPr="005E73B2">
              <w:t xml:space="preserve"> z precenenia pri zlúčení, splynutí a rozdelení</w:t>
            </w:r>
          </w:p>
        </w:tc>
        <w:tc>
          <w:tcPr>
            <w:tcW w:w="1204" w:type="dxa"/>
            <w:gridSpan w:val="2"/>
          </w:tcPr>
          <w:p w14:paraId="4925334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332BFE02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39BC71D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0D66FF4C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435CCC11" w14:textId="77777777" w:rsidR="00F86DBF" w:rsidRPr="009B5263" w:rsidRDefault="00F86DBF" w:rsidP="00233E94">
            <w:pPr>
              <w:jc w:val="center"/>
            </w:pPr>
          </w:p>
        </w:tc>
      </w:tr>
      <w:tr w:rsidR="00F86DBF" w14:paraId="3E8E4409" w14:textId="77777777" w:rsidTr="00233E94">
        <w:tc>
          <w:tcPr>
            <w:tcW w:w="3970" w:type="dxa"/>
          </w:tcPr>
          <w:p w14:paraId="55722BE8" w14:textId="77777777" w:rsidR="00F86DBF" w:rsidRPr="005E73B2" w:rsidRDefault="00F86DBF" w:rsidP="00233E94">
            <w:r w:rsidRPr="005E73B2">
              <w:t>Zákonný rezervný fond</w:t>
            </w:r>
          </w:p>
        </w:tc>
        <w:tc>
          <w:tcPr>
            <w:tcW w:w="1204" w:type="dxa"/>
            <w:gridSpan w:val="2"/>
          </w:tcPr>
          <w:p w14:paraId="180B3EB2" w14:textId="77777777" w:rsidR="00F86DBF" w:rsidRPr="009B5263" w:rsidRDefault="00F86DBF" w:rsidP="00233E94">
            <w:pPr>
              <w:jc w:val="center"/>
            </w:pPr>
            <w:r w:rsidRPr="009B5263">
              <w:t>2 028</w:t>
            </w:r>
          </w:p>
        </w:tc>
        <w:tc>
          <w:tcPr>
            <w:tcW w:w="1026" w:type="dxa"/>
          </w:tcPr>
          <w:p w14:paraId="0270FD39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43AF1CEB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2FF53978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6DAA6FC1" w14:textId="77777777" w:rsidR="00F86DBF" w:rsidRPr="009B5263" w:rsidRDefault="00F86DBF" w:rsidP="00233E94">
            <w:pPr>
              <w:jc w:val="center"/>
            </w:pPr>
            <w:r w:rsidRPr="009B5263">
              <w:t>2 028</w:t>
            </w:r>
          </w:p>
        </w:tc>
      </w:tr>
      <w:tr w:rsidR="00F86DBF" w14:paraId="02386B76" w14:textId="77777777" w:rsidTr="00233E94">
        <w:tc>
          <w:tcPr>
            <w:tcW w:w="3970" w:type="dxa"/>
          </w:tcPr>
          <w:p w14:paraId="72D4F019" w14:textId="77777777" w:rsidR="00F86DBF" w:rsidRPr="005E73B2" w:rsidRDefault="00F86DBF" w:rsidP="00233E94">
            <w:r w:rsidRPr="005E73B2">
              <w:t>Nedeliteľný fond</w:t>
            </w:r>
          </w:p>
        </w:tc>
        <w:tc>
          <w:tcPr>
            <w:tcW w:w="1204" w:type="dxa"/>
            <w:gridSpan w:val="2"/>
          </w:tcPr>
          <w:p w14:paraId="6E0BDF52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588350E3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40C2F74C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1295E87E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1C04E100" w14:textId="77777777" w:rsidR="00F86DBF" w:rsidRPr="009B5263" w:rsidRDefault="00F86DBF" w:rsidP="00233E94">
            <w:pPr>
              <w:jc w:val="center"/>
            </w:pPr>
          </w:p>
        </w:tc>
      </w:tr>
      <w:tr w:rsidR="00F86DBF" w14:paraId="080F11DA" w14:textId="77777777" w:rsidTr="00233E94">
        <w:tc>
          <w:tcPr>
            <w:tcW w:w="3970" w:type="dxa"/>
          </w:tcPr>
          <w:p w14:paraId="497F32A8" w14:textId="77777777" w:rsidR="00F86DBF" w:rsidRPr="005E73B2" w:rsidRDefault="00F86DBF" w:rsidP="00233E94">
            <w:r w:rsidRPr="005E73B2">
              <w:lastRenderedPageBreak/>
              <w:t>Nerozdelený zisk minulých rokov</w:t>
            </w:r>
          </w:p>
        </w:tc>
        <w:tc>
          <w:tcPr>
            <w:tcW w:w="1204" w:type="dxa"/>
            <w:gridSpan w:val="2"/>
          </w:tcPr>
          <w:p w14:paraId="2FC737FE" w14:textId="0B66242D" w:rsidR="00F86DBF" w:rsidRPr="009B5263" w:rsidRDefault="00B805B3" w:rsidP="00233E94">
            <w:pPr>
              <w:jc w:val="center"/>
            </w:pPr>
            <w:r>
              <w:t>193591</w:t>
            </w:r>
          </w:p>
        </w:tc>
        <w:tc>
          <w:tcPr>
            <w:tcW w:w="1026" w:type="dxa"/>
          </w:tcPr>
          <w:p w14:paraId="08BBD767" w14:textId="5DA3BEAD" w:rsidR="00F86DBF" w:rsidRPr="009B5263" w:rsidRDefault="00B805B3" w:rsidP="00233E94">
            <w:pPr>
              <w:jc w:val="center"/>
            </w:pPr>
            <w:r>
              <w:t>105249</w:t>
            </w:r>
          </w:p>
        </w:tc>
        <w:tc>
          <w:tcPr>
            <w:tcW w:w="1304" w:type="dxa"/>
          </w:tcPr>
          <w:p w14:paraId="294352E0" w14:textId="77777777" w:rsidR="00F86DBF" w:rsidRPr="009B5263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16CF27A8" w14:textId="77777777" w:rsidR="00F86DBF" w:rsidRPr="009B5263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24310810" w14:textId="4BB152C4" w:rsidR="00F86DBF" w:rsidRPr="009B5263" w:rsidRDefault="00B805B3" w:rsidP="00233E94">
            <w:pPr>
              <w:jc w:val="center"/>
            </w:pPr>
            <w:r>
              <w:t>298840</w:t>
            </w:r>
          </w:p>
        </w:tc>
      </w:tr>
      <w:tr w:rsidR="00F86DBF" w14:paraId="7019667B" w14:textId="77777777" w:rsidTr="00233E94">
        <w:tc>
          <w:tcPr>
            <w:tcW w:w="3970" w:type="dxa"/>
          </w:tcPr>
          <w:p w14:paraId="452C88F9" w14:textId="77777777" w:rsidR="00F86DBF" w:rsidRPr="005E73B2" w:rsidRDefault="00F86DBF" w:rsidP="00233E94">
            <w:r w:rsidRPr="005E73B2">
              <w:t>Neuhradená strata minulých rokov</w:t>
            </w:r>
          </w:p>
        </w:tc>
        <w:tc>
          <w:tcPr>
            <w:tcW w:w="1204" w:type="dxa"/>
            <w:gridSpan w:val="2"/>
          </w:tcPr>
          <w:p w14:paraId="588F9BD0" w14:textId="770C996B" w:rsidR="00F86DBF" w:rsidRPr="00251AFB" w:rsidRDefault="00F86DBF" w:rsidP="00233E94">
            <w:pPr>
              <w:jc w:val="center"/>
            </w:pPr>
          </w:p>
        </w:tc>
        <w:tc>
          <w:tcPr>
            <w:tcW w:w="1026" w:type="dxa"/>
          </w:tcPr>
          <w:p w14:paraId="18594EDC" w14:textId="77777777" w:rsidR="00F86DBF" w:rsidRPr="00251AFB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35330EA9" w14:textId="77777777" w:rsidR="00F86DBF" w:rsidRPr="00251AFB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02C640D7" w14:textId="77777777" w:rsidR="00F86DBF" w:rsidRPr="00251AFB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0AB22A9C" w14:textId="77777777" w:rsidR="00F86DBF" w:rsidRPr="00251AFB" w:rsidRDefault="00EF5E31" w:rsidP="00233E94">
            <w:pPr>
              <w:jc w:val="center"/>
            </w:pPr>
            <w:r>
              <w:t>0</w:t>
            </w:r>
          </w:p>
        </w:tc>
      </w:tr>
      <w:tr w:rsidR="00F86DBF" w14:paraId="104B9B62" w14:textId="77777777" w:rsidTr="00233E94">
        <w:tc>
          <w:tcPr>
            <w:tcW w:w="3970" w:type="dxa"/>
          </w:tcPr>
          <w:p w14:paraId="197D7C48" w14:textId="77777777" w:rsidR="00F86DBF" w:rsidRPr="005E73B2" w:rsidRDefault="00F86DBF" w:rsidP="00233E94">
            <w:r w:rsidRPr="005E73B2">
              <w:t>Výsledok hospodárenia bežného účtovného obdobia</w:t>
            </w:r>
          </w:p>
        </w:tc>
        <w:tc>
          <w:tcPr>
            <w:tcW w:w="1204" w:type="dxa"/>
            <w:gridSpan w:val="2"/>
          </w:tcPr>
          <w:p w14:paraId="7E15873B" w14:textId="276B602A" w:rsidR="00F86DBF" w:rsidRPr="00251AFB" w:rsidRDefault="00B805B3" w:rsidP="00233E94">
            <w:pPr>
              <w:jc w:val="center"/>
            </w:pPr>
            <w:r>
              <w:t>105067</w:t>
            </w:r>
          </w:p>
        </w:tc>
        <w:tc>
          <w:tcPr>
            <w:tcW w:w="1026" w:type="dxa"/>
          </w:tcPr>
          <w:p w14:paraId="1AF1E1AA" w14:textId="77777777" w:rsidR="00F86DBF" w:rsidRPr="00251AFB" w:rsidRDefault="00F86DBF" w:rsidP="00233E94">
            <w:pPr>
              <w:jc w:val="center"/>
            </w:pPr>
          </w:p>
        </w:tc>
        <w:tc>
          <w:tcPr>
            <w:tcW w:w="1304" w:type="dxa"/>
          </w:tcPr>
          <w:p w14:paraId="4C6AFAB8" w14:textId="77777777" w:rsidR="00F86DBF" w:rsidRPr="00251AFB" w:rsidRDefault="00F86DBF" w:rsidP="00233E94">
            <w:pPr>
              <w:jc w:val="center"/>
            </w:pPr>
          </w:p>
        </w:tc>
        <w:tc>
          <w:tcPr>
            <w:tcW w:w="951" w:type="dxa"/>
          </w:tcPr>
          <w:p w14:paraId="3F213504" w14:textId="77777777" w:rsidR="00F86DBF" w:rsidRPr="00251AFB" w:rsidRDefault="00F86DBF" w:rsidP="00233E94">
            <w:pPr>
              <w:jc w:val="center"/>
            </w:pPr>
          </w:p>
        </w:tc>
        <w:tc>
          <w:tcPr>
            <w:tcW w:w="1378" w:type="dxa"/>
          </w:tcPr>
          <w:p w14:paraId="77FBC1ED" w14:textId="3EF3CA1B" w:rsidR="00F86DBF" w:rsidRPr="00251AFB" w:rsidRDefault="00B805B3" w:rsidP="00233E94">
            <w:pPr>
              <w:jc w:val="center"/>
            </w:pPr>
            <w:r>
              <w:t>-980</w:t>
            </w:r>
          </w:p>
        </w:tc>
      </w:tr>
      <w:tr w:rsidR="00F86DBF" w14:paraId="5894CECC" w14:textId="77777777" w:rsidTr="00233E94">
        <w:tc>
          <w:tcPr>
            <w:tcW w:w="3970" w:type="dxa"/>
          </w:tcPr>
          <w:p w14:paraId="3F94C2DD" w14:textId="77777777" w:rsidR="00F86DBF" w:rsidRPr="005E73B2" w:rsidRDefault="00F86DBF" w:rsidP="00233E94">
            <w:r w:rsidRPr="005E73B2">
              <w:t>Ostatné položky vlastného imania</w:t>
            </w:r>
          </w:p>
        </w:tc>
        <w:tc>
          <w:tcPr>
            <w:tcW w:w="1204" w:type="dxa"/>
            <w:gridSpan w:val="2"/>
          </w:tcPr>
          <w:p w14:paraId="49045DF8" w14:textId="77777777" w:rsidR="00F86DBF" w:rsidRPr="00251AFB" w:rsidRDefault="00F86DBF" w:rsidP="00233E94"/>
        </w:tc>
        <w:tc>
          <w:tcPr>
            <w:tcW w:w="1026" w:type="dxa"/>
          </w:tcPr>
          <w:p w14:paraId="4795CA16" w14:textId="77777777" w:rsidR="00F86DBF" w:rsidRPr="00251AFB" w:rsidRDefault="00F86DBF" w:rsidP="00233E94"/>
        </w:tc>
        <w:tc>
          <w:tcPr>
            <w:tcW w:w="1304" w:type="dxa"/>
          </w:tcPr>
          <w:p w14:paraId="58768369" w14:textId="77777777" w:rsidR="00F86DBF" w:rsidRPr="00251AFB" w:rsidRDefault="00F86DBF" w:rsidP="00233E94"/>
        </w:tc>
        <w:tc>
          <w:tcPr>
            <w:tcW w:w="951" w:type="dxa"/>
          </w:tcPr>
          <w:p w14:paraId="559C2FAE" w14:textId="77777777" w:rsidR="00F86DBF" w:rsidRPr="00251AFB" w:rsidRDefault="00F86DBF" w:rsidP="00233E94"/>
        </w:tc>
        <w:tc>
          <w:tcPr>
            <w:tcW w:w="1378" w:type="dxa"/>
          </w:tcPr>
          <w:p w14:paraId="63DE0C90" w14:textId="77777777" w:rsidR="00F86DBF" w:rsidRPr="00251AFB" w:rsidRDefault="00F86DBF" w:rsidP="00233E94"/>
        </w:tc>
      </w:tr>
      <w:tr w:rsidR="00F86DBF" w14:paraId="08D2ACEB" w14:textId="77777777" w:rsidTr="00233E94">
        <w:tc>
          <w:tcPr>
            <w:tcW w:w="3970" w:type="dxa"/>
          </w:tcPr>
          <w:p w14:paraId="5FCE43D2" w14:textId="77777777" w:rsidR="00F86DBF" w:rsidRPr="005E73B2" w:rsidRDefault="00F86DBF" w:rsidP="00233E94">
            <w:r w:rsidRPr="005E73B2">
              <w:t xml:space="preserve">Účet 491- Vlastné imanie fyzickej osoby – podnikateľa </w:t>
            </w:r>
          </w:p>
        </w:tc>
        <w:tc>
          <w:tcPr>
            <w:tcW w:w="1204" w:type="dxa"/>
            <w:gridSpan w:val="2"/>
          </w:tcPr>
          <w:p w14:paraId="070CB5B8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026" w:type="dxa"/>
          </w:tcPr>
          <w:p w14:paraId="0DA412F0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304" w:type="dxa"/>
          </w:tcPr>
          <w:p w14:paraId="6A77326A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951" w:type="dxa"/>
          </w:tcPr>
          <w:p w14:paraId="79D5F34E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1378" w:type="dxa"/>
          </w:tcPr>
          <w:p w14:paraId="1FE3FFA2" w14:textId="77777777" w:rsidR="00F86DBF" w:rsidRDefault="00F86DBF" w:rsidP="00233E94">
            <w:pPr>
              <w:rPr>
                <w:b/>
                <w:bCs/>
              </w:rPr>
            </w:pPr>
          </w:p>
        </w:tc>
      </w:tr>
    </w:tbl>
    <w:p w14:paraId="1540564A" w14:textId="77777777" w:rsidR="00F86DBF" w:rsidRDefault="00F86DBF" w:rsidP="00F86DBF">
      <w:pPr>
        <w:spacing w:after="0"/>
        <w:rPr>
          <w:b/>
          <w:bCs/>
        </w:rPr>
      </w:pPr>
    </w:p>
    <w:p w14:paraId="603B2115" w14:textId="77777777"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84"/>
        <w:gridCol w:w="1190"/>
        <w:gridCol w:w="1026"/>
        <w:gridCol w:w="1304"/>
        <w:gridCol w:w="999"/>
        <w:gridCol w:w="1379"/>
      </w:tblGrid>
      <w:tr w:rsidR="00F86DBF" w14:paraId="55B8C593" w14:textId="77777777" w:rsidTr="00233E94">
        <w:trPr>
          <w:trHeight w:val="269"/>
        </w:trPr>
        <w:tc>
          <w:tcPr>
            <w:tcW w:w="3984" w:type="dxa"/>
            <w:vMerge w:val="restart"/>
          </w:tcPr>
          <w:p w14:paraId="5771186A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  <w:p w14:paraId="28C28907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5898" w:type="dxa"/>
            <w:gridSpan w:val="5"/>
          </w:tcPr>
          <w:p w14:paraId="4A0FA84F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14:paraId="46B16F59" w14:textId="77777777" w:rsidTr="00233E94">
        <w:trPr>
          <w:trHeight w:val="270"/>
        </w:trPr>
        <w:tc>
          <w:tcPr>
            <w:tcW w:w="3984" w:type="dxa"/>
            <w:vMerge/>
          </w:tcPr>
          <w:p w14:paraId="2C80814E" w14:textId="77777777" w:rsidR="00F86DB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1190" w:type="dxa"/>
          </w:tcPr>
          <w:p w14:paraId="58ED4C33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1026" w:type="dxa"/>
          </w:tcPr>
          <w:p w14:paraId="22912994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Tvorba</w:t>
            </w:r>
          </w:p>
        </w:tc>
        <w:tc>
          <w:tcPr>
            <w:tcW w:w="1304" w:type="dxa"/>
          </w:tcPr>
          <w:p w14:paraId="35F4DF91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Použitie</w:t>
            </w:r>
          </w:p>
        </w:tc>
        <w:tc>
          <w:tcPr>
            <w:tcW w:w="999" w:type="dxa"/>
          </w:tcPr>
          <w:p w14:paraId="0E319E7D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Zrušenie</w:t>
            </w:r>
          </w:p>
        </w:tc>
        <w:tc>
          <w:tcPr>
            <w:tcW w:w="1379" w:type="dxa"/>
          </w:tcPr>
          <w:p w14:paraId="2099C89A" w14:textId="77777777" w:rsidR="00F86DB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účtovného obdobia </w:t>
            </w:r>
          </w:p>
        </w:tc>
      </w:tr>
      <w:tr w:rsidR="00F86DBF" w14:paraId="1ED3D84A" w14:textId="77777777" w:rsidTr="00233E94">
        <w:trPr>
          <w:trHeight w:val="270"/>
        </w:trPr>
        <w:tc>
          <w:tcPr>
            <w:tcW w:w="3984" w:type="dxa"/>
          </w:tcPr>
          <w:p w14:paraId="2009740A" w14:textId="77777777" w:rsidR="00F86DBF" w:rsidRPr="005E73B2" w:rsidRDefault="00F86DBF" w:rsidP="00233E94">
            <w:pPr>
              <w:rPr>
                <w:b/>
                <w:bCs/>
              </w:rPr>
            </w:pPr>
            <w:r w:rsidRPr="005E73B2">
              <w:rPr>
                <w:b/>
                <w:bCs/>
              </w:rPr>
              <w:t>Krátkodobé rezervy, z toho :</w:t>
            </w:r>
          </w:p>
        </w:tc>
        <w:tc>
          <w:tcPr>
            <w:tcW w:w="1190" w:type="dxa"/>
          </w:tcPr>
          <w:p w14:paraId="25B55AC8" w14:textId="66F16401" w:rsidR="00F86DBF" w:rsidRPr="00251AFB" w:rsidRDefault="00B805B3" w:rsidP="00233E94">
            <w:pPr>
              <w:jc w:val="center"/>
            </w:pPr>
            <w:r>
              <w:t>11926</w:t>
            </w:r>
          </w:p>
        </w:tc>
        <w:tc>
          <w:tcPr>
            <w:tcW w:w="1026" w:type="dxa"/>
          </w:tcPr>
          <w:p w14:paraId="39687882" w14:textId="1344C303" w:rsidR="00F86DBF" w:rsidRPr="00251AFB" w:rsidRDefault="00B805B3" w:rsidP="00233E94">
            <w:pPr>
              <w:jc w:val="center"/>
            </w:pPr>
            <w:r>
              <w:t>8206</w:t>
            </w:r>
          </w:p>
        </w:tc>
        <w:tc>
          <w:tcPr>
            <w:tcW w:w="1304" w:type="dxa"/>
          </w:tcPr>
          <w:p w14:paraId="77E3E27F" w14:textId="7DFBA241" w:rsidR="00F86DBF" w:rsidRPr="00251AFB" w:rsidRDefault="00B805B3" w:rsidP="00233E94">
            <w:pPr>
              <w:jc w:val="center"/>
            </w:pPr>
            <w:r>
              <w:t>8997</w:t>
            </w:r>
          </w:p>
        </w:tc>
        <w:tc>
          <w:tcPr>
            <w:tcW w:w="999" w:type="dxa"/>
          </w:tcPr>
          <w:p w14:paraId="7C752914" w14:textId="71379B27" w:rsidR="00F86DBF" w:rsidRPr="00251AFB" w:rsidRDefault="00B805B3" w:rsidP="00233E94">
            <w:pPr>
              <w:jc w:val="center"/>
            </w:pPr>
            <w:r>
              <w:t>2929</w:t>
            </w:r>
          </w:p>
        </w:tc>
        <w:tc>
          <w:tcPr>
            <w:tcW w:w="1379" w:type="dxa"/>
          </w:tcPr>
          <w:p w14:paraId="35B5E9B7" w14:textId="0F40A07D" w:rsidR="00F86DBF" w:rsidRPr="00251AFB" w:rsidRDefault="00B805B3" w:rsidP="00233E94">
            <w:pPr>
              <w:jc w:val="center"/>
            </w:pPr>
            <w:r>
              <w:t>8206</w:t>
            </w:r>
          </w:p>
        </w:tc>
      </w:tr>
      <w:tr w:rsidR="00F86DBF" w14:paraId="186336BE" w14:textId="77777777" w:rsidTr="00233E94">
        <w:tc>
          <w:tcPr>
            <w:tcW w:w="3984" w:type="dxa"/>
          </w:tcPr>
          <w:p w14:paraId="401D5B4F" w14:textId="77777777" w:rsidR="00F86DBF" w:rsidRPr="005E73B2" w:rsidRDefault="00F86DBF" w:rsidP="00233E94">
            <w:r>
              <w:t>Rezerva na nevyčerpané dovolenky a odvody</w:t>
            </w:r>
          </w:p>
        </w:tc>
        <w:tc>
          <w:tcPr>
            <w:tcW w:w="1190" w:type="dxa"/>
            <w:tcBorders>
              <w:top w:val="nil"/>
            </w:tcBorders>
          </w:tcPr>
          <w:p w14:paraId="4144CA07" w14:textId="50CE23FE" w:rsidR="00F86DBF" w:rsidRPr="00251AFB" w:rsidRDefault="00B805B3" w:rsidP="00233E94">
            <w:pPr>
              <w:jc w:val="center"/>
            </w:pPr>
            <w:r>
              <w:t>11926</w:t>
            </w:r>
          </w:p>
        </w:tc>
        <w:tc>
          <w:tcPr>
            <w:tcW w:w="1026" w:type="dxa"/>
          </w:tcPr>
          <w:p w14:paraId="070750B4" w14:textId="3525E9BD" w:rsidR="00F86DBF" w:rsidRPr="00251AFB" w:rsidRDefault="00B805B3" w:rsidP="00233E94">
            <w:pPr>
              <w:jc w:val="center"/>
            </w:pPr>
            <w:r>
              <w:t>8206</w:t>
            </w:r>
          </w:p>
        </w:tc>
        <w:tc>
          <w:tcPr>
            <w:tcW w:w="1304" w:type="dxa"/>
          </w:tcPr>
          <w:p w14:paraId="3EAFBAEB" w14:textId="0260EE86" w:rsidR="00F86DBF" w:rsidRPr="00251AFB" w:rsidRDefault="00B805B3" w:rsidP="00233E94">
            <w:pPr>
              <w:jc w:val="center"/>
            </w:pPr>
            <w:r>
              <w:t>8997</w:t>
            </w:r>
          </w:p>
        </w:tc>
        <w:tc>
          <w:tcPr>
            <w:tcW w:w="999" w:type="dxa"/>
          </w:tcPr>
          <w:p w14:paraId="76A2A5AE" w14:textId="0CFB7EB6" w:rsidR="00F86DBF" w:rsidRPr="00251AFB" w:rsidRDefault="00B805B3" w:rsidP="00233E94">
            <w:pPr>
              <w:jc w:val="center"/>
            </w:pPr>
            <w:r>
              <w:t>2929</w:t>
            </w:r>
          </w:p>
        </w:tc>
        <w:tc>
          <w:tcPr>
            <w:tcW w:w="1379" w:type="dxa"/>
          </w:tcPr>
          <w:p w14:paraId="58BAFC05" w14:textId="44914AEB" w:rsidR="00F86DBF" w:rsidRPr="00251AFB" w:rsidRDefault="00B805B3" w:rsidP="00233E94">
            <w:pPr>
              <w:jc w:val="center"/>
            </w:pPr>
            <w:r>
              <w:t>8206</w:t>
            </w:r>
          </w:p>
        </w:tc>
      </w:tr>
      <w:tr w:rsidR="00F86DBF" w14:paraId="08A71EBC" w14:textId="77777777" w:rsidTr="00233E94">
        <w:tc>
          <w:tcPr>
            <w:tcW w:w="3984" w:type="dxa"/>
          </w:tcPr>
          <w:p w14:paraId="3137D238" w14:textId="77777777" w:rsidR="00F86DBF" w:rsidRPr="005E73B2" w:rsidRDefault="00F86DBF" w:rsidP="00233E94">
            <w:r>
              <w:t xml:space="preserve">Rezerva na overenie účtovnej závierky </w:t>
            </w:r>
          </w:p>
        </w:tc>
        <w:tc>
          <w:tcPr>
            <w:tcW w:w="1190" w:type="dxa"/>
          </w:tcPr>
          <w:p w14:paraId="458874DA" w14:textId="77777777" w:rsidR="00F86DBF" w:rsidRPr="00251AFB" w:rsidRDefault="00F86DBF" w:rsidP="00233E94"/>
        </w:tc>
        <w:tc>
          <w:tcPr>
            <w:tcW w:w="1026" w:type="dxa"/>
          </w:tcPr>
          <w:p w14:paraId="1EF7A61D" w14:textId="77777777" w:rsidR="00F86DBF" w:rsidRPr="00251AFB" w:rsidRDefault="00F86DBF" w:rsidP="00233E94"/>
        </w:tc>
        <w:tc>
          <w:tcPr>
            <w:tcW w:w="1304" w:type="dxa"/>
          </w:tcPr>
          <w:p w14:paraId="1DAC74FD" w14:textId="77777777" w:rsidR="00F86DBF" w:rsidRPr="00251AFB" w:rsidRDefault="00F86DBF" w:rsidP="00233E94"/>
        </w:tc>
        <w:tc>
          <w:tcPr>
            <w:tcW w:w="999" w:type="dxa"/>
          </w:tcPr>
          <w:p w14:paraId="7C10C833" w14:textId="77777777" w:rsidR="00F86DBF" w:rsidRPr="00251AFB" w:rsidRDefault="00F86DBF" w:rsidP="00233E94"/>
        </w:tc>
        <w:tc>
          <w:tcPr>
            <w:tcW w:w="1379" w:type="dxa"/>
          </w:tcPr>
          <w:p w14:paraId="2ADD58DF" w14:textId="77777777" w:rsidR="00F86DBF" w:rsidRPr="00251AFB" w:rsidRDefault="00F86DBF" w:rsidP="00233E94"/>
        </w:tc>
      </w:tr>
    </w:tbl>
    <w:p w14:paraId="0E52BCDC" w14:textId="77777777" w:rsidR="00F86DBF" w:rsidRDefault="00F86DBF" w:rsidP="00F86DBF">
      <w:pPr>
        <w:spacing w:after="0"/>
        <w:rPr>
          <w:b/>
          <w:bCs/>
        </w:rPr>
      </w:pPr>
    </w:p>
    <w:p w14:paraId="1723FDFE" w14:textId="77777777" w:rsidR="00F86DBF" w:rsidRPr="00B80B6C" w:rsidRDefault="00F86DBF" w:rsidP="00B80B6C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proofErr w:type="spellStart"/>
      <w:r w:rsidRPr="00B80B6C">
        <w:rPr>
          <w:b/>
          <w:bCs/>
          <w:u w:val="single"/>
        </w:rPr>
        <w:t>ZÁVäZKY</w:t>
      </w:r>
      <w:proofErr w:type="spellEnd"/>
    </w:p>
    <w:p w14:paraId="5AD3CA58" w14:textId="77777777" w:rsidR="00F86DBF" w:rsidRDefault="00F86DBF" w:rsidP="00F86DBF">
      <w:pPr>
        <w:spacing w:after="0"/>
        <w:rPr>
          <w:b/>
          <w:bCs/>
        </w:rPr>
      </w:pPr>
    </w:p>
    <w:p w14:paraId="0A068057" w14:textId="77777777" w:rsidR="00F86DBF" w:rsidRDefault="00F86DBF" w:rsidP="00F86DBF">
      <w:pPr>
        <w:spacing w:after="0"/>
      </w:pPr>
      <w:r w:rsidRPr="005E73B2">
        <w:t xml:space="preserve">Informácie o záväzkoch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14:paraId="46791EF3" w14:textId="77777777" w:rsidTr="00233E94">
        <w:tc>
          <w:tcPr>
            <w:tcW w:w="4664" w:type="dxa"/>
          </w:tcPr>
          <w:p w14:paraId="36765270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74455B71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23D1E634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14:paraId="53B1DCF3" w14:textId="77777777" w:rsidTr="00233E94">
        <w:tc>
          <w:tcPr>
            <w:tcW w:w="4664" w:type="dxa"/>
          </w:tcPr>
          <w:p w14:paraId="2FA523C0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 po lehote splatnosti</w:t>
            </w:r>
          </w:p>
        </w:tc>
        <w:tc>
          <w:tcPr>
            <w:tcW w:w="4665" w:type="dxa"/>
          </w:tcPr>
          <w:p w14:paraId="6D593D8F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14:paraId="139B9BBA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</w:p>
        </w:tc>
      </w:tr>
      <w:tr w:rsidR="00F86DBF" w14:paraId="2B477968" w14:textId="77777777" w:rsidTr="00233E94">
        <w:tc>
          <w:tcPr>
            <w:tcW w:w="4664" w:type="dxa"/>
          </w:tcPr>
          <w:p w14:paraId="697640D3" w14:textId="77777777" w:rsidR="00F86DBF" w:rsidRDefault="00F86DBF" w:rsidP="00233E94">
            <w:r>
              <w:t>Záväzky so zostatkovou dobou splatnosti do jedného roka vrátane</w:t>
            </w:r>
          </w:p>
        </w:tc>
        <w:tc>
          <w:tcPr>
            <w:tcW w:w="4665" w:type="dxa"/>
          </w:tcPr>
          <w:p w14:paraId="78A1C3BA" w14:textId="716147E8" w:rsidR="00F86DBF" w:rsidRDefault="00B805B3" w:rsidP="00233E94">
            <w:pPr>
              <w:jc w:val="center"/>
            </w:pPr>
            <w:r>
              <w:t>563705</w:t>
            </w:r>
          </w:p>
        </w:tc>
        <w:tc>
          <w:tcPr>
            <w:tcW w:w="4665" w:type="dxa"/>
          </w:tcPr>
          <w:p w14:paraId="70DEB80B" w14:textId="243A64C2" w:rsidR="00F86DBF" w:rsidRDefault="00B805B3" w:rsidP="00B80B6C">
            <w:pPr>
              <w:jc w:val="center"/>
            </w:pPr>
            <w:r>
              <w:t>462182</w:t>
            </w:r>
          </w:p>
        </w:tc>
      </w:tr>
      <w:tr w:rsidR="00F86DBF" w14:paraId="3C7513AA" w14:textId="77777777" w:rsidTr="00233E94">
        <w:tc>
          <w:tcPr>
            <w:tcW w:w="4664" w:type="dxa"/>
          </w:tcPr>
          <w:p w14:paraId="7009448C" w14:textId="77777777" w:rsidR="00F86DBF" w:rsidRPr="00A6085F" w:rsidRDefault="00F86DBF" w:rsidP="00233E94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>Krátkodobé záväzky spolu</w:t>
            </w:r>
          </w:p>
        </w:tc>
        <w:tc>
          <w:tcPr>
            <w:tcW w:w="4665" w:type="dxa"/>
          </w:tcPr>
          <w:p w14:paraId="2E97B0C9" w14:textId="04324C8D" w:rsidR="00F86DBF" w:rsidRDefault="00B805B3" w:rsidP="00233E94">
            <w:pPr>
              <w:jc w:val="center"/>
            </w:pPr>
            <w:r>
              <w:t>563705</w:t>
            </w:r>
          </w:p>
        </w:tc>
        <w:tc>
          <w:tcPr>
            <w:tcW w:w="4665" w:type="dxa"/>
          </w:tcPr>
          <w:p w14:paraId="0C65E7AA" w14:textId="65698123" w:rsidR="00F86DBF" w:rsidRDefault="00B805B3" w:rsidP="00B80B6C">
            <w:pPr>
              <w:jc w:val="center"/>
            </w:pPr>
            <w:r>
              <w:t>462182</w:t>
            </w:r>
          </w:p>
        </w:tc>
      </w:tr>
      <w:tr w:rsidR="00F86DBF" w14:paraId="49D9EA2C" w14:textId="77777777" w:rsidTr="00233E94">
        <w:tc>
          <w:tcPr>
            <w:tcW w:w="4664" w:type="dxa"/>
          </w:tcPr>
          <w:p w14:paraId="72802F5B" w14:textId="77777777" w:rsidR="00F86DBF" w:rsidRDefault="00F86DBF" w:rsidP="00233E94">
            <w:r>
              <w:t>Záväzky so zostatkovou dobou splatnosti jeden rok až päť rokov</w:t>
            </w:r>
          </w:p>
        </w:tc>
        <w:tc>
          <w:tcPr>
            <w:tcW w:w="4665" w:type="dxa"/>
          </w:tcPr>
          <w:p w14:paraId="3AA5A4A7" w14:textId="320A15C7" w:rsidR="00F86DBF" w:rsidRDefault="00B805B3" w:rsidP="00233E94">
            <w:pPr>
              <w:jc w:val="center"/>
            </w:pPr>
            <w:r>
              <w:t>14765</w:t>
            </w:r>
          </w:p>
        </w:tc>
        <w:tc>
          <w:tcPr>
            <w:tcW w:w="4665" w:type="dxa"/>
          </w:tcPr>
          <w:p w14:paraId="7FAA7866" w14:textId="4C949DAB" w:rsidR="00F86DBF" w:rsidRDefault="00B805B3" w:rsidP="00B80B6C">
            <w:pPr>
              <w:jc w:val="center"/>
            </w:pPr>
            <w:r>
              <w:t>20234</w:t>
            </w:r>
          </w:p>
        </w:tc>
      </w:tr>
      <w:tr w:rsidR="00F86DBF" w14:paraId="297380E6" w14:textId="77777777" w:rsidTr="00233E94">
        <w:tc>
          <w:tcPr>
            <w:tcW w:w="4664" w:type="dxa"/>
          </w:tcPr>
          <w:p w14:paraId="47F98369" w14:textId="77777777" w:rsidR="00F86DBF" w:rsidRDefault="00F86DBF" w:rsidP="00233E94">
            <w:r>
              <w:t>Záväzky so zostatkovou dobou splatnosti nad päť rokov</w:t>
            </w:r>
          </w:p>
        </w:tc>
        <w:tc>
          <w:tcPr>
            <w:tcW w:w="4665" w:type="dxa"/>
          </w:tcPr>
          <w:p w14:paraId="4A331C6D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25D64DCD" w14:textId="77777777" w:rsidR="00F86DBF" w:rsidRDefault="00F86DBF" w:rsidP="00B80B6C">
            <w:pPr>
              <w:jc w:val="center"/>
            </w:pPr>
          </w:p>
        </w:tc>
      </w:tr>
      <w:tr w:rsidR="00F86DBF" w14:paraId="6D614AB8" w14:textId="77777777" w:rsidTr="00233E94">
        <w:tc>
          <w:tcPr>
            <w:tcW w:w="4664" w:type="dxa"/>
          </w:tcPr>
          <w:p w14:paraId="4F24BFB6" w14:textId="77777777" w:rsidR="00F86DBF" w:rsidRPr="00A6085F" w:rsidRDefault="00F86DBF" w:rsidP="00233E94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 xml:space="preserve">Dlhodobé záväzky spolu </w:t>
            </w:r>
          </w:p>
        </w:tc>
        <w:tc>
          <w:tcPr>
            <w:tcW w:w="4665" w:type="dxa"/>
          </w:tcPr>
          <w:p w14:paraId="4FDB7FE2" w14:textId="1BD7E229" w:rsidR="00F86DBF" w:rsidRDefault="00B805B3" w:rsidP="00233E94">
            <w:pPr>
              <w:jc w:val="center"/>
            </w:pPr>
            <w:r>
              <w:t>14765</w:t>
            </w:r>
          </w:p>
        </w:tc>
        <w:tc>
          <w:tcPr>
            <w:tcW w:w="4665" w:type="dxa"/>
          </w:tcPr>
          <w:p w14:paraId="32C5E7FB" w14:textId="39E99C5C" w:rsidR="00F86DBF" w:rsidRDefault="00B805B3" w:rsidP="00B80B6C">
            <w:pPr>
              <w:jc w:val="center"/>
            </w:pPr>
            <w:r>
              <w:t>20234</w:t>
            </w:r>
          </w:p>
        </w:tc>
      </w:tr>
    </w:tbl>
    <w:p w14:paraId="487C5A12" w14:textId="77777777" w:rsidR="00F86DBF" w:rsidRDefault="00F86DBF" w:rsidP="00F86DBF">
      <w:pPr>
        <w:spacing w:after="0"/>
      </w:pPr>
      <w:r>
        <w:lastRenderedPageBreak/>
        <w:t>Informácie o záväzkoch zo sociálneho fondu</w:t>
      </w:r>
    </w:p>
    <w:p w14:paraId="65984DA9" w14:textId="77777777"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RPr="00A6085F" w14:paraId="2F83E22A" w14:textId="77777777" w:rsidTr="00233E94">
        <w:tc>
          <w:tcPr>
            <w:tcW w:w="4664" w:type="dxa"/>
          </w:tcPr>
          <w:p w14:paraId="1EE84688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4FE685BB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59A524DC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:rsidRPr="00A6085F" w14:paraId="202ED60F" w14:textId="77777777" w:rsidTr="00233E94">
        <w:tc>
          <w:tcPr>
            <w:tcW w:w="4664" w:type="dxa"/>
          </w:tcPr>
          <w:p w14:paraId="718841B7" w14:textId="77777777" w:rsidR="00F86DBF" w:rsidRPr="00A6085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 sociálneho fondu</w:t>
            </w:r>
          </w:p>
        </w:tc>
        <w:tc>
          <w:tcPr>
            <w:tcW w:w="4665" w:type="dxa"/>
          </w:tcPr>
          <w:p w14:paraId="134E0F3B" w14:textId="56CE2D93" w:rsidR="00F86DBF" w:rsidRPr="00251AFB" w:rsidRDefault="00B805B3" w:rsidP="00233E94">
            <w:pPr>
              <w:jc w:val="center"/>
            </w:pPr>
            <w:r>
              <w:t>5700</w:t>
            </w:r>
          </w:p>
        </w:tc>
        <w:tc>
          <w:tcPr>
            <w:tcW w:w="4665" w:type="dxa"/>
          </w:tcPr>
          <w:p w14:paraId="34AB06C0" w14:textId="102A7E4E" w:rsidR="00F86DBF" w:rsidRPr="00B80B6C" w:rsidRDefault="00CA65F7" w:rsidP="00B80B6C">
            <w:pPr>
              <w:jc w:val="center"/>
            </w:pPr>
            <w:r>
              <w:t>5661</w:t>
            </w:r>
          </w:p>
        </w:tc>
      </w:tr>
      <w:tr w:rsidR="00F86DBF" w14:paraId="4EA0F8AC" w14:textId="77777777" w:rsidTr="00233E94">
        <w:tc>
          <w:tcPr>
            <w:tcW w:w="4664" w:type="dxa"/>
          </w:tcPr>
          <w:p w14:paraId="3FD6BCEA" w14:textId="77777777" w:rsidR="00F86DBF" w:rsidRDefault="00F86DBF" w:rsidP="00233E94">
            <w:r>
              <w:t>Tvorba sociálneho fondu na ťarchu nákladov</w:t>
            </w:r>
          </w:p>
        </w:tc>
        <w:tc>
          <w:tcPr>
            <w:tcW w:w="4665" w:type="dxa"/>
          </w:tcPr>
          <w:p w14:paraId="2C1A3114" w14:textId="57204871" w:rsidR="00F86DBF" w:rsidRPr="00251AFB" w:rsidRDefault="00B805B3" w:rsidP="00233E94">
            <w:pPr>
              <w:jc w:val="center"/>
            </w:pPr>
            <w:r>
              <w:t>1089</w:t>
            </w:r>
          </w:p>
        </w:tc>
        <w:tc>
          <w:tcPr>
            <w:tcW w:w="4665" w:type="dxa"/>
          </w:tcPr>
          <w:p w14:paraId="03D99E77" w14:textId="6D77DB47" w:rsidR="00F86DBF" w:rsidRPr="00B80B6C" w:rsidRDefault="00CA65F7" w:rsidP="00B80B6C">
            <w:pPr>
              <w:jc w:val="center"/>
            </w:pPr>
            <w:r>
              <w:t>985</w:t>
            </w:r>
          </w:p>
        </w:tc>
      </w:tr>
      <w:tr w:rsidR="00F86DBF" w14:paraId="2C71E78C" w14:textId="77777777" w:rsidTr="00233E94">
        <w:tc>
          <w:tcPr>
            <w:tcW w:w="4664" w:type="dxa"/>
          </w:tcPr>
          <w:p w14:paraId="1070B63B" w14:textId="77777777" w:rsidR="00F86DBF" w:rsidRPr="00A6085F" w:rsidRDefault="00F86DBF" w:rsidP="00233E94">
            <w:r w:rsidRPr="00A6085F">
              <w:t>Tvorba sociálneho fondu zo ziskov</w:t>
            </w:r>
          </w:p>
        </w:tc>
        <w:tc>
          <w:tcPr>
            <w:tcW w:w="4665" w:type="dxa"/>
          </w:tcPr>
          <w:p w14:paraId="4F0B9D72" w14:textId="77777777" w:rsidR="00F86DBF" w:rsidRPr="00251AFB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0BA3F81B" w14:textId="77777777" w:rsidR="00F86DBF" w:rsidRPr="00B80B6C" w:rsidRDefault="00F86DBF" w:rsidP="00B80B6C">
            <w:pPr>
              <w:jc w:val="center"/>
            </w:pPr>
          </w:p>
        </w:tc>
      </w:tr>
      <w:tr w:rsidR="00F86DBF" w14:paraId="3AD9FF5E" w14:textId="77777777" w:rsidTr="00233E94">
        <w:tc>
          <w:tcPr>
            <w:tcW w:w="4664" w:type="dxa"/>
          </w:tcPr>
          <w:p w14:paraId="28CCA121" w14:textId="77777777" w:rsidR="00F86DBF" w:rsidRDefault="00F86DBF" w:rsidP="00233E94">
            <w:r>
              <w:t>Ostatná tvorba sociálneho fondu</w:t>
            </w:r>
          </w:p>
        </w:tc>
        <w:tc>
          <w:tcPr>
            <w:tcW w:w="4665" w:type="dxa"/>
          </w:tcPr>
          <w:p w14:paraId="4D4E3C77" w14:textId="77777777" w:rsidR="00F86DBF" w:rsidRPr="00251AFB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4D727407" w14:textId="77777777" w:rsidR="00F86DBF" w:rsidRPr="00B80B6C" w:rsidRDefault="00F86DBF" w:rsidP="00B80B6C">
            <w:pPr>
              <w:jc w:val="center"/>
            </w:pPr>
          </w:p>
        </w:tc>
      </w:tr>
      <w:tr w:rsidR="00F86DBF" w14:paraId="45688B77" w14:textId="77777777" w:rsidTr="00233E94">
        <w:tc>
          <w:tcPr>
            <w:tcW w:w="4664" w:type="dxa"/>
          </w:tcPr>
          <w:p w14:paraId="58269648" w14:textId="77777777" w:rsidR="00F86DBF" w:rsidRPr="00A6085F" w:rsidRDefault="00F86DBF" w:rsidP="00233E94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>Tvorba sociálneho fondu spolu</w:t>
            </w:r>
          </w:p>
        </w:tc>
        <w:tc>
          <w:tcPr>
            <w:tcW w:w="4665" w:type="dxa"/>
          </w:tcPr>
          <w:p w14:paraId="5B603FE4" w14:textId="4935C947" w:rsidR="00F86DBF" w:rsidRPr="00251AFB" w:rsidRDefault="00B805B3" w:rsidP="00233E94">
            <w:pPr>
              <w:jc w:val="center"/>
            </w:pPr>
            <w:r>
              <w:t>1089</w:t>
            </w:r>
          </w:p>
        </w:tc>
        <w:tc>
          <w:tcPr>
            <w:tcW w:w="4665" w:type="dxa"/>
          </w:tcPr>
          <w:p w14:paraId="167FF1B6" w14:textId="2314EA14" w:rsidR="00F86DBF" w:rsidRPr="00B80B6C" w:rsidRDefault="00CA65F7" w:rsidP="00B80B6C">
            <w:pPr>
              <w:jc w:val="center"/>
            </w:pPr>
            <w:r>
              <w:t>985</w:t>
            </w:r>
          </w:p>
        </w:tc>
      </w:tr>
      <w:tr w:rsidR="00F86DBF" w14:paraId="66A807C6" w14:textId="77777777" w:rsidTr="00233E94">
        <w:tc>
          <w:tcPr>
            <w:tcW w:w="4664" w:type="dxa"/>
          </w:tcPr>
          <w:p w14:paraId="56BB1E7C" w14:textId="77777777" w:rsidR="00F86DBF" w:rsidRPr="00A6085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Čerpanie sociálneho fondu</w:t>
            </w:r>
          </w:p>
        </w:tc>
        <w:tc>
          <w:tcPr>
            <w:tcW w:w="4665" w:type="dxa"/>
          </w:tcPr>
          <w:p w14:paraId="638D551C" w14:textId="070A4143" w:rsidR="00F86DBF" w:rsidRPr="00251AFB" w:rsidRDefault="00B805B3" w:rsidP="00233E94">
            <w:pPr>
              <w:jc w:val="center"/>
            </w:pPr>
            <w:r>
              <w:t>1087</w:t>
            </w:r>
          </w:p>
        </w:tc>
        <w:tc>
          <w:tcPr>
            <w:tcW w:w="4665" w:type="dxa"/>
          </w:tcPr>
          <w:p w14:paraId="4006F9C0" w14:textId="0551C6B8" w:rsidR="00F86DBF" w:rsidRPr="00B80B6C" w:rsidRDefault="00CA65F7" w:rsidP="00B80B6C">
            <w:pPr>
              <w:jc w:val="center"/>
            </w:pPr>
            <w:r>
              <w:t>946</w:t>
            </w:r>
          </w:p>
        </w:tc>
      </w:tr>
      <w:tr w:rsidR="00F86DBF" w14:paraId="28C602E1" w14:textId="77777777" w:rsidTr="00233E94">
        <w:tc>
          <w:tcPr>
            <w:tcW w:w="4664" w:type="dxa"/>
          </w:tcPr>
          <w:p w14:paraId="573F2CA4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Konečný zostatok sociálneho fondu </w:t>
            </w:r>
          </w:p>
        </w:tc>
        <w:tc>
          <w:tcPr>
            <w:tcW w:w="4665" w:type="dxa"/>
          </w:tcPr>
          <w:p w14:paraId="2DA07721" w14:textId="3DA2EBD1" w:rsidR="00F86DBF" w:rsidRPr="00251AFB" w:rsidRDefault="00B80B6C" w:rsidP="00233E94">
            <w:pPr>
              <w:jc w:val="center"/>
            </w:pPr>
            <w:r>
              <w:t>5</w:t>
            </w:r>
            <w:r w:rsidR="00CA65F7">
              <w:t>702</w:t>
            </w:r>
          </w:p>
        </w:tc>
        <w:tc>
          <w:tcPr>
            <w:tcW w:w="4665" w:type="dxa"/>
          </w:tcPr>
          <w:p w14:paraId="000707E1" w14:textId="3D4B572A" w:rsidR="00F86DBF" w:rsidRPr="00B80B6C" w:rsidRDefault="00B805B3" w:rsidP="00B80B6C">
            <w:pPr>
              <w:jc w:val="center"/>
            </w:pPr>
            <w:r>
              <w:t>5</w:t>
            </w:r>
            <w:r w:rsidR="00CA65F7">
              <w:t>700</w:t>
            </w:r>
          </w:p>
        </w:tc>
      </w:tr>
    </w:tbl>
    <w:p w14:paraId="4F6937CC" w14:textId="77777777" w:rsidR="00F86DBF" w:rsidRDefault="00F86DBF" w:rsidP="00F86DBF">
      <w:pPr>
        <w:spacing w:after="0"/>
      </w:pPr>
    </w:p>
    <w:p w14:paraId="128E6E38" w14:textId="77777777" w:rsidR="00F86DBF" w:rsidRDefault="00F86DBF" w:rsidP="00F86DBF">
      <w:pPr>
        <w:spacing w:after="0"/>
      </w:pPr>
    </w:p>
    <w:p w14:paraId="7D271D67" w14:textId="77777777" w:rsidR="00F86DBF" w:rsidRDefault="00F86DBF" w:rsidP="00F86DBF">
      <w:pPr>
        <w:spacing w:after="0"/>
      </w:pPr>
    </w:p>
    <w:p w14:paraId="609FE80F" w14:textId="77777777" w:rsidR="00F86DBF" w:rsidRDefault="00F86DBF" w:rsidP="00F86DBF">
      <w:pPr>
        <w:spacing w:after="0"/>
      </w:pPr>
    </w:p>
    <w:p w14:paraId="71967A29" w14:textId="77777777" w:rsidR="00F86DBF" w:rsidRPr="00207514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207514">
        <w:rPr>
          <w:b/>
          <w:bCs/>
          <w:u w:val="single"/>
        </w:rPr>
        <w:t>Výnosy a náklady</w:t>
      </w:r>
    </w:p>
    <w:p w14:paraId="34D97A9F" w14:textId="77777777" w:rsidR="00F86DBF" w:rsidRDefault="00F86DBF" w:rsidP="00F86DBF">
      <w:pPr>
        <w:pStyle w:val="Odsekzoznamu"/>
        <w:spacing w:after="0"/>
        <w:rPr>
          <w:b/>
          <w:bCs/>
          <w:u w:val="single"/>
        </w:rPr>
      </w:pPr>
      <w:r w:rsidRPr="00207514">
        <w:rPr>
          <w:b/>
          <w:bCs/>
          <w:u w:val="single"/>
        </w:rPr>
        <w:t>TRŽBY</w:t>
      </w:r>
    </w:p>
    <w:p w14:paraId="1641E5D4" w14:textId="77777777" w:rsidR="00F86DBF" w:rsidRDefault="00F86DBF" w:rsidP="00F86DBF">
      <w:pPr>
        <w:spacing w:after="0"/>
        <w:rPr>
          <w:b/>
          <w:bCs/>
          <w:u w:val="single"/>
        </w:rPr>
      </w:pPr>
    </w:p>
    <w:p w14:paraId="791AB51A" w14:textId="77777777" w:rsidR="00F86DBF" w:rsidRDefault="00F86DBF" w:rsidP="00F86DBF">
      <w:pPr>
        <w:spacing w:after="0"/>
      </w:pPr>
      <w:r w:rsidRPr="00207514">
        <w:t>Informácie o</w:t>
      </w:r>
      <w:r>
        <w:t> </w:t>
      </w:r>
      <w:r w:rsidRPr="00207514">
        <w:t>tržbách</w:t>
      </w:r>
    </w:p>
    <w:p w14:paraId="10A2A467" w14:textId="77777777"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8"/>
        <w:gridCol w:w="1695"/>
        <w:gridCol w:w="1803"/>
        <w:gridCol w:w="1725"/>
        <w:gridCol w:w="1774"/>
        <w:gridCol w:w="1740"/>
        <w:gridCol w:w="1759"/>
      </w:tblGrid>
      <w:tr w:rsidR="00F86DBF" w14:paraId="3BF0A0B7" w14:textId="77777777" w:rsidTr="00233E94">
        <w:trPr>
          <w:trHeight w:val="390"/>
        </w:trPr>
        <w:tc>
          <w:tcPr>
            <w:tcW w:w="3498" w:type="dxa"/>
            <w:vMerge w:val="restart"/>
          </w:tcPr>
          <w:p w14:paraId="4A89C3EE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Oblasť odbytu</w:t>
            </w:r>
          </w:p>
          <w:p w14:paraId="222E6A5D" w14:textId="77777777" w:rsidR="00F86DBF" w:rsidRPr="00207514" w:rsidRDefault="00F86DBF" w:rsidP="00233E94">
            <w:pPr>
              <w:rPr>
                <w:b/>
                <w:bCs/>
              </w:rPr>
            </w:pPr>
          </w:p>
          <w:p w14:paraId="69B330A6" w14:textId="77777777" w:rsidR="00F86DBF" w:rsidRPr="00207514" w:rsidRDefault="00F86DBF" w:rsidP="00233E94">
            <w:pPr>
              <w:rPr>
                <w:b/>
                <w:bCs/>
              </w:rPr>
            </w:pPr>
          </w:p>
        </w:tc>
        <w:tc>
          <w:tcPr>
            <w:tcW w:w="3498" w:type="dxa"/>
            <w:gridSpan w:val="2"/>
          </w:tcPr>
          <w:p w14:paraId="1A5E395B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tovarov, služieb</w:t>
            </w:r>
          </w:p>
          <w:p w14:paraId="2BCB24DD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A)</w:t>
            </w:r>
          </w:p>
        </w:tc>
        <w:tc>
          <w:tcPr>
            <w:tcW w:w="3499" w:type="dxa"/>
            <w:gridSpan w:val="2"/>
          </w:tcPr>
          <w:p w14:paraId="2B51ECBB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tovarov, služieb</w:t>
            </w:r>
          </w:p>
          <w:p w14:paraId="00F38F7D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B )</w:t>
            </w:r>
          </w:p>
        </w:tc>
        <w:tc>
          <w:tcPr>
            <w:tcW w:w="3499" w:type="dxa"/>
            <w:gridSpan w:val="2"/>
          </w:tcPr>
          <w:p w14:paraId="1AD461D0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 a služieb</w:t>
            </w:r>
          </w:p>
          <w:p w14:paraId="60B93344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C )</w:t>
            </w:r>
          </w:p>
        </w:tc>
      </w:tr>
      <w:tr w:rsidR="00F86DBF" w14:paraId="696D644F" w14:textId="77777777" w:rsidTr="00233E94">
        <w:trPr>
          <w:trHeight w:val="405"/>
        </w:trPr>
        <w:tc>
          <w:tcPr>
            <w:tcW w:w="3498" w:type="dxa"/>
            <w:vMerge/>
          </w:tcPr>
          <w:p w14:paraId="195268F2" w14:textId="77777777" w:rsidR="00F86DBF" w:rsidRPr="00207514" w:rsidRDefault="00F86DBF" w:rsidP="00233E94">
            <w:pPr>
              <w:rPr>
                <w:b/>
                <w:bCs/>
              </w:rPr>
            </w:pPr>
          </w:p>
        </w:tc>
        <w:tc>
          <w:tcPr>
            <w:tcW w:w="1695" w:type="dxa"/>
          </w:tcPr>
          <w:p w14:paraId="0990C4F0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803" w:type="dxa"/>
          </w:tcPr>
          <w:p w14:paraId="11DFE76F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1725" w:type="dxa"/>
          </w:tcPr>
          <w:p w14:paraId="55BE424C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774" w:type="dxa"/>
          </w:tcPr>
          <w:p w14:paraId="7F02478E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1740" w:type="dxa"/>
          </w:tcPr>
          <w:p w14:paraId="15800CA6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759" w:type="dxa"/>
          </w:tcPr>
          <w:p w14:paraId="6C71EBBB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</w:tr>
      <w:tr w:rsidR="00F86DBF" w14:paraId="51A071B3" w14:textId="77777777" w:rsidTr="00233E94">
        <w:tc>
          <w:tcPr>
            <w:tcW w:w="3498" w:type="dxa"/>
          </w:tcPr>
          <w:p w14:paraId="24AE22D0" w14:textId="77777777" w:rsidR="00F86DBF" w:rsidRDefault="00F86DBF" w:rsidP="00233E94">
            <w:r>
              <w:t>služby</w:t>
            </w:r>
          </w:p>
        </w:tc>
        <w:tc>
          <w:tcPr>
            <w:tcW w:w="1695" w:type="dxa"/>
          </w:tcPr>
          <w:p w14:paraId="477A3F8F" w14:textId="05905DEA" w:rsidR="00F86DBF" w:rsidRDefault="00CA65F7" w:rsidP="00233E94">
            <w:pPr>
              <w:jc w:val="center"/>
            </w:pPr>
            <w:r>
              <w:t>2457655</w:t>
            </w:r>
          </w:p>
        </w:tc>
        <w:tc>
          <w:tcPr>
            <w:tcW w:w="1803" w:type="dxa"/>
          </w:tcPr>
          <w:p w14:paraId="37E51B0E" w14:textId="2F95BCA2" w:rsidR="00F86DBF" w:rsidRDefault="00CA65F7" w:rsidP="00233E94">
            <w:pPr>
              <w:jc w:val="center"/>
            </w:pPr>
            <w:r>
              <w:t>2139309</w:t>
            </w:r>
          </w:p>
        </w:tc>
        <w:tc>
          <w:tcPr>
            <w:tcW w:w="1725" w:type="dxa"/>
          </w:tcPr>
          <w:p w14:paraId="6B4BB436" w14:textId="77777777" w:rsidR="00F86DBF" w:rsidRDefault="00F86DBF" w:rsidP="00233E94"/>
        </w:tc>
        <w:tc>
          <w:tcPr>
            <w:tcW w:w="1774" w:type="dxa"/>
          </w:tcPr>
          <w:p w14:paraId="524D6A6F" w14:textId="77777777" w:rsidR="00F86DBF" w:rsidRDefault="00F86DBF" w:rsidP="00233E94"/>
        </w:tc>
        <w:tc>
          <w:tcPr>
            <w:tcW w:w="1740" w:type="dxa"/>
          </w:tcPr>
          <w:p w14:paraId="7EF91709" w14:textId="77777777" w:rsidR="00F86DBF" w:rsidRDefault="00F86DBF" w:rsidP="00233E94"/>
        </w:tc>
        <w:tc>
          <w:tcPr>
            <w:tcW w:w="1759" w:type="dxa"/>
          </w:tcPr>
          <w:p w14:paraId="34F5B7FF" w14:textId="77777777" w:rsidR="00F86DBF" w:rsidRDefault="00F86DBF" w:rsidP="00233E94"/>
        </w:tc>
      </w:tr>
      <w:tr w:rsidR="00F86DBF" w14:paraId="4046A1B3" w14:textId="77777777" w:rsidTr="00233E94">
        <w:tc>
          <w:tcPr>
            <w:tcW w:w="3498" w:type="dxa"/>
          </w:tcPr>
          <w:p w14:paraId="1336C57C" w14:textId="77777777" w:rsidR="00F86DBF" w:rsidRDefault="00F86DBF" w:rsidP="00233E94">
            <w:r>
              <w:t>tovar</w:t>
            </w:r>
          </w:p>
        </w:tc>
        <w:tc>
          <w:tcPr>
            <w:tcW w:w="1695" w:type="dxa"/>
          </w:tcPr>
          <w:p w14:paraId="3742D747" w14:textId="6979955F" w:rsidR="00F86DBF" w:rsidRDefault="00CA65F7" w:rsidP="00233E94">
            <w:pPr>
              <w:jc w:val="center"/>
            </w:pPr>
            <w:r>
              <w:t>60</w:t>
            </w:r>
            <w:r w:rsidR="00B80B6C">
              <w:t>0</w:t>
            </w:r>
          </w:p>
        </w:tc>
        <w:tc>
          <w:tcPr>
            <w:tcW w:w="1803" w:type="dxa"/>
          </w:tcPr>
          <w:p w14:paraId="1A497F3C" w14:textId="22C701C2" w:rsidR="00F86DBF" w:rsidRDefault="00CA65F7" w:rsidP="00233E94">
            <w:pPr>
              <w:jc w:val="center"/>
            </w:pPr>
            <w:r>
              <w:t>0</w:t>
            </w:r>
          </w:p>
        </w:tc>
        <w:tc>
          <w:tcPr>
            <w:tcW w:w="1725" w:type="dxa"/>
          </w:tcPr>
          <w:p w14:paraId="10A2DC5E" w14:textId="77777777" w:rsidR="00F86DBF" w:rsidRDefault="00F86DBF" w:rsidP="00233E94"/>
        </w:tc>
        <w:tc>
          <w:tcPr>
            <w:tcW w:w="1774" w:type="dxa"/>
          </w:tcPr>
          <w:p w14:paraId="52ECC522" w14:textId="77777777" w:rsidR="00F86DBF" w:rsidRDefault="00F86DBF" w:rsidP="00233E94"/>
        </w:tc>
        <w:tc>
          <w:tcPr>
            <w:tcW w:w="1740" w:type="dxa"/>
          </w:tcPr>
          <w:p w14:paraId="60539206" w14:textId="77777777" w:rsidR="00F86DBF" w:rsidRDefault="00F86DBF" w:rsidP="00233E94"/>
        </w:tc>
        <w:tc>
          <w:tcPr>
            <w:tcW w:w="1759" w:type="dxa"/>
          </w:tcPr>
          <w:p w14:paraId="0115E6DF" w14:textId="77777777" w:rsidR="00F86DBF" w:rsidRDefault="00F86DBF" w:rsidP="00233E94"/>
        </w:tc>
      </w:tr>
      <w:tr w:rsidR="00F86DBF" w14:paraId="09067201" w14:textId="77777777" w:rsidTr="00233E94">
        <w:tc>
          <w:tcPr>
            <w:tcW w:w="3498" w:type="dxa"/>
          </w:tcPr>
          <w:p w14:paraId="70B61BB4" w14:textId="77777777" w:rsidR="00F86DBF" w:rsidRPr="00207514" w:rsidRDefault="00F86DBF" w:rsidP="00233E9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Spolu </w:t>
            </w:r>
          </w:p>
        </w:tc>
        <w:tc>
          <w:tcPr>
            <w:tcW w:w="1695" w:type="dxa"/>
          </w:tcPr>
          <w:p w14:paraId="1551BF3B" w14:textId="6D7DDA6C" w:rsidR="00F86DBF" w:rsidRDefault="00CA65F7" w:rsidP="00233E94">
            <w:pPr>
              <w:jc w:val="center"/>
            </w:pPr>
            <w:r>
              <w:t>2458255</w:t>
            </w:r>
          </w:p>
        </w:tc>
        <w:tc>
          <w:tcPr>
            <w:tcW w:w="1803" w:type="dxa"/>
          </w:tcPr>
          <w:p w14:paraId="7C21F134" w14:textId="7FF67E8B" w:rsidR="00F86DBF" w:rsidRDefault="00CA65F7" w:rsidP="00233E94">
            <w:pPr>
              <w:jc w:val="center"/>
            </w:pPr>
            <w:r>
              <w:t>2139309</w:t>
            </w:r>
          </w:p>
        </w:tc>
        <w:tc>
          <w:tcPr>
            <w:tcW w:w="1725" w:type="dxa"/>
          </w:tcPr>
          <w:p w14:paraId="3D2F4FA0" w14:textId="77777777" w:rsidR="00F86DBF" w:rsidRDefault="00F86DBF" w:rsidP="00233E94"/>
        </w:tc>
        <w:tc>
          <w:tcPr>
            <w:tcW w:w="1774" w:type="dxa"/>
          </w:tcPr>
          <w:p w14:paraId="5B0E9127" w14:textId="77777777" w:rsidR="00F86DBF" w:rsidRDefault="00F86DBF" w:rsidP="00233E94"/>
        </w:tc>
        <w:tc>
          <w:tcPr>
            <w:tcW w:w="1740" w:type="dxa"/>
          </w:tcPr>
          <w:p w14:paraId="58E371D0" w14:textId="77777777" w:rsidR="00F86DBF" w:rsidRDefault="00F86DBF" w:rsidP="00233E94"/>
        </w:tc>
        <w:tc>
          <w:tcPr>
            <w:tcW w:w="1759" w:type="dxa"/>
          </w:tcPr>
          <w:p w14:paraId="289220F0" w14:textId="77777777" w:rsidR="00F86DBF" w:rsidRDefault="00F86DBF" w:rsidP="00233E94"/>
        </w:tc>
      </w:tr>
    </w:tbl>
    <w:p w14:paraId="57504988" w14:textId="77777777" w:rsidR="00F86DBF" w:rsidRDefault="00F86DBF" w:rsidP="00F86DBF">
      <w:pPr>
        <w:spacing w:after="0"/>
      </w:pPr>
    </w:p>
    <w:p w14:paraId="3E21D6F3" w14:textId="77777777" w:rsidR="00F86DBF" w:rsidRDefault="00F86DBF" w:rsidP="00F86DBF">
      <w:pPr>
        <w:spacing w:after="0"/>
      </w:pPr>
    </w:p>
    <w:p w14:paraId="333FFB60" w14:textId="77777777" w:rsidR="00F86DBF" w:rsidRDefault="00F86DBF" w:rsidP="00F86DBF">
      <w:pPr>
        <w:spacing w:after="0"/>
      </w:pPr>
    </w:p>
    <w:p w14:paraId="389B5636" w14:textId="77777777" w:rsidR="00F86DBF" w:rsidRDefault="00F86DBF" w:rsidP="00F86DBF">
      <w:pPr>
        <w:spacing w:after="0"/>
      </w:pPr>
    </w:p>
    <w:p w14:paraId="3A472245" w14:textId="77777777" w:rsidR="00F86DBF" w:rsidRDefault="00F86DBF" w:rsidP="00F86DBF">
      <w:pPr>
        <w:spacing w:after="0"/>
      </w:pPr>
    </w:p>
    <w:p w14:paraId="55FA83F0" w14:textId="77777777" w:rsidR="00F86DBF" w:rsidRDefault="00F86DBF" w:rsidP="00F86DBF">
      <w:pPr>
        <w:spacing w:after="0"/>
      </w:pPr>
    </w:p>
    <w:p w14:paraId="06A463FC" w14:textId="77777777" w:rsidR="00F86DBF" w:rsidRDefault="00F86DBF" w:rsidP="00F86DBF">
      <w:pPr>
        <w:spacing w:after="0"/>
      </w:pPr>
    </w:p>
    <w:p w14:paraId="6B9C6D32" w14:textId="77777777" w:rsidR="00F86DBF" w:rsidRDefault="00F86DBF" w:rsidP="00F86DBF">
      <w:pPr>
        <w:spacing w:after="0"/>
      </w:pPr>
      <w:r>
        <w:t>Informácie o čistom obrate</w:t>
      </w:r>
    </w:p>
    <w:p w14:paraId="6B160F46" w14:textId="77777777"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RPr="00A6085F" w14:paraId="013C12D6" w14:textId="77777777" w:rsidTr="00233E94">
        <w:tc>
          <w:tcPr>
            <w:tcW w:w="4664" w:type="dxa"/>
          </w:tcPr>
          <w:p w14:paraId="4854D0DD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78DD7F6E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646E944C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:rsidRPr="00A6085F" w14:paraId="7A477C25" w14:textId="77777777" w:rsidTr="00233E94">
        <w:tc>
          <w:tcPr>
            <w:tcW w:w="4664" w:type="dxa"/>
          </w:tcPr>
          <w:p w14:paraId="78AB4C71" w14:textId="77777777" w:rsidR="00F86DBF" w:rsidRPr="000F6D96" w:rsidRDefault="00F86DBF" w:rsidP="00233E94">
            <w:r w:rsidRPr="000F6D96">
              <w:t>Tržby za vlastné výrobky</w:t>
            </w:r>
          </w:p>
        </w:tc>
        <w:tc>
          <w:tcPr>
            <w:tcW w:w="4665" w:type="dxa"/>
          </w:tcPr>
          <w:p w14:paraId="5EA08DCD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14:paraId="506CD580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</w:p>
        </w:tc>
      </w:tr>
      <w:tr w:rsidR="00F86DBF" w14:paraId="1C5CE33C" w14:textId="77777777" w:rsidTr="00233E94">
        <w:tc>
          <w:tcPr>
            <w:tcW w:w="4664" w:type="dxa"/>
          </w:tcPr>
          <w:p w14:paraId="23727FD2" w14:textId="77777777" w:rsidR="00F86DBF" w:rsidRPr="000F6D96" w:rsidRDefault="00F86DBF" w:rsidP="00233E94">
            <w:r w:rsidRPr="000F6D96">
              <w:t>Tržby z predaja služieb</w:t>
            </w:r>
          </w:p>
        </w:tc>
        <w:tc>
          <w:tcPr>
            <w:tcW w:w="4665" w:type="dxa"/>
          </w:tcPr>
          <w:p w14:paraId="7A9E4FD0" w14:textId="6AFDA75E" w:rsidR="00F86DBF" w:rsidRDefault="00CA65F7" w:rsidP="00DB683D">
            <w:pPr>
              <w:jc w:val="center"/>
            </w:pPr>
            <w:r>
              <w:t>105</w:t>
            </w:r>
          </w:p>
        </w:tc>
        <w:tc>
          <w:tcPr>
            <w:tcW w:w="4665" w:type="dxa"/>
          </w:tcPr>
          <w:p w14:paraId="2668C511" w14:textId="2D39B0F1" w:rsidR="00F86DBF" w:rsidRDefault="00CA65F7" w:rsidP="00DB683D">
            <w:pPr>
              <w:jc w:val="center"/>
            </w:pPr>
            <w:r>
              <w:t>26051</w:t>
            </w:r>
          </w:p>
        </w:tc>
      </w:tr>
      <w:tr w:rsidR="00F86DBF" w14:paraId="1C3E7B8D" w14:textId="77777777" w:rsidTr="00233E94">
        <w:tc>
          <w:tcPr>
            <w:tcW w:w="4664" w:type="dxa"/>
          </w:tcPr>
          <w:p w14:paraId="32864845" w14:textId="77777777" w:rsidR="00F86DBF" w:rsidRPr="000F6D96" w:rsidRDefault="00F86DBF" w:rsidP="00233E94">
            <w:r w:rsidRPr="000F6D96">
              <w:t>Tržby za tovar</w:t>
            </w:r>
          </w:p>
        </w:tc>
        <w:tc>
          <w:tcPr>
            <w:tcW w:w="4665" w:type="dxa"/>
          </w:tcPr>
          <w:p w14:paraId="648F3FE1" w14:textId="75060ECA" w:rsidR="00F86DBF" w:rsidRDefault="00CA65F7" w:rsidP="00DB683D">
            <w:pPr>
              <w:jc w:val="center"/>
            </w:pPr>
            <w:r>
              <w:t>60</w:t>
            </w:r>
            <w:r w:rsidR="00B80B6C">
              <w:t>0</w:t>
            </w:r>
          </w:p>
        </w:tc>
        <w:tc>
          <w:tcPr>
            <w:tcW w:w="4665" w:type="dxa"/>
          </w:tcPr>
          <w:p w14:paraId="66927925" w14:textId="25610BD4" w:rsidR="00F86DBF" w:rsidRDefault="00CA65F7" w:rsidP="00DB683D">
            <w:pPr>
              <w:jc w:val="center"/>
            </w:pPr>
            <w:r>
              <w:t>0</w:t>
            </w:r>
          </w:p>
        </w:tc>
      </w:tr>
      <w:tr w:rsidR="00F86DBF" w14:paraId="7184834F" w14:textId="77777777" w:rsidTr="00233E94">
        <w:tc>
          <w:tcPr>
            <w:tcW w:w="4664" w:type="dxa"/>
          </w:tcPr>
          <w:p w14:paraId="24169469" w14:textId="77777777" w:rsidR="00F86DBF" w:rsidRPr="000F6D96" w:rsidRDefault="00F86DBF" w:rsidP="00233E94">
            <w:r w:rsidRPr="000F6D96">
              <w:t>Výnosy zo zákazky</w:t>
            </w:r>
          </w:p>
        </w:tc>
        <w:tc>
          <w:tcPr>
            <w:tcW w:w="4665" w:type="dxa"/>
          </w:tcPr>
          <w:p w14:paraId="11483EDD" w14:textId="189ED57B" w:rsidR="00F86DBF" w:rsidRDefault="00CA65F7" w:rsidP="00DB683D">
            <w:pPr>
              <w:jc w:val="center"/>
            </w:pPr>
            <w:r>
              <w:t>2457550</w:t>
            </w:r>
          </w:p>
        </w:tc>
        <w:tc>
          <w:tcPr>
            <w:tcW w:w="4665" w:type="dxa"/>
          </w:tcPr>
          <w:p w14:paraId="1BA0590A" w14:textId="3A82C9D1" w:rsidR="00F86DBF" w:rsidRDefault="00CA65F7" w:rsidP="00DB683D">
            <w:pPr>
              <w:jc w:val="center"/>
            </w:pPr>
            <w:r>
              <w:t>2113259</w:t>
            </w:r>
          </w:p>
        </w:tc>
      </w:tr>
      <w:tr w:rsidR="00F86DBF" w14:paraId="0621ADBA" w14:textId="77777777" w:rsidTr="00233E94">
        <w:tc>
          <w:tcPr>
            <w:tcW w:w="4664" w:type="dxa"/>
          </w:tcPr>
          <w:p w14:paraId="03AE7420" w14:textId="77777777" w:rsidR="00F86DBF" w:rsidRPr="000F6D96" w:rsidRDefault="00F86DBF" w:rsidP="00233E94">
            <w:r w:rsidRPr="000F6D96">
              <w:t>Výnosy z nehnuteľností na predaj</w:t>
            </w:r>
          </w:p>
        </w:tc>
        <w:tc>
          <w:tcPr>
            <w:tcW w:w="4665" w:type="dxa"/>
          </w:tcPr>
          <w:p w14:paraId="56A99E01" w14:textId="77777777" w:rsidR="00F86DBF" w:rsidRDefault="00F86DBF" w:rsidP="00DB683D">
            <w:pPr>
              <w:jc w:val="center"/>
            </w:pPr>
          </w:p>
        </w:tc>
        <w:tc>
          <w:tcPr>
            <w:tcW w:w="4665" w:type="dxa"/>
          </w:tcPr>
          <w:p w14:paraId="441F76E9" w14:textId="77777777" w:rsidR="00F86DBF" w:rsidRDefault="00F86DBF" w:rsidP="00DB683D">
            <w:pPr>
              <w:jc w:val="center"/>
            </w:pPr>
          </w:p>
        </w:tc>
      </w:tr>
      <w:tr w:rsidR="00F86DBF" w14:paraId="39E80B48" w14:textId="77777777" w:rsidTr="00233E94">
        <w:tc>
          <w:tcPr>
            <w:tcW w:w="4664" w:type="dxa"/>
          </w:tcPr>
          <w:p w14:paraId="55126D52" w14:textId="77777777" w:rsidR="00F86DBF" w:rsidRPr="000F6D96" w:rsidRDefault="00F86DBF" w:rsidP="00233E94">
            <w:r w:rsidRPr="000F6D96">
              <w:t>Iné výnosy súvisiace s bežnou činnosťou</w:t>
            </w:r>
          </w:p>
        </w:tc>
        <w:tc>
          <w:tcPr>
            <w:tcW w:w="4665" w:type="dxa"/>
          </w:tcPr>
          <w:p w14:paraId="3EF8B7D5" w14:textId="46E833AE" w:rsidR="00F86DBF" w:rsidRDefault="00CA65F7" w:rsidP="00DB683D">
            <w:pPr>
              <w:jc w:val="center"/>
            </w:pPr>
            <w:r>
              <w:t>4065</w:t>
            </w:r>
          </w:p>
        </w:tc>
        <w:tc>
          <w:tcPr>
            <w:tcW w:w="4665" w:type="dxa"/>
          </w:tcPr>
          <w:p w14:paraId="66B1466F" w14:textId="79C5D094" w:rsidR="00F86DBF" w:rsidRDefault="00CA65F7" w:rsidP="00DB683D">
            <w:pPr>
              <w:jc w:val="center"/>
            </w:pPr>
            <w:r>
              <w:t>26211</w:t>
            </w:r>
          </w:p>
        </w:tc>
      </w:tr>
      <w:tr w:rsidR="00F86DBF" w14:paraId="71D53A3B" w14:textId="77777777" w:rsidTr="00CA65F7">
        <w:trPr>
          <w:trHeight w:val="176"/>
        </w:trPr>
        <w:tc>
          <w:tcPr>
            <w:tcW w:w="4664" w:type="dxa"/>
          </w:tcPr>
          <w:p w14:paraId="1605A5C5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Čistý obrat celkom </w:t>
            </w:r>
          </w:p>
        </w:tc>
        <w:tc>
          <w:tcPr>
            <w:tcW w:w="4665" w:type="dxa"/>
          </w:tcPr>
          <w:p w14:paraId="71B53D85" w14:textId="2CED8602" w:rsidR="00F86DBF" w:rsidRDefault="00CA65F7" w:rsidP="00DB683D">
            <w:pPr>
              <w:jc w:val="center"/>
            </w:pPr>
            <w:r>
              <w:t>2462353</w:t>
            </w:r>
          </w:p>
        </w:tc>
        <w:tc>
          <w:tcPr>
            <w:tcW w:w="4665" w:type="dxa"/>
          </w:tcPr>
          <w:p w14:paraId="5106180B" w14:textId="16989E2F" w:rsidR="00F86DBF" w:rsidRDefault="00CA65F7" w:rsidP="00DB683D">
            <w:pPr>
              <w:jc w:val="center"/>
            </w:pPr>
            <w:r>
              <w:t>2165522</w:t>
            </w:r>
          </w:p>
        </w:tc>
      </w:tr>
    </w:tbl>
    <w:p w14:paraId="1C27DA47" w14:textId="77777777" w:rsidR="00F86DBF" w:rsidRDefault="00F86DBF" w:rsidP="00F86DBF">
      <w:pPr>
        <w:spacing w:after="0"/>
      </w:pPr>
    </w:p>
    <w:p w14:paraId="3FED9E8C" w14:textId="77777777"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RPr="00A6085F" w14:paraId="010B0FD4" w14:textId="77777777" w:rsidTr="00233E94">
        <w:tc>
          <w:tcPr>
            <w:tcW w:w="4664" w:type="dxa"/>
          </w:tcPr>
          <w:p w14:paraId="19E84903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7F45BDFF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3196CB89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:rsidRPr="00A6085F" w14:paraId="2B057B84" w14:textId="77777777" w:rsidTr="00233E94">
        <w:tc>
          <w:tcPr>
            <w:tcW w:w="4664" w:type="dxa"/>
          </w:tcPr>
          <w:p w14:paraId="206AEF51" w14:textId="77777777" w:rsidR="00F86DBF" w:rsidRPr="00A6085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Náklady za poskytnuté služby, z toho :</w:t>
            </w:r>
          </w:p>
        </w:tc>
        <w:tc>
          <w:tcPr>
            <w:tcW w:w="4665" w:type="dxa"/>
          </w:tcPr>
          <w:p w14:paraId="416BABDA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14:paraId="5AAC9CBA" w14:textId="77777777" w:rsidR="00F86DBF" w:rsidRPr="00A6085F" w:rsidRDefault="00F86DBF" w:rsidP="00233E94">
            <w:pPr>
              <w:jc w:val="center"/>
              <w:rPr>
                <w:b/>
                <w:bCs/>
              </w:rPr>
            </w:pPr>
          </w:p>
        </w:tc>
      </w:tr>
      <w:tr w:rsidR="00F86DBF" w14:paraId="48818646" w14:textId="77777777" w:rsidTr="00233E94">
        <w:tc>
          <w:tcPr>
            <w:tcW w:w="4664" w:type="dxa"/>
          </w:tcPr>
          <w:p w14:paraId="0C6038AB" w14:textId="77777777" w:rsidR="00F86DBF" w:rsidRDefault="00F86DBF" w:rsidP="00233E94">
            <w:r>
              <w:t>Náklady voči audítorovi, audítorskej činnosti, z toho:</w:t>
            </w:r>
          </w:p>
        </w:tc>
        <w:tc>
          <w:tcPr>
            <w:tcW w:w="4665" w:type="dxa"/>
          </w:tcPr>
          <w:p w14:paraId="626AB70F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32FDAA78" w14:textId="77777777" w:rsidR="00F86DBF" w:rsidRDefault="00F86DBF" w:rsidP="00DB683D">
            <w:pPr>
              <w:jc w:val="center"/>
            </w:pPr>
          </w:p>
        </w:tc>
      </w:tr>
      <w:tr w:rsidR="00F86DBF" w14:paraId="158DF1E6" w14:textId="77777777" w:rsidTr="00233E94">
        <w:tc>
          <w:tcPr>
            <w:tcW w:w="4664" w:type="dxa"/>
          </w:tcPr>
          <w:p w14:paraId="2C090C9D" w14:textId="77777777" w:rsidR="00F86DBF" w:rsidRPr="00A6085F" w:rsidRDefault="00F86DBF" w:rsidP="00233E94">
            <w:r>
              <w:t>Náklady za overenie individuálnej účtovnej závierky</w:t>
            </w:r>
          </w:p>
        </w:tc>
        <w:tc>
          <w:tcPr>
            <w:tcW w:w="4665" w:type="dxa"/>
          </w:tcPr>
          <w:p w14:paraId="7235AD10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103D2A56" w14:textId="77777777" w:rsidR="00F86DBF" w:rsidRDefault="00F86DBF" w:rsidP="00DB683D">
            <w:pPr>
              <w:jc w:val="center"/>
            </w:pPr>
          </w:p>
        </w:tc>
      </w:tr>
      <w:tr w:rsidR="00F86DBF" w14:paraId="316EFC66" w14:textId="77777777" w:rsidTr="00233E94">
        <w:tc>
          <w:tcPr>
            <w:tcW w:w="4664" w:type="dxa"/>
          </w:tcPr>
          <w:p w14:paraId="0185B111" w14:textId="77777777" w:rsidR="00F86DBF" w:rsidRDefault="00F86DBF" w:rsidP="00233E94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audítorskej služby </w:t>
            </w:r>
          </w:p>
        </w:tc>
        <w:tc>
          <w:tcPr>
            <w:tcW w:w="4665" w:type="dxa"/>
          </w:tcPr>
          <w:p w14:paraId="00E6889C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27137B54" w14:textId="77777777" w:rsidR="00F86DBF" w:rsidRDefault="00F86DBF" w:rsidP="00DB683D">
            <w:pPr>
              <w:jc w:val="center"/>
            </w:pPr>
          </w:p>
        </w:tc>
      </w:tr>
      <w:tr w:rsidR="00F86DBF" w14:paraId="49EDE124" w14:textId="77777777" w:rsidTr="00233E94">
        <w:tc>
          <w:tcPr>
            <w:tcW w:w="4664" w:type="dxa"/>
          </w:tcPr>
          <w:p w14:paraId="09D5AD10" w14:textId="77777777" w:rsidR="00F86DBF" w:rsidRPr="00C675C5" w:rsidRDefault="00F86DBF" w:rsidP="00233E94">
            <w:r w:rsidRPr="00C675C5">
              <w:t xml:space="preserve">Daňové poradenstvo </w:t>
            </w:r>
          </w:p>
        </w:tc>
        <w:tc>
          <w:tcPr>
            <w:tcW w:w="4665" w:type="dxa"/>
          </w:tcPr>
          <w:p w14:paraId="655CEC08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38D7CD5B" w14:textId="77777777" w:rsidR="00F86DBF" w:rsidRDefault="00F86DBF" w:rsidP="00DB683D">
            <w:pPr>
              <w:jc w:val="center"/>
            </w:pPr>
          </w:p>
        </w:tc>
      </w:tr>
      <w:tr w:rsidR="00F86DBF" w14:paraId="4D409042" w14:textId="77777777" w:rsidTr="00233E94">
        <w:tc>
          <w:tcPr>
            <w:tcW w:w="4664" w:type="dxa"/>
          </w:tcPr>
          <w:p w14:paraId="45E30E0D" w14:textId="77777777" w:rsidR="00F86DBF" w:rsidRPr="00C675C5" w:rsidRDefault="00F86DBF" w:rsidP="00233E94">
            <w:r w:rsidRPr="00C675C5">
              <w:t>Ostatné neaudítorské služby</w:t>
            </w:r>
          </w:p>
        </w:tc>
        <w:tc>
          <w:tcPr>
            <w:tcW w:w="4665" w:type="dxa"/>
          </w:tcPr>
          <w:p w14:paraId="329ED8BF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12EDF0EE" w14:textId="77777777" w:rsidR="00F86DBF" w:rsidRDefault="00F86DBF" w:rsidP="00DB683D">
            <w:pPr>
              <w:jc w:val="center"/>
            </w:pPr>
          </w:p>
        </w:tc>
      </w:tr>
      <w:tr w:rsidR="00F86DBF" w14:paraId="2E9DD413" w14:textId="77777777" w:rsidTr="00233E94">
        <w:tc>
          <w:tcPr>
            <w:tcW w:w="4664" w:type="dxa"/>
          </w:tcPr>
          <w:p w14:paraId="40EB1DDA" w14:textId="77777777" w:rsidR="00F86DBF" w:rsidRPr="00C675C5" w:rsidRDefault="00F86DBF" w:rsidP="00233E94">
            <w:r w:rsidRPr="00C675C5">
              <w:t xml:space="preserve">Ostatné významné položky nákladov za </w:t>
            </w:r>
            <w:proofErr w:type="spellStart"/>
            <w:r w:rsidRPr="00C675C5">
              <w:t>poklytnuté</w:t>
            </w:r>
            <w:proofErr w:type="spellEnd"/>
            <w:r w:rsidRPr="00C675C5">
              <w:t xml:space="preserve"> služby, z toho :</w:t>
            </w:r>
          </w:p>
        </w:tc>
        <w:tc>
          <w:tcPr>
            <w:tcW w:w="4665" w:type="dxa"/>
          </w:tcPr>
          <w:p w14:paraId="16E500ED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6A613792" w14:textId="77777777" w:rsidR="00F86DBF" w:rsidRDefault="00F86DBF" w:rsidP="00DB683D">
            <w:pPr>
              <w:jc w:val="center"/>
            </w:pPr>
          </w:p>
        </w:tc>
      </w:tr>
      <w:tr w:rsidR="00F86DBF" w14:paraId="57165C18" w14:textId="77777777" w:rsidTr="00233E94">
        <w:tc>
          <w:tcPr>
            <w:tcW w:w="4664" w:type="dxa"/>
          </w:tcPr>
          <w:p w14:paraId="77DDB64A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4665" w:type="dxa"/>
          </w:tcPr>
          <w:p w14:paraId="0FA72979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1AEED2B6" w14:textId="77777777" w:rsidR="00F86DBF" w:rsidRDefault="00F86DBF" w:rsidP="00DB683D">
            <w:pPr>
              <w:jc w:val="center"/>
            </w:pPr>
          </w:p>
        </w:tc>
      </w:tr>
      <w:tr w:rsidR="00F86DBF" w14:paraId="2526BF75" w14:textId="77777777" w:rsidTr="00233E94">
        <w:tc>
          <w:tcPr>
            <w:tcW w:w="4664" w:type="dxa"/>
          </w:tcPr>
          <w:p w14:paraId="0FD7E59B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Spotreba materiálu, energie, a ostatných neskladovateľných dodávok</w:t>
            </w:r>
          </w:p>
        </w:tc>
        <w:tc>
          <w:tcPr>
            <w:tcW w:w="4665" w:type="dxa"/>
          </w:tcPr>
          <w:p w14:paraId="68901976" w14:textId="3675E52F" w:rsidR="00F86DBF" w:rsidRDefault="00CA65F7" w:rsidP="00233E94">
            <w:pPr>
              <w:jc w:val="center"/>
            </w:pPr>
            <w:r>
              <w:t>1565347</w:t>
            </w:r>
          </w:p>
        </w:tc>
        <w:tc>
          <w:tcPr>
            <w:tcW w:w="4665" w:type="dxa"/>
          </w:tcPr>
          <w:p w14:paraId="7B2DBFDF" w14:textId="5D59AA74" w:rsidR="00F86DBF" w:rsidRDefault="00CA65F7" w:rsidP="00DB683D">
            <w:pPr>
              <w:jc w:val="center"/>
            </w:pPr>
            <w:r>
              <w:t>1090225</w:t>
            </w:r>
          </w:p>
        </w:tc>
      </w:tr>
      <w:tr w:rsidR="00F86DBF" w14:paraId="092DAF51" w14:textId="77777777" w:rsidTr="00233E94">
        <w:tc>
          <w:tcPr>
            <w:tcW w:w="4664" w:type="dxa"/>
          </w:tcPr>
          <w:p w14:paraId="5A8B9F47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OON</w:t>
            </w:r>
          </w:p>
        </w:tc>
        <w:tc>
          <w:tcPr>
            <w:tcW w:w="4665" w:type="dxa"/>
          </w:tcPr>
          <w:p w14:paraId="396A5457" w14:textId="385BBEF4" w:rsidR="00F86DBF" w:rsidRDefault="00CA65F7" w:rsidP="00233E94">
            <w:pPr>
              <w:jc w:val="center"/>
            </w:pPr>
            <w:r>
              <w:t>173041</w:t>
            </w:r>
          </w:p>
        </w:tc>
        <w:tc>
          <w:tcPr>
            <w:tcW w:w="4665" w:type="dxa"/>
          </w:tcPr>
          <w:p w14:paraId="3F325683" w14:textId="2D7B2779" w:rsidR="00F86DBF" w:rsidRDefault="00CA65F7" w:rsidP="00DB683D">
            <w:pPr>
              <w:jc w:val="center"/>
            </w:pPr>
            <w:r>
              <w:t>30571</w:t>
            </w:r>
          </w:p>
        </w:tc>
      </w:tr>
      <w:tr w:rsidR="00F86DBF" w14:paraId="3A3260B0" w14:textId="77777777" w:rsidTr="00233E94">
        <w:tc>
          <w:tcPr>
            <w:tcW w:w="4664" w:type="dxa"/>
          </w:tcPr>
          <w:p w14:paraId="38AB7418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65" w:type="dxa"/>
          </w:tcPr>
          <w:p w14:paraId="24918301" w14:textId="7C79D8B3" w:rsidR="00F86DBF" w:rsidRDefault="00CA65F7" w:rsidP="00233E94">
            <w:pPr>
              <w:jc w:val="center"/>
            </w:pPr>
            <w:r>
              <w:t>4706</w:t>
            </w:r>
          </w:p>
        </w:tc>
        <w:tc>
          <w:tcPr>
            <w:tcW w:w="4665" w:type="dxa"/>
          </w:tcPr>
          <w:p w14:paraId="7D5B7F5F" w14:textId="50C15EC7" w:rsidR="00F86DBF" w:rsidRDefault="00CA65F7" w:rsidP="00DB683D">
            <w:pPr>
              <w:jc w:val="center"/>
            </w:pPr>
            <w:r>
              <w:t>1449</w:t>
            </w:r>
          </w:p>
        </w:tc>
      </w:tr>
      <w:tr w:rsidR="00F86DBF" w14:paraId="388203E6" w14:textId="77777777" w:rsidTr="00233E94">
        <w:tc>
          <w:tcPr>
            <w:tcW w:w="4664" w:type="dxa"/>
          </w:tcPr>
          <w:p w14:paraId="39B41F79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Odpisy </w:t>
            </w:r>
          </w:p>
        </w:tc>
        <w:tc>
          <w:tcPr>
            <w:tcW w:w="4665" w:type="dxa"/>
          </w:tcPr>
          <w:p w14:paraId="4E282F23" w14:textId="22AE402F" w:rsidR="00F86DBF" w:rsidRDefault="00CA65F7" w:rsidP="00233E94">
            <w:pPr>
              <w:jc w:val="center"/>
            </w:pPr>
            <w:r>
              <w:t>47105</w:t>
            </w:r>
          </w:p>
        </w:tc>
        <w:tc>
          <w:tcPr>
            <w:tcW w:w="4665" w:type="dxa"/>
          </w:tcPr>
          <w:p w14:paraId="76A524CF" w14:textId="06E1D2DE" w:rsidR="00F86DBF" w:rsidRDefault="00CA65F7" w:rsidP="00DB683D">
            <w:pPr>
              <w:jc w:val="center"/>
            </w:pPr>
            <w:r>
              <w:t>30571</w:t>
            </w:r>
          </w:p>
        </w:tc>
      </w:tr>
      <w:tr w:rsidR="00F86DBF" w14:paraId="34D7C9A1" w14:textId="77777777" w:rsidTr="00233E94">
        <w:tc>
          <w:tcPr>
            <w:tcW w:w="4664" w:type="dxa"/>
          </w:tcPr>
          <w:p w14:paraId="6EDC5B34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opravné položky k pohľadávkam</w:t>
            </w:r>
          </w:p>
        </w:tc>
        <w:tc>
          <w:tcPr>
            <w:tcW w:w="4665" w:type="dxa"/>
          </w:tcPr>
          <w:p w14:paraId="16A3D321" w14:textId="77777777" w:rsidR="00F86DBF" w:rsidRDefault="00DB683D" w:rsidP="00233E94">
            <w:pPr>
              <w:jc w:val="center"/>
            </w:pPr>
            <w:r>
              <w:t>2 065</w:t>
            </w:r>
          </w:p>
        </w:tc>
        <w:tc>
          <w:tcPr>
            <w:tcW w:w="4665" w:type="dxa"/>
          </w:tcPr>
          <w:p w14:paraId="25E74892" w14:textId="77777777" w:rsidR="00F86DBF" w:rsidRDefault="00DB683D" w:rsidP="00DB683D">
            <w:pPr>
              <w:jc w:val="center"/>
            </w:pPr>
            <w:r>
              <w:t>826</w:t>
            </w:r>
          </w:p>
        </w:tc>
      </w:tr>
      <w:tr w:rsidR="00F86DBF" w14:paraId="4BC18C0A" w14:textId="77777777" w:rsidTr="00233E94">
        <w:tc>
          <w:tcPr>
            <w:tcW w:w="4664" w:type="dxa"/>
          </w:tcPr>
          <w:p w14:paraId="555EEEFE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Ostatné náklady na hospodársku činnosť</w:t>
            </w:r>
          </w:p>
        </w:tc>
        <w:tc>
          <w:tcPr>
            <w:tcW w:w="4665" w:type="dxa"/>
          </w:tcPr>
          <w:p w14:paraId="36036762" w14:textId="49836684" w:rsidR="00F86DBF" w:rsidRDefault="00DB683D" w:rsidP="00233E94">
            <w:pPr>
              <w:jc w:val="center"/>
            </w:pPr>
            <w:r>
              <w:t>1</w:t>
            </w:r>
            <w:r w:rsidR="00CA65F7">
              <w:t>4806</w:t>
            </w:r>
          </w:p>
        </w:tc>
        <w:tc>
          <w:tcPr>
            <w:tcW w:w="4665" w:type="dxa"/>
          </w:tcPr>
          <w:p w14:paraId="3BA1DDAA" w14:textId="026C3E35" w:rsidR="00F86DBF" w:rsidRDefault="00CA65F7" w:rsidP="00DB683D">
            <w:pPr>
              <w:jc w:val="center"/>
            </w:pPr>
            <w:r>
              <w:t>16742</w:t>
            </w:r>
          </w:p>
        </w:tc>
      </w:tr>
      <w:tr w:rsidR="00F86DBF" w14:paraId="5E2CCA0F" w14:textId="77777777" w:rsidTr="00233E94">
        <w:tc>
          <w:tcPr>
            <w:tcW w:w="4664" w:type="dxa"/>
          </w:tcPr>
          <w:p w14:paraId="5B2627D5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4665" w:type="dxa"/>
          </w:tcPr>
          <w:p w14:paraId="61D30C2A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788695C6" w14:textId="77777777" w:rsidR="00F86DBF" w:rsidRDefault="00F86DBF" w:rsidP="00DB683D">
            <w:pPr>
              <w:jc w:val="center"/>
            </w:pPr>
          </w:p>
        </w:tc>
      </w:tr>
      <w:tr w:rsidR="00F86DBF" w14:paraId="658C5779" w14:textId="77777777" w:rsidTr="00233E94">
        <w:tc>
          <w:tcPr>
            <w:tcW w:w="4664" w:type="dxa"/>
          </w:tcPr>
          <w:p w14:paraId="77508879" w14:textId="77777777" w:rsidR="00F86DBF" w:rsidRPr="00C675C5" w:rsidRDefault="00F86DBF" w:rsidP="00233E94">
            <w:r w:rsidRPr="00C675C5">
              <w:t>Kurzové straty, z toho:</w:t>
            </w:r>
          </w:p>
        </w:tc>
        <w:tc>
          <w:tcPr>
            <w:tcW w:w="4665" w:type="dxa"/>
          </w:tcPr>
          <w:p w14:paraId="679080CB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2DA9C8E2" w14:textId="77777777" w:rsidR="00F86DBF" w:rsidRDefault="00F86DBF" w:rsidP="00DB683D">
            <w:pPr>
              <w:jc w:val="center"/>
            </w:pPr>
          </w:p>
        </w:tc>
      </w:tr>
      <w:tr w:rsidR="00F86DBF" w14:paraId="242988C2" w14:textId="77777777" w:rsidTr="00233E94">
        <w:tc>
          <w:tcPr>
            <w:tcW w:w="4664" w:type="dxa"/>
          </w:tcPr>
          <w:p w14:paraId="5404A0D6" w14:textId="77777777" w:rsidR="00F86DBF" w:rsidRPr="00C675C5" w:rsidRDefault="00F86DBF" w:rsidP="00233E94">
            <w:r w:rsidRPr="00C675C5">
              <w:t>Kurzové straty ku dňu, ku ktorému sa zostavuje účtovná závierka</w:t>
            </w:r>
          </w:p>
        </w:tc>
        <w:tc>
          <w:tcPr>
            <w:tcW w:w="4665" w:type="dxa"/>
          </w:tcPr>
          <w:p w14:paraId="509B1073" w14:textId="22818F20" w:rsidR="00F86DBF" w:rsidRDefault="00CA65F7" w:rsidP="00233E94">
            <w:pPr>
              <w:jc w:val="center"/>
            </w:pPr>
            <w:r>
              <w:t>1</w:t>
            </w:r>
          </w:p>
        </w:tc>
        <w:tc>
          <w:tcPr>
            <w:tcW w:w="4665" w:type="dxa"/>
          </w:tcPr>
          <w:p w14:paraId="67D2FC64" w14:textId="77777777" w:rsidR="00F86DBF" w:rsidRDefault="00F86DBF" w:rsidP="00DB683D">
            <w:pPr>
              <w:jc w:val="center"/>
            </w:pPr>
          </w:p>
        </w:tc>
      </w:tr>
      <w:tr w:rsidR="00F86DBF" w14:paraId="050E03D7" w14:textId="77777777" w:rsidTr="00233E94">
        <w:tc>
          <w:tcPr>
            <w:tcW w:w="4664" w:type="dxa"/>
          </w:tcPr>
          <w:p w14:paraId="68703AB0" w14:textId="77777777" w:rsidR="00F86DBF" w:rsidRPr="00C675C5" w:rsidRDefault="00F86DBF" w:rsidP="00233E94">
            <w:r w:rsidRPr="00C675C5">
              <w:t>Ostatné významné položky finančných nákladov, z toho:</w:t>
            </w:r>
          </w:p>
        </w:tc>
        <w:tc>
          <w:tcPr>
            <w:tcW w:w="4665" w:type="dxa"/>
          </w:tcPr>
          <w:p w14:paraId="34886554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6FA416DD" w14:textId="77777777" w:rsidR="00F86DBF" w:rsidRDefault="00F86DBF" w:rsidP="00DB683D">
            <w:pPr>
              <w:jc w:val="center"/>
            </w:pPr>
          </w:p>
        </w:tc>
      </w:tr>
      <w:tr w:rsidR="00F86DBF" w14:paraId="7653B3C0" w14:textId="77777777" w:rsidTr="00233E94">
        <w:tc>
          <w:tcPr>
            <w:tcW w:w="4664" w:type="dxa"/>
          </w:tcPr>
          <w:p w14:paraId="05B603C9" w14:textId="77777777" w:rsidR="00F86DBF" w:rsidRPr="00C675C5" w:rsidRDefault="00F86DBF" w:rsidP="00233E94">
            <w:r w:rsidRPr="00C675C5">
              <w:t>Úrok</w:t>
            </w:r>
          </w:p>
        </w:tc>
        <w:tc>
          <w:tcPr>
            <w:tcW w:w="4665" w:type="dxa"/>
          </w:tcPr>
          <w:p w14:paraId="32BBDDBC" w14:textId="0B02847D" w:rsidR="00F86DBF" w:rsidRDefault="00CA65F7" w:rsidP="00233E94">
            <w:pPr>
              <w:jc w:val="center"/>
            </w:pPr>
            <w:r>
              <w:t>5788</w:t>
            </w:r>
          </w:p>
        </w:tc>
        <w:tc>
          <w:tcPr>
            <w:tcW w:w="4665" w:type="dxa"/>
          </w:tcPr>
          <w:p w14:paraId="6C36331C" w14:textId="093DDFCC" w:rsidR="00F86DBF" w:rsidRDefault="00CA65F7" w:rsidP="00DB683D">
            <w:pPr>
              <w:jc w:val="center"/>
            </w:pPr>
            <w:r>
              <w:t>5319</w:t>
            </w:r>
          </w:p>
        </w:tc>
      </w:tr>
      <w:tr w:rsidR="00F86DBF" w14:paraId="436B9770" w14:textId="77777777" w:rsidTr="00233E94">
        <w:tc>
          <w:tcPr>
            <w:tcW w:w="4664" w:type="dxa"/>
          </w:tcPr>
          <w:p w14:paraId="0423D340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Ostatné náklady na finančnú činnosť</w:t>
            </w:r>
          </w:p>
        </w:tc>
        <w:tc>
          <w:tcPr>
            <w:tcW w:w="4665" w:type="dxa"/>
          </w:tcPr>
          <w:p w14:paraId="6D6BF386" w14:textId="0ABE92D0" w:rsidR="00F86DBF" w:rsidRDefault="00CA65F7" w:rsidP="00233E94">
            <w:pPr>
              <w:jc w:val="center"/>
            </w:pPr>
            <w:r>
              <w:t>581</w:t>
            </w:r>
          </w:p>
        </w:tc>
        <w:tc>
          <w:tcPr>
            <w:tcW w:w="4665" w:type="dxa"/>
          </w:tcPr>
          <w:p w14:paraId="616A3B23" w14:textId="1390DA88" w:rsidR="00F86DBF" w:rsidRDefault="00CA65F7" w:rsidP="00DB683D">
            <w:pPr>
              <w:jc w:val="center"/>
            </w:pPr>
            <w:r>
              <w:t>380</w:t>
            </w:r>
          </w:p>
        </w:tc>
      </w:tr>
      <w:tr w:rsidR="00F86DBF" w14:paraId="749A75DA" w14:textId="77777777" w:rsidTr="00233E94">
        <w:tc>
          <w:tcPr>
            <w:tcW w:w="4664" w:type="dxa"/>
          </w:tcPr>
          <w:p w14:paraId="119D88D8" w14:textId="77777777" w:rsidR="00F86DBF" w:rsidRDefault="00F86DBF" w:rsidP="00233E94">
            <w:pPr>
              <w:rPr>
                <w:b/>
                <w:bCs/>
              </w:rPr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4665" w:type="dxa"/>
          </w:tcPr>
          <w:p w14:paraId="6397822F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466A3C5C" w14:textId="77777777" w:rsidR="00F86DBF" w:rsidRDefault="00F86DBF" w:rsidP="00DB683D">
            <w:pPr>
              <w:jc w:val="center"/>
            </w:pPr>
          </w:p>
        </w:tc>
      </w:tr>
      <w:tr w:rsidR="00F86DBF" w14:paraId="6AE3F5A6" w14:textId="77777777" w:rsidTr="00233E94">
        <w:tc>
          <w:tcPr>
            <w:tcW w:w="4664" w:type="dxa"/>
          </w:tcPr>
          <w:p w14:paraId="64A823A1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14:paraId="216BC602" w14:textId="77777777" w:rsidR="00F86DBF" w:rsidRDefault="00F86DBF" w:rsidP="00233E94">
            <w:pPr>
              <w:jc w:val="center"/>
            </w:pPr>
          </w:p>
        </w:tc>
        <w:tc>
          <w:tcPr>
            <w:tcW w:w="4665" w:type="dxa"/>
          </w:tcPr>
          <w:p w14:paraId="3E98117E" w14:textId="77777777" w:rsidR="00F86DBF" w:rsidRDefault="00F86DBF" w:rsidP="00233E94"/>
        </w:tc>
      </w:tr>
      <w:tr w:rsidR="00F86DBF" w14:paraId="326EC414" w14:textId="77777777" w:rsidTr="00233E94">
        <w:tc>
          <w:tcPr>
            <w:tcW w:w="4664" w:type="dxa"/>
          </w:tcPr>
          <w:p w14:paraId="4653CA34" w14:textId="77777777" w:rsidR="00F86DBF" w:rsidRDefault="00F86DBF" w:rsidP="00233E94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14:paraId="1781121F" w14:textId="77777777" w:rsidR="00F86DBF" w:rsidRDefault="00F86DBF" w:rsidP="00233E94"/>
        </w:tc>
        <w:tc>
          <w:tcPr>
            <w:tcW w:w="4665" w:type="dxa"/>
          </w:tcPr>
          <w:p w14:paraId="4DA0F1F3" w14:textId="77777777" w:rsidR="00F86DBF" w:rsidRDefault="00F86DBF" w:rsidP="00233E94"/>
        </w:tc>
      </w:tr>
    </w:tbl>
    <w:p w14:paraId="5E651412" w14:textId="77777777" w:rsidR="00F86DBF" w:rsidRDefault="00F86DBF" w:rsidP="00F86DBF">
      <w:pPr>
        <w:spacing w:after="0"/>
      </w:pPr>
    </w:p>
    <w:p w14:paraId="66BFEA73" w14:textId="77777777" w:rsidR="00F86DBF" w:rsidRDefault="00F86DBF" w:rsidP="00F86DBF">
      <w:pPr>
        <w:spacing w:after="0"/>
      </w:pPr>
    </w:p>
    <w:p w14:paraId="6B923DE7" w14:textId="77777777" w:rsidR="00F86DBF" w:rsidRDefault="00F86DBF" w:rsidP="00F86DBF">
      <w:pPr>
        <w:pStyle w:val="Odsekzoznamu"/>
        <w:numPr>
          <w:ilvl w:val="0"/>
          <w:numId w:val="1"/>
        </w:numPr>
        <w:spacing w:after="0"/>
      </w:pPr>
      <w:r>
        <w:t>VÝZNAMNÉ UDALOSTI, KTORÉ NASTALI PO DNI, KU KTORÉMU SA ZOSTAVUJE ÚČTOVNÁ ZÁVIERKA</w:t>
      </w:r>
    </w:p>
    <w:p w14:paraId="645DB7FC" w14:textId="77777777" w:rsidR="00F86DBF" w:rsidRDefault="00F86DBF" w:rsidP="00F86DBF">
      <w:pPr>
        <w:spacing w:after="0"/>
      </w:pPr>
    </w:p>
    <w:p w14:paraId="7A681C21" w14:textId="77777777" w:rsidR="00F86DBF" w:rsidRDefault="00F86DBF" w:rsidP="00F86DBF">
      <w:pPr>
        <w:spacing w:after="0"/>
      </w:pPr>
      <w:r>
        <w:t xml:space="preserve">Spoločnosť predpokladá nepretržité pokračovanie vo svojej činnosti. </w:t>
      </w:r>
    </w:p>
    <w:p w14:paraId="070C192D" w14:textId="77777777" w:rsidR="00F86DBF" w:rsidRDefault="00F86DBF" w:rsidP="00F86DBF">
      <w:pPr>
        <w:spacing w:after="0"/>
      </w:pPr>
    </w:p>
    <w:p w14:paraId="762E7822" w14:textId="77777777" w:rsidR="00F86DBF" w:rsidRDefault="00F86DBF" w:rsidP="00F86DBF">
      <w:pPr>
        <w:spacing w:after="0"/>
      </w:pPr>
    </w:p>
    <w:p w14:paraId="6FC3B7AB" w14:textId="77777777" w:rsidR="00F86DBF" w:rsidRDefault="00F86DBF" w:rsidP="00F86DBF">
      <w:pPr>
        <w:spacing w:after="0"/>
      </w:pPr>
    </w:p>
    <w:p w14:paraId="426A1D1F" w14:textId="77777777" w:rsidR="00F86DBF" w:rsidRDefault="00F86DBF" w:rsidP="00F86DBF">
      <w:pPr>
        <w:spacing w:after="0"/>
      </w:pPr>
    </w:p>
    <w:p w14:paraId="7BEC0DCB" w14:textId="77777777" w:rsidR="00F86DBF" w:rsidRDefault="00F86DBF" w:rsidP="00F86DBF">
      <w:pPr>
        <w:spacing w:after="0"/>
      </w:pPr>
    </w:p>
    <w:p w14:paraId="29DA154A" w14:textId="77777777" w:rsidR="00F86DBF" w:rsidRDefault="00F86DBF" w:rsidP="00F86DBF">
      <w:pPr>
        <w:spacing w:after="0"/>
      </w:pPr>
    </w:p>
    <w:p w14:paraId="2E6F8B21" w14:textId="77777777" w:rsidR="00F86DBF" w:rsidRDefault="00F86DBF" w:rsidP="00F86DBF">
      <w:pPr>
        <w:spacing w:after="0"/>
      </w:pPr>
    </w:p>
    <w:p w14:paraId="08394343" w14:textId="77777777" w:rsidR="00F86DBF" w:rsidRDefault="00F86DBF" w:rsidP="00F86DBF">
      <w:pPr>
        <w:spacing w:after="0"/>
      </w:pPr>
    </w:p>
    <w:p w14:paraId="17D625C1" w14:textId="059CB754" w:rsidR="00F86DBF" w:rsidRDefault="00F86DBF" w:rsidP="00F86DBF">
      <w:pPr>
        <w:spacing w:after="0"/>
      </w:pPr>
      <w:r>
        <w:t xml:space="preserve">V Nitre, dňa </w:t>
      </w:r>
      <w:r w:rsidR="00CA65F7">
        <w:t>31.03.2026</w:t>
      </w:r>
    </w:p>
    <w:p w14:paraId="0D730A60" w14:textId="77777777" w:rsidR="00F86DBF" w:rsidRDefault="00F86DBF" w:rsidP="00F86DBF">
      <w:pPr>
        <w:spacing w:after="0"/>
      </w:pPr>
    </w:p>
    <w:p w14:paraId="1161AD44" w14:textId="77777777" w:rsidR="00F86DBF" w:rsidRDefault="00F86DBF"/>
    <w:sectPr w:rsidR="00F86DBF" w:rsidSect="0054563E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C642D" w14:textId="77777777" w:rsidR="002A3A8D" w:rsidRDefault="002A3A8D" w:rsidP="00F86DBF">
      <w:pPr>
        <w:spacing w:after="0" w:line="240" w:lineRule="auto"/>
      </w:pPr>
      <w:r>
        <w:separator/>
      </w:r>
    </w:p>
  </w:endnote>
  <w:endnote w:type="continuationSeparator" w:id="0">
    <w:p w14:paraId="2753799F" w14:textId="77777777" w:rsidR="002A3A8D" w:rsidRDefault="002A3A8D" w:rsidP="00F86D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8F064" w14:textId="77777777" w:rsidR="002A3A8D" w:rsidRDefault="002A3A8D" w:rsidP="00F86DBF">
      <w:pPr>
        <w:spacing w:after="0" w:line="240" w:lineRule="auto"/>
      </w:pPr>
      <w:r>
        <w:separator/>
      </w:r>
    </w:p>
  </w:footnote>
  <w:footnote w:type="continuationSeparator" w:id="0">
    <w:p w14:paraId="07901E4E" w14:textId="77777777" w:rsidR="002A3A8D" w:rsidRDefault="002A3A8D" w:rsidP="00F86D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2B56A" w14:textId="77777777" w:rsidR="00000000" w:rsidRPr="009E5145" w:rsidRDefault="00000000">
    <w:pPr>
      <w:pStyle w:val="Hlavika"/>
      <w:rPr>
        <w:b/>
        <w:bCs/>
      </w:rPr>
    </w:pPr>
    <w:proofErr w:type="spellStart"/>
    <w:r w:rsidRPr="009E5145">
      <w:rPr>
        <w:b/>
        <w:bCs/>
      </w:rPr>
      <w:t>Formedia</w:t>
    </w:r>
    <w:proofErr w:type="spellEnd"/>
    <w:r w:rsidRPr="009E5145">
      <w:rPr>
        <w:b/>
        <w:bCs/>
      </w:rPr>
      <w:t>, s.r.o.</w:t>
    </w:r>
    <w:r w:rsidRPr="009E5145">
      <w:rPr>
        <w:b/>
        <w:bCs/>
      </w:rPr>
      <w:tab/>
      <w:t xml:space="preserve">                                                                                                                          IČO  : 45596018</w:t>
    </w:r>
  </w:p>
  <w:p w14:paraId="69A66358" w14:textId="1D8B5189" w:rsidR="00000000" w:rsidRPr="009E5145" w:rsidRDefault="00000000">
    <w:pPr>
      <w:pStyle w:val="Hlavika"/>
      <w:rPr>
        <w:b/>
        <w:bCs/>
      </w:rPr>
    </w:pPr>
    <w:r w:rsidRPr="009E5145">
      <w:rPr>
        <w:b/>
        <w:bCs/>
      </w:rPr>
      <w:t>Poznámky Uč POD 3-01</w:t>
    </w:r>
    <w:r w:rsidRPr="009E5145">
      <w:rPr>
        <w:b/>
        <w:bCs/>
      </w:rPr>
      <w:tab/>
      <w:t>r.202</w:t>
    </w:r>
    <w:r w:rsidR="001A14BD">
      <w:rPr>
        <w:b/>
        <w:bCs/>
      </w:rPr>
      <w:t>5</w:t>
    </w:r>
    <w:r w:rsidRPr="009E5145">
      <w:rPr>
        <w:b/>
        <w:bCs/>
      </w:rPr>
      <w:tab/>
      <w:t>DIČ : 2023066969</w:t>
    </w:r>
  </w:p>
  <w:p w14:paraId="2F3E1DE2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26807"/>
    <w:multiLevelType w:val="hybridMultilevel"/>
    <w:tmpl w:val="4D4E421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662778"/>
    <w:multiLevelType w:val="hybridMultilevel"/>
    <w:tmpl w:val="AA6EE4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993338">
    <w:abstractNumId w:val="1"/>
  </w:num>
  <w:num w:numId="2" w16cid:durableId="995762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DBF"/>
    <w:rsid w:val="00077DC0"/>
    <w:rsid w:val="001A14BD"/>
    <w:rsid w:val="002178B8"/>
    <w:rsid w:val="002A3A8D"/>
    <w:rsid w:val="004441A3"/>
    <w:rsid w:val="00B805B3"/>
    <w:rsid w:val="00B80B6C"/>
    <w:rsid w:val="00C030FF"/>
    <w:rsid w:val="00CA65F7"/>
    <w:rsid w:val="00DB683D"/>
    <w:rsid w:val="00EF5E31"/>
    <w:rsid w:val="00F86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F8BD0"/>
  <w15:chartTrackingRefBased/>
  <w15:docId w15:val="{5115297F-2230-4CB5-A03D-C505DA40D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6DB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6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6DBF"/>
  </w:style>
  <w:style w:type="paragraph" w:styleId="Pta">
    <w:name w:val="footer"/>
    <w:basedOn w:val="Normlny"/>
    <w:link w:val="PtaChar"/>
    <w:uiPriority w:val="99"/>
    <w:unhideWhenUsed/>
    <w:rsid w:val="00F86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6DBF"/>
  </w:style>
  <w:style w:type="paragraph" w:styleId="Odsekzoznamu">
    <w:name w:val="List Paragraph"/>
    <w:basedOn w:val="Normlny"/>
    <w:uiPriority w:val="34"/>
    <w:qFormat/>
    <w:rsid w:val="00F86DBF"/>
    <w:pPr>
      <w:ind w:left="720"/>
      <w:contextualSpacing/>
    </w:pPr>
  </w:style>
  <w:style w:type="table" w:styleId="Mriekatabuky">
    <w:name w:val="Table Grid"/>
    <w:basedOn w:val="Normlnatabuka"/>
    <w:uiPriority w:val="39"/>
    <w:rsid w:val="00F86D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1882</Words>
  <Characters>10731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Lenka Dubenova</cp:lastModifiedBy>
  <cp:revision>2</cp:revision>
  <dcterms:created xsi:type="dcterms:W3CDTF">2026-03-31T14:33:00Z</dcterms:created>
  <dcterms:modified xsi:type="dcterms:W3CDTF">2026-03-31T14:33:00Z</dcterms:modified>
</cp:coreProperties>
</file>