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E61BE3" w14:textId="08F947C2" w:rsidR="0097701E" w:rsidRPr="003C5703" w:rsidRDefault="003C5703" w:rsidP="00786D7F">
      <w:pPr>
        <w:shd w:val="clear" w:color="auto" w:fill="FFFFFF"/>
        <w:spacing w:line="360" w:lineRule="atLeast"/>
        <w:jc w:val="center"/>
        <w:rPr>
          <w:rFonts w:ascii="Arial" w:eastAsia="Times New Roman" w:hAnsi="Arial" w:cs="Arial"/>
          <w:color w:val="0A0A0A"/>
          <w:sz w:val="24"/>
          <w:szCs w:val="24"/>
          <w:lang w:eastAsia="sk-SK"/>
        </w:rPr>
      </w:pPr>
      <w:r w:rsidRPr="003C5703">
        <w:rPr>
          <w:rFonts w:ascii="Arial" w:eastAsia="Times New Roman" w:hAnsi="Arial" w:cs="Arial"/>
          <w:b/>
          <w:bCs/>
          <w:kern w:val="36"/>
          <w:sz w:val="24"/>
          <w:szCs w:val="24"/>
          <w:lang w:eastAsia="sk-SK"/>
        </w:rPr>
        <w:t>Čestné vyhlásenie</w:t>
      </w:r>
    </w:p>
    <w:p w14:paraId="49D75C72" w14:textId="6640DEE8" w:rsidR="000A29E4" w:rsidRDefault="00FA7876" w:rsidP="00786D7F">
      <w:pPr>
        <w:spacing w:after="0" w:line="312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0A0A0A"/>
          <w:sz w:val="24"/>
          <w:szCs w:val="24"/>
          <w:lang w:eastAsia="sk-SK"/>
        </w:rPr>
        <w:t xml:space="preserve">Podpísaný </w:t>
      </w:r>
      <w:r w:rsidR="000A29E4" w:rsidRPr="000D48E0">
        <w:rPr>
          <w:rFonts w:ascii="Arial" w:eastAsia="Times New Roman" w:hAnsi="Arial" w:cs="Arial"/>
          <w:b/>
          <w:color w:val="0A0A0A"/>
          <w:sz w:val="24"/>
          <w:szCs w:val="24"/>
          <w:lang w:eastAsia="sk-SK"/>
        </w:rPr>
        <w:t>Ing. Peter Hrivík</w:t>
      </w:r>
      <w:r w:rsidR="000A29E4">
        <w:rPr>
          <w:rFonts w:ascii="Arial" w:eastAsia="Times New Roman" w:hAnsi="Arial" w:cs="Arial"/>
          <w:color w:val="0A0A0A"/>
          <w:sz w:val="24"/>
          <w:szCs w:val="24"/>
          <w:lang w:eastAsia="sk-SK"/>
        </w:rPr>
        <w:t xml:space="preserve">, narodený dňa 05.10.1956, bytom </w:t>
      </w:r>
      <w:proofErr w:type="spellStart"/>
      <w:r w:rsidR="000A29E4">
        <w:rPr>
          <w:rFonts w:ascii="Arial" w:eastAsia="Times New Roman" w:hAnsi="Arial" w:cs="Arial"/>
          <w:color w:val="0A0A0A"/>
          <w:sz w:val="24"/>
          <w:szCs w:val="24"/>
          <w:lang w:eastAsia="sk-SK"/>
        </w:rPr>
        <w:t>Veternicová</w:t>
      </w:r>
      <w:proofErr w:type="spellEnd"/>
      <w:r w:rsidR="000A29E4">
        <w:rPr>
          <w:rFonts w:ascii="Arial" w:eastAsia="Times New Roman" w:hAnsi="Arial" w:cs="Arial"/>
          <w:color w:val="0A0A0A"/>
          <w:sz w:val="24"/>
          <w:szCs w:val="24"/>
          <w:lang w:eastAsia="sk-SK"/>
        </w:rPr>
        <w:t xml:space="preserve"> 24, 841 05 Bratislava, ako likvidátor </w:t>
      </w:r>
      <w:r w:rsidR="004330A0" w:rsidRPr="003B4101">
        <w:rPr>
          <w:rFonts w:ascii="Arial" w:hAnsi="Arial" w:cs="Arial"/>
          <w:b/>
          <w:sz w:val="24"/>
          <w:szCs w:val="24"/>
        </w:rPr>
        <w:t>Slovenského združenia pre technické zariadenia</w:t>
      </w:r>
      <w:r w:rsidR="004330A0" w:rsidRPr="0097701E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4330A0">
        <w:rPr>
          <w:rFonts w:ascii="Arial" w:eastAsia="Times New Roman" w:hAnsi="Arial" w:cs="Arial"/>
          <w:sz w:val="24"/>
          <w:szCs w:val="24"/>
          <w:lang w:eastAsia="sk-SK"/>
        </w:rPr>
        <w:t>(ďalej len „SZTZ“)</w:t>
      </w:r>
      <w:r w:rsidR="00786D7F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EA2085">
        <w:rPr>
          <w:rFonts w:ascii="Arial" w:eastAsia="Times New Roman" w:hAnsi="Arial" w:cs="Arial"/>
          <w:sz w:val="24"/>
          <w:szCs w:val="24"/>
          <w:lang w:eastAsia="sk-SK"/>
        </w:rPr>
        <w:t xml:space="preserve">so sídlom na </w:t>
      </w:r>
      <w:proofErr w:type="spellStart"/>
      <w:r w:rsidR="00EA2085">
        <w:rPr>
          <w:rFonts w:ascii="Arial" w:eastAsia="Times New Roman" w:hAnsi="Arial" w:cs="Arial"/>
          <w:sz w:val="24"/>
          <w:szCs w:val="24"/>
          <w:lang w:eastAsia="sk-SK"/>
        </w:rPr>
        <w:t>Veternicovej</w:t>
      </w:r>
      <w:proofErr w:type="spellEnd"/>
      <w:r w:rsidR="00EA2085">
        <w:rPr>
          <w:rFonts w:ascii="Arial" w:eastAsia="Times New Roman" w:hAnsi="Arial" w:cs="Arial"/>
          <w:sz w:val="24"/>
          <w:szCs w:val="24"/>
          <w:lang w:eastAsia="sk-SK"/>
        </w:rPr>
        <w:t xml:space="preserve"> 24, 841 05 Bratislava, </w:t>
      </w:r>
      <w:r w:rsidR="000A29E4">
        <w:rPr>
          <w:rFonts w:ascii="Arial" w:eastAsia="Times New Roman" w:hAnsi="Arial" w:cs="Arial"/>
          <w:sz w:val="24"/>
          <w:szCs w:val="24"/>
          <w:lang w:eastAsia="sk-SK"/>
        </w:rPr>
        <w:t>týmto čestne vyhlasujem, že SZTZ</w:t>
      </w:r>
      <w:r w:rsidR="006D14D7">
        <w:rPr>
          <w:rFonts w:ascii="Arial" w:eastAsia="Times New Roman" w:hAnsi="Arial" w:cs="Arial"/>
          <w:sz w:val="24"/>
          <w:szCs w:val="24"/>
          <w:lang w:eastAsia="sk-SK"/>
        </w:rPr>
        <w:t xml:space="preserve"> nikdy</w:t>
      </w:r>
      <w:r w:rsidR="000A29E4">
        <w:rPr>
          <w:rFonts w:ascii="Arial" w:eastAsia="Times New Roman" w:hAnsi="Arial" w:cs="Arial"/>
          <w:sz w:val="24"/>
          <w:szCs w:val="24"/>
          <w:lang w:eastAsia="sk-SK"/>
        </w:rPr>
        <w:t>:</w:t>
      </w:r>
    </w:p>
    <w:p w14:paraId="0C1101CA" w14:textId="77777777" w:rsidR="000A29E4" w:rsidRPr="00FA7876" w:rsidRDefault="000A29E4" w:rsidP="00786D7F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sk-SK"/>
        </w:rPr>
      </w:pPr>
    </w:p>
    <w:p w14:paraId="1ADD3DC6" w14:textId="61B46670" w:rsidR="003B4101" w:rsidRDefault="003B4101" w:rsidP="003B4101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- </w:t>
      </w:r>
      <w:r>
        <w:rPr>
          <w:rFonts w:ascii="Arial" w:eastAsia="Times New Roman" w:hAnsi="Arial" w:cs="Arial"/>
          <w:sz w:val="24"/>
          <w:szCs w:val="24"/>
          <w:lang w:eastAsia="sk-SK"/>
        </w:rPr>
        <w:t>nevykonávalo žiadnu činnosť od svojho založenia</w:t>
      </w:r>
      <w:r>
        <w:rPr>
          <w:rFonts w:ascii="Arial" w:eastAsia="Times New Roman" w:hAnsi="Arial" w:cs="Arial"/>
          <w:sz w:val="24"/>
          <w:szCs w:val="24"/>
          <w:lang w:eastAsia="sk-SK"/>
        </w:rPr>
        <w:t>,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ani nepodnikalo,</w:t>
      </w:r>
    </w:p>
    <w:p w14:paraId="4E16CB29" w14:textId="77777777" w:rsidR="003B4101" w:rsidRDefault="003B4101" w:rsidP="003B4101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14:paraId="4D94553C" w14:textId="7901A603" w:rsidR="006D14D7" w:rsidRDefault="003B4101" w:rsidP="003B4101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- nemalo príjmy (ani z</w:t>
      </w:r>
      <w:r w:rsidR="006D14D7">
        <w:rPr>
          <w:rFonts w:ascii="Arial" w:eastAsia="Times New Roman" w:hAnsi="Arial" w:cs="Arial"/>
          <w:sz w:val="24"/>
          <w:szCs w:val="24"/>
          <w:lang w:eastAsia="sk-SK"/>
        </w:rPr>
        <w:t> </w:t>
      </w:r>
      <w:r>
        <w:rPr>
          <w:rFonts w:ascii="Arial" w:eastAsia="Times New Roman" w:hAnsi="Arial" w:cs="Arial"/>
          <w:sz w:val="24"/>
          <w:szCs w:val="24"/>
          <w:lang w:eastAsia="sk-SK"/>
        </w:rPr>
        <w:t>člensk</w:t>
      </w:r>
      <w:r w:rsidR="006D14D7">
        <w:rPr>
          <w:rFonts w:ascii="Arial" w:eastAsia="Times New Roman" w:hAnsi="Arial" w:cs="Arial"/>
          <w:sz w:val="24"/>
          <w:szCs w:val="24"/>
          <w:lang w:eastAsia="sk-SK"/>
        </w:rPr>
        <w:t xml:space="preserve">ých </w:t>
      </w:r>
      <w:r>
        <w:rPr>
          <w:rFonts w:ascii="Arial" w:eastAsia="Times New Roman" w:hAnsi="Arial" w:cs="Arial"/>
          <w:sz w:val="24"/>
          <w:szCs w:val="24"/>
          <w:lang w:eastAsia="sk-SK"/>
        </w:rPr>
        <w:t>príspevk</w:t>
      </w:r>
      <w:r w:rsidR="006D14D7">
        <w:rPr>
          <w:rFonts w:ascii="Arial" w:eastAsia="Times New Roman" w:hAnsi="Arial" w:cs="Arial"/>
          <w:sz w:val="24"/>
          <w:szCs w:val="24"/>
          <w:lang w:eastAsia="sk-SK"/>
        </w:rPr>
        <w:t>ov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), nedostalo žiadne dary a ani </w:t>
      </w:r>
    </w:p>
    <w:p w14:paraId="5C354EDF" w14:textId="117A4F30" w:rsidR="003B4101" w:rsidRDefault="006D14D7" w:rsidP="003B4101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n</w:t>
      </w:r>
      <w:r w:rsidR="003B4101">
        <w:rPr>
          <w:rFonts w:ascii="Arial" w:eastAsia="Times New Roman" w:hAnsi="Arial" w:cs="Arial"/>
          <w:sz w:val="24"/>
          <w:szCs w:val="24"/>
          <w:lang w:eastAsia="sk-SK"/>
        </w:rPr>
        <w:t>ikdy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3B4101">
        <w:rPr>
          <w:rFonts w:ascii="Arial" w:eastAsia="Times New Roman" w:hAnsi="Arial" w:cs="Arial"/>
          <w:sz w:val="24"/>
          <w:szCs w:val="24"/>
          <w:lang w:eastAsia="sk-SK"/>
        </w:rPr>
        <w:t xml:space="preserve">nežiadalo o finančné príspevky z iných zdrojov, </w:t>
      </w:r>
    </w:p>
    <w:p w14:paraId="714062AF" w14:textId="77777777" w:rsidR="003B4101" w:rsidRDefault="003B4101" w:rsidP="003B4101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14:paraId="3497A015" w14:textId="51020FC3" w:rsidR="003B4101" w:rsidRDefault="003B4101" w:rsidP="003B4101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- 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nemalo a ani </w:t>
      </w:r>
      <w:r>
        <w:rPr>
          <w:rFonts w:ascii="Arial" w:eastAsia="Times New Roman" w:hAnsi="Arial" w:cs="Arial"/>
          <w:sz w:val="24"/>
          <w:szCs w:val="24"/>
          <w:lang w:eastAsia="sk-SK"/>
        </w:rPr>
        <w:t>nem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á </w:t>
      </w:r>
      <w:r>
        <w:rPr>
          <w:rFonts w:ascii="Arial" w:eastAsia="Times New Roman" w:hAnsi="Arial" w:cs="Arial"/>
          <w:sz w:val="24"/>
          <w:szCs w:val="24"/>
          <w:lang w:eastAsia="sk-SK"/>
        </w:rPr>
        <w:t>žiadny majetok,</w:t>
      </w:r>
    </w:p>
    <w:p w14:paraId="1EE4BF4A" w14:textId="77777777" w:rsidR="000A29E4" w:rsidRPr="00FA7876" w:rsidRDefault="000A29E4" w:rsidP="00786D7F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sk-SK"/>
        </w:rPr>
      </w:pPr>
    </w:p>
    <w:p w14:paraId="4874C715" w14:textId="3B84FF53" w:rsidR="000A29E4" w:rsidRDefault="000A29E4" w:rsidP="00786D7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- nem</w:t>
      </w:r>
      <w:r w:rsidR="006D14D7">
        <w:rPr>
          <w:rFonts w:ascii="Arial" w:eastAsia="Times New Roman" w:hAnsi="Arial" w:cs="Arial"/>
          <w:sz w:val="24"/>
          <w:szCs w:val="24"/>
          <w:lang w:eastAsia="sk-SK"/>
        </w:rPr>
        <w:t xml:space="preserve">alo </w:t>
      </w:r>
      <w:r>
        <w:rPr>
          <w:rFonts w:ascii="Arial" w:eastAsia="Times New Roman" w:hAnsi="Arial" w:cs="Arial"/>
          <w:sz w:val="24"/>
          <w:szCs w:val="24"/>
          <w:lang w:eastAsia="sk-SK"/>
        </w:rPr>
        <w:t>žiadne záväzky a</w:t>
      </w:r>
      <w:r w:rsidR="006D14D7">
        <w:rPr>
          <w:rFonts w:ascii="Arial" w:eastAsia="Times New Roman" w:hAnsi="Arial" w:cs="Arial"/>
          <w:sz w:val="24"/>
          <w:szCs w:val="24"/>
          <w:lang w:eastAsia="sk-SK"/>
        </w:rPr>
        <w:t> </w:t>
      </w:r>
      <w:r>
        <w:rPr>
          <w:rFonts w:ascii="Arial" w:eastAsia="Times New Roman" w:hAnsi="Arial" w:cs="Arial"/>
          <w:sz w:val="24"/>
          <w:szCs w:val="24"/>
          <w:lang w:eastAsia="sk-SK"/>
        </w:rPr>
        <w:t>pohľadávky</w:t>
      </w:r>
      <w:r w:rsidR="006D14D7">
        <w:rPr>
          <w:rFonts w:ascii="Arial" w:eastAsia="Times New Roman" w:hAnsi="Arial" w:cs="Arial"/>
          <w:sz w:val="24"/>
          <w:szCs w:val="24"/>
          <w:lang w:eastAsia="sk-SK"/>
        </w:rPr>
        <w:t xml:space="preserve"> a ani nemá</w:t>
      </w:r>
      <w:r>
        <w:rPr>
          <w:rFonts w:ascii="Arial" w:eastAsia="Times New Roman" w:hAnsi="Arial" w:cs="Arial"/>
          <w:sz w:val="24"/>
          <w:szCs w:val="24"/>
          <w:lang w:eastAsia="sk-SK"/>
        </w:rPr>
        <w:t>,</w:t>
      </w:r>
    </w:p>
    <w:p w14:paraId="2135A2DF" w14:textId="77777777" w:rsidR="003B4101" w:rsidRDefault="003B4101" w:rsidP="00786D7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14:paraId="21B600CF" w14:textId="7843F7C7" w:rsidR="003B4101" w:rsidRDefault="003B4101" w:rsidP="00786D7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- </w:t>
      </w:r>
      <w:r w:rsidR="006D14D7">
        <w:rPr>
          <w:rFonts w:ascii="Arial" w:eastAsia="Times New Roman" w:hAnsi="Arial" w:cs="Arial"/>
          <w:sz w:val="24"/>
          <w:szCs w:val="24"/>
          <w:lang w:eastAsia="sk-SK"/>
        </w:rPr>
        <w:t>nemalo zriadený bankový účet,</w:t>
      </w:r>
    </w:p>
    <w:p w14:paraId="41E22699" w14:textId="77777777" w:rsidR="006D14D7" w:rsidRDefault="006D14D7" w:rsidP="00786D7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14:paraId="4FA074CA" w14:textId="58F42980" w:rsidR="006D14D7" w:rsidRDefault="006D14D7" w:rsidP="00786D7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- nemalo zriadené orgány združenia.</w:t>
      </w:r>
    </w:p>
    <w:p w14:paraId="1F5AA875" w14:textId="77777777" w:rsidR="000A29E4" w:rsidRPr="00FA7876" w:rsidRDefault="000A29E4" w:rsidP="00786D7F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sk-SK"/>
        </w:rPr>
      </w:pPr>
    </w:p>
    <w:p w14:paraId="160A5A15" w14:textId="2F8D908E" w:rsidR="006D14D7" w:rsidRPr="003978E4" w:rsidRDefault="006D14D7" w:rsidP="00786D7F">
      <w:pPr>
        <w:spacing w:after="0" w:line="240" w:lineRule="auto"/>
        <w:jc w:val="both"/>
        <w:rPr>
          <w:rFonts w:ascii="Arial" w:eastAsia="Times New Roman" w:hAnsi="Arial" w:cs="Arial"/>
          <w:color w:val="0A0A0A"/>
          <w:sz w:val="24"/>
          <w:szCs w:val="24"/>
          <w:lang w:eastAsia="sk-SK"/>
        </w:rPr>
      </w:pPr>
      <w:r w:rsidRPr="003978E4">
        <w:rPr>
          <w:rFonts w:ascii="Arial" w:eastAsia="Times New Roman" w:hAnsi="Arial" w:cs="Arial"/>
          <w:color w:val="0A0A0A"/>
          <w:sz w:val="24"/>
          <w:szCs w:val="24"/>
          <w:lang w:eastAsia="sk-SK"/>
        </w:rPr>
        <w:t xml:space="preserve">Na základe uvedených skutočností je </w:t>
      </w:r>
      <w:r w:rsidRPr="003978E4">
        <w:rPr>
          <w:rFonts w:ascii="Arial" w:eastAsia="Times New Roman" w:hAnsi="Arial" w:cs="Arial"/>
          <w:color w:val="0A0A0A"/>
          <w:sz w:val="24"/>
          <w:szCs w:val="24"/>
          <w:lang w:eastAsia="sk-SK"/>
        </w:rPr>
        <w:t>Slovenské združeni</w:t>
      </w:r>
      <w:r w:rsidRPr="003978E4">
        <w:rPr>
          <w:rFonts w:ascii="Arial" w:eastAsia="Times New Roman" w:hAnsi="Arial" w:cs="Arial"/>
          <w:color w:val="0A0A0A"/>
          <w:sz w:val="24"/>
          <w:szCs w:val="24"/>
          <w:lang w:eastAsia="sk-SK"/>
        </w:rPr>
        <w:t>e</w:t>
      </w:r>
      <w:r w:rsidRPr="003978E4">
        <w:rPr>
          <w:rFonts w:ascii="Arial" w:eastAsia="Times New Roman" w:hAnsi="Arial" w:cs="Arial"/>
          <w:color w:val="0A0A0A"/>
          <w:sz w:val="24"/>
          <w:szCs w:val="24"/>
          <w:lang w:eastAsia="sk-SK"/>
        </w:rPr>
        <w:t xml:space="preserve"> pre technické zariadenia </w:t>
      </w:r>
      <w:r w:rsidRPr="003978E4">
        <w:rPr>
          <w:rFonts w:ascii="Arial" w:eastAsia="Times New Roman" w:hAnsi="Arial" w:cs="Arial"/>
          <w:color w:val="0A0A0A"/>
          <w:sz w:val="24"/>
          <w:szCs w:val="24"/>
          <w:lang w:eastAsia="sk-SK"/>
        </w:rPr>
        <w:t>od 1.2.2026 v likvidácii.</w:t>
      </w:r>
    </w:p>
    <w:p w14:paraId="3E8FD4F7" w14:textId="759BB162" w:rsidR="003C5703" w:rsidRDefault="003C5703" w:rsidP="00786D7F">
      <w:pPr>
        <w:shd w:val="clear" w:color="auto" w:fill="FFFFFF"/>
        <w:spacing w:line="360" w:lineRule="atLeast"/>
        <w:jc w:val="both"/>
        <w:rPr>
          <w:rFonts w:ascii="Arial" w:eastAsia="Times New Roman" w:hAnsi="Arial" w:cs="Arial"/>
          <w:color w:val="0A0A0A"/>
          <w:sz w:val="24"/>
          <w:szCs w:val="24"/>
          <w:lang w:eastAsia="sk-SK"/>
        </w:rPr>
      </w:pPr>
      <w:bookmarkStart w:id="0" w:name="_GoBack"/>
      <w:bookmarkEnd w:id="0"/>
    </w:p>
    <w:p w14:paraId="5E90836C" w14:textId="64EF53C0" w:rsidR="003C5703" w:rsidRDefault="000A29E4" w:rsidP="003C5703">
      <w:pPr>
        <w:shd w:val="clear" w:color="auto" w:fill="FFFFFF"/>
        <w:spacing w:line="360" w:lineRule="atLeast"/>
        <w:jc w:val="both"/>
        <w:rPr>
          <w:rFonts w:ascii="Arial" w:eastAsia="Times New Roman" w:hAnsi="Arial" w:cs="Arial"/>
          <w:color w:val="0A0A0A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0A0A0A"/>
          <w:sz w:val="24"/>
          <w:szCs w:val="24"/>
          <w:lang w:eastAsia="sk-SK"/>
        </w:rPr>
        <w:t xml:space="preserve">V Bratislave, dňa </w:t>
      </w:r>
      <w:r w:rsidR="003B4101">
        <w:rPr>
          <w:rFonts w:ascii="Arial" w:eastAsia="Times New Roman" w:hAnsi="Arial" w:cs="Arial"/>
          <w:color w:val="0A0A0A"/>
          <w:sz w:val="24"/>
          <w:szCs w:val="24"/>
          <w:lang w:eastAsia="sk-SK"/>
        </w:rPr>
        <w:t>30.3.</w:t>
      </w:r>
      <w:r>
        <w:rPr>
          <w:rFonts w:ascii="Arial" w:eastAsia="Times New Roman" w:hAnsi="Arial" w:cs="Arial"/>
          <w:color w:val="0A0A0A"/>
          <w:sz w:val="24"/>
          <w:szCs w:val="24"/>
          <w:lang w:eastAsia="sk-SK"/>
        </w:rPr>
        <w:t>202</w:t>
      </w:r>
      <w:r w:rsidR="003B4101">
        <w:rPr>
          <w:rFonts w:ascii="Arial" w:eastAsia="Times New Roman" w:hAnsi="Arial" w:cs="Arial"/>
          <w:color w:val="0A0A0A"/>
          <w:sz w:val="24"/>
          <w:szCs w:val="24"/>
          <w:lang w:eastAsia="sk-SK"/>
        </w:rPr>
        <w:t>6</w:t>
      </w:r>
      <w:r w:rsidR="006D14D7">
        <w:rPr>
          <w:rFonts w:ascii="Arial" w:eastAsia="Times New Roman" w:hAnsi="Arial" w:cs="Arial"/>
          <w:color w:val="0A0A0A"/>
          <w:sz w:val="24"/>
          <w:szCs w:val="24"/>
          <w:lang w:eastAsia="sk-SK"/>
        </w:rPr>
        <w:t>.</w:t>
      </w:r>
    </w:p>
    <w:p w14:paraId="75A076B6" w14:textId="2FCB4826" w:rsidR="003C5703" w:rsidRDefault="003C5703" w:rsidP="003C5703">
      <w:pPr>
        <w:shd w:val="clear" w:color="auto" w:fill="FFFFFF"/>
        <w:spacing w:line="360" w:lineRule="atLeast"/>
        <w:jc w:val="both"/>
        <w:rPr>
          <w:rFonts w:ascii="Arial" w:eastAsia="Times New Roman" w:hAnsi="Arial" w:cs="Arial"/>
          <w:color w:val="0A0A0A"/>
          <w:sz w:val="24"/>
          <w:szCs w:val="24"/>
          <w:lang w:eastAsia="sk-SK"/>
        </w:rPr>
      </w:pPr>
    </w:p>
    <w:p w14:paraId="249B9F91" w14:textId="77777777" w:rsidR="000A29E4" w:rsidRDefault="000A29E4" w:rsidP="003C5703">
      <w:pPr>
        <w:shd w:val="clear" w:color="auto" w:fill="FFFFFF"/>
        <w:spacing w:line="360" w:lineRule="atLeast"/>
        <w:jc w:val="both"/>
        <w:rPr>
          <w:rFonts w:ascii="Arial" w:eastAsia="Times New Roman" w:hAnsi="Arial" w:cs="Arial"/>
          <w:color w:val="0A0A0A"/>
          <w:sz w:val="24"/>
          <w:szCs w:val="24"/>
          <w:lang w:eastAsia="sk-SK"/>
        </w:rPr>
      </w:pPr>
    </w:p>
    <w:p w14:paraId="7E2831B1" w14:textId="77777777" w:rsidR="000A29E4" w:rsidRPr="003C5703" w:rsidRDefault="000A29E4" w:rsidP="000A29E4">
      <w:pPr>
        <w:spacing w:after="0" w:line="240" w:lineRule="auto"/>
        <w:ind w:left="5103"/>
        <w:jc w:val="both"/>
        <w:rPr>
          <w:rFonts w:ascii="Arial" w:eastAsia="Times New Roman" w:hAnsi="Arial" w:cs="Arial"/>
          <w:bCs/>
          <w:sz w:val="24"/>
          <w:szCs w:val="24"/>
          <w:lang w:eastAsia="sk-SK"/>
        </w:rPr>
      </w:pPr>
      <w:r>
        <w:rPr>
          <w:rFonts w:ascii="Arial" w:eastAsia="Times New Roman" w:hAnsi="Arial" w:cs="Arial"/>
          <w:bCs/>
          <w:sz w:val="24"/>
          <w:szCs w:val="24"/>
          <w:lang w:eastAsia="sk-SK"/>
        </w:rPr>
        <w:t xml:space="preserve">      </w:t>
      </w:r>
      <w:r w:rsidRPr="003C5703">
        <w:rPr>
          <w:rFonts w:ascii="Arial" w:eastAsia="Times New Roman" w:hAnsi="Arial" w:cs="Arial"/>
          <w:bCs/>
          <w:sz w:val="24"/>
          <w:szCs w:val="24"/>
          <w:lang w:eastAsia="sk-SK"/>
        </w:rPr>
        <w:t>Ing. Peter Hrivík</w:t>
      </w:r>
    </w:p>
    <w:p w14:paraId="67074EA1" w14:textId="606CC2DC" w:rsidR="000A29E4" w:rsidRPr="003C5703" w:rsidRDefault="000A29E4" w:rsidP="000A29E4">
      <w:pPr>
        <w:spacing w:after="0" w:line="240" w:lineRule="auto"/>
        <w:ind w:left="5103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 w:rsidRPr="003C5703">
        <w:rPr>
          <w:rFonts w:ascii="Arial" w:eastAsia="Times New Roman" w:hAnsi="Arial" w:cs="Arial"/>
          <w:bCs/>
          <w:sz w:val="24"/>
          <w:szCs w:val="24"/>
          <w:lang w:eastAsia="sk-SK"/>
        </w:rPr>
        <w:t xml:space="preserve">Meno a podpis </w:t>
      </w:r>
      <w:r>
        <w:rPr>
          <w:rFonts w:ascii="Arial" w:eastAsia="Times New Roman" w:hAnsi="Arial" w:cs="Arial"/>
          <w:bCs/>
          <w:sz w:val="24"/>
          <w:szCs w:val="24"/>
          <w:lang w:eastAsia="sk-SK"/>
        </w:rPr>
        <w:t>likvidátora</w:t>
      </w:r>
    </w:p>
    <w:sectPr w:rsidR="000A29E4" w:rsidRPr="003C5703" w:rsidSect="009A513A">
      <w:type w:val="continuous"/>
      <w:pgSz w:w="11906" w:h="16838" w:code="9"/>
      <w:pgMar w:top="1418" w:right="1418" w:bottom="1134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B581A"/>
    <w:multiLevelType w:val="multilevel"/>
    <w:tmpl w:val="646E2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AB00389"/>
    <w:multiLevelType w:val="multilevel"/>
    <w:tmpl w:val="C20A8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F246C24"/>
    <w:multiLevelType w:val="multilevel"/>
    <w:tmpl w:val="CB5407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EF81FF5"/>
    <w:multiLevelType w:val="multilevel"/>
    <w:tmpl w:val="5A6EA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30F4752"/>
    <w:multiLevelType w:val="multilevel"/>
    <w:tmpl w:val="D2E66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58004A5"/>
    <w:multiLevelType w:val="multilevel"/>
    <w:tmpl w:val="B0D0C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FD312F3"/>
    <w:multiLevelType w:val="multilevel"/>
    <w:tmpl w:val="45120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2B230B9"/>
    <w:multiLevelType w:val="multilevel"/>
    <w:tmpl w:val="E8827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1EE34D5"/>
    <w:multiLevelType w:val="multilevel"/>
    <w:tmpl w:val="0FF0DA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22E4A4A"/>
    <w:multiLevelType w:val="multilevel"/>
    <w:tmpl w:val="97E84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3934F52"/>
    <w:multiLevelType w:val="multilevel"/>
    <w:tmpl w:val="73A03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4A56AAF"/>
    <w:multiLevelType w:val="multilevel"/>
    <w:tmpl w:val="EE3893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0E9663B"/>
    <w:multiLevelType w:val="multilevel"/>
    <w:tmpl w:val="5FF00F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38C0193"/>
    <w:multiLevelType w:val="multilevel"/>
    <w:tmpl w:val="3EA6F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3944515"/>
    <w:multiLevelType w:val="multilevel"/>
    <w:tmpl w:val="E5D49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45B25BF"/>
    <w:multiLevelType w:val="multilevel"/>
    <w:tmpl w:val="7B2CC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630668A"/>
    <w:multiLevelType w:val="multilevel"/>
    <w:tmpl w:val="174C00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6F72485"/>
    <w:multiLevelType w:val="multilevel"/>
    <w:tmpl w:val="97BA4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9132D56"/>
    <w:multiLevelType w:val="multilevel"/>
    <w:tmpl w:val="DA86E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9E04D06"/>
    <w:multiLevelType w:val="multilevel"/>
    <w:tmpl w:val="5282C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A404C04"/>
    <w:multiLevelType w:val="multilevel"/>
    <w:tmpl w:val="00948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C2146D8"/>
    <w:multiLevelType w:val="multilevel"/>
    <w:tmpl w:val="3F46C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DC421CE"/>
    <w:multiLevelType w:val="multilevel"/>
    <w:tmpl w:val="493E3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FF36B77"/>
    <w:multiLevelType w:val="multilevel"/>
    <w:tmpl w:val="22E893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</w:num>
  <w:num w:numId="2">
    <w:abstractNumId w:val="6"/>
  </w:num>
  <w:num w:numId="3">
    <w:abstractNumId w:val="19"/>
  </w:num>
  <w:num w:numId="4">
    <w:abstractNumId w:val="0"/>
  </w:num>
  <w:num w:numId="5">
    <w:abstractNumId w:val="5"/>
  </w:num>
  <w:num w:numId="6">
    <w:abstractNumId w:val="10"/>
  </w:num>
  <w:num w:numId="7">
    <w:abstractNumId w:val="7"/>
  </w:num>
  <w:num w:numId="8">
    <w:abstractNumId w:val="3"/>
  </w:num>
  <w:num w:numId="9">
    <w:abstractNumId w:val="11"/>
  </w:num>
  <w:num w:numId="10">
    <w:abstractNumId w:val="2"/>
  </w:num>
  <w:num w:numId="11">
    <w:abstractNumId w:val="12"/>
  </w:num>
  <w:num w:numId="12">
    <w:abstractNumId w:val="20"/>
  </w:num>
  <w:num w:numId="13">
    <w:abstractNumId w:val="22"/>
  </w:num>
  <w:num w:numId="14">
    <w:abstractNumId w:val="1"/>
  </w:num>
  <w:num w:numId="15">
    <w:abstractNumId w:val="4"/>
  </w:num>
  <w:num w:numId="16">
    <w:abstractNumId w:val="18"/>
  </w:num>
  <w:num w:numId="17">
    <w:abstractNumId w:val="14"/>
  </w:num>
  <w:num w:numId="18">
    <w:abstractNumId w:val="17"/>
  </w:num>
  <w:num w:numId="19">
    <w:abstractNumId w:val="15"/>
  </w:num>
  <w:num w:numId="20">
    <w:abstractNumId w:val="9"/>
  </w:num>
  <w:num w:numId="21">
    <w:abstractNumId w:val="23"/>
  </w:num>
  <w:num w:numId="22">
    <w:abstractNumId w:val="21"/>
  </w:num>
  <w:num w:numId="23">
    <w:abstractNumId w:val="16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FD7"/>
    <w:rsid w:val="00074AB5"/>
    <w:rsid w:val="00093849"/>
    <w:rsid w:val="000A29E4"/>
    <w:rsid w:val="000D48E0"/>
    <w:rsid w:val="001C5FD7"/>
    <w:rsid w:val="002F55FE"/>
    <w:rsid w:val="003978E4"/>
    <w:rsid w:val="003B4101"/>
    <w:rsid w:val="003C5703"/>
    <w:rsid w:val="003C6939"/>
    <w:rsid w:val="004330A0"/>
    <w:rsid w:val="004715BD"/>
    <w:rsid w:val="00490D1A"/>
    <w:rsid w:val="005E179D"/>
    <w:rsid w:val="0067534B"/>
    <w:rsid w:val="0068232C"/>
    <w:rsid w:val="006924DA"/>
    <w:rsid w:val="006D14D7"/>
    <w:rsid w:val="00786D7F"/>
    <w:rsid w:val="007E786B"/>
    <w:rsid w:val="00837067"/>
    <w:rsid w:val="00863BAE"/>
    <w:rsid w:val="00863D46"/>
    <w:rsid w:val="008E68EA"/>
    <w:rsid w:val="0097701E"/>
    <w:rsid w:val="009A513A"/>
    <w:rsid w:val="009C061B"/>
    <w:rsid w:val="009C384D"/>
    <w:rsid w:val="009F42F4"/>
    <w:rsid w:val="00A231EB"/>
    <w:rsid w:val="00AA58DB"/>
    <w:rsid w:val="00AD64DF"/>
    <w:rsid w:val="00B40A14"/>
    <w:rsid w:val="00B92CE4"/>
    <w:rsid w:val="00C17317"/>
    <w:rsid w:val="00C90333"/>
    <w:rsid w:val="00CB5900"/>
    <w:rsid w:val="00D929AA"/>
    <w:rsid w:val="00DF2EF0"/>
    <w:rsid w:val="00E02E3F"/>
    <w:rsid w:val="00E12DF0"/>
    <w:rsid w:val="00EA2085"/>
    <w:rsid w:val="00EB3FD2"/>
    <w:rsid w:val="00EC3C04"/>
    <w:rsid w:val="00ED145D"/>
    <w:rsid w:val="00F00D19"/>
    <w:rsid w:val="00FA51E0"/>
    <w:rsid w:val="00FA7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142372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1C5F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1C5FD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1C5FD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C5FD7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1C5FD7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1C5FD7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1C5FD7"/>
    <w:rPr>
      <w:color w:val="0000FF"/>
      <w:u w:val="single"/>
    </w:rPr>
  </w:style>
  <w:style w:type="character" w:customStyle="1" w:styleId="label">
    <w:name w:val="label"/>
    <w:basedOn w:val="Predvolenpsmoodseku"/>
    <w:rsid w:val="001C5FD7"/>
  </w:style>
  <w:style w:type="character" w:customStyle="1" w:styleId="current-language">
    <w:name w:val="current-language"/>
    <w:basedOn w:val="Predvolenpsmoodseku"/>
    <w:rsid w:val="001C5FD7"/>
  </w:style>
  <w:style w:type="character" w:customStyle="1" w:styleId="didascaliaimg">
    <w:name w:val="didascalia_img"/>
    <w:basedOn w:val="Predvolenpsmoodseku"/>
    <w:rsid w:val="001C5FD7"/>
  </w:style>
  <w:style w:type="paragraph" w:styleId="Normlnywebov">
    <w:name w:val="Normal (Web)"/>
    <w:basedOn w:val="Normlny"/>
    <w:uiPriority w:val="99"/>
    <w:semiHidden/>
    <w:unhideWhenUsed/>
    <w:rsid w:val="001C5F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banner-donazionioverlay">
    <w:name w:val="banner-donazioni_overlay"/>
    <w:basedOn w:val="Predvolenpsmoodseku"/>
    <w:rsid w:val="001C5FD7"/>
  </w:style>
  <w:style w:type="paragraph" w:customStyle="1" w:styleId="footer-columntitle">
    <w:name w:val="footer-column__title"/>
    <w:basedOn w:val="Normlny"/>
    <w:rsid w:val="001C5F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C061B"/>
    <w:rPr>
      <w:b/>
      <w:bCs/>
    </w:rPr>
  </w:style>
  <w:style w:type="character" w:customStyle="1" w:styleId="t286pc">
    <w:name w:val="t286pc"/>
    <w:basedOn w:val="Predvolenpsmoodseku"/>
    <w:rsid w:val="009C061B"/>
  </w:style>
  <w:style w:type="character" w:customStyle="1" w:styleId="vkekvd">
    <w:name w:val="vkekvd"/>
    <w:basedOn w:val="Predvolenpsmoodseku"/>
    <w:rsid w:val="00FA51E0"/>
  </w:style>
  <w:style w:type="character" w:customStyle="1" w:styleId="ifmvxd">
    <w:name w:val="ifmvxd"/>
    <w:basedOn w:val="Predvolenpsmoodseku"/>
    <w:rsid w:val="00FA51E0"/>
  </w:style>
  <w:style w:type="character" w:customStyle="1" w:styleId="ijm6od">
    <w:name w:val="ijm6od"/>
    <w:basedOn w:val="Predvolenpsmoodseku"/>
    <w:rsid w:val="00FA51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1C5F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1C5FD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1C5FD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C5FD7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1C5FD7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1C5FD7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1C5FD7"/>
    <w:rPr>
      <w:color w:val="0000FF"/>
      <w:u w:val="single"/>
    </w:rPr>
  </w:style>
  <w:style w:type="character" w:customStyle="1" w:styleId="label">
    <w:name w:val="label"/>
    <w:basedOn w:val="Predvolenpsmoodseku"/>
    <w:rsid w:val="001C5FD7"/>
  </w:style>
  <w:style w:type="character" w:customStyle="1" w:styleId="current-language">
    <w:name w:val="current-language"/>
    <w:basedOn w:val="Predvolenpsmoodseku"/>
    <w:rsid w:val="001C5FD7"/>
  </w:style>
  <w:style w:type="character" w:customStyle="1" w:styleId="didascaliaimg">
    <w:name w:val="didascalia_img"/>
    <w:basedOn w:val="Predvolenpsmoodseku"/>
    <w:rsid w:val="001C5FD7"/>
  </w:style>
  <w:style w:type="paragraph" w:styleId="Normlnywebov">
    <w:name w:val="Normal (Web)"/>
    <w:basedOn w:val="Normlny"/>
    <w:uiPriority w:val="99"/>
    <w:semiHidden/>
    <w:unhideWhenUsed/>
    <w:rsid w:val="001C5F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banner-donazionioverlay">
    <w:name w:val="banner-donazioni_overlay"/>
    <w:basedOn w:val="Predvolenpsmoodseku"/>
    <w:rsid w:val="001C5FD7"/>
  </w:style>
  <w:style w:type="paragraph" w:customStyle="1" w:styleId="footer-columntitle">
    <w:name w:val="footer-column__title"/>
    <w:basedOn w:val="Normlny"/>
    <w:rsid w:val="001C5F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C061B"/>
    <w:rPr>
      <w:b/>
      <w:bCs/>
    </w:rPr>
  </w:style>
  <w:style w:type="character" w:customStyle="1" w:styleId="t286pc">
    <w:name w:val="t286pc"/>
    <w:basedOn w:val="Predvolenpsmoodseku"/>
    <w:rsid w:val="009C061B"/>
  </w:style>
  <w:style w:type="character" w:customStyle="1" w:styleId="vkekvd">
    <w:name w:val="vkekvd"/>
    <w:basedOn w:val="Predvolenpsmoodseku"/>
    <w:rsid w:val="00FA51E0"/>
  </w:style>
  <w:style w:type="character" w:customStyle="1" w:styleId="ifmvxd">
    <w:name w:val="ifmvxd"/>
    <w:basedOn w:val="Predvolenpsmoodseku"/>
    <w:rsid w:val="00FA51E0"/>
  </w:style>
  <w:style w:type="character" w:customStyle="1" w:styleId="ijm6od">
    <w:name w:val="ijm6od"/>
    <w:basedOn w:val="Predvolenpsmoodseku"/>
    <w:rsid w:val="00FA51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833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74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88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88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23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7052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051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2375435">
          <w:marLeft w:val="0"/>
          <w:marRight w:val="0"/>
          <w:marTop w:val="0"/>
          <w:marBottom w:val="0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225994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53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75076">
                      <w:marLeft w:val="4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545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871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140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706680">
                  <w:marLeft w:val="0"/>
                  <w:marRight w:val="0"/>
                  <w:marTop w:val="0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147845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20844">
                  <w:marLeft w:val="0"/>
                  <w:marRight w:val="0"/>
                  <w:marTop w:val="0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957444">
                  <w:marLeft w:val="0"/>
                  <w:marRight w:val="0"/>
                  <w:marTop w:val="0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5842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351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FFFFFF"/>
                            <w:left w:val="none" w:sz="0" w:space="0" w:color="FFFFFF"/>
                            <w:bottom w:val="none" w:sz="0" w:space="0" w:color="FFFFFF"/>
                            <w:right w:val="none" w:sz="0" w:space="0" w:color="FFFFFF"/>
                          </w:divBdr>
                          <w:divsChild>
                            <w:div w:id="1892418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4931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9556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5073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154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FFFFFF"/>
                            <w:left w:val="none" w:sz="0" w:space="0" w:color="FFFFFF"/>
                            <w:bottom w:val="none" w:sz="0" w:space="0" w:color="FFFFFF"/>
                            <w:right w:val="none" w:sz="0" w:space="0" w:color="FFFFFF"/>
                          </w:divBdr>
                          <w:divsChild>
                            <w:div w:id="826289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609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7610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3002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0791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552186">
                  <w:marLeft w:val="0"/>
                  <w:marRight w:val="0"/>
                  <w:marTop w:val="0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1979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216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308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CC0000"/>
                        <w:left w:val="none" w:sz="0" w:space="0" w:color="CC0000"/>
                        <w:bottom w:val="none" w:sz="0" w:space="0" w:color="CC0000"/>
                        <w:right w:val="none" w:sz="0" w:space="0" w:color="CC0000"/>
                      </w:divBdr>
                      <w:divsChild>
                        <w:div w:id="1096172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4036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4848965">
                                  <w:marLeft w:val="1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6269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26066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18" w:space="4" w:color="B41801"/>
                        <w:bottom w:val="single" w:sz="18" w:space="4" w:color="B41801"/>
                        <w:right w:val="single" w:sz="18" w:space="4" w:color="B41801"/>
                      </w:divBdr>
                    </w:div>
                  </w:divsChild>
                </w:div>
                <w:div w:id="158560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74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90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306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935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1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103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449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599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046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3228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32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225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369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7403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267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38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103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541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00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0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53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844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788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071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718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1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65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312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227521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979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32430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20758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0042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92678">
          <w:marLeft w:val="0"/>
          <w:marRight w:val="0"/>
          <w:marTop w:val="45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12851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93725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7364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1890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84408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03249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84087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72522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1209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2239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80520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377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6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560462">
              <w:marLeft w:val="0"/>
              <w:marRight w:val="0"/>
              <w:marTop w:val="30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366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096115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29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81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99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1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17370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96906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04992">
          <w:marLeft w:val="0"/>
          <w:marRight w:val="0"/>
          <w:marTop w:val="45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59096">
          <w:marLeft w:val="0"/>
          <w:marRight w:val="0"/>
          <w:marTop w:val="45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08825">
          <w:marLeft w:val="0"/>
          <w:marRight w:val="0"/>
          <w:marTop w:val="45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75839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723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24568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1881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1613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FAF78ABAAF0241BC04B000CEF32879" ma:contentTypeVersion="10" ma:contentTypeDescription="Create a new document." ma:contentTypeScope="" ma:versionID="6aa0f1c007d305a8e7f3bc073b41468f">
  <xsd:schema xmlns:xsd="http://www.w3.org/2001/XMLSchema" xmlns:xs="http://www.w3.org/2001/XMLSchema" xmlns:p="http://schemas.microsoft.com/office/2006/metadata/properties" xmlns:ns3="c1a7571e-05b4-47a2-83d1-1401b14e9980" targetNamespace="http://schemas.microsoft.com/office/2006/metadata/properties" ma:root="true" ma:fieldsID="6c9d9ba98a8466530f0d858b97837aa1" ns3:_="">
    <xsd:import namespace="c1a7571e-05b4-47a2-83d1-1401b14e9980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a7571e-05b4-47a2-83d1-1401b14e9980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1a7571e-05b4-47a2-83d1-1401b14e9980" xsi:nil="true"/>
  </documentManagement>
</p:properties>
</file>

<file path=customXml/itemProps1.xml><?xml version="1.0" encoding="utf-8"?>
<ds:datastoreItem xmlns:ds="http://schemas.openxmlformats.org/officeDocument/2006/customXml" ds:itemID="{FE341448-5D9E-48CA-BDDC-0CD4E90E54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a7571e-05b4-47a2-83d1-1401b14e99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22F395C-CA29-43F6-9718-0C6B0D09D4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4B504F-554B-431F-ABE9-888E2164429C}">
  <ds:schemaRefs>
    <ds:schemaRef ds:uri="http://schemas.microsoft.com/office/2006/metadata/properties"/>
    <ds:schemaRef ds:uri="http://schemas.microsoft.com/office/infopath/2007/PartnerControls"/>
    <ds:schemaRef ds:uri="c1a7571e-05b4-47a2-83d1-1401b14e998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AQUATICA s.r.o., Hrivík Peter</dc:creator>
  <cp:keywords/>
  <dc:description/>
  <cp:lastModifiedBy>Peter</cp:lastModifiedBy>
  <cp:revision>14</cp:revision>
  <cp:lastPrinted>2025-03-23T13:31:00Z</cp:lastPrinted>
  <dcterms:created xsi:type="dcterms:W3CDTF">2025-12-05T08:46:00Z</dcterms:created>
  <dcterms:modified xsi:type="dcterms:W3CDTF">2026-03-31T07:45:00Z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0x0101006BFAF78ABAAF0241BC04B000CEF32879</vt:lpwstr>
  </property>
</Properties>
</file>