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E45E4A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6F0220FC" w14:textId="666D1E64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CB6B3D">
        <w:rPr>
          <w:rFonts w:ascii="Arial Narrow" w:hAnsi="Arial Narrow"/>
          <w:b/>
        </w:rPr>
        <w:t>2025</w:t>
      </w:r>
    </w:p>
    <w:p w14:paraId="3FB8572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1DF4A43A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4D4D00DD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E26F62E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7BEF8A8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54563CD7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B68EEF5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B15261" w14:paraId="2FBFBF5B" w14:textId="77777777" w:rsidTr="00B15261">
        <w:tc>
          <w:tcPr>
            <w:tcW w:w="3085" w:type="dxa"/>
          </w:tcPr>
          <w:p w14:paraId="53A3E13A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51045F10" w14:textId="40C70146" w:rsidR="002D7E6D" w:rsidRPr="00B15261" w:rsidRDefault="003D1D04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3D1D04">
              <w:rPr>
                <w:b/>
                <w:bCs/>
              </w:rPr>
              <w:t>MARE Holding s. r. o.</w:t>
            </w:r>
          </w:p>
        </w:tc>
      </w:tr>
      <w:tr w:rsidR="00A55E63" w:rsidRPr="00B15261" w14:paraId="4785B7F1" w14:textId="77777777" w:rsidTr="00B15261">
        <w:tc>
          <w:tcPr>
            <w:tcW w:w="3085" w:type="dxa"/>
          </w:tcPr>
          <w:p w14:paraId="6A1CD807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6F9879CE" w14:textId="04510772" w:rsidR="002D7E6D" w:rsidRPr="00B15261" w:rsidRDefault="003D1D04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56779224</w:t>
            </w:r>
          </w:p>
        </w:tc>
      </w:tr>
      <w:tr w:rsidR="00A55E63" w:rsidRPr="00B15261" w14:paraId="30E6B3E9" w14:textId="77777777" w:rsidTr="00B15261">
        <w:tc>
          <w:tcPr>
            <w:tcW w:w="3085" w:type="dxa"/>
          </w:tcPr>
          <w:p w14:paraId="6FEE65CD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27C44DBB" w14:textId="24F0B22A" w:rsidR="002D7E6D" w:rsidRPr="00B15261" w:rsidRDefault="003D1D04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Firmova 2,</w:t>
            </w:r>
            <w:r w:rsidR="00334D90">
              <w:rPr>
                <w:rFonts w:ascii="Arial" w:hAnsi="Arial" w:cs="Arial"/>
              </w:rPr>
              <w:t xml:space="preserve"> 851 10</w:t>
            </w:r>
            <w:r w:rsidR="00A43345">
              <w:rPr>
                <w:rFonts w:ascii="Arial" w:hAnsi="Arial" w:cs="Arial"/>
              </w:rPr>
              <w:t xml:space="preserve">  Bratislava</w:t>
            </w:r>
          </w:p>
        </w:tc>
      </w:tr>
    </w:tbl>
    <w:p w14:paraId="1D90B53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3856C2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09203B5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CA508CD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24F7658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>Spoločnosť nebude zostavovať konsolidovanú účtovnú závierku z dôvodu nesplnenia veľkostných kritérií podľa Zákona č. 431/2002 Z.z. o účtovníctve, v znení neskorších predpisov, §22 ods.10.</w:t>
      </w:r>
    </w:p>
    <w:p w14:paraId="5D7BC796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0A4B97B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A6C846A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3020C388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2C0F269A" w14:textId="77777777" w:rsidTr="00B15261">
        <w:tc>
          <w:tcPr>
            <w:tcW w:w="4219" w:type="dxa"/>
          </w:tcPr>
          <w:p w14:paraId="73F9F6F8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57847BA2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1087D34A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45C184C4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28AF27F2" w14:textId="77777777" w:rsidTr="00B15261">
        <w:tc>
          <w:tcPr>
            <w:tcW w:w="4219" w:type="dxa"/>
          </w:tcPr>
          <w:p w14:paraId="5C489BCA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688D76E9" w14:textId="77777777" w:rsidR="002D7E6D" w:rsidRPr="00B15261" w:rsidRDefault="00603355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1617C361" w14:textId="77777777" w:rsidR="002D7E6D" w:rsidRPr="00B15261" w:rsidRDefault="008707D8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629C423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FA5D10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7512CEC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40352DBB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53282A29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6E64ED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C6AA5A9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261EFED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(going concern).</w:t>
      </w:r>
    </w:p>
    <w:p w14:paraId="323E4565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9F8F58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EF11575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750FBC85" w14:textId="77777777" w:rsidTr="00B15261">
        <w:tc>
          <w:tcPr>
            <w:tcW w:w="4843" w:type="dxa"/>
          </w:tcPr>
          <w:p w14:paraId="01D137A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52507E7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540AADC9" w14:textId="77777777" w:rsidTr="00B15261">
        <w:tc>
          <w:tcPr>
            <w:tcW w:w="4843" w:type="dxa"/>
          </w:tcPr>
          <w:p w14:paraId="77C03AB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49A71C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A7295CB" w14:textId="77777777" w:rsidTr="00B15261">
        <w:tc>
          <w:tcPr>
            <w:tcW w:w="4843" w:type="dxa"/>
          </w:tcPr>
          <w:p w14:paraId="38B9EC7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FB128A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CD7959D" w14:textId="77777777" w:rsidTr="00B15261">
        <w:tc>
          <w:tcPr>
            <w:tcW w:w="4843" w:type="dxa"/>
          </w:tcPr>
          <w:p w14:paraId="78E96CE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E02CF4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CE0AA6B" w14:textId="77777777" w:rsidTr="00B15261">
        <w:tc>
          <w:tcPr>
            <w:tcW w:w="4843" w:type="dxa"/>
          </w:tcPr>
          <w:p w14:paraId="35937D4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763AE7E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02DC017" w14:textId="77777777" w:rsidTr="00B15261">
        <w:tc>
          <w:tcPr>
            <w:tcW w:w="4843" w:type="dxa"/>
          </w:tcPr>
          <w:p w14:paraId="61F6A89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EAF251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0E21B0A3" w14:textId="77777777" w:rsidTr="00B15261">
        <w:tc>
          <w:tcPr>
            <w:tcW w:w="4843" w:type="dxa"/>
          </w:tcPr>
          <w:p w14:paraId="662EEDB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161C07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6546985F" w14:textId="77777777" w:rsidTr="00B15261">
        <w:tc>
          <w:tcPr>
            <w:tcW w:w="4843" w:type="dxa"/>
          </w:tcPr>
          <w:p w14:paraId="3D82060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02EFA5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39C4827" w14:textId="77777777" w:rsidTr="00B15261">
        <w:tc>
          <w:tcPr>
            <w:tcW w:w="4843" w:type="dxa"/>
          </w:tcPr>
          <w:p w14:paraId="60505A4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5A3AFC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3F10453" w14:textId="77777777" w:rsidTr="00B15261">
        <w:tc>
          <w:tcPr>
            <w:tcW w:w="4843" w:type="dxa"/>
          </w:tcPr>
          <w:p w14:paraId="4D88E39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17903FE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E458C41" w14:textId="77777777" w:rsidTr="00B15261">
        <w:tc>
          <w:tcPr>
            <w:tcW w:w="4843" w:type="dxa"/>
          </w:tcPr>
          <w:p w14:paraId="203F917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41BD17C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B4222BB" w14:textId="77777777" w:rsidTr="00B15261">
        <w:tc>
          <w:tcPr>
            <w:tcW w:w="4843" w:type="dxa"/>
          </w:tcPr>
          <w:p w14:paraId="1D22491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475BE3E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46305D42" w14:textId="77777777" w:rsidTr="00B15261">
        <w:tc>
          <w:tcPr>
            <w:tcW w:w="4843" w:type="dxa"/>
          </w:tcPr>
          <w:p w14:paraId="233B1A4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2D6CE8E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4876774E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3CBCC5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C6C149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95F4BB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7E850F1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267626DD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1DBDA2C3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0F19C858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6B277F9A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65573A84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5E6CD8A8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10C084CB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4EF6E84D" w14:textId="77777777" w:rsidTr="00254C32">
        <w:trPr>
          <w:trHeight w:val="250"/>
        </w:trPr>
        <w:tc>
          <w:tcPr>
            <w:tcW w:w="3402" w:type="dxa"/>
            <w:gridSpan w:val="2"/>
          </w:tcPr>
          <w:p w14:paraId="44B31878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25BE7A54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1767ADFA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7F8A11E7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6EDDD30F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77DEF8A8" w14:textId="77777777" w:rsidTr="00254C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713AA391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71A1EA75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BAC8336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5432A06F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354198DE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30924E9F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78B3EBBB" w14:textId="77777777" w:rsidTr="00254C32">
        <w:trPr>
          <w:trHeight w:val="250"/>
        </w:trPr>
        <w:tc>
          <w:tcPr>
            <w:tcW w:w="3402" w:type="dxa"/>
            <w:gridSpan w:val="2"/>
          </w:tcPr>
          <w:p w14:paraId="3FF64F80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6754AEC0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36C0E001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205E618E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5FD13A3C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48FBD028" w14:textId="77777777" w:rsidTr="00254C32">
        <w:trPr>
          <w:trHeight w:val="94"/>
        </w:trPr>
        <w:tc>
          <w:tcPr>
            <w:tcW w:w="3402" w:type="dxa"/>
            <w:gridSpan w:val="2"/>
          </w:tcPr>
          <w:p w14:paraId="29676044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7DE4E9F0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51EFA934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723B0408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5D16A66F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5A4642E8" w14:textId="77777777" w:rsidTr="00254C32">
        <w:trPr>
          <w:trHeight w:val="250"/>
        </w:trPr>
        <w:tc>
          <w:tcPr>
            <w:tcW w:w="3402" w:type="dxa"/>
            <w:gridSpan w:val="2"/>
          </w:tcPr>
          <w:p w14:paraId="7F6D7494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251E611B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19800EB8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60C16E60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77B4484A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54819A38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0B062B51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06B87528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6D7331E1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774D8756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744DDF28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6A76F78B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2970BFED" w14:textId="77777777" w:rsidTr="009E30E0">
        <w:trPr>
          <w:trHeight w:val="250"/>
        </w:trPr>
        <w:tc>
          <w:tcPr>
            <w:tcW w:w="3402" w:type="dxa"/>
            <w:gridSpan w:val="2"/>
          </w:tcPr>
          <w:p w14:paraId="71036CA1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2B6B543A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4F8AF2BC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08F02F2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43300CC2" w14:textId="77777777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657FC1E9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713EE72D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53799E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11179314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072122C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74681C46" w14:textId="77777777" w:rsidTr="009E30E0">
        <w:trPr>
          <w:trHeight w:val="250"/>
        </w:trPr>
        <w:tc>
          <w:tcPr>
            <w:tcW w:w="3402" w:type="dxa"/>
            <w:gridSpan w:val="2"/>
          </w:tcPr>
          <w:p w14:paraId="25664219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5F0287D5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552DE7">
              <w:t>-40</w:t>
            </w:r>
          </w:p>
        </w:tc>
        <w:tc>
          <w:tcPr>
            <w:tcW w:w="141" w:type="dxa"/>
          </w:tcPr>
          <w:p w14:paraId="7F21CC8B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EB0EC5A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355DB3AD" w14:textId="77777777" w:rsidTr="009E30E0">
        <w:trPr>
          <w:trHeight w:val="250"/>
        </w:trPr>
        <w:tc>
          <w:tcPr>
            <w:tcW w:w="3402" w:type="dxa"/>
            <w:gridSpan w:val="2"/>
          </w:tcPr>
          <w:p w14:paraId="591192A1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1233053B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4A5C5AA3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40DED84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3D5622D4" w14:textId="77777777" w:rsidTr="009E30E0">
        <w:trPr>
          <w:trHeight w:val="250"/>
        </w:trPr>
        <w:tc>
          <w:tcPr>
            <w:tcW w:w="3402" w:type="dxa"/>
            <w:gridSpan w:val="2"/>
          </w:tcPr>
          <w:p w14:paraId="66C2BBB4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57A7C9A5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5AEFB64D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39318F60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31DD9184" w14:textId="77777777" w:rsidTr="009E30E0">
        <w:trPr>
          <w:trHeight w:val="250"/>
        </w:trPr>
        <w:tc>
          <w:tcPr>
            <w:tcW w:w="3402" w:type="dxa"/>
            <w:gridSpan w:val="2"/>
          </w:tcPr>
          <w:p w14:paraId="2C82E766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34F3F95D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0EB23F4D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73330A1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1C24468D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36B361A5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AB5C94A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AF7E743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36FC4D7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1DF3B3C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3BF01914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4FEFB8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4503DC5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0287981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6BCA0E6C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19826CB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mikro účtovnou jednotkou sa oceňovacie rozdiely z precenenia majetku a záväzkov odúčtuje opačným účtovným zápisom ako sa účtovala jeho tvorba.  </w:t>
      </w:r>
    </w:p>
    <w:p w14:paraId="05150068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1BD5446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2756C7A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735999F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6E5347B2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BF256D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AF9AA8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70EE62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19FAD72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5CDDB5C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5653650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6E13F08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56F8BA52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5A3BD093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43BD79DC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378E73C0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1F10CDFB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62BAE921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6EFB61A4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CDDC910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37747A7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3204872B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2AD432CD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72C24A9E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22B592FA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5DDB5D07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29AD9BDF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044172BD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438CC15D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9E2F53D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E6E09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E42692D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4C9D443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104BEBFE" w14:textId="77777777" w:rsidTr="009E30E0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DE10447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C6DEDE3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0040695E" w14:textId="77777777" w:rsidTr="009E30E0"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4BA93089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4B7D9A0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C24B182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6BA8EA8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DFFB957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676379E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09A9F039" w14:textId="77777777" w:rsidTr="009E30E0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216DAC5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D38413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7E79DC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15C62A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60108D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3F67BC27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37B65A90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7717C31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6C8B9440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9BD1C54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6F4B070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44217E1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53EE5A0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A0057B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7A3208E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75C5EEA2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1C34679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736718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5470D7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1DB562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684250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068D4CB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2CA603CC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560C658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39F34D74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7EC7D2D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8B1FE8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253EB2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871629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0E09E9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042FD46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02E4C8F9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5EF282B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3B46A522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1DFEB9A6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5024C9D5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2E5FC78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2B761CA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6D36C6C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6974A76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2E794619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039E238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7A8422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CFEBAC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34FE0E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A7490E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64E7DF9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26BBBCC3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D83074B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5F86CC44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B4549B4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C292F1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5300881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56724C4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9E5ED4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04CDA02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0D838AA1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1573873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A1D7543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7284AE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FCD74C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805C47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404E0E3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2F8E8B31" w14:textId="77777777" w:rsidTr="009E30E0"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69FCA3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F0DAAE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A61D71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684E37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3175E3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285515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0A7E91B3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4A82AA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2797CC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9B56B0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D90D32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4DBFCA0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06774837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291A2166" w14:textId="77777777" w:rsidR="00A24479" w:rsidRPr="00A43345" w:rsidRDefault="000C7DBD" w:rsidP="000C7DBD">
      <w:pPr>
        <w:pStyle w:val="Zkladntext"/>
        <w:rPr>
          <w:rFonts w:ascii="Arial" w:hAnsi="Arial" w:cs="Arial"/>
          <w:szCs w:val="22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334D90">
        <w:rPr>
          <w:rStyle w:val="ra"/>
        </w:rPr>
        <w:t>Matúš Rohaľ</w:t>
      </w:r>
    </w:p>
    <w:p w14:paraId="6A802177" w14:textId="77777777" w:rsidR="000C7DBD" w:rsidRP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b/>
          <w:sz w:val="18"/>
          <w:szCs w:val="18"/>
        </w:rPr>
        <w:tab/>
      </w:r>
    </w:p>
    <w:p w14:paraId="5090C326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6813A593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5C9B5861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4E9A5755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12152668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506F250B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52ECF8DA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32CC13AA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54C3E533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7A3CA579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03A50BE5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6DC60A42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61847D69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5C36D97C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5A1B3786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612DF68E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3B588E7C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4F5F1046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0D00367C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088CA43E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3F424ADB" w14:textId="355A614A" w:rsidR="000C7DBD" w:rsidRPr="007B4AF0" w:rsidRDefault="00334D90" w:rsidP="009E30E0">
            <w:pPr>
              <w:jc w:val="center"/>
              <w:rPr>
                <w:sz w:val="18"/>
                <w:szCs w:val="18"/>
              </w:rPr>
            </w:pPr>
            <w:r>
              <w:rPr>
                <w:rStyle w:val="ra"/>
              </w:rPr>
              <w:t>Ma</w:t>
            </w:r>
            <w:r w:rsidR="00F04089">
              <w:rPr>
                <w:rStyle w:val="ra"/>
              </w:rPr>
              <w:t>rtin Hudák</w:t>
            </w:r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6D3E811B" w14:textId="77777777" w:rsidR="000C7DBD" w:rsidRPr="007B4AF0" w:rsidRDefault="00603355" w:rsidP="00A4334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11EBE8F0" w14:textId="77777777" w:rsidR="000C7DBD" w:rsidRPr="007B4AF0" w:rsidRDefault="001D4775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22540A0B" w14:textId="77777777" w:rsidR="000C7DBD" w:rsidRPr="007B4AF0" w:rsidRDefault="001D4775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0D120D15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7DE7E242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16858830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1BC64C9E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2175FF33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46CC0B0A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1CD04B5D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60D1B7D2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3DFF603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1EDAAA2" w14:textId="77777777" w:rsidR="000C7DBD" w:rsidRPr="007B4AF0" w:rsidRDefault="0060335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5B7BEA7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519D02E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A545872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6885EC25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74C1471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D23785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5CA8B943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1665970D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FD83846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4F3B5B7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48EF09F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7AB1ADA5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D5F8164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3F382EA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FF21D94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5FA8F682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6090DC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A2182B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861811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5613F9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492275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EBBA4AA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2551A93F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7005B08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94EC174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48D6A1F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6D0F5C0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014ABC0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2B1C550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78F5AF8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045B9AD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8CDC097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6D60593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244B067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6D43F6B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635BE0F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56D2E09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72FFC24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379EB1E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686238B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1B27D3B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61F14B7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00E94BC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110DF86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6000383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10475C8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773D983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CE6A18F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7327355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423774CC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6488968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6704239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24D5600C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28D2753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44DD86E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26D0ACB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2E7F9492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6F736A92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39CC527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6E84303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603B76E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DCF881B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1974E39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344C7D8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7577DA0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11F3939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48729E8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7037F56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5A718C3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0DA5332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8113598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466DA4E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775C880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33DCAC9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33D63AE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3C9DA6A6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070F1124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48C6D36F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41E5CD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619E4A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1A65CC3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4E57080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7BDBF66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4088523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0EAA1FCB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2F9279C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1558DC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6A2CA24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D5B0E6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3943981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12ED06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2BFDA05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BFBED0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4AC05EA9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FC59AD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7C092B58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337DF766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06D0C596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1238AD4A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podstatnym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235CA04A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6E6D32AE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88C698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54377415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79E1429C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6E3E2103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60856E31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1E0DAA8B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51C561B1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1C41A96E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6DA90D9A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0D545836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77C8CE8E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45243E82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097BBC11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6AEA9A09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1A7EE928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11C3548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D8EDDAB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3CDAB10E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CC727F3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FE85AA" w14:textId="77777777" w:rsidR="00977E51" w:rsidRDefault="00977E51">
      <w:r>
        <w:separator/>
      </w:r>
    </w:p>
  </w:endnote>
  <w:endnote w:type="continuationSeparator" w:id="0">
    <w:p w14:paraId="7A46D4CD" w14:textId="77777777" w:rsidR="00977E51" w:rsidRDefault="00977E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525ED4" w14:textId="6501B5FF" w:rsidR="00F404E8" w:rsidRDefault="00F47CD8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21A9463" wp14:editId="5FA556D9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0BB7FD0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34D90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21A946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10BB7FD0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334D90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B54B36" w14:textId="77777777" w:rsidR="00977E51" w:rsidRDefault="00977E51">
      <w:r>
        <w:separator/>
      </w:r>
    </w:p>
  </w:footnote>
  <w:footnote w:type="continuationSeparator" w:id="0">
    <w:p w14:paraId="3950D486" w14:textId="77777777" w:rsidR="00977E51" w:rsidRDefault="00977E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A16B6B" w14:textId="77777777" w:rsidR="0055784D" w:rsidRDefault="0055784D">
    <w:pPr>
      <w:pStyle w:val="Hlavika"/>
    </w:pPr>
  </w:p>
  <w:p w14:paraId="06A2E515" w14:textId="77777777" w:rsidR="0055784D" w:rsidRDefault="0055784D">
    <w:pPr>
      <w:pStyle w:val="Hlavika"/>
    </w:pPr>
  </w:p>
  <w:p w14:paraId="323AF7D3" w14:textId="77777777" w:rsidR="0055784D" w:rsidRDefault="0055784D">
    <w:pPr>
      <w:pStyle w:val="Hlavika"/>
    </w:pPr>
  </w:p>
  <w:p w14:paraId="1B421F0A" w14:textId="70910F51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F04089">
      <w:rPr>
        <w:rFonts w:ascii="Arial" w:hAnsi="Arial" w:cs="Arial"/>
        <w:sz w:val="22"/>
        <w:szCs w:val="22"/>
        <w:bdr w:val="single" w:sz="4" w:space="0" w:color="auto"/>
      </w:rPr>
      <w:t>56779224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F04089">
      <w:rPr>
        <w:rFonts w:ascii="Arial" w:hAnsi="Arial" w:cs="Arial"/>
        <w:sz w:val="22"/>
        <w:szCs w:val="22"/>
        <w:bdr w:val="single" w:sz="4" w:space="0" w:color="auto"/>
      </w:rPr>
      <w:t>2122447954</w:t>
    </w:r>
  </w:p>
  <w:p w14:paraId="52AD7DC0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64BE14A7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702120933">
    <w:abstractNumId w:val="2"/>
  </w:num>
  <w:num w:numId="2" w16cid:durableId="1294211970">
    <w:abstractNumId w:val="12"/>
  </w:num>
  <w:num w:numId="3" w16cid:durableId="867763937">
    <w:abstractNumId w:val="11"/>
  </w:num>
  <w:num w:numId="4" w16cid:durableId="1962150931">
    <w:abstractNumId w:val="4"/>
  </w:num>
  <w:num w:numId="5" w16cid:durableId="442262692">
    <w:abstractNumId w:val="10"/>
  </w:num>
  <w:num w:numId="6" w16cid:durableId="1355422876">
    <w:abstractNumId w:val="7"/>
  </w:num>
  <w:num w:numId="7" w16cid:durableId="512844202">
    <w:abstractNumId w:val="9"/>
  </w:num>
  <w:num w:numId="8" w16cid:durableId="1341470157">
    <w:abstractNumId w:val="1"/>
  </w:num>
  <w:num w:numId="9" w16cid:durableId="1719545648">
    <w:abstractNumId w:val="5"/>
  </w:num>
  <w:num w:numId="10" w16cid:durableId="1060403877">
    <w:abstractNumId w:val="3"/>
  </w:num>
  <w:num w:numId="11" w16cid:durableId="1201239301">
    <w:abstractNumId w:val="8"/>
  </w:num>
  <w:num w:numId="12" w16cid:durableId="1405298848">
    <w:abstractNumId w:val="0"/>
  </w:num>
  <w:num w:numId="13" w16cid:durableId="1502989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066BF"/>
    <w:rsid w:val="000960CB"/>
    <w:rsid w:val="000C7DBD"/>
    <w:rsid w:val="001406AD"/>
    <w:rsid w:val="00156576"/>
    <w:rsid w:val="001777F1"/>
    <w:rsid w:val="001C20D6"/>
    <w:rsid w:val="001D4775"/>
    <w:rsid w:val="001E374E"/>
    <w:rsid w:val="00220F51"/>
    <w:rsid w:val="002401F1"/>
    <w:rsid w:val="00254C32"/>
    <w:rsid w:val="00260C74"/>
    <w:rsid w:val="0026779E"/>
    <w:rsid w:val="00270B98"/>
    <w:rsid w:val="00285227"/>
    <w:rsid w:val="002912CB"/>
    <w:rsid w:val="002C04E0"/>
    <w:rsid w:val="002C12B4"/>
    <w:rsid w:val="002D7E6D"/>
    <w:rsid w:val="0031294B"/>
    <w:rsid w:val="003313A4"/>
    <w:rsid w:val="00334D90"/>
    <w:rsid w:val="003657F5"/>
    <w:rsid w:val="00373635"/>
    <w:rsid w:val="003D056F"/>
    <w:rsid w:val="003D1D04"/>
    <w:rsid w:val="00401155"/>
    <w:rsid w:val="00405EDB"/>
    <w:rsid w:val="0040799B"/>
    <w:rsid w:val="00416576"/>
    <w:rsid w:val="004307C6"/>
    <w:rsid w:val="004A2BF3"/>
    <w:rsid w:val="004E178D"/>
    <w:rsid w:val="00506FC7"/>
    <w:rsid w:val="00537D7D"/>
    <w:rsid w:val="00552DE7"/>
    <w:rsid w:val="0055784D"/>
    <w:rsid w:val="00592664"/>
    <w:rsid w:val="005A2446"/>
    <w:rsid w:val="005B24BE"/>
    <w:rsid w:val="005C5DBD"/>
    <w:rsid w:val="00603355"/>
    <w:rsid w:val="00623868"/>
    <w:rsid w:val="00637058"/>
    <w:rsid w:val="00637F73"/>
    <w:rsid w:val="00676DB4"/>
    <w:rsid w:val="006F3D38"/>
    <w:rsid w:val="00751B27"/>
    <w:rsid w:val="0077752E"/>
    <w:rsid w:val="007851B5"/>
    <w:rsid w:val="007B4AF0"/>
    <w:rsid w:val="00845761"/>
    <w:rsid w:val="008505AD"/>
    <w:rsid w:val="00860A36"/>
    <w:rsid w:val="008707D8"/>
    <w:rsid w:val="008771A6"/>
    <w:rsid w:val="008A34C3"/>
    <w:rsid w:val="008D36F3"/>
    <w:rsid w:val="00913435"/>
    <w:rsid w:val="00916772"/>
    <w:rsid w:val="009253B7"/>
    <w:rsid w:val="00963443"/>
    <w:rsid w:val="00977E51"/>
    <w:rsid w:val="009A27D0"/>
    <w:rsid w:val="009A35A7"/>
    <w:rsid w:val="009D5C84"/>
    <w:rsid w:val="009E30E0"/>
    <w:rsid w:val="00A018DF"/>
    <w:rsid w:val="00A0224B"/>
    <w:rsid w:val="00A24479"/>
    <w:rsid w:val="00A43345"/>
    <w:rsid w:val="00A52A47"/>
    <w:rsid w:val="00A55E63"/>
    <w:rsid w:val="00A747C3"/>
    <w:rsid w:val="00A77EF8"/>
    <w:rsid w:val="00A91EC6"/>
    <w:rsid w:val="00AD6C8A"/>
    <w:rsid w:val="00AD749D"/>
    <w:rsid w:val="00AE0B37"/>
    <w:rsid w:val="00B05283"/>
    <w:rsid w:val="00B15261"/>
    <w:rsid w:val="00B15E67"/>
    <w:rsid w:val="00B16E74"/>
    <w:rsid w:val="00B22F38"/>
    <w:rsid w:val="00B572EE"/>
    <w:rsid w:val="00B7440A"/>
    <w:rsid w:val="00B924A3"/>
    <w:rsid w:val="00BA5ABB"/>
    <w:rsid w:val="00C01CB7"/>
    <w:rsid w:val="00CB6B3D"/>
    <w:rsid w:val="00CC3205"/>
    <w:rsid w:val="00CD545D"/>
    <w:rsid w:val="00CE00E0"/>
    <w:rsid w:val="00CE27C2"/>
    <w:rsid w:val="00CF322C"/>
    <w:rsid w:val="00D27528"/>
    <w:rsid w:val="00D40E8D"/>
    <w:rsid w:val="00D859E1"/>
    <w:rsid w:val="00E03E03"/>
    <w:rsid w:val="00E13460"/>
    <w:rsid w:val="00E36B2A"/>
    <w:rsid w:val="00E546BA"/>
    <w:rsid w:val="00E72AEB"/>
    <w:rsid w:val="00E751C6"/>
    <w:rsid w:val="00EB452F"/>
    <w:rsid w:val="00EB4798"/>
    <w:rsid w:val="00EB55FA"/>
    <w:rsid w:val="00EE5474"/>
    <w:rsid w:val="00F04089"/>
    <w:rsid w:val="00F10219"/>
    <w:rsid w:val="00F1211D"/>
    <w:rsid w:val="00F342C9"/>
    <w:rsid w:val="00F404E8"/>
    <w:rsid w:val="00F47CD8"/>
    <w:rsid w:val="00F6657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2B1178B6"/>
  <w15:chartTrackingRefBased/>
  <w15:docId w15:val="{048E7813-95D5-418B-A181-0D341AC80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  <w:style w:type="character" w:customStyle="1" w:styleId="ra">
    <w:name w:val="ra"/>
    <w:basedOn w:val="Predvolenpsmoodseku"/>
    <w:rsid w:val="00A433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1532</Words>
  <Characters>8737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Jaroslav Makovinsky</cp:lastModifiedBy>
  <cp:revision>4</cp:revision>
  <cp:lastPrinted>2015-02-19T06:46:00Z</cp:lastPrinted>
  <dcterms:created xsi:type="dcterms:W3CDTF">2026-03-25T11:40:00Z</dcterms:created>
  <dcterms:modified xsi:type="dcterms:W3CDTF">2026-03-25T11:44:00Z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