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8E1225" w14:paraId="59F06E01" w14:textId="7777777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F0133" w14:textId="77777777" w:rsidR="008E1225" w:rsidRDefault="001F37AC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3CDD261" w14:textId="77777777" w:rsidR="008E1225" w:rsidRDefault="001F37AC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0C8657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A8CCD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85C1B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24428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DB641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5C20B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1DF17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82696" w14:textId="77777777"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D08EF" w14:textId="77777777"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C7465" w14:textId="77777777"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A09AD" w14:textId="77777777"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21A86" w14:textId="77777777"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14:paraId="77B908B5" w14:textId="77777777" w:rsidR="008E1225" w:rsidRDefault="008E1225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108FFA9F" w14:textId="77777777" w:rsidR="008E1225" w:rsidRDefault="008E1225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14:paraId="7E8E6AC4" w14:textId="77777777" w:rsidR="008E1225" w:rsidRDefault="001F37AC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14:paraId="38A2EC92" w14:textId="77777777" w:rsidR="008E1225" w:rsidRDefault="001F37AC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14:paraId="5D5A712F" w14:textId="77777777" w:rsidR="008E1225" w:rsidRDefault="001F37AC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8E1225" w14:paraId="629C86A8" w14:textId="7777777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4F13C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790D8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8E1225" w14:paraId="5247B8AE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6D33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1CC4F" w14:textId="77777777" w:rsidR="008E1225" w:rsidRDefault="00BA387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Košická arcidiecéza</w:t>
            </w:r>
          </w:p>
        </w:tc>
      </w:tr>
      <w:tr w:rsidR="008E1225" w14:paraId="2D1F0490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4DE1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86A3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5E3D38CA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EE095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A668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49867A39" w14:textId="7777777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88A1A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6F6CA" w14:textId="77777777" w:rsidR="008E1225" w:rsidRDefault="00BA3878" w:rsidP="00842E8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1.9.1992</w:t>
            </w:r>
          </w:p>
        </w:tc>
      </w:tr>
    </w:tbl>
    <w:p w14:paraId="470BCA8D" w14:textId="77777777" w:rsidR="008E1225" w:rsidRDefault="008E1225">
      <w:pPr>
        <w:spacing w:before="0" w:after="0" w:line="240" w:lineRule="auto"/>
        <w:ind w:left="360"/>
        <w:rPr>
          <w:sz w:val="18"/>
          <w:szCs w:val="18"/>
        </w:rPr>
      </w:pPr>
    </w:p>
    <w:p w14:paraId="2A666801" w14:textId="77777777" w:rsidR="008E1225" w:rsidRDefault="001F37AC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8E1225" w14:paraId="5F128CA2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0AD9B" w14:textId="77777777"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5600D279" w14:textId="77777777"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74A83" w14:textId="77777777" w:rsidR="008E1225" w:rsidRDefault="00BA387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Beáta </w:t>
            </w:r>
            <w:proofErr w:type="spellStart"/>
            <w:r>
              <w:rPr>
                <w:sz w:val="16"/>
                <w:szCs w:val="16"/>
              </w:rPr>
              <w:t>Ďordíková</w:t>
            </w:r>
            <w:proofErr w:type="spellEnd"/>
          </w:p>
        </w:tc>
      </w:tr>
      <w:tr w:rsidR="008E1225" w14:paraId="4044C86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A053B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7953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4024AC3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82A2D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6BA4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6D0F5CB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F1723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7882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42BF221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63DD4D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D952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6EF7EF1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C2247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BC7A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2F2E565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B5A5C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E64693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1374DE5F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3E2E9" w14:textId="77777777"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5314D62A" w14:textId="77777777"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8FB1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6B01FB2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3AD85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473F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16BD6C9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E3136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2B74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7BFBC23B" w14:textId="77777777" w:rsidR="008E1225" w:rsidRDefault="008E1225">
      <w:pPr>
        <w:spacing w:before="0" w:after="0" w:line="240" w:lineRule="auto"/>
        <w:rPr>
          <w:sz w:val="18"/>
          <w:szCs w:val="18"/>
        </w:rPr>
      </w:pPr>
    </w:p>
    <w:p w14:paraId="0457486C" w14:textId="77777777" w:rsidR="008E1225" w:rsidRDefault="001F37AC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8E1225" w14:paraId="7B57A2D7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21BCC" w14:textId="77777777" w:rsidR="008E1225" w:rsidRDefault="001F37AC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11C4D" w14:textId="77777777" w:rsidR="008E1225" w:rsidRDefault="00BA387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Výchovno-vzdelávacia činnosť</w:t>
            </w:r>
          </w:p>
        </w:tc>
      </w:tr>
      <w:tr w:rsidR="008E1225" w14:paraId="35651E3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0F0F62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E176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752C0AF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5F71C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5A4B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0CD36A5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EAA4F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8723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5DCBF9E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2B5AA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0077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0EC1DF14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E4B35" w14:textId="77777777" w:rsidR="008E1225" w:rsidRDefault="001F37AC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D836F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03FB2C9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7B60B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F8B2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2003C98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B791F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27E4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4C57286B" w14:textId="77777777" w:rsidR="008E1225" w:rsidRDefault="008E1225">
      <w:pPr>
        <w:spacing w:before="0" w:after="0" w:line="240" w:lineRule="auto"/>
        <w:rPr>
          <w:sz w:val="18"/>
          <w:szCs w:val="18"/>
        </w:rPr>
      </w:pPr>
    </w:p>
    <w:p w14:paraId="46B66BAF" w14:textId="77777777" w:rsidR="008E1225" w:rsidRDefault="001F37AC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5F4DF81B" w14:textId="77777777" w:rsidR="008E1225" w:rsidRDefault="001F37AC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8E1225" w14:paraId="357FCD48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4145A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D93CA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B9714" w14:textId="77777777" w:rsidR="008E1225" w:rsidRDefault="001F37AC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8E1225" w14:paraId="7B07F8B9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F31608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0E056" w14:textId="422D382F" w:rsidR="008E1225" w:rsidRDefault="00842E8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22,52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B1C43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8E1225" w14:paraId="10CDFD85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DCED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5BF4B" w14:textId="77777777" w:rsidR="008E1225" w:rsidRDefault="00AB338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84CF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8E1225" w14:paraId="47A7CDB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83A3F8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633F7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46085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8E1225" w14:paraId="66A22B4B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AF76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25780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3B9F8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7663D208" w14:textId="77777777" w:rsidR="008E1225" w:rsidRDefault="008E1225">
      <w:pPr>
        <w:spacing w:before="0" w:line="240" w:lineRule="auto"/>
        <w:rPr>
          <w:sz w:val="18"/>
          <w:szCs w:val="18"/>
        </w:rPr>
      </w:pPr>
    </w:p>
    <w:p w14:paraId="6E7D6B6C" w14:textId="77777777" w:rsidR="008E1225" w:rsidRDefault="001F37AC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14:paraId="5C8F0B70" w14:textId="77777777" w:rsidR="008E1225" w:rsidRDefault="008E1225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8E1225" w14:paraId="401E9152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6B59B" w14:textId="77777777"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14:paraId="5A61E70E" w14:textId="77777777"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9E5B7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69912A7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9C9BB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D0E0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71DEEB1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803D6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7D6F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54EB8A9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CE400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396C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64139E9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15F5B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241A5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3D36BCB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749DD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982A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2279974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306E8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5CDC3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7D61915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AD6273" w14:textId="77777777"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14:paraId="6FA69F94" w14:textId="77777777"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4EDB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1992640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10E4C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E37E0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29941CC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4C168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C6A3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1B64EF24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17CE7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165A3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5401BBBE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6F227" w14:textId="77777777"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46CE0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18C574A" w14:textId="77777777" w:rsidR="008E1225" w:rsidRDefault="008E1225">
      <w:pPr>
        <w:spacing w:before="0" w:line="240" w:lineRule="auto"/>
        <w:ind w:left="360"/>
        <w:rPr>
          <w:sz w:val="18"/>
          <w:szCs w:val="18"/>
        </w:rPr>
      </w:pPr>
    </w:p>
    <w:p w14:paraId="5FFDA7F8" w14:textId="77777777" w:rsidR="008E1225" w:rsidRDefault="001F37AC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8E1225" w14:paraId="7007F9D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1B92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7C6E9" w14:textId="77777777" w:rsidR="008E1225" w:rsidRDefault="001F37AC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69AA7" w14:textId="77777777" w:rsidR="008E1225" w:rsidRDefault="001F37AC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8E1225" w14:paraId="03CC6F5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8B300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7F79E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34289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8E1225" w14:paraId="2A5CBF8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73F7B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B2F58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41EC2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8E1225" w14:paraId="19A7703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BBF8F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0A8EB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CFC4A" w14:textId="77777777"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47889AD8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14:paraId="5EA92A96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14:paraId="1AD3B1E8" w14:textId="77777777" w:rsidR="008E1225" w:rsidRDefault="001F37AC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14:paraId="465CDCF5" w14:textId="77777777" w:rsidR="008E1225" w:rsidRDefault="001F37AC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14:paraId="73958E60" w14:textId="04123A95"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 xml:space="preserve">Nezisková organizácia </w:t>
      </w:r>
      <w:r w:rsidR="00E43BF5">
        <w:rPr>
          <w:rFonts w:ascii="Arial" w:hAnsi="Arial" w:cs="Arial"/>
          <w:color w:val="282828"/>
          <w:sz w:val="20"/>
          <w:szCs w:val="20"/>
        </w:rPr>
        <w:t xml:space="preserve">CZŠ sv. Michala v Kendiciach, </w:t>
      </w:r>
      <w:r>
        <w:rPr>
          <w:rFonts w:ascii="Arial" w:hAnsi="Arial" w:cs="Arial"/>
          <w:color w:val="282828"/>
          <w:sz w:val="20"/>
          <w:szCs w:val="20"/>
        </w:rPr>
        <w:t xml:space="preserve">predpokladá pokračovať vo svojej činnosti aj v budúcom roku </w:t>
      </w:r>
      <w:r w:rsidRPr="00842E8A">
        <w:rPr>
          <w:rFonts w:ascii="Arial" w:hAnsi="Arial" w:cs="Arial"/>
          <w:b/>
          <w:bCs/>
          <w:color w:val="282828"/>
          <w:sz w:val="20"/>
          <w:szCs w:val="20"/>
        </w:rPr>
        <w:t>202</w:t>
      </w:r>
      <w:r w:rsidR="00842E8A" w:rsidRPr="00842E8A">
        <w:rPr>
          <w:rFonts w:ascii="Arial" w:hAnsi="Arial" w:cs="Arial"/>
          <w:b/>
          <w:bCs/>
          <w:color w:val="282828"/>
          <w:sz w:val="20"/>
          <w:szCs w:val="20"/>
        </w:rPr>
        <w:t>6</w:t>
      </w:r>
      <w:r>
        <w:rPr>
          <w:rFonts w:ascii="Arial" w:hAnsi="Arial" w:cs="Arial"/>
          <w:color w:val="282828"/>
          <w:sz w:val="20"/>
          <w:szCs w:val="20"/>
        </w:rPr>
        <w:t>.</w:t>
      </w:r>
    </w:p>
    <w:p w14:paraId="4B83DDE1" w14:textId="164B6985"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 w:rsidRPr="00AB3384">
        <w:rPr>
          <w:rFonts w:ascii="Arial" w:hAnsi="Arial" w:cs="Arial"/>
          <w:color w:val="282828"/>
          <w:sz w:val="20"/>
          <w:szCs w:val="20"/>
        </w:rPr>
        <w:t>V priebehu účtovného obdobia 202</w:t>
      </w:r>
      <w:r w:rsidR="00842E8A">
        <w:rPr>
          <w:rFonts w:ascii="Arial" w:hAnsi="Arial" w:cs="Arial"/>
          <w:color w:val="282828"/>
          <w:sz w:val="20"/>
          <w:szCs w:val="20"/>
        </w:rPr>
        <w:t>5</w:t>
      </w:r>
      <w:r w:rsidR="00E43BF5">
        <w:rPr>
          <w:rFonts w:ascii="Arial" w:hAnsi="Arial" w:cs="Arial"/>
          <w:color w:val="282828"/>
          <w:sz w:val="20"/>
          <w:szCs w:val="20"/>
        </w:rPr>
        <w:t xml:space="preserve"> </w:t>
      </w:r>
      <w:r w:rsidRPr="00AB3384">
        <w:rPr>
          <w:rFonts w:ascii="Arial" w:hAnsi="Arial" w:cs="Arial"/>
          <w:color w:val="282828"/>
          <w:sz w:val="20"/>
          <w:szCs w:val="20"/>
        </w:rPr>
        <w:t>neboli uskutočnené žiadne zmeny účtovných zásad a účtovných metód.</w:t>
      </w:r>
    </w:p>
    <w:p w14:paraId="1CE3D4E3" w14:textId="77777777"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Dlhodobý majetok obstaraný kúpou je oceňovaný obstarávacou cenou, ktorá zahŕňa cenu obstarania a náklady súvisiace s obstaraním, ako sú clo, doprava, montáž, poistné a podobne.</w:t>
      </w:r>
    </w:p>
    <w:p w14:paraId="6B6ABB44" w14:textId="77777777"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Dlhodobý majetok a zásoby obstarané bezodplatne sú ocenené buď cenou uvedenou v darovacej zmluve, alebo reálnou hodnotou, ktorá predstavuje cenu, za ktorú by sa dlhodobý majetok obstaral na maloobchodnom trhu v čase, keď sa o ňom účtuje.</w:t>
      </w:r>
    </w:p>
    <w:p w14:paraId="789EFF62" w14:textId="77777777"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Pohľadávky a záväzky sú oceňované menovitou hodnotou. Ocenenie pohľadávok sa znižuje o pochybné a nevymožiteľné pohľadávky.</w:t>
      </w:r>
    </w:p>
    <w:p w14:paraId="06B85129" w14:textId="77777777"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Peňažné prostriedky a ceniny sa oceňujú menovitou hodnotou.</w:t>
      </w:r>
    </w:p>
    <w:p w14:paraId="680E3D6D" w14:textId="77777777"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Výnosy budúcich období sa vykazujú vo výške, ktorou sa dodrží zásada vecnej a časovej súvislosti s účtovným obdobím.</w:t>
      </w:r>
    </w:p>
    <w:p w14:paraId="05576CE5" w14:textId="77777777"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Odpisy dlhodobého majetku sú ustanovené na základe predpokladanej doby používania jednotlivých druhov dlhodobého majetku, pričom je použitá rovnomerná odpisová metóda počas celej predpokladanej doby používania majetku.</w:t>
      </w:r>
    </w:p>
    <w:p w14:paraId="05F94F0F" w14:textId="77777777" w:rsidR="00AB3384" w:rsidRP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  <w:shd w:val="clear" w:color="auto" w:fill="F8F8F8"/>
        </w:rPr>
        <w:lastRenderedPageBreak/>
        <w:t>Nezisková organizácia netvorí opravné položky. Ak je pohľadávka po lehote splatnosti viac ako 36 mesiacov, odpíše sa v celej výške.</w:t>
      </w:r>
      <w:r>
        <w:rPr>
          <w:rFonts w:ascii="Arial" w:hAnsi="Arial" w:cs="Arial"/>
          <w:color w:val="282828"/>
          <w:sz w:val="20"/>
          <w:szCs w:val="20"/>
        </w:rPr>
        <w:br/>
      </w:r>
      <w:r>
        <w:rPr>
          <w:rFonts w:ascii="Arial" w:hAnsi="Arial" w:cs="Arial"/>
          <w:color w:val="282828"/>
          <w:sz w:val="20"/>
          <w:szCs w:val="20"/>
          <w:shd w:val="clear" w:color="auto" w:fill="F8F8F8"/>
        </w:rPr>
        <w:t>Pohľadávky, ktoré sú po lehote splatnosti viac ako 12 mesiacov a ich hodnota je nižšia ako suma nákladov na ich vymáhanie, sa odpíšu.</w:t>
      </w:r>
    </w:p>
    <w:p w14:paraId="485A98F6" w14:textId="77777777" w:rsidR="008E1225" w:rsidRDefault="001F37AC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14:paraId="56AAFD24" w14:textId="77777777" w:rsidR="008E1225" w:rsidRDefault="001F37AC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14:paraId="78BE3DDE" w14:textId="77777777" w:rsidR="008E1225" w:rsidRDefault="001F37AC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8E1225" w14:paraId="34DF5B90" w14:textId="77777777">
        <w:trPr>
          <w:trHeight w:val="284"/>
        </w:trPr>
        <w:tc>
          <w:tcPr>
            <w:tcW w:w="2217" w:type="pct"/>
            <w:vAlign w:val="center"/>
          </w:tcPr>
          <w:p w14:paraId="35586E27" w14:textId="77777777"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1C86956D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721F4678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8E1225" w14:paraId="05B73A58" w14:textId="77777777">
        <w:trPr>
          <w:trHeight w:val="284"/>
        </w:trPr>
        <w:tc>
          <w:tcPr>
            <w:tcW w:w="2217" w:type="pct"/>
            <w:vAlign w:val="center"/>
          </w:tcPr>
          <w:p w14:paraId="77C8616D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5D4E82B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7F88FF4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61D98D0E" w14:textId="77777777">
        <w:trPr>
          <w:trHeight w:val="284"/>
        </w:trPr>
        <w:tc>
          <w:tcPr>
            <w:tcW w:w="2217" w:type="pct"/>
            <w:vAlign w:val="center"/>
          </w:tcPr>
          <w:p w14:paraId="6145E602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5195C2B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95C37E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66CB7C0" w14:textId="77777777">
        <w:trPr>
          <w:trHeight w:val="284"/>
        </w:trPr>
        <w:tc>
          <w:tcPr>
            <w:tcW w:w="2217" w:type="pct"/>
            <w:vAlign w:val="center"/>
          </w:tcPr>
          <w:p w14:paraId="720540E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4E97D08F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128D47E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625C9334" w14:textId="77777777">
        <w:trPr>
          <w:trHeight w:val="284"/>
        </w:trPr>
        <w:tc>
          <w:tcPr>
            <w:tcW w:w="2217" w:type="pct"/>
            <w:vAlign w:val="center"/>
          </w:tcPr>
          <w:p w14:paraId="13D1E94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14:paraId="76EF799F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C19BC6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633754C2" w14:textId="77777777">
        <w:trPr>
          <w:trHeight w:val="284"/>
        </w:trPr>
        <w:tc>
          <w:tcPr>
            <w:tcW w:w="2217" w:type="pct"/>
            <w:vAlign w:val="center"/>
          </w:tcPr>
          <w:p w14:paraId="1488140D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14:paraId="4375E84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D5BBB90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6103D335" w14:textId="77777777">
        <w:trPr>
          <w:trHeight w:val="284"/>
        </w:trPr>
        <w:tc>
          <w:tcPr>
            <w:tcW w:w="2217" w:type="pct"/>
            <w:vAlign w:val="center"/>
          </w:tcPr>
          <w:p w14:paraId="5CBB8153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205D27BE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0CA6EA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7D629889" w14:textId="77777777">
        <w:trPr>
          <w:trHeight w:val="284"/>
        </w:trPr>
        <w:tc>
          <w:tcPr>
            <w:tcW w:w="2217" w:type="pct"/>
            <w:vAlign w:val="center"/>
          </w:tcPr>
          <w:p w14:paraId="6ACA9096" w14:textId="77777777"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7819BFC0" w14:textId="77777777"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0EDE334C" w14:textId="77777777"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8E1225" w14:paraId="1EB3F75B" w14:textId="77777777">
        <w:trPr>
          <w:trHeight w:val="284"/>
        </w:trPr>
        <w:tc>
          <w:tcPr>
            <w:tcW w:w="2217" w:type="pct"/>
            <w:vAlign w:val="center"/>
          </w:tcPr>
          <w:p w14:paraId="4A82CD3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17084E3E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4AE530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8E1225" w14:paraId="13413318" w14:textId="77777777">
        <w:trPr>
          <w:trHeight w:val="284"/>
        </w:trPr>
        <w:tc>
          <w:tcPr>
            <w:tcW w:w="2217" w:type="pct"/>
            <w:vAlign w:val="center"/>
          </w:tcPr>
          <w:p w14:paraId="7925204B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2054CCF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047F2F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1F2D9D0" w14:textId="77777777">
        <w:trPr>
          <w:trHeight w:val="284"/>
        </w:trPr>
        <w:tc>
          <w:tcPr>
            <w:tcW w:w="2217" w:type="pct"/>
            <w:vAlign w:val="center"/>
          </w:tcPr>
          <w:p w14:paraId="4751E44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2BAF595A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1039835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49066D6" w14:textId="77777777">
        <w:trPr>
          <w:trHeight w:val="284"/>
        </w:trPr>
        <w:tc>
          <w:tcPr>
            <w:tcW w:w="2217" w:type="pct"/>
            <w:vAlign w:val="center"/>
          </w:tcPr>
          <w:p w14:paraId="5C9AA8A6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3444D476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F97908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5C6378CC" w14:textId="77777777">
        <w:trPr>
          <w:trHeight w:val="284"/>
        </w:trPr>
        <w:tc>
          <w:tcPr>
            <w:tcW w:w="2217" w:type="pct"/>
            <w:vAlign w:val="center"/>
          </w:tcPr>
          <w:p w14:paraId="32C5C06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67735D7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FD5E94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BFD1D40" w14:textId="77777777">
        <w:trPr>
          <w:trHeight w:val="284"/>
        </w:trPr>
        <w:tc>
          <w:tcPr>
            <w:tcW w:w="2217" w:type="pct"/>
            <w:vAlign w:val="center"/>
          </w:tcPr>
          <w:p w14:paraId="6F1E1DC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716A0654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B81C206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1645A217" w14:textId="77777777">
        <w:trPr>
          <w:trHeight w:val="284"/>
        </w:trPr>
        <w:tc>
          <w:tcPr>
            <w:tcW w:w="2217" w:type="pct"/>
            <w:vAlign w:val="center"/>
          </w:tcPr>
          <w:p w14:paraId="0857D52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2C98F5C9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319F7D7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1B15C3A4" w14:textId="77777777">
        <w:trPr>
          <w:trHeight w:val="284"/>
        </w:trPr>
        <w:tc>
          <w:tcPr>
            <w:tcW w:w="2217" w:type="pct"/>
            <w:vAlign w:val="center"/>
          </w:tcPr>
          <w:p w14:paraId="0867FB91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182A9E6E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60C90A4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D4FD3AF" w14:textId="77777777">
        <w:trPr>
          <w:trHeight w:val="284"/>
        </w:trPr>
        <w:tc>
          <w:tcPr>
            <w:tcW w:w="2217" w:type="pct"/>
            <w:vAlign w:val="center"/>
          </w:tcPr>
          <w:p w14:paraId="2CFF18CF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516799CF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E848786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 w14:paraId="03DAADF1" w14:textId="77777777">
        <w:trPr>
          <w:trHeight w:val="284"/>
        </w:trPr>
        <w:tc>
          <w:tcPr>
            <w:tcW w:w="2217" w:type="pct"/>
            <w:vAlign w:val="center"/>
          </w:tcPr>
          <w:p w14:paraId="4A78964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0F2AC485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6C1CCCC" w14:textId="77777777"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14:paraId="774FA587" w14:textId="77777777" w:rsidR="008E1225" w:rsidRDefault="008E1225">
      <w:pPr>
        <w:spacing w:before="0" w:line="240" w:lineRule="auto"/>
        <w:rPr>
          <w:rFonts w:eastAsia="Arial Narrow"/>
          <w:sz w:val="22"/>
          <w:szCs w:val="22"/>
        </w:rPr>
      </w:pPr>
    </w:p>
    <w:p w14:paraId="458E27F9" w14:textId="77777777" w:rsidR="008E1225" w:rsidRDefault="001F37AC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14:paraId="79A06614" w14:textId="77777777" w:rsidR="008E1225" w:rsidRDefault="001F37AC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8E1225" w14:paraId="5B29E7D0" w14:textId="7777777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8F951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14934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2333F" w14:textId="77777777" w:rsidR="008E1225" w:rsidRDefault="001F37AC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14:paraId="0754CC2F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8E1225" w14:paraId="49C91EDD" w14:textId="7777777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EEE00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D753A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71C64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8E1225" w14:paraId="0AD09722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1EBC3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E6BC3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8DC1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1225" w14:paraId="58383609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2A3FA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9A99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C557C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7DD5C0" w14:textId="77777777" w:rsidR="008E1225" w:rsidRDefault="001F37AC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8E1225" w14:paraId="41A2736F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E28D4" w14:textId="77777777" w:rsidR="008E1225" w:rsidRDefault="001F37AC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10D15" w14:textId="77777777"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F9DB9" w14:textId="77777777"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41D68E80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35021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5BD8F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5D9EF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1225" w14:paraId="0876818D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594D2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B31B4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E9211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54BCF0" w14:textId="77777777"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8E1225" w14:paraId="08169856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11E4C" w14:textId="77777777" w:rsidR="008E1225" w:rsidRDefault="001F37AC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44503" w14:textId="77777777"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88A83" w14:textId="77777777"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4628E269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EDF6D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E3DAD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0F0F6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1225" w14:paraId="2DA98C5A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B634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4BD7D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61AA8" w14:textId="77777777"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7A330F" w14:textId="77777777"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1"/>
        <w:gridCol w:w="1561"/>
        <w:gridCol w:w="1560"/>
        <w:gridCol w:w="1560"/>
        <w:gridCol w:w="1560"/>
        <w:gridCol w:w="1560"/>
      </w:tblGrid>
      <w:tr w:rsidR="008E1225" w14:paraId="687C541B" w14:textId="77777777">
        <w:trPr>
          <w:trHeight w:val="284"/>
        </w:trPr>
        <w:tc>
          <w:tcPr>
            <w:tcW w:w="1119" w:type="pct"/>
            <w:vAlign w:val="center"/>
          </w:tcPr>
          <w:p w14:paraId="5705A289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0E3944AE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460C71B2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66729320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54832E2E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478F88B5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E1225" w14:paraId="2B3C80CB" w14:textId="77777777">
        <w:trPr>
          <w:trHeight w:val="284"/>
        </w:trPr>
        <w:tc>
          <w:tcPr>
            <w:tcW w:w="1119" w:type="pct"/>
            <w:vAlign w:val="center"/>
          </w:tcPr>
          <w:p w14:paraId="04B36D2C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726FF0E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B797F12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F0CB560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596E390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8A4F44A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7D131222" w14:textId="77777777">
        <w:trPr>
          <w:trHeight w:val="284"/>
        </w:trPr>
        <w:tc>
          <w:tcPr>
            <w:tcW w:w="1119" w:type="pct"/>
            <w:vAlign w:val="center"/>
          </w:tcPr>
          <w:p w14:paraId="4B25B147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00EE037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5BC5547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520609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62608CC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C2C5DB0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20CE8CE0" w14:textId="77777777">
        <w:trPr>
          <w:trHeight w:val="284"/>
        </w:trPr>
        <w:tc>
          <w:tcPr>
            <w:tcW w:w="1119" w:type="pct"/>
            <w:vAlign w:val="center"/>
          </w:tcPr>
          <w:p w14:paraId="5FABA374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56AA71C8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3DBDAE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46A84B4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5718F4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091B4B6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578C7DCF" w14:textId="77777777">
        <w:trPr>
          <w:trHeight w:val="284"/>
        </w:trPr>
        <w:tc>
          <w:tcPr>
            <w:tcW w:w="1119" w:type="pct"/>
            <w:vAlign w:val="center"/>
          </w:tcPr>
          <w:p w14:paraId="2EFF3070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0EF201F8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542534B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C825A09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FC4D36C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CEFD35D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69FDACFF" w14:textId="77777777">
        <w:trPr>
          <w:trHeight w:val="284"/>
        </w:trPr>
        <w:tc>
          <w:tcPr>
            <w:tcW w:w="1119" w:type="pct"/>
            <w:vAlign w:val="center"/>
          </w:tcPr>
          <w:p w14:paraId="43C36509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3A07E742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C3F9269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DE0B245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023B8AB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570230D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8E1225" w14:paraId="13C2105B" w14:textId="77777777">
        <w:trPr>
          <w:trHeight w:val="284"/>
        </w:trPr>
        <w:tc>
          <w:tcPr>
            <w:tcW w:w="1119" w:type="pct"/>
            <w:vAlign w:val="center"/>
          </w:tcPr>
          <w:p w14:paraId="43E2A3DA" w14:textId="77777777" w:rsidR="008E1225" w:rsidRDefault="001F37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68B4CDA4" w14:textId="77777777"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B41F88C" w14:textId="77777777"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CE9093F" w14:textId="77777777"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3148F6E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6CF24C2" w14:textId="77777777"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16FA306D" w14:textId="77777777" w:rsidR="008E1225" w:rsidRDefault="008E1225">
      <w:pPr>
        <w:keepNext/>
        <w:spacing w:line="240" w:lineRule="auto"/>
        <w:rPr>
          <w:rFonts w:cs="Arial"/>
          <w:b/>
          <w:sz w:val="22"/>
          <w:szCs w:val="22"/>
        </w:rPr>
      </w:pPr>
    </w:p>
    <w:p w14:paraId="17209660" w14:textId="77777777"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8E1225" w14:paraId="2616BD7D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58D02" w14:textId="77777777" w:rsidR="008E1225" w:rsidRDefault="001F37AC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F5F0B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DF040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8E1225" w14:paraId="7A1CEC52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03003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EC77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815E5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A97BB90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308FD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CADDA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632CD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02B0D253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35C07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E54C8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7472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4816E00" w14:textId="77777777"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8E1225" w14:paraId="2D4FC76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EA85" w14:textId="77777777" w:rsidR="008E1225" w:rsidRDefault="001F37AC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2A5BD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D310F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779C7B15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22BD6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89406" w14:textId="260DE6CE" w:rsidR="008E1225" w:rsidRDefault="004B69E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3569,04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37782" w14:textId="7C54402F" w:rsidR="008E1225" w:rsidRDefault="004B69E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2329,00</w:t>
            </w:r>
          </w:p>
        </w:tc>
      </w:tr>
      <w:tr w:rsidR="008E1225" w14:paraId="045E080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AD20F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965FD" w14:textId="77777777"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A5AE6" w14:textId="77777777"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8E1225" w14:paraId="39D3303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7436C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24D44" w14:textId="1A1BB1A9" w:rsidR="008E1225" w:rsidRDefault="004B69E3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3569,04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B0B0A" w14:textId="550270EF" w:rsidR="008E1225" w:rsidRDefault="004B69E3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2329,00</w:t>
            </w:r>
          </w:p>
        </w:tc>
      </w:tr>
    </w:tbl>
    <w:p w14:paraId="75EE5113" w14:textId="74086DE2"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významných položkách časového rozlíšenia nákladov budúcich období a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príjmov budúcich období.</w:t>
      </w:r>
    </w:p>
    <w:p w14:paraId="52A93997" w14:textId="77777777" w:rsidR="008E1225" w:rsidRDefault="008E1225">
      <w:pPr>
        <w:spacing w:line="240" w:lineRule="auto"/>
        <w:ind w:left="644"/>
        <w:rPr>
          <w:rFonts w:cs="Arial"/>
          <w:sz w:val="22"/>
          <w:szCs w:val="22"/>
        </w:rPr>
      </w:pPr>
    </w:p>
    <w:p w14:paraId="41134114" w14:textId="77777777" w:rsidR="008E1225" w:rsidRDefault="008E1225">
      <w:pPr>
        <w:spacing w:line="240" w:lineRule="auto"/>
        <w:ind w:left="644"/>
        <w:rPr>
          <w:rFonts w:cs="Arial"/>
          <w:sz w:val="22"/>
          <w:szCs w:val="22"/>
        </w:rPr>
      </w:pPr>
    </w:p>
    <w:p w14:paraId="1AB47356" w14:textId="351EACEA" w:rsidR="008E1225" w:rsidRPr="004B69E3" w:rsidRDefault="001F37AC" w:rsidP="004B69E3">
      <w:pPr>
        <w:pStyle w:val="Odsekzoznamu"/>
        <w:pageBreakBefore/>
        <w:numPr>
          <w:ilvl w:val="0"/>
          <w:numId w:val="9"/>
        </w:numPr>
        <w:spacing w:before="0" w:line="240" w:lineRule="auto"/>
        <w:rPr>
          <w:b/>
          <w:sz w:val="16"/>
          <w:szCs w:val="16"/>
        </w:rPr>
      </w:pPr>
      <w:r w:rsidRPr="004B69E3">
        <w:rPr>
          <w:b/>
          <w:i/>
          <w:sz w:val="18"/>
          <w:szCs w:val="18"/>
        </w:rPr>
        <w:lastRenderedPageBreak/>
        <w:t>Opis a</w:t>
      </w:r>
      <w:r w:rsidR="004B69E3">
        <w:rPr>
          <w:b/>
          <w:i/>
          <w:sz w:val="18"/>
          <w:szCs w:val="18"/>
        </w:rPr>
        <w:t> </w:t>
      </w:r>
      <w:r w:rsidRPr="004B69E3">
        <w:rPr>
          <w:b/>
          <w:i/>
          <w:sz w:val="18"/>
          <w:szCs w:val="18"/>
        </w:rPr>
        <w:t>výška zmien vlastného imania v</w:t>
      </w:r>
      <w:r w:rsidR="004B69E3">
        <w:rPr>
          <w:b/>
          <w:i/>
          <w:sz w:val="18"/>
          <w:szCs w:val="18"/>
        </w:rPr>
        <w:t> </w:t>
      </w:r>
      <w:r w:rsidRPr="004B69E3">
        <w:rPr>
          <w:b/>
          <w:i/>
          <w:sz w:val="18"/>
          <w:szCs w:val="18"/>
        </w:rPr>
        <w:t>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1063"/>
        <w:gridCol w:w="1066"/>
        <w:gridCol w:w="1066"/>
        <w:gridCol w:w="1066"/>
        <w:gridCol w:w="1131"/>
      </w:tblGrid>
      <w:tr w:rsidR="008E1225" w14:paraId="5359B0A5" w14:textId="77777777">
        <w:trPr>
          <w:trHeight w:val="284"/>
        </w:trPr>
        <w:tc>
          <w:tcPr>
            <w:tcW w:w="1991" w:type="pct"/>
            <w:vAlign w:val="center"/>
          </w:tcPr>
          <w:p w14:paraId="17B96045" w14:textId="77777777" w:rsidR="008E1225" w:rsidRDefault="008E122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3DAEE91E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7A320A9F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6CCE7716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47BB749D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7D757AFB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1EFBE81F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4104A755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6A9438F3" w14:textId="77777777"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E1225" w14:paraId="07319C79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32DA9923" w14:textId="77777777" w:rsidR="008E1225" w:rsidRDefault="001F37AC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8E1225" w14:paraId="709C3996" w14:textId="77777777">
        <w:trPr>
          <w:trHeight w:val="284"/>
        </w:trPr>
        <w:tc>
          <w:tcPr>
            <w:tcW w:w="1991" w:type="pct"/>
            <w:vAlign w:val="center"/>
          </w:tcPr>
          <w:p w14:paraId="154C8FBF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3533584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595" w:type="pct"/>
            <w:vAlign w:val="center"/>
          </w:tcPr>
          <w:p w14:paraId="0DCF212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E37517F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B3E52CD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0FB37E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102D0775" w14:textId="77777777">
        <w:trPr>
          <w:trHeight w:val="284"/>
        </w:trPr>
        <w:tc>
          <w:tcPr>
            <w:tcW w:w="1991" w:type="pct"/>
            <w:vAlign w:val="center"/>
          </w:tcPr>
          <w:p w14:paraId="345A10D3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7E4446B1" w14:textId="428590FE" w:rsidR="008E1225" w:rsidRDefault="001F37AC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</w:t>
            </w:r>
            <w:r w:rsidR="004B69E3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nadácii</w:t>
            </w:r>
          </w:p>
        </w:tc>
        <w:tc>
          <w:tcPr>
            <w:tcW w:w="593" w:type="pct"/>
            <w:vAlign w:val="center"/>
          </w:tcPr>
          <w:p w14:paraId="1C58DE8D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85E9095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EDD50EF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B76D27E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875F460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481F4EA9" w14:textId="77777777">
        <w:trPr>
          <w:trHeight w:val="284"/>
        </w:trPr>
        <w:tc>
          <w:tcPr>
            <w:tcW w:w="1991" w:type="pct"/>
            <w:vAlign w:val="center"/>
          </w:tcPr>
          <w:p w14:paraId="2A83BB4B" w14:textId="77777777" w:rsidR="008E1225" w:rsidRDefault="001F37AC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1AB4F108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A8F9002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09456DF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35D5810E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AC4B9F8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35AD9131" w14:textId="77777777">
        <w:trPr>
          <w:trHeight w:val="284"/>
        </w:trPr>
        <w:tc>
          <w:tcPr>
            <w:tcW w:w="1991" w:type="pct"/>
            <w:vAlign w:val="center"/>
          </w:tcPr>
          <w:p w14:paraId="741994FD" w14:textId="77777777" w:rsidR="008E1225" w:rsidRDefault="001F37AC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1475A7D2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0B3EB26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150CBB4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3A36306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0E1AD016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02DB837C" w14:textId="77777777">
        <w:trPr>
          <w:trHeight w:val="284"/>
        </w:trPr>
        <w:tc>
          <w:tcPr>
            <w:tcW w:w="1991" w:type="pct"/>
            <w:vAlign w:val="center"/>
          </w:tcPr>
          <w:p w14:paraId="5EA7DD4A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68E14D9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669FD9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B331127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125E9F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68CCE8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327ED81C" w14:textId="77777777">
        <w:trPr>
          <w:trHeight w:val="284"/>
        </w:trPr>
        <w:tc>
          <w:tcPr>
            <w:tcW w:w="1991" w:type="pct"/>
            <w:vAlign w:val="center"/>
          </w:tcPr>
          <w:p w14:paraId="3A4FEFBF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27AD3D5B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C179F61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14A257A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48C9FF9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1E1E79A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1882F888" w14:textId="77777777">
        <w:trPr>
          <w:trHeight w:val="284"/>
        </w:trPr>
        <w:tc>
          <w:tcPr>
            <w:tcW w:w="1991" w:type="pct"/>
            <w:vAlign w:val="center"/>
          </w:tcPr>
          <w:p w14:paraId="473589DB" w14:textId="269B407E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</w:t>
            </w:r>
            <w:r w:rsidR="004B69E3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precenenia majetku a</w:t>
            </w:r>
            <w:r w:rsidR="004B69E3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záväzkov</w:t>
            </w:r>
          </w:p>
        </w:tc>
        <w:tc>
          <w:tcPr>
            <w:tcW w:w="593" w:type="pct"/>
            <w:vAlign w:val="center"/>
          </w:tcPr>
          <w:p w14:paraId="6BF66EA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800ADB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D14978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A06C8CD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1522C87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5B6D39DA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738549CD" w14:textId="77777777" w:rsidR="008E1225" w:rsidRDefault="001F37A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8E1225" w14:paraId="274F2C85" w14:textId="77777777">
        <w:trPr>
          <w:trHeight w:val="284"/>
        </w:trPr>
        <w:tc>
          <w:tcPr>
            <w:tcW w:w="1991" w:type="pct"/>
            <w:vAlign w:val="center"/>
          </w:tcPr>
          <w:p w14:paraId="08514E1E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322E9A49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0E19DA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A695C1E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6FFC5F0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D59564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710604F8" w14:textId="77777777">
        <w:trPr>
          <w:trHeight w:val="284"/>
        </w:trPr>
        <w:tc>
          <w:tcPr>
            <w:tcW w:w="1991" w:type="pct"/>
            <w:vAlign w:val="center"/>
          </w:tcPr>
          <w:p w14:paraId="236BBE8A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77796DE6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87A127C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E23D15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F22326C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DF527D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08EA889C" w14:textId="77777777">
        <w:trPr>
          <w:trHeight w:val="284"/>
        </w:trPr>
        <w:tc>
          <w:tcPr>
            <w:tcW w:w="1991" w:type="pct"/>
            <w:vAlign w:val="center"/>
          </w:tcPr>
          <w:p w14:paraId="0EF9A232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19D014A2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EB454BB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723678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4472E2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9C1BFDF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07442E4F" w14:textId="77777777">
        <w:trPr>
          <w:trHeight w:val="284"/>
        </w:trPr>
        <w:tc>
          <w:tcPr>
            <w:tcW w:w="1991" w:type="pct"/>
            <w:vAlign w:val="center"/>
          </w:tcPr>
          <w:p w14:paraId="28877DCC" w14:textId="77777777" w:rsidR="008E1225" w:rsidRDefault="001F37AC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14:paraId="70F1CCA1" w14:textId="77777777" w:rsidR="008E1225" w:rsidRDefault="008E12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6563260B" w14:textId="77777777">
        <w:trPr>
          <w:trHeight w:val="284"/>
        </w:trPr>
        <w:tc>
          <w:tcPr>
            <w:tcW w:w="1991" w:type="pct"/>
            <w:vAlign w:val="center"/>
          </w:tcPr>
          <w:p w14:paraId="5DB13CE0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14:paraId="737955B5" w14:textId="6F88E5B9" w:rsidR="008E1225" w:rsidRDefault="00842E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1985,42</w:t>
            </w:r>
          </w:p>
        </w:tc>
        <w:tc>
          <w:tcPr>
            <w:tcW w:w="595" w:type="pct"/>
            <w:vAlign w:val="center"/>
          </w:tcPr>
          <w:p w14:paraId="10D9F605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4BFDBA3" w14:textId="77777777"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F59AA1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DDE54AC" w14:textId="71BFAB0B" w:rsidR="008E1225" w:rsidRDefault="00842E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1 985,42</w:t>
            </w:r>
          </w:p>
        </w:tc>
      </w:tr>
      <w:tr w:rsidR="008E1225" w14:paraId="76304E71" w14:textId="77777777">
        <w:trPr>
          <w:trHeight w:val="284"/>
        </w:trPr>
        <w:tc>
          <w:tcPr>
            <w:tcW w:w="1991" w:type="pct"/>
            <w:vAlign w:val="center"/>
          </w:tcPr>
          <w:p w14:paraId="27B772DA" w14:textId="77777777"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43BDDC87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5C1FDE2" w14:textId="6988E5BE" w:rsidR="008E1225" w:rsidRDefault="00842E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900264,17</w:t>
            </w:r>
          </w:p>
        </w:tc>
        <w:tc>
          <w:tcPr>
            <w:tcW w:w="595" w:type="pct"/>
            <w:vAlign w:val="center"/>
          </w:tcPr>
          <w:p w14:paraId="5E35B4F2" w14:textId="7FFA0138" w:rsidR="008E1225" w:rsidRDefault="00842E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902 249,59</w:t>
            </w:r>
          </w:p>
        </w:tc>
        <w:tc>
          <w:tcPr>
            <w:tcW w:w="595" w:type="pct"/>
            <w:vAlign w:val="center"/>
          </w:tcPr>
          <w:p w14:paraId="4D6B8CB1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20147E8" w14:textId="6A50BCB6" w:rsidR="008E1225" w:rsidRPr="00842E8A" w:rsidRDefault="00842E8A" w:rsidP="00842E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-1985,42</w:t>
            </w:r>
          </w:p>
        </w:tc>
      </w:tr>
      <w:tr w:rsidR="008E1225" w14:paraId="201FD508" w14:textId="77777777">
        <w:trPr>
          <w:trHeight w:val="284"/>
        </w:trPr>
        <w:tc>
          <w:tcPr>
            <w:tcW w:w="1991" w:type="pct"/>
            <w:vAlign w:val="center"/>
          </w:tcPr>
          <w:p w14:paraId="363E49F9" w14:textId="77777777" w:rsidR="008E1225" w:rsidRDefault="001F37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0EA8B84A" w14:textId="4D28DA8A" w:rsidR="008E1225" w:rsidRDefault="00842E8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1985,42</w:t>
            </w:r>
          </w:p>
        </w:tc>
        <w:tc>
          <w:tcPr>
            <w:tcW w:w="595" w:type="pct"/>
            <w:vAlign w:val="center"/>
          </w:tcPr>
          <w:p w14:paraId="79B2B8C2" w14:textId="08728576" w:rsidR="008E1225" w:rsidRDefault="00842E8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900 264,17</w:t>
            </w:r>
          </w:p>
        </w:tc>
        <w:tc>
          <w:tcPr>
            <w:tcW w:w="595" w:type="pct"/>
            <w:vAlign w:val="center"/>
          </w:tcPr>
          <w:p w14:paraId="5866EE6D" w14:textId="2058CB56" w:rsidR="008E1225" w:rsidRDefault="00842E8A" w:rsidP="00C7327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902 249,59</w:t>
            </w:r>
          </w:p>
        </w:tc>
        <w:tc>
          <w:tcPr>
            <w:tcW w:w="595" w:type="pct"/>
            <w:vAlign w:val="center"/>
          </w:tcPr>
          <w:p w14:paraId="7FD5A07D" w14:textId="77777777"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17AD3E5" w14:textId="5959AD81" w:rsidR="008E1225" w:rsidRDefault="00842E8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14:paraId="003C4969" w14:textId="77777777" w:rsidR="008E1225" w:rsidRDefault="008E1225">
      <w:pPr>
        <w:spacing w:before="0" w:after="0" w:line="240" w:lineRule="auto"/>
        <w:rPr>
          <w:sz w:val="18"/>
          <w:szCs w:val="18"/>
        </w:rPr>
      </w:pPr>
    </w:p>
    <w:p w14:paraId="23D8E8C9" w14:textId="54FDBC79"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8E1225" w14:paraId="3F320A37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71DDE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1B460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1A1D7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A7C37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C0BEB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8E1225" w14:paraId="05C0C172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EC3A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40E06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AAC83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8D722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22060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C91EDC3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9D93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F635B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3795D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3E6C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98C8D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744E4EFA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B4B4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48D63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0BC39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1A575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54FAB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B38B066" w14:textId="6F688F86"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rozdelení účtovného zisku alebo o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8E1225" w14:paraId="64D18905" w14:textId="7777777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42254" w14:textId="77777777" w:rsidR="008E1225" w:rsidRDefault="001F37AC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5D24D" w14:textId="77777777" w:rsidR="008E1225" w:rsidRDefault="001F37AC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8E1225" w14:paraId="4D224D1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275BB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B7CE0" w14:textId="77777777" w:rsidR="008E1225" w:rsidRDefault="001F37AC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8E1225" w14:paraId="465C4B81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4D356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E1225" w14:paraId="23B3D581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975B8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5F63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247CABA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285D0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44F21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6AF718E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14F6D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0DFD0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021089F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28CA4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A30D7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1960720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984BF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6802F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09EED7A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3400D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ED78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00FC5E2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41150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8F644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70E95DA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3E024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AC236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154AD752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BB50F9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E3102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000E28F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3241A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CE5F2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7AD0B4C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754F7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36684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8E1225" w14:paraId="515A2902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567C1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E1225" w14:paraId="4EB19AD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42006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D480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2A21537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F44F1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4828E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517EF73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8C83FA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FF60C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4866F58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FA093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FF0D5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7A1D068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5B680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71567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578C5B3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F66E4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B258E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 w14:paraId="2B755A4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3B095" w14:textId="77777777"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A240A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14:paraId="5015ADBC" w14:textId="0404B644"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jednotlivých druhoch rezerv v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členení na stav rezerv na konci bezprostredne predchádzajúceho účtovného obdobia a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stav rezerv na konci bežného účtovného obdobia, ich tvorbu, použitie alebo zrušenie v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8E1225" w14:paraId="0CFABD10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B6F1DE" w14:textId="77777777" w:rsidR="008E1225" w:rsidRDefault="001F37AC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9B30F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6FF04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7241FB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9E1AD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352C2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54654C5A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3C77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7B9A1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9456F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9752F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17F50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E07FE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4797459E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EF18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5E520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3BEDD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DEDA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27FC0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BB40E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1D88689D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691A6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E393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5B76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4AF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D1B0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2B1B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8E1225" w14:paraId="15B38AF7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20C2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9FC9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98A1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B0A51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7973F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23336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5907BC1A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6F23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7ACBA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A5FF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0856F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BD329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08B96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74505837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81DA5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60182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4A567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A3DB3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E01B4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40BAA" w14:textId="77777777"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 w14:paraId="41821719" w14:textId="7777777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51F8E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861E0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FBFA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8CF2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0B2D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98C2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36BCE1A4" w14:textId="41A9C659" w:rsidR="008E1225" w:rsidRDefault="001F37AC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významných sumách záväzkov v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nadväznosti na položky súvahy, v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členení na záväzky za hlavnú nezdaňovanú činnosť a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8E1225" w14:paraId="18EE2056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915F7" w14:textId="77B83E11" w:rsidR="008E1225" w:rsidRDefault="001F37AC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Druh a</w:t>
            </w:r>
            <w:r w:rsidR="004B69E3">
              <w:rPr>
                <w:rFonts w:cs="Arial"/>
                <w:b/>
                <w:sz w:val="22"/>
                <w:szCs w:val="22"/>
              </w:rPr>
              <w:t> </w:t>
            </w:r>
            <w:r>
              <w:rPr>
                <w:rFonts w:cs="Arial"/>
                <w:b/>
                <w:sz w:val="22"/>
                <w:szCs w:val="22"/>
              </w:rPr>
              <w:t xml:space="preserve">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C5FD9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5EDBB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8E1225" w14:paraId="747CAC5F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B5166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E547B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B9C6C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47C2C0F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D9E90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8E370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A138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F21D278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32B9F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D2305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52965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5F942A12" w14:textId="0265CE1D" w:rsidR="008E1225" w:rsidRDefault="001F37AC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</w:t>
      </w:r>
      <w:r w:rsidR="004B69E3">
        <w:rPr>
          <w:rFonts w:cs="Arial"/>
          <w:sz w:val="22"/>
          <w:szCs w:val="22"/>
        </w:rPr>
        <w:t> </w:t>
      </w:r>
      <w:r>
        <w:rPr>
          <w:rFonts w:cs="Arial"/>
          <w:sz w:val="22"/>
          <w:szCs w:val="22"/>
        </w:rPr>
        <w:t>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8E1225" w14:paraId="7B7F17B7" w14:textId="7777777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EE4A2" w14:textId="77777777" w:rsidR="008E1225" w:rsidRDefault="001F37AC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5EA81" w14:textId="77777777" w:rsidR="008E1225" w:rsidRDefault="001F37AC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20D8F" w14:textId="77777777" w:rsidR="008E1225" w:rsidRDefault="001F37AC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66D6A886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DAF7B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1E004" w14:textId="5DC33545" w:rsidR="008E1225" w:rsidRDefault="004B69E3" w:rsidP="004B69E3">
            <w:pPr>
              <w:snapToGrid w:val="0"/>
              <w:spacing w:before="0" w:after="0" w:line="240" w:lineRule="auto"/>
              <w:jc w:val="righ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129,40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BED99" w14:textId="1F8BE1EE" w:rsidR="008E1225" w:rsidRDefault="004B69E3" w:rsidP="004B69E3">
            <w:pPr>
              <w:snapToGrid w:val="0"/>
              <w:spacing w:before="0" w:after="0" w:line="240" w:lineRule="auto"/>
              <w:jc w:val="righ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1 471,83</w:t>
            </w:r>
          </w:p>
        </w:tc>
      </w:tr>
      <w:tr w:rsidR="008E1225" w14:paraId="1CD961C0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C0162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DEB3C" w14:textId="5FEFDCE3" w:rsidR="008E1225" w:rsidRDefault="004B69E3" w:rsidP="004B69E3">
            <w:pPr>
              <w:snapToGrid w:val="0"/>
              <w:spacing w:before="0" w:after="0" w:line="240" w:lineRule="auto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9,71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64673" w14:textId="5C8EDC87" w:rsidR="008E1225" w:rsidRDefault="004B69E3" w:rsidP="004B69E3">
            <w:pPr>
              <w:snapToGrid w:val="0"/>
              <w:spacing w:before="0" w:after="0" w:line="240" w:lineRule="auto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402,50</w:t>
            </w:r>
          </w:p>
        </w:tc>
      </w:tr>
      <w:tr w:rsidR="008E1225" w14:paraId="10A111E8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7D086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7935A" w14:textId="789EE81D" w:rsidR="008E1225" w:rsidRDefault="004B69E3" w:rsidP="004B69E3">
            <w:pPr>
              <w:snapToGrid w:val="0"/>
              <w:spacing w:before="0" w:after="0" w:line="240" w:lineRule="auto"/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139,11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CA209" w14:textId="6ECBDD1B" w:rsidR="008E1225" w:rsidRDefault="004B69E3" w:rsidP="004B69E3">
            <w:pPr>
              <w:snapToGrid w:val="0"/>
              <w:spacing w:before="0" w:after="0" w:line="240" w:lineRule="auto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1 874,33</w:t>
            </w:r>
          </w:p>
        </w:tc>
      </w:tr>
    </w:tbl>
    <w:p w14:paraId="0E38B492" w14:textId="77777777" w:rsidR="008E1225" w:rsidRDefault="001F37AC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8E1225" w14:paraId="79CC1E2B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73FCDD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86A1F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8E1225" w14:paraId="2666698B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E6204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2F9D0" w14:textId="13775FBA" w:rsidR="008E1225" w:rsidRDefault="004B69E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3708,10</w:t>
            </w:r>
          </w:p>
        </w:tc>
      </w:tr>
      <w:tr w:rsidR="008E1225" w14:paraId="76A099FD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BD030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EA159" w14:textId="4E43868D" w:rsidR="008E1225" w:rsidRDefault="004B69E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4411,23</w:t>
            </w:r>
          </w:p>
        </w:tc>
      </w:tr>
      <w:tr w:rsidR="008E1225" w14:paraId="2D94894B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063C4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01C8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4E9538BD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3D8F0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64F19" w14:textId="35189953" w:rsidR="008E1225" w:rsidRDefault="00D9027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5616,75</w:t>
            </w:r>
          </w:p>
        </w:tc>
      </w:tr>
      <w:tr w:rsidR="008E1225" w14:paraId="599BE34D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E8F83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48129" w14:textId="204CCDC6" w:rsidR="008E1225" w:rsidRDefault="00D9027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2502,58</w:t>
            </w:r>
          </w:p>
        </w:tc>
      </w:tr>
    </w:tbl>
    <w:p w14:paraId="4C6BDFE8" w14:textId="77777777" w:rsidR="008E1225" w:rsidRDefault="001F37AC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8E1225" w14:paraId="0F7EFEFC" w14:textId="7777777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9A670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30AC1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04F74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4D799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00D35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77136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8E1225" w14:paraId="54CEE277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8BF46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E9CF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8CD4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902C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D47A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332C1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71F09256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2CC98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FFA321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226D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9F27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183EB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B9B4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157CB849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AD924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9032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A0D0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207E0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509D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78BD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454A0EA0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681B0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A2D7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F9AEE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76EB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FE6B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28161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 w14:paraId="1AAA33B1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FE64B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2A0B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D562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F6B7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B795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B0421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0E8DCEA4" w14:textId="77777777" w:rsidR="008E1225" w:rsidRDefault="001F37AC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14:paraId="713D2C09" w14:textId="77777777" w:rsidR="008E1225" w:rsidRDefault="001F37AC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8E1225" w14:paraId="2CDEBED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F59E4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86D25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0252A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112CA0C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CC879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3BFE5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58A6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240270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11E8D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DF7C4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6ED7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EC70E6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6E223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E05F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7F036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7CE7027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13806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F228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BB76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3E02865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77816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6B570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B748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27EDA7D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9420E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7C34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AD9A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2BC835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C2BA8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3BC58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D86E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E11481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66D87" w14:textId="77777777" w:rsidR="008E1225" w:rsidRDefault="008E1225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4A93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D50CC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07BB90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7DB71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A53B1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99EBD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57587C5" w14:textId="77777777" w:rsidR="008E1225" w:rsidRDefault="008E1225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8E1225" w14:paraId="464BC2E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68F0B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A8A36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2510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59DFFE1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228C8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37852" w14:textId="0BD34684" w:rsidR="008E1225" w:rsidRDefault="00D9027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3569,04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B9856" w14:textId="73E68DC7" w:rsidR="008E1225" w:rsidRDefault="00D9027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2329,00</w:t>
            </w:r>
          </w:p>
        </w:tc>
      </w:tr>
      <w:tr w:rsidR="008E1225" w14:paraId="5C4BD79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2E8C9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91E3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A055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7D44491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BDE5E" w14:textId="77777777" w:rsidR="008E1225" w:rsidRDefault="001F37AC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E980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A7918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545E822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74705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C4437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1AAB4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1B88EF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2D976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D583D" w14:textId="5FBC24A9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EE3DF" w14:textId="48D2F2DF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30137015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19956" w14:textId="77777777" w:rsidR="008E1225" w:rsidRDefault="008E1225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44F8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C05B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F0A76F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F971D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52A4B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47BB4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F83B680" w14:textId="77777777" w:rsidR="008E1225" w:rsidRDefault="001F37AC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8E1225" w14:paraId="0CF30C77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D5098" w14:textId="77777777" w:rsidR="008E1225" w:rsidRDefault="001F37AC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9E069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8E1225" w14:paraId="15A3E822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1EF6B" w14:textId="77777777" w:rsidR="008E1225" w:rsidRDefault="008E1225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AD2EF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AE65A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27DD6342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D273C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6FC3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5C40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F000CD3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5AF58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4B10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8A006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1AC8E668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8E439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85C5D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C26C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83BE126" w14:textId="77777777" w:rsidR="008E1225" w:rsidRDefault="001F37AC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14:paraId="1C393F94" w14:textId="77777777" w:rsidR="008E1225" w:rsidRDefault="001F37AC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14:paraId="5B48E343" w14:textId="77777777" w:rsidR="008E1225" w:rsidRDefault="001F37AC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8E1225" w14:paraId="1C8DC215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5AA8" w14:textId="77777777" w:rsidR="008E1225" w:rsidRDefault="001F37A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0F9A64A" w14:textId="77777777" w:rsidR="008E1225" w:rsidRDefault="001F37AC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46D34C1" w14:textId="77777777" w:rsidR="008E1225" w:rsidRDefault="001F37AC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8E1225" w14:paraId="61786FEB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5DC0" w14:textId="5422CFC6" w:rsidR="008E1225" w:rsidRDefault="002D635A" w:rsidP="002D635A">
            <w:pPr>
              <w:spacing w:before="0" w:after="0" w:line="240" w:lineRule="auto"/>
              <w:jc w:val="lef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Poplatky ŠKD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321E" w14:textId="4938695D" w:rsidR="008E1225" w:rsidRDefault="002D635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2509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788D" w14:textId="77777777" w:rsidR="008E1225" w:rsidRDefault="001F37AC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 w14:paraId="7C453EB3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7B2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D5B7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ABD0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E1225" w14:paraId="539A2C32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47B3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5C71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40A8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E1225" w14:paraId="6F806464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58B9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93E3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4DC5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E1225" w14:paraId="4DC1C26D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4AC3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ED31" w14:textId="77777777"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15D1" w14:textId="77777777"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14:paraId="1D4C9EB9" w14:textId="77777777" w:rsidR="008E1225" w:rsidRDefault="008E1225">
      <w:pPr>
        <w:spacing w:before="0" w:line="240" w:lineRule="auto"/>
        <w:rPr>
          <w:rFonts w:cs="Arial"/>
          <w:b/>
          <w:sz w:val="22"/>
          <w:szCs w:val="22"/>
        </w:rPr>
      </w:pPr>
    </w:p>
    <w:p w14:paraId="1F71F1DB" w14:textId="77777777" w:rsidR="008E1225" w:rsidRDefault="001F37AC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8E1225" w14:paraId="72C691F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81F72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B3DCA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E6572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7BDD052C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9A7FC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E5BD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72E0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091D6C2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C7253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AD869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CEA18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4647C71E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B721B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55066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A23AF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AAE9BDF" w14:textId="77777777" w:rsidR="008E1225" w:rsidRDefault="001F37AC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8E1225" w14:paraId="32F0B141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E88EA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736C1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C3101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11A1F585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E5CD" w14:textId="77777777" w:rsidR="008E1225" w:rsidRDefault="00644161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Normatív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8C57D" w14:textId="40C402D2" w:rsidR="008E1225" w:rsidRDefault="002D635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720 981,00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D01FC" w14:textId="3708C62B" w:rsidR="008E1225" w:rsidRDefault="002D635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712 626,00</w:t>
            </w:r>
          </w:p>
        </w:tc>
      </w:tr>
      <w:tr w:rsidR="008E1225" w14:paraId="4858DF8A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4A20C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958B7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D1A5A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7E859A13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490BF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19A2C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458F6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674BA65" w14:textId="77777777" w:rsidR="008E1225" w:rsidRDefault="001F37AC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8E1225" w14:paraId="762A6174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F9952" w14:textId="77777777"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9B676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96DE9" w14:textId="77777777"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62651D85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99FDE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6E3E2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145F3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06DDA266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A5187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69C8E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0DEBB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6F0EDE94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DD45" w14:textId="77777777"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4A56F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9FD0" w14:textId="77777777"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87DC2E3" w14:textId="77777777" w:rsidR="008E1225" w:rsidRDefault="001F37AC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8E1225" w14:paraId="266963FB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AA4053" w14:textId="77777777" w:rsidR="008E1225" w:rsidRDefault="001F37AC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2A364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31B41" w14:textId="77777777"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 w14:paraId="725DDC39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D6615" w14:textId="453735A0" w:rsidR="008E1225" w:rsidRPr="002D635A" w:rsidRDefault="002D635A">
            <w:pPr>
              <w:snapToGrid w:val="0"/>
              <w:spacing w:before="0" w:line="240" w:lineRule="auto"/>
              <w:rPr>
                <w:rFonts w:cs="Arial"/>
                <w:bCs/>
                <w:sz w:val="22"/>
                <w:szCs w:val="22"/>
              </w:rPr>
            </w:pPr>
            <w:r w:rsidRPr="002D635A">
              <w:rPr>
                <w:rFonts w:cs="Arial"/>
                <w:bCs/>
                <w:sz w:val="22"/>
                <w:szCs w:val="22"/>
              </w:rPr>
              <w:t>Mzdy + poistné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1FB8F" w14:textId="279E7D9C" w:rsidR="008E1225" w:rsidRDefault="002D635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646 264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C852C" w14:textId="6288BA69" w:rsidR="008E1225" w:rsidRDefault="002D635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607 117,00</w:t>
            </w:r>
          </w:p>
        </w:tc>
      </w:tr>
      <w:tr w:rsidR="008E1225" w14:paraId="7966DDF0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65E7C" w14:textId="11E03ABC" w:rsidR="008E1225" w:rsidRPr="002D635A" w:rsidRDefault="002D635A">
            <w:pPr>
              <w:snapToGrid w:val="0"/>
              <w:spacing w:before="0" w:line="240" w:lineRule="auto"/>
              <w:rPr>
                <w:rFonts w:cs="Arial"/>
                <w:bCs/>
                <w:sz w:val="22"/>
                <w:szCs w:val="22"/>
              </w:rPr>
            </w:pPr>
            <w:r w:rsidRPr="002D635A">
              <w:rPr>
                <w:rFonts w:cs="Arial"/>
                <w:bCs/>
                <w:sz w:val="22"/>
                <w:szCs w:val="22"/>
              </w:rPr>
              <w:t>Energie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3848D" w14:textId="4F68AB4D" w:rsidR="008E1225" w:rsidRDefault="002D635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18 401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0F655" w14:textId="2BD968ED" w:rsidR="008E1225" w:rsidRDefault="002D635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17 207</w:t>
            </w:r>
          </w:p>
        </w:tc>
      </w:tr>
      <w:tr w:rsidR="008E1225" w14:paraId="5A681465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D2FD4" w14:textId="738D6A81" w:rsidR="008E1225" w:rsidRDefault="002D635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Opravy a údržba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0CABB" w14:textId="6A321876" w:rsidR="008E1225" w:rsidRDefault="002D635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23 365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E455F" w14:textId="0B8A614B" w:rsidR="008E1225" w:rsidRDefault="002D635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23 328 </w:t>
            </w:r>
          </w:p>
        </w:tc>
      </w:tr>
    </w:tbl>
    <w:p w14:paraId="65E33A16" w14:textId="77777777" w:rsidR="008E1225" w:rsidRDefault="001F37AC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8E1225" w14:paraId="18CA5C00" w14:textId="7777777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83E33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70D0E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CCCD1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8E1225" w14:paraId="787BE757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818F5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22483E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A592D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12EDA41B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6E63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9F417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5EDB9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1D7D6B62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D67BD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1A5E3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5C257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 w14:paraId="1D09649E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D5807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7050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0C65D147" w14:textId="77777777" w:rsidR="008E1225" w:rsidRDefault="001F37AC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14:paraId="391A3608" w14:textId="77777777" w:rsidR="008E1225" w:rsidRDefault="001F37AC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14:paraId="3D97B550" w14:textId="77777777" w:rsidR="008E1225" w:rsidRDefault="001F37AC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8E1225" w14:paraId="34D03A51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380D4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1F26D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DF5ED" w14:textId="77777777" w:rsidR="008E1225" w:rsidRDefault="008E1225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8E1225" w14:paraId="677F9890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A0612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79D3C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7BF37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24800FB6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CC89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93C59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D1234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FE78325" w14:textId="77777777" w:rsidR="008E1225" w:rsidRDefault="001F37AC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14:paraId="4F9F0DF6" w14:textId="77777777" w:rsidR="008E1225" w:rsidRDefault="001F37AC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14:paraId="23E7894F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8E1225" w14:paraId="21E7C890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8B679B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258DB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E1225" w14:paraId="3E8EEB0E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611A8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02F9A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1CCD6CBA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C5633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39B66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1F58BF16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0D8C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98038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AA76132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2488976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3CE6CF3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1369480" w14:textId="77777777" w:rsidR="008E1225" w:rsidRDefault="008E12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8E1225" w14:paraId="72246ED6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BAD65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7CCB0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E1225" w14:paraId="5304B72F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D09A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8BDC3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3A6C09E8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45BA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C8D0E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739C032C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4EF7B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43898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33294AA" w14:textId="77777777" w:rsidR="008E1225" w:rsidRDefault="008E12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14:paraId="067E03F8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B6AFC24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14:paraId="4257A9A6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14:paraId="38142477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14:paraId="77C7B6EE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14:paraId="43C1B029" w14:textId="77777777"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14:paraId="788FFDB7" w14:textId="77777777" w:rsidR="008E1225" w:rsidRDefault="008E12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8E1225" w14:paraId="5698EFC3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55A1A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E84C4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182D91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8E1225" w14:paraId="741790AE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32EEB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DE63B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66543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4034F4E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65F24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CD2B4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3C0913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06200ACC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3CA9C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09F36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89A9C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64AE976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14:paraId="52EB13EE" w14:textId="77777777" w:rsidR="008E1225" w:rsidRDefault="001F37AC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1F6876EB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8E1225" w14:paraId="134249C2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6C69A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DC262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70B89" w14:textId="77777777"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8E1225" w14:paraId="2A435A84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459C9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56AB5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B70CE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7FDB5E31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F43EF6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0485F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538A8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 w14:paraId="2B975354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983D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3F405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55C00" w14:textId="77777777"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764837F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14:paraId="16159201" w14:textId="77777777" w:rsidR="008E1225" w:rsidRDefault="001F37AC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548EF54C" w14:textId="77777777"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8E1225" w14:paraId="46BA8C35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542A6" w14:textId="77777777"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8E1225" w14:paraId="3D6BD734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1A60A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 w14:paraId="3F7BDC3B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BAC3F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 w14:paraId="17775D47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C9A47" w14:textId="77777777"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59422B35" w14:textId="77777777" w:rsidR="008E1225" w:rsidRDefault="008E1225"/>
    <w:sectPr w:rsidR="008E1225">
      <w:headerReference w:type="default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82A46" w14:textId="77777777" w:rsidR="00DD6206" w:rsidRDefault="00DD6206">
      <w:pPr>
        <w:spacing w:line="240" w:lineRule="auto"/>
      </w:pPr>
      <w:r>
        <w:separator/>
      </w:r>
    </w:p>
  </w:endnote>
  <w:endnote w:type="continuationSeparator" w:id="0">
    <w:p w14:paraId="1A50C816" w14:textId="77777777" w:rsidR="00DD6206" w:rsidRDefault="00DD62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265B3" w14:textId="77777777" w:rsidR="00BA3878" w:rsidRDefault="00BA3878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2C315D">
      <w:rPr>
        <w:rFonts w:cs="Arial"/>
        <w:noProof/>
      </w:rPr>
      <w:t>17</w:t>
    </w:r>
    <w:r>
      <w:rPr>
        <w:rFonts w:cs="Arial"/>
      </w:rPr>
      <w:fldChar w:fldCharType="end"/>
    </w:r>
  </w:p>
  <w:p w14:paraId="24043C4D" w14:textId="77777777" w:rsidR="00BA3878" w:rsidRDefault="00BA3878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4CD84" w14:textId="77777777" w:rsidR="00BA3878" w:rsidRDefault="00BA3878">
    <w:pPr>
      <w:pStyle w:val="Pta"/>
      <w:jc w:val="right"/>
      <w:rPr>
        <w:rFonts w:cs="Arial"/>
      </w:rPr>
    </w:pPr>
    <w:r>
      <w:rPr>
        <w:rFonts w:cs="Arial"/>
      </w:rPr>
      <w:t>Strana 7</w:t>
    </w:r>
  </w:p>
  <w:p w14:paraId="048D2D9A" w14:textId="77777777" w:rsidR="00BA3878" w:rsidRDefault="00BA3878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23B4F8" w14:textId="77777777" w:rsidR="00DD6206" w:rsidRDefault="00DD6206">
      <w:pPr>
        <w:spacing w:before="0" w:after="0"/>
      </w:pPr>
      <w:r>
        <w:separator/>
      </w:r>
    </w:p>
  </w:footnote>
  <w:footnote w:type="continuationSeparator" w:id="0">
    <w:p w14:paraId="0F8EC3EE" w14:textId="77777777" w:rsidR="00DD6206" w:rsidRDefault="00DD620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B1767" w14:textId="77777777" w:rsidR="00BA3878" w:rsidRDefault="00BA387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7D72A" w14:textId="77777777" w:rsidR="00BA3878" w:rsidRDefault="00BA3878">
    <w:pPr>
      <w:pStyle w:val="Hlavika"/>
      <w:jc w:val="right"/>
      <w:rPr>
        <w:rFonts w:cs="Arial"/>
      </w:rPr>
    </w:pPr>
  </w:p>
  <w:p w14:paraId="74062618" w14:textId="77777777" w:rsidR="00BA3878" w:rsidRDefault="00BA3878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468C1B2B"/>
    <w:multiLevelType w:val="hybridMultilevel"/>
    <w:tmpl w:val="D1FEAB3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42382C"/>
    <w:multiLevelType w:val="hybridMultilevel"/>
    <w:tmpl w:val="984E550E"/>
    <w:lvl w:ilvl="0" w:tplc="609CAEA6">
      <w:start w:val="902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15414152">
    <w:abstractNumId w:val="0"/>
  </w:num>
  <w:num w:numId="2" w16cid:durableId="1935430701">
    <w:abstractNumId w:val="4"/>
  </w:num>
  <w:num w:numId="3" w16cid:durableId="921568310">
    <w:abstractNumId w:val="1"/>
  </w:num>
  <w:num w:numId="4" w16cid:durableId="1791707381">
    <w:abstractNumId w:val="6"/>
  </w:num>
  <w:num w:numId="5" w16cid:durableId="1185053188">
    <w:abstractNumId w:val="5"/>
  </w:num>
  <w:num w:numId="6" w16cid:durableId="127868345">
    <w:abstractNumId w:val="7"/>
  </w:num>
  <w:num w:numId="7" w16cid:durableId="1686519465">
    <w:abstractNumId w:val="8"/>
  </w:num>
  <w:num w:numId="8" w16cid:durableId="1342010017">
    <w:abstractNumId w:val="9"/>
  </w:num>
  <w:num w:numId="9" w16cid:durableId="1579090972">
    <w:abstractNumId w:val="2"/>
  </w:num>
  <w:num w:numId="10" w16cid:durableId="18242806">
    <w:abstractNumId w:val="12"/>
  </w:num>
  <w:num w:numId="11" w16cid:durableId="990911675">
    <w:abstractNumId w:val="3"/>
  </w:num>
  <w:num w:numId="12" w16cid:durableId="1503937731">
    <w:abstractNumId w:val="10"/>
  </w:num>
  <w:num w:numId="13" w16cid:durableId="19537052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37AC"/>
    <w:rsid w:val="000275B3"/>
    <w:rsid w:val="00055419"/>
    <w:rsid w:val="001F37AC"/>
    <w:rsid w:val="002C315D"/>
    <w:rsid w:val="002D635A"/>
    <w:rsid w:val="004B69E3"/>
    <w:rsid w:val="00531E77"/>
    <w:rsid w:val="00644161"/>
    <w:rsid w:val="006D47E6"/>
    <w:rsid w:val="00842E8A"/>
    <w:rsid w:val="008848B5"/>
    <w:rsid w:val="00893DC2"/>
    <w:rsid w:val="008E1225"/>
    <w:rsid w:val="00A03245"/>
    <w:rsid w:val="00A134DC"/>
    <w:rsid w:val="00AB3384"/>
    <w:rsid w:val="00BA3878"/>
    <w:rsid w:val="00BE560B"/>
    <w:rsid w:val="00C7327D"/>
    <w:rsid w:val="00D1729B"/>
    <w:rsid w:val="00D26738"/>
    <w:rsid w:val="00D90276"/>
    <w:rsid w:val="00DD6206"/>
    <w:rsid w:val="00E43BF5"/>
    <w:rsid w:val="00EA273E"/>
    <w:rsid w:val="00EA2A4A"/>
    <w:rsid w:val="00EC4752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3E2050B"/>
  <w15:docId w15:val="{AE123D02-FB4F-4511-A4FD-9D6D7AADC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Normlnywebov">
    <w:name w:val="Normal (Web)"/>
    <w:basedOn w:val="Normlny"/>
    <w:uiPriority w:val="99"/>
    <w:unhideWhenUsed/>
    <w:rsid w:val="00AB3384"/>
    <w:pPr>
      <w:suppressAutoHyphens w:val="0"/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99"/>
    <w:rsid w:val="00842E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116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EF1298-C1C4-49C5-A045-1356454B0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50</TotalTime>
  <Pages>11</Pages>
  <Words>2479</Words>
  <Characters>14131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Andrea Havrillova</cp:lastModifiedBy>
  <cp:revision>4</cp:revision>
  <dcterms:created xsi:type="dcterms:W3CDTF">2026-03-21T21:32:00Z</dcterms:created>
  <dcterms:modified xsi:type="dcterms:W3CDTF">2026-03-23T09:01:00Z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