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1D" w:rsidRDefault="00A97B1D" w:rsidP="00AB3EDB">
      <w:pPr>
        <w:jc w:val="both"/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VÝROČNÁ SPRÁVA ZA ÚČTOVNÉ OBDOBIE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ROK 20</w:t>
      </w:r>
      <w:r w:rsidR="00B13B4E">
        <w:rPr>
          <w:rFonts w:ascii="Times New Roman" w:hAnsi="Times New Roman"/>
          <w:sz w:val="32"/>
          <w:szCs w:val="32"/>
          <w:lang w:val="sk-SK"/>
        </w:rPr>
        <w:t>2</w:t>
      </w:r>
      <w:r w:rsidR="00D175F6">
        <w:rPr>
          <w:rFonts w:ascii="Times New Roman" w:hAnsi="Times New Roman"/>
          <w:sz w:val="32"/>
          <w:szCs w:val="32"/>
          <w:lang w:val="sk-SK"/>
        </w:rPr>
        <w:t>5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Poľnohospodárske družstvo Senica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Sídlo: Senica, časť Čáčov</w:t>
      </w: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Pr="00A97B1D" w:rsidRDefault="00A97B1D" w:rsidP="00A97B1D">
      <w:pPr>
        <w:tabs>
          <w:tab w:val="left" w:pos="4980"/>
          <w:tab w:val="left" w:pos="6195"/>
        </w:tabs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</w:t>
      </w:r>
      <w:r w:rsidR="00E36A54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A97B1D">
        <w:rPr>
          <w:rFonts w:ascii="Times New Roman" w:hAnsi="Times New Roman"/>
          <w:sz w:val="24"/>
          <w:szCs w:val="24"/>
          <w:lang w:val="sk-SK"/>
        </w:rPr>
        <w:t>Za štatutárny orgán:</w:t>
      </w:r>
      <w:r w:rsidRPr="00A97B1D">
        <w:rPr>
          <w:rFonts w:ascii="Times New Roman" w:hAnsi="Times New Roman"/>
          <w:sz w:val="24"/>
          <w:szCs w:val="24"/>
          <w:lang w:val="sk-SK"/>
        </w:rPr>
        <w:tab/>
      </w:r>
    </w:p>
    <w:p w:rsidR="00A97B1D" w:rsidRPr="00A97B1D" w:rsidRDefault="003176D0" w:rsidP="00A97B1D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  </w:t>
      </w:r>
      <w:r w:rsidR="00A97B1D">
        <w:rPr>
          <w:rFonts w:ascii="Times New Roman" w:hAnsi="Times New Roman"/>
          <w:sz w:val="24"/>
          <w:szCs w:val="24"/>
          <w:lang w:val="sk-SK"/>
        </w:rPr>
        <w:t xml:space="preserve">predseda </w:t>
      </w:r>
      <w:r w:rsidR="00E36A54">
        <w:rPr>
          <w:rFonts w:ascii="Times New Roman" w:hAnsi="Times New Roman"/>
          <w:sz w:val="24"/>
          <w:szCs w:val="24"/>
          <w:lang w:val="sk-SK"/>
        </w:rPr>
        <w:t>:</w:t>
      </w:r>
      <w:r w:rsidR="00CD7CF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36A54">
        <w:rPr>
          <w:rFonts w:ascii="Times New Roman" w:hAnsi="Times New Roman"/>
          <w:sz w:val="24"/>
          <w:szCs w:val="24"/>
          <w:lang w:val="sk-SK"/>
        </w:rPr>
        <w:t>Morávek Peter</w:t>
      </w:r>
    </w:p>
    <w:p w:rsidR="00A97B1D" w:rsidRPr="00A97B1D" w:rsidRDefault="003176D0" w:rsidP="00A97B1D">
      <w:pPr>
        <w:spacing w:after="0" w:line="360" w:lineRule="auto"/>
        <w:rPr>
          <w:rFonts w:ascii="Times New Roman" w:hAnsi="Times New Roman"/>
          <w:sz w:val="32"/>
          <w:szCs w:val="32"/>
          <w:lang w:val="sk-SK"/>
        </w:rPr>
      </w:pPr>
      <w:r w:rsidRPr="00A97B1D">
        <w:rPr>
          <w:rFonts w:ascii="Times New Roman" w:hAnsi="Times New Roman"/>
          <w:sz w:val="24"/>
          <w:szCs w:val="24"/>
          <w:lang w:val="sk-SK"/>
        </w:rPr>
        <w:t xml:space="preserve">Vyhotovená dňa: 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8377B">
        <w:rPr>
          <w:rFonts w:ascii="Times New Roman" w:hAnsi="Times New Roman"/>
          <w:sz w:val="24"/>
          <w:szCs w:val="24"/>
          <w:lang w:val="sk-SK"/>
        </w:rPr>
        <w:t>31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E36A54">
        <w:rPr>
          <w:rFonts w:ascii="Times New Roman" w:hAnsi="Times New Roman"/>
          <w:sz w:val="24"/>
          <w:szCs w:val="24"/>
          <w:lang w:val="sk-SK"/>
        </w:rPr>
        <w:t>0</w:t>
      </w:r>
      <w:r w:rsidR="000D7EDF">
        <w:rPr>
          <w:rFonts w:ascii="Times New Roman" w:hAnsi="Times New Roman"/>
          <w:sz w:val="24"/>
          <w:szCs w:val="24"/>
          <w:lang w:val="sk-SK"/>
        </w:rPr>
        <w:t>3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>. 20</w:t>
      </w:r>
      <w:r w:rsidR="00CB158D">
        <w:rPr>
          <w:rFonts w:ascii="Times New Roman" w:hAnsi="Times New Roman"/>
          <w:sz w:val="24"/>
          <w:szCs w:val="24"/>
          <w:lang w:val="sk-SK"/>
        </w:rPr>
        <w:t>2</w:t>
      </w:r>
      <w:r w:rsidR="00D175F6">
        <w:rPr>
          <w:rFonts w:ascii="Times New Roman" w:hAnsi="Times New Roman"/>
          <w:sz w:val="24"/>
          <w:szCs w:val="24"/>
          <w:lang w:val="sk-SK"/>
        </w:rPr>
        <w:t>6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         </w:t>
      </w:r>
      <w:r>
        <w:rPr>
          <w:rFonts w:ascii="Times New Roman" w:hAnsi="Times New Roman"/>
          <w:sz w:val="32"/>
          <w:szCs w:val="32"/>
          <w:lang w:val="sk-SK"/>
        </w:rPr>
        <w:t xml:space="preserve">          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</w:t>
      </w:r>
      <w:r w:rsidR="00F4574D">
        <w:rPr>
          <w:rFonts w:ascii="Times New Roman" w:hAnsi="Times New Roman"/>
          <w:sz w:val="32"/>
          <w:szCs w:val="32"/>
          <w:lang w:val="sk-SK"/>
        </w:rPr>
        <w:t xml:space="preserve"> 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   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podpredseda </w:t>
      </w:r>
      <w:r w:rsidR="00E36A54">
        <w:rPr>
          <w:rFonts w:ascii="Times New Roman" w:hAnsi="Times New Roman"/>
          <w:sz w:val="24"/>
          <w:szCs w:val="24"/>
          <w:lang w:val="sk-SK"/>
        </w:rPr>
        <w:t>: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Španka </w:t>
      </w:r>
      <w:r w:rsidR="00E36A54">
        <w:rPr>
          <w:rFonts w:ascii="Times New Roman" w:hAnsi="Times New Roman"/>
          <w:sz w:val="24"/>
          <w:szCs w:val="24"/>
          <w:lang w:val="sk-SK"/>
        </w:rPr>
        <w:t>Peter</w:t>
      </w:r>
      <w:r w:rsidR="00A97B1D" w:rsidRPr="00A97B1D">
        <w:rPr>
          <w:rFonts w:ascii="Times New Roman" w:hAnsi="Times New Roman"/>
          <w:sz w:val="32"/>
          <w:szCs w:val="32"/>
          <w:lang w:val="sk-SK"/>
        </w:rPr>
        <w:br w:type="page"/>
      </w:r>
    </w:p>
    <w:p w:rsidR="001955D9" w:rsidRDefault="001955D9" w:rsidP="00AB3EDB">
      <w:pPr>
        <w:jc w:val="both"/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1955D9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lastRenderedPageBreak/>
        <w:t>1. Vývoj  a  stav  finančného  hospodárenia</w:t>
      </w:r>
    </w:p>
    <w:p w:rsidR="00BE7FC6" w:rsidRDefault="001955D9" w:rsidP="00AB3ED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1955D9">
        <w:rPr>
          <w:rFonts w:ascii="Times New Roman" w:hAnsi="Times New Roman"/>
          <w:b/>
          <w:sz w:val="28"/>
          <w:szCs w:val="28"/>
          <w:u w:val="single"/>
          <w:lang w:val="sk-SK"/>
        </w:rPr>
        <w:t>1.</w:t>
      </w:r>
      <w:r w:rsidR="00AB3EDB">
        <w:rPr>
          <w:rFonts w:ascii="Times New Roman" w:hAnsi="Times New Roman"/>
          <w:b/>
          <w:sz w:val="28"/>
          <w:szCs w:val="28"/>
          <w:u w:val="single"/>
          <w:lang w:val="sk-SK"/>
        </w:rPr>
        <w:t xml:space="preserve">1. </w:t>
      </w:r>
      <w:r w:rsidRPr="001955D9">
        <w:rPr>
          <w:rFonts w:ascii="Times New Roman" w:hAnsi="Times New Roman"/>
          <w:b/>
          <w:sz w:val="28"/>
          <w:szCs w:val="28"/>
          <w:u w:val="single"/>
          <w:lang w:val="sk-SK"/>
        </w:rPr>
        <w:t xml:space="preserve"> Výsledky rastlinnej výroby</w:t>
      </w:r>
    </w:p>
    <w:p w:rsidR="00E36A54" w:rsidRPr="001955D9" w:rsidRDefault="001955D9" w:rsidP="00AB3EDB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  <w:r w:rsidRPr="001955D9">
        <w:rPr>
          <w:rFonts w:ascii="Times New Roman" w:hAnsi="Times New Roman"/>
          <w:sz w:val="28"/>
          <w:szCs w:val="28"/>
          <w:lang w:val="sk-SK"/>
        </w:rPr>
        <w:t>Štruktúra osevu a úrody hlavných plodín dosiahnuté v roku 2</w:t>
      </w:r>
      <w:r w:rsidR="00CF6766">
        <w:rPr>
          <w:rFonts w:ascii="Times New Roman" w:hAnsi="Times New Roman"/>
          <w:sz w:val="28"/>
          <w:szCs w:val="28"/>
          <w:lang w:val="sk-SK"/>
        </w:rPr>
        <w:t>0</w:t>
      </w:r>
      <w:r w:rsidR="003D7016">
        <w:rPr>
          <w:rFonts w:ascii="Times New Roman" w:hAnsi="Times New Roman"/>
          <w:sz w:val="28"/>
          <w:szCs w:val="28"/>
          <w:lang w:val="sk-SK"/>
        </w:rPr>
        <w:t>2</w:t>
      </w:r>
      <w:r w:rsidR="00D175F6">
        <w:rPr>
          <w:rFonts w:ascii="Times New Roman" w:hAnsi="Times New Roman"/>
          <w:sz w:val="28"/>
          <w:szCs w:val="28"/>
          <w:lang w:val="sk-SK"/>
        </w:rPr>
        <w:t>5</w:t>
      </w:r>
      <w:r w:rsidRPr="001955D9">
        <w:rPr>
          <w:rFonts w:ascii="Times New Roman" w:hAnsi="Times New Roman"/>
          <w:sz w:val="28"/>
          <w:szCs w:val="28"/>
          <w:lang w:val="sk-SK"/>
        </w:rPr>
        <w:t xml:space="preserve"> a</w:t>
      </w:r>
      <w:r w:rsidR="00E36A54">
        <w:rPr>
          <w:rFonts w:ascii="Times New Roman" w:hAnsi="Times New Roman"/>
          <w:sz w:val="28"/>
          <w:szCs w:val="28"/>
          <w:lang w:val="sk-SK"/>
        </w:rPr>
        <w:t> </w:t>
      </w:r>
      <w:r w:rsidRPr="001955D9">
        <w:rPr>
          <w:rFonts w:ascii="Times New Roman" w:hAnsi="Times New Roman"/>
          <w:sz w:val="28"/>
          <w:szCs w:val="28"/>
          <w:lang w:val="sk-SK"/>
        </w:rPr>
        <w:t>20</w:t>
      </w:r>
      <w:r w:rsidR="00201E35">
        <w:rPr>
          <w:rFonts w:ascii="Times New Roman" w:hAnsi="Times New Roman"/>
          <w:sz w:val="28"/>
          <w:szCs w:val="28"/>
          <w:lang w:val="sk-SK"/>
        </w:rPr>
        <w:t>2</w:t>
      </w:r>
      <w:r w:rsidR="00D175F6">
        <w:rPr>
          <w:rFonts w:ascii="Times New Roman" w:hAnsi="Times New Roman"/>
          <w:sz w:val="28"/>
          <w:szCs w:val="28"/>
          <w:lang w:val="sk-SK"/>
        </w:rPr>
        <w:t>4</w:t>
      </w:r>
    </w:p>
    <w:tbl>
      <w:tblPr>
        <w:tblW w:w="885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66"/>
        <w:gridCol w:w="1773"/>
        <w:gridCol w:w="1980"/>
        <w:gridCol w:w="2133"/>
      </w:tblGrid>
      <w:tr w:rsidR="001955D9" w:rsidRPr="001955D9" w:rsidTr="00CF7E60">
        <w:trPr>
          <w:trHeight w:val="333"/>
        </w:trPr>
        <w:tc>
          <w:tcPr>
            <w:tcW w:w="29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plodina</w:t>
            </w:r>
          </w:p>
        </w:tc>
        <w:tc>
          <w:tcPr>
            <w:tcW w:w="17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5D9" w:rsidRPr="001955D9" w:rsidRDefault="005B3F88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V</w:t>
            </w:r>
            <w:r w:rsidR="001955D9" w:rsidRPr="001955D9">
              <w:rPr>
                <w:color w:val="000000"/>
                <w:sz w:val="24"/>
                <w:szCs w:val="24"/>
              </w:rPr>
              <w:t>ýmera</w:t>
            </w:r>
            <w:r>
              <w:rPr>
                <w:color w:val="000000"/>
                <w:sz w:val="24"/>
                <w:szCs w:val="24"/>
              </w:rPr>
              <w:t xml:space="preserve">       </w:t>
            </w:r>
            <w:r w:rsidR="008D75F2">
              <w:rPr>
                <w:color w:val="000000"/>
                <w:sz w:val="24"/>
                <w:szCs w:val="24"/>
              </w:rPr>
              <w:t xml:space="preserve">         </w:t>
            </w:r>
          </w:p>
        </w:tc>
        <w:tc>
          <w:tcPr>
            <w:tcW w:w="41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priemerná ha úroda v t:</w:t>
            </w:r>
          </w:p>
        </w:tc>
      </w:tr>
      <w:tr w:rsidR="001955D9" w:rsidRPr="001955D9" w:rsidTr="00CF7E60">
        <w:trPr>
          <w:trHeight w:val="317"/>
        </w:trPr>
        <w:tc>
          <w:tcPr>
            <w:tcW w:w="296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B7490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v ha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20</w:t>
            </w:r>
            <w:r w:rsidR="003D7016">
              <w:rPr>
                <w:color w:val="000000"/>
                <w:sz w:val="24"/>
                <w:szCs w:val="24"/>
              </w:rPr>
              <w:t>2</w:t>
            </w:r>
            <w:r w:rsidR="00D175F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F4574D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</w:t>
            </w:r>
            <w:r w:rsidR="00D175F6">
              <w:rPr>
                <w:color w:val="000000"/>
                <w:sz w:val="24"/>
                <w:szCs w:val="24"/>
              </w:rPr>
              <w:t>4</w:t>
            </w:r>
          </w:p>
        </w:tc>
      </w:tr>
      <w:tr w:rsidR="001955D9" w:rsidRPr="001955D9" w:rsidTr="00CF7E60">
        <w:trPr>
          <w:trHeight w:val="333"/>
        </w:trPr>
        <w:tc>
          <w:tcPr>
            <w:tcW w:w="296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D7EDF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Pr="001955D9" w:rsidRDefault="000D7ED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Pr="001955D9">
              <w:rPr>
                <w:color w:val="000000"/>
                <w:sz w:val="24"/>
                <w:szCs w:val="24"/>
              </w:rPr>
              <w:t>šenica ozimná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Pr="001955D9" w:rsidRDefault="000D7EDF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  <w:r w:rsidR="00D175F6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,</w:t>
            </w:r>
            <w:r w:rsidR="00D175F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Pr="001955D9" w:rsidRDefault="00D175F6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0D7ED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Pr="001955D9" w:rsidRDefault="000D7EDF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</w:t>
            </w:r>
            <w:r w:rsidR="00D175F6">
              <w:rPr>
                <w:color w:val="000000"/>
                <w:sz w:val="24"/>
                <w:szCs w:val="24"/>
              </w:rPr>
              <w:t>06</w:t>
            </w:r>
          </w:p>
        </w:tc>
      </w:tr>
      <w:tr w:rsidR="000D7ED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Default="000D7ED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</w:t>
            </w:r>
            <w:r w:rsidR="00765BBF">
              <w:rPr>
                <w:color w:val="000000"/>
                <w:sz w:val="24"/>
                <w:szCs w:val="24"/>
              </w:rPr>
              <w:t>imná</w:t>
            </w:r>
            <w:r>
              <w:rPr>
                <w:color w:val="000000"/>
                <w:sz w:val="24"/>
                <w:szCs w:val="24"/>
              </w:rPr>
              <w:t xml:space="preserve"> tvrdá</w:t>
            </w:r>
          </w:p>
          <w:p w:rsidR="000D7EDF" w:rsidRPr="001955D9" w:rsidRDefault="000D7ED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Jačmeň ozimný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Default="000D7ED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175F6">
              <w:rPr>
                <w:color w:val="000000"/>
                <w:sz w:val="24"/>
                <w:szCs w:val="24"/>
              </w:rPr>
              <w:t>64</w:t>
            </w:r>
            <w:r>
              <w:rPr>
                <w:color w:val="000000"/>
                <w:sz w:val="24"/>
                <w:szCs w:val="24"/>
              </w:rPr>
              <w:t>,</w:t>
            </w:r>
            <w:r w:rsidR="00D175F6">
              <w:rPr>
                <w:color w:val="000000"/>
                <w:sz w:val="24"/>
                <w:szCs w:val="24"/>
              </w:rPr>
              <w:t>64</w:t>
            </w:r>
          </w:p>
          <w:p w:rsidR="000D7EDF" w:rsidRPr="001955D9" w:rsidRDefault="000D7EDF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2</w:t>
            </w:r>
            <w:r w:rsidR="00D175F6">
              <w:rPr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</w:rPr>
              <w:t>,</w:t>
            </w:r>
            <w:r w:rsidR="00D175F6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Default="00D175F6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96</w:t>
            </w:r>
          </w:p>
          <w:p w:rsidR="000D7EDF" w:rsidRPr="001955D9" w:rsidRDefault="00D175F6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0D7ED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</w:t>
            </w:r>
            <w:r w:rsidR="00765BB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Default="00D175F6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0D7ED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16</w:t>
            </w:r>
          </w:p>
          <w:p w:rsidR="000D7EDF" w:rsidRPr="001955D9" w:rsidRDefault="000D7EDF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</w:t>
            </w:r>
            <w:r w:rsidR="00D175F6">
              <w:rPr>
                <w:color w:val="000000"/>
                <w:sz w:val="24"/>
                <w:szCs w:val="24"/>
              </w:rPr>
              <w:t>55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C4BA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Jačmeň jarný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D175F6">
              <w:rPr>
                <w:color w:val="000000"/>
                <w:sz w:val="24"/>
                <w:szCs w:val="24"/>
              </w:rPr>
              <w:t>07</w:t>
            </w:r>
            <w:r>
              <w:rPr>
                <w:color w:val="000000"/>
                <w:sz w:val="24"/>
                <w:szCs w:val="24"/>
              </w:rPr>
              <w:t>,</w:t>
            </w:r>
            <w:r w:rsidR="00D175F6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D175F6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D175F6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74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C4BA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Pšenica jarná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D175F6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D175F6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D175F6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36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8533EE" w:rsidP="00765BB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Cirok  zrno</w:t>
            </w:r>
          </w:p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8533EE" w:rsidP="00765B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47,22</w:t>
            </w:r>
          </w:p>
          <w:p w:rsidR="00765BBF" w:rsidRPr="001955D9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8D75F2" w:rsidP="00765B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8533E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="008533EE">
              <w:rPr>
                <w:color w:val="000000"/>
                <w:sz w:val="24"/>
                <w:szCs w:val="24"/>
              </w:rPr>
              <w:t>0</w:t>
            </w:r>
          </w:p>
          <w:p w:rsidR="00765BBF" w:rsidRPr="001955D9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D75F2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Ovos</w:t>
            </w:r>
            <w:r>
              <w:rPr>
                <w:color w:val="000000"/>
                <w:sz w:val="24"/>
                <w:szCs w:val="24"/>
              </w:rPr>
              <w:t xml:space="preserve"> jarný</w:t>
            </w:r>
          </w:p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Tritikale ozimné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D175F6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="00765BBF">
              <w:rPr>
                <w:color w:val="000000"/>
                <w:sz w:val="24"/>
                <w:szCs w:val="24"/>
              </w:rPr>
              <w:t>5</w:t>
            </w:r>
          </w:p>
          <w:p w:rsidR="00765BBF" w:rsidRPr="001955D9" w:rsidRDefault="00765BBF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D175F6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="00D175F6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D175F6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45</w:t>
            </w:r>
          </w:p>
          <w:p w:rsidR="00765BBF" w:rsidRPr="001955D9" w:rsidRDefault="00765BBF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</w:t>
            </w:r>
            <w:r w:rsidR="00D175F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D175F6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5,08</w:t>
            </w:r>
          </w:p>
          <w:p w:rsidR="00765BBF" w:rsidRPr="001955D9" w:rsidRDefault="00D175F6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7,52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Kukurica na zrno</w:t>
            </w:r>
          </w:p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D175F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175F6">
              <w:rPr>
                <w:color w:val="000000"/>
                <w:sz w:val="24"/>
                <w:szCs w:val="24"/>
              </w:rPr>
              <w:t>77</w:t>
            </w:r>
            <w:r>
              <w:rPr>
                <w:color w:val="000000"/>
                <w:sz w:val="24"/>
                <w:szCs w:val="24"/>
              </w:rPr>
              <w:t>,</w:t>
            </w:r>
            <w:r w:rsidR="00D175F6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D175F6" w:rsidP="00850E2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25</w:t>
            </w:r>
          </w:p>
          <w:p w:rsidR="00765BBF" w:rsidRPr="001955D9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D175F6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07</w:t>
            </w:r>
          </w:p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Obiloviny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</w:t>
            </w:r>
            <w:r w:rsidR="008533E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  <w:r w:rsidR="008533E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</w:t>
            </w:r>
            <w:r w:rsidR="008533E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</w:t>
            </w:r>
            <w:r w:rsidR="008533EE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71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Kukurica na siláž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8533EE">
              <w:rPr>
                <w:color w:val="000000"/>
                <w:sz w:val="24"/>
                <w:szCs w:val="24"/>
              </w:rPr>
              <w:t>94</w:t>
            </w:r>
            <w:r>
              <w:rPr>
                <w:color w:val="000000"/>
                <w:sz w:val="24"/>
                <w:szCs w:val="24"/>
              </w:rPr>
              <w:t>,</w:t>
            </w:r>
            <w:r w:rsidR="008533EE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D75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 w:rsidR="008D75F2">
              <w:rPr>
                <w:color w:val="000000"/>
                <w:sz w:val="24"/>
                <w:szCs w:val="24"/>
              </w:rPr>
              <w:t>42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Raž*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8533EE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="008533EE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765BBF">
              <w:rPr>
                <w:color w:val="000000"/>
                <w:sz w:val="24"/>
                <w:szCs w:val="24"/>
              </w:rPr>
              <w:t>5,</w:t>
            </w: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Lucerka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8533EE">
              <w:rPr>
                <w:color w:val="000000"/>
                <w:sz w:val="24"/>
                <w:szCs w:val="24"/>
              </w:rPr>
              <w:t>80</w:t>
            </w:r>
            <w:r>
              <w:rPr>
                <w:color w:val="000000"/>
                <w:sz w:val="24"/>
                <w:szCs w:val="24"/>
              </w:rPr>
              <w:t>,</w:t>
            </w:r>
            <w:r w:rsidR="008533EE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</w:t>
            </w:r>
            <w:r w:rsidR="008533EE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01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8533EE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Trávna zmes</w:t>
            </w:r>
          </w:p>
          <w:p w:rsidR="00765BBF" w:rsidRPr="001955D9" w:rsidRDefault="00765BBF" w:rsidP="00CB2DB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Cirok na siláž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8533EE" w:rsidP="00CB2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178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52</w:t>
            </w:r>
          </w:p>
          <w:p w:rsidR="00765BBF" w:rsidRPr="001955D9" w:rsidRDefault="008D75F2" w:rsidP="008D75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8533EE" w:rsidP="00CB2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04</w:t>
            </w:r>
          </w:p>
          <w:p w:rsidR="00765BBF" w:rsidRPr="001955D9" w:rsidRDefault="008D75F2" w:rsidP="008D75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8533EE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59</w:t>
            </w:r>
          </w:p>
          <w:p w:rsidR="00765BBF" w:rsidRPr="001955D9" w:rsidRDefault="00765BBF" w:rsidP="008D75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8D75F2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,</w:t>
            </w:r>
            <w:r w:rsidR="008D75F2">
              <w:rPr>
                <w:color w:val="000000"/>
                <w:sz w:val="24"/>
                <w:szCs w:val="24"/>
              </w:rPr>
              <w:t>67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VRK celkom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458</w:t>
            </w:r>
            <w:r w:rsidR="00765BBF">
              <w:rPr>
                <w:color w:val="000000"/>
                <w:sz w:val="24"/>
                <w:szCs w:val="24"/>
              </w:rPr>
              <w:t>,8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765BBF">
              <w:rPr>
                <w:color w:val="000000"/>
                <w:sz w:val="24"/>
                <w:szCs w:val="24"/>
              </w:rPr>
              <w:t>5,</w:t>
            </w: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Pr="001955D9">
              <w:rPr>
                <w:color w:val="000000"/>
                <w:sz w:val="24"/>
                <w:szCs w:val="24"/>
              </w:rPr>
              <w:t>epka ozimná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197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E1940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765BB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75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7E1940">
              <w:rPr>
                <w:color w:val="000000"/>
                <w:sz w:val="24"/>
                <w:szCs w:val="24"/>
              </w:rPr>
              <w:t>9,</w:t>
            </w: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7E1940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</w:t>
            </w:r>
            <w:r w:rsidR="008533EE">
              <w:rPr>
                <w:color w:val="000000"/>
                <w:sz w:val="24"/>
                <w:szCs w:val="24"/>
              </w:rPr>
              <w:t>98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Slnečnic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8533EE">
              <w:rPr>
                <w:color w:val="000000"/>
                <w:sz w:val="24"/>
                <w:szCs w:val="24"/>
              </w:rPr>
              <w:t>44</w:t>
            </w:r>
            <w:r>
              <w:rPr>
                <w:color w:val="000000"/>
                <w:sz w:val="24"/>
                <w:szCs w:val="24"/>
              </w:rPr>
              <w:t>,</w:t>
            </w:r>
            <w:r w:rsidR="008533EE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7E1940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</w:t>
            </w:r>
            <w:r w:rsidR="008533EE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Cukor %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8533E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,6</w:t>
            </w:r>
            <w:r w:rsidR="008533E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8533EE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,</w:t>
            </w:r>
            <w:r w:rsidR="008533EE">
              <w:rPr>
                <w:color w:val="000000"/>
                <w:sz w:val="24"/>
                <w:szCs w:val="24"/>
              </w:rPr>
              <w:t>62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8533EE">
              <w:rPr>
                <w:color w:val="000000"/>
                <w:sz w:val="24"/>
                <w:szCs w:val="24"/>
              </w:rPr>
              <w:t>32</w:t>
            </w:r>
            <w:r>
              <w:rPr>
                <w:color w:val="000000"/>
                <w:sz w:val="24"/>
                <w:szCs w:val="24"/>
              </w:rPr>
              <w:t>,</w:t>
            </w:r>
            <w:r w:rsidR="008533EE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8533EE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,</w:t>
            </w:r>
            <w:r w:rsidR="008533EE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8533EE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765BBF">
              <w:rPr>
                <w:color w:val="000000"/>
                <w:sz w:val="24"/>
                <w:szCs w:val="24"/>
              </w:rPr>
              <w:t>2,</w:t>
            </w:r>
            <w:r>
              <w:rPr>
                <w:color w:val="000000"/>
                <w:sz w:val="24"/>
                <w:szCs w:val="24"/>
              </w:rPr>
              <w:t>67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Spolu orná pôda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85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8533EE">
              <w:rPr>
                <w:color w:val="000000"/>
                <w:sz w:val="24"/>
                <w:szCs w:val="24"/>
              </w:rPr>
              <w:t xml:space="preserve"> 691</w:t>
            </w:r>
            <w:r>
              <w:rPr>
                <w:color w:val="000000"/>
                <w:sz w:val="24"/>
                <w:szCs w:val="24"/>
              </w:rPr>
              <w:t>,</w:t>
            </w:r>
            <w:r w:rsidR="008533EE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x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Záhumienky členom PD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8D75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</w:t>
            </w:r>
            <w:r w:rsidR="008D75F2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Sady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8D75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6,5</w:t>
            </w:r>
            <w:r w:rsidR="008D75F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Úhor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8D75F2" w:rsidP="008D75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="007E1940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TTP</w:t>
            </w:r>
          </w:p>
          <w:p w:rsidR="007E1940" w:rsidRPr="001955D9" w:rsidRDefault="007E1940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Biopás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7E194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8D75F2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,</w:t>
            </w:r>
            <w:r w:rsidR="008D75F2">
              <w:rPr>
                <w:color w:val="000000"/>
                <w:sz w:val="24"/>
                <w:szCs w:val="24"/>
              </w:rPr>
              <w:t>12</w:t>
            </w:r>
          </w:p>
          <w:p w:rsidR="007E1940" w:rsidRPr="001955D9" w:rsidRDefault="007E1940" w:rsidP="008D75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D75F2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="008D75F2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 w:rsidRPr="001955D9">
              <w:rPr>
                <w:color w:val="000000"/>
                <w:sz w:val="24"/>
                <w:szCs w:val="24"/>
              </w:rPr>
              <w:t>elkom p.p.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8D75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3 8</w:t>
            </w:r>
            <w:r w:rsidR="008D75F2">
              <w:rPr>
                <w:color w:val="000000"/>
                <w:sz w:val="24"/>
                <w:szCs w:val="24"/>
              </w:rPr>
              <w:t>51</w:t>
            </w:r>
            <w:r>
              <w:rPr>
                <w:color w:val="000000"/>
                <w:sz w:val="24"/>
                <w:szCs w:val="24"/>
              </w:rPr>
              <w:t>,</w:t>
            </w:r>
            <w:r w:rsidR="008D75F2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CF7E60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 w:rsidRPr="001955D9">
              <w:rPr>
                <w:color w:val="000000"/>
                <w:sz w:val="24"/>
                <w:szCs w:val="24"/>
              </w:rPr>
              <w:t>elkom p.p. bez záhumienok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8D75F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3 8</w:t>
            </w:r>
            <w:r w:rsidR="008D75F2">
              <w:rPr>
                <w:color w:val="000000"/>
                <w:sz w:val="24"/>
                <w:szCs w:val="24"/>
              </w:rPr>
              <w:t>49</w:t>
            </w:r>
            <w:r>
              <w:rPr>
                <w:color w:val="000000"/>
                <w:sz w:val="24"/>
                <w:szCs w:val="24"/>
              </w:rPr>
              <w:t>,</w:t>
            </w:r>
            <w:r w:rsidR="008D75F2">
              <w:rPr>
                <w:color w:val="000000"/>
                <w:sz w:val="24"/>
                <w:szCs w:val="24"/>
              </w:rPr>
              <w:t>6</w:t>
            </w:r>
            <w:r w:rsidR="007E19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8336D9" w:rsidRDefault="00BE7FC6" w:rsidP="003F44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*výmera raži na senáž je </w:t>
      </w:r>
      <w:r w:rsidR="005B4EEE">
        <w:rPr>
          <w:rFonts w:ascii="Times New Roman" w:hAnsi="Times New Roman"/>
          <w:sz w:val="24"/>
          <w:szCs w:val="24"/>
          <w:lang w:val="sk-SK"/>
        </w:rPr>
        <w:t>predplodina</w:t>
      </w:r>
    </w:p>
    <w:tbl>
      <w:tblPr>
        <w:tblW w:w="9536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213"/>
        <w:gridCol w:w="55"/>
        <w:gridCol w:w="9213"/>
        <w:gridCol w:w="55"/>
      </w:tblGrid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1222BF" w:rsidRDefault="00BB0E54" w:rsidP="001222BF">
            <w:pPr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lastRenderedPageBreak/>
              <w:t xml:space="preserve">     </w:t>
            </w:r>
            <w:r w:rsidR="00BF6A94"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>Napriek suchému a veľmi teplému počasiu prvého polroku môžeme byť s tohtoročnou úrodou nadmieru spokojní. Produkciu rastlinnej výroby sme plánovali vo výške 4 617 083 €, skutočnosť je však  4 823 104 €, čo je viac o 206  021 €.</w:t>
            </w: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B" w:rsidRPr="001222BF" w:rsidRDefault="00BF6A94" w:rsidP="001222BF">
            <w:pPr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  Májové </w:t>
            </w:r>
            <w:r w:rsidR="00BB0E54"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</w:t>
            </w:r>
            <w:r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>ochladenie prispelo k vynikajúcim úrodám jačmeňa ozimného aj jarného, ovsa         a pšenice ozimnej tvrdej spolu</w:t>
            </w:r>
            <w:r w:rsidR="00874E95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o</w:t>
            </w:r>
            <w:r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</w:t>
            </w:r>
            <w:r w:rsidR="00915633"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>99 850 €</w:t>
            </w:r>
            <w:r w:rsidR="00874E95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viac oproti plánu</w:t>
            </w:r>
            <w:r w:rsidR="00915633"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>. Následne sme však počas žatvy zaznamenali veľké množstvo zrážok, ktoré poškodili kvalitu zrna u pšeníc, v dôsledku toho sme nesplnili kvalitatívne parametre. Namiesto potravinárskej pšenice tak máme uskladnenú kŕmnu. Úrody pšenice ozimnej</w:t>
            </w:r>
            <w:r w:rsidR="006357F8"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a jarnej  sú preto v porovnaní na plán nižšie spolu o 79 462 €. Niektorým plodinám zrážky uškodia a iným zase pomôžu, nakoľko na kukuricu, slnečnicu a cukrovú repu mali priaznivý vplyv. Úrodu kukurice na zrno sme prekročili o 2,25 t/ha na plán a vo finančnom vyjadrení</w:t>
            </w:r>
            <w:r w:rsid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</w:t>
            </w:r>
            <w:r w:rsidR="006357F8"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</w:t>
            </w:r>
            <w:r w:rsid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>j</w:t>
            </w:r>
            <w:r w:rsidR="006357F8"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e vyššia o 162 443 €. Hoci sme pri slnečnici nesplnili produkciu </w:t>
            </w:r>
            <w:r w:rsidR="00BB1B7B"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>o 3 728 € z dôvodu nižšej výmery oproti plánu, ale dala pekný výnos 3,40 t/ha, čo je o 0,10 t viac ako sme plánovali. Taktiež repka ozimná, ktorá po zime nevyzerala veľmi dobre, nás milo prekvapila a chýbalo jej len málo, aby dosiahla plánovanú úrodu. Z olejnín zabodoval mak, ktorého pro</w:t>
            </w:r>
            <w:r w:rsid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>dukciu sme presiahli o 19 560 €.</w:t>
            </w:r>
          </w:p>
          <w:p w:rsidR="00BB1B7B" w:rsidRPr="001222BF" w:rsidRDefault="00BB1B7B" w:rsidP="001222BF">
            <w:pPr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>Takisto sme dosiahli lepšie úrody a prekročenie produkcie o 18 793 € pri silážach</w:t>
            </w:r>
            <w:r w:rsidR="008A6140"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– kukurice a ciroku. Raž na senáž  je na úrovni plánu. Pre živočíšnu výrobu sme vyrobili aj senáž z tritikale, ktorú sme nemali v pláne. V dôsledku toho sa ponížila výmera tritikale na zrno avšak pozbierali sme peknú úrodu s výnosom 7,28 t/ha namiesto plánovaných 6 t/ha. Nedostatkom vody trpeli viacročné krmoviny, u ktorých máme nižšiu produkciu o 44 078 €.</w:t>
            </w:r>
          </w:p>
          <w:p w:rsidR="008A6140" w:rsidRPr="001222BF" w:rsidRDefault="008A6140" w:rsidP="001222BF">
            <w:pPr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1222BF">
              <w:rPr>
                <w:rFonts w:ascii="Times New Roman" w:hAnsi="Times New Roman"/>
                <w:sz w:val="24"/>
                <w:szCs w:val="24"/>
                <w:lang w:val="sk-SK" w:eastAsia="sk-SK"/>
              </w:rPr>
              <w:t>Cukrová repa sa tohto roku vydarila, dosiahli sme priemerný výnos 68,80 t/ha. To znamená vo finančnom vyjadrení vyššiu produkciu o 50 849 €. Pri cukornatosti 16,60% sme vyrobili 11,40 t/ha polarizačného cukru, čo predstavuje výborný výsledok.</w:t>
            </w: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2BF" w:rsidRDefault="001222BF" w:rsidP="001222B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Realizačné ceny produktov rastlinnej výroby ako i tržby celkom sú tiež súčasťou tejto správy, uvedené v bode 1.4.</w:t>
            </w:r>
          </w:p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color w:val="333333"/>
                <w:lang w:val="sk-SK" w:eastAsia="sk-SK"/>
              </w:rPr>
            </w:pP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trHeight w:val="197"/>
        </w:trPr>
        <w:tc>
          <w:tcPr>
            <w:tcW w:w="9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gridBefore w:val="1"/>
          <w:gridAfter w:val="1"/>
          <w:wBefore w:w="213" w:type="dxa"/>
          <w:wAfter w:w="55" w:type="dxa"/>
          <w:trHeight w:val="19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gridBefore w:val="2"/>
          <w:wBefore w:w="268" w:type="dxa"/>
          <w:trHeight w:val="19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gridBefore w:val="2"/>
          <w:wBefore w:w="268" w:type="dxa"/>
          <w:trHeight w:val="19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gridBefore w:val="2"/>
          <w:wBefore w:w="268" w:type="dxa"/>
          <w:trHeight w:val="19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gridBefore w:val="2"/>
          <w:wBefore w:w="268" w:type="dxa"/>
          <w:trHeight w:val="19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gridBefore w:val="2"/>
          <w:wBefore w:w="268" w:type="dxa"/>
          <w:trHeight w:val="19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gridBefore w:val="2"/>
          <w:wBefore w:w="268" w:type="dxa"/>
          <w:trHeight w:val="19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gridBefore w:val="2"/>
          <w:wBefore w:w="268" w:type="dxa"/>
          <w:trHeight w:val="19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gridBefore w:val="2"/>
          <w:wBefore w:w="268" w:type="dxa"/>
          <w:trHeight w:val="19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gridBefore w:val="2"/>
          <w:wBefore w:w="268" w:type="dxa"/>
          <w:trHeight w:val="19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BB0E54" w:rsidRPr="00BB0E54" w:rsidTr="001222BF">
        <w:trPr>
          <w:gridBefore w:val="2"/>
          <w:wBefore w:w="268" w:type="dxa"/>
          <w:trHeight w:val="19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1222BF">
            <w:pPr>
              <w:rPr>
                <w:rFonts w:ascii="Arial" w:hAnsi="Arial" w:cs="Arial"/>
                <w:lang w:val="sk-SK" w:eastAsia="sk-SK"/>
              </w:rPr>
            </w:pPr>
          </w:p>
        </w:tc>
      </w:tr>
    </w:tbl>
    <w:p w:rsidR="00CA03F7" w:rsidRDefault="00CA03F7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CA03F7">
        <w:rPr>
          <w:rFonts w:ascii="Times New Roman" w:hAnsi="Times New Roman"/>
          <w:b/>
          <w:sz w:val="28"/>
          <w:szCs w:val="28"/>
          <w:u w:val="single"/>
          <w:lang w:val="sk-SK"/>
        </w:rPr>
        <w:lastRenderedPageBreak/>
        <w:t xml:space="preserve">1.2. Výsledky živočíšnej výroby   </w:t>
      </w:r>
    </w:p>
    <w:p w:rsidR="00CA03F7" w:rsidRDefault="00CA03F7" w:rsidP="00B35888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</w:p>
    <w:p w:rsidR="00CA03F7" w:rsidRDefault="00AE1459" w:rsidP="00B35888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Stavy hospodárskych zvierat a ich úžitkovosť</w:t>
      </w:r>
    </w:p>
    <w:tbl>
      <w:tblPr>
        <w:tblW w:w="115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53"/>
        <w:gridCol w:w="1410"/>
        <w:gridCol w:w="1424"/>
        <w:gridCol w:w="1568"/>
        <w:gridCol w:w="1852"/>
        <w:gridCol w:w="2834"/>
      </w:tblGrid>
      <w:tr w:rsidR="00AE1459" w:rsidRPr="00AE1459" w:rsidTr="00C11DBF">
        <w:trPr>
          <w:gridAfter w:val="1"/>
          <w:wAfter w:w="2834" w:type="dxa"/>
          <w:trHeight w:val="317"/>
        </w:trPr>
        <w:tc>
          <w:tcPr>
            <w:tcW w:w="24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kategória zvierat</w:t>
            </w:r>
          </w:p>
        </w:tc>
        <w:tc>
          <w:tcPr>
            <w:tcW w:w="2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1222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20</w:t>
            </w:r>
            <w:r w:rsidR="00C11DBF">
              <w:rPr>
                <w:color w:val="000000"/>
                <w:sz w:val="24"/>
                <w:szCs w:val="24"/>
              </w:rPr>
              <w:t>2</w:t>
            </w:r>
            <w:r w:rsidR="001222B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1222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20</w:t>
            </w:r>
            <w:r w:rsidR="00E74D19">
              <w:rPr>
                <w:color w:val="000000"/>
                <w:sz w:val="24"/>
                <w:szCs w:val="24"/>
              </w:rPr>
              <w:t>2</w:t>
            </w:r>
            <w:r w:rsidR="001222BF">
              <w:rPr>
                <w:color w:val="000000"/>
                <w:sz w:val="24"/>
                <w:szCs w:val="24"/>
              </w:rPr>
              <w:t>4</w:t>
            </w:r>
          </w:p>
        </w:tc>
      </w:tr>
      <w:tr w:rsidR="00AE1459" w:rsidRPr="00AE1459" w:rsidTr="00C11DBF">
        <w:trPr>
          <w:gridAfter w:val="1"/>
          <w:wAfter w:w="2834" w:type="dxa"/>
          <w:trHeight w:val="713"/>
        </w:trPr>
        <w:tc>
          <w:tcPr>
            <w:tcW w:w="245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úžitkovosť ks/deň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úžitkovosť ks/deň</w:t>
            </w: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dojnice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1222BF" w:rsidP="00E20EA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805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9B644E" w:rsidP="00E20EA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28,30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BB0E54" w:rsidP="001222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  <w:r w:rsidR="001222B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BB0E54" w:rsidP="001222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1222BF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="001222BF">
              <w:rPr>
                <w:color w:val="000000"/>
                <w:sz w:val="24"/>
                <w:szCs w:val="24"/>
              </w:rPr>
              <w:t>34</w:t>
            </w:r>
          </w:p>
        </w:tc>
      </w:tr>
      <w:tr w:rsidR="00C11DBF" w:rsidRPr="00AE1459" w:rsidTr="00C11DBF">
        <w:trPr>
          <w:trHeight w:val="649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C11DBF" w:rsidP="00C10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užitk. ks /rok/litre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416350" w:rsidP="009B64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="009B644E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BB0E54" w:rsidP="001222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="001222BF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834" w:type="dxa"/>
            <w:vAlign w:val="center"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11DBF" w:rsidRPr="00AE1459" w:rsidTr="00C11DBF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odchov teliat na 100 kráv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416350" w:rsidP="009B64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9B644E">
              <w:rPr>
                <w:color w:val="000000"/>
                <w:sz w:val="24"/>
                <w:szCs w:val="24"/>
              </w:rPr>
              <w:t>07</w:t>
            </w:r>
            <w:r>
              <w:rPr>
                <w:color w:val="000000"/>
                <w:sz w:val="24"/>
                <w:szCs w:val="24"/>
              </w:rPr>
              <w:t>,</w:t>
            </w:r>
            <w:r w:rsidR="009B644E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BB0E54" w:rsidP="001222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1222BF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</w:t>
            </w:r>
            <w:r w:rsidR="001222BF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4" w:type="dxa"/>
            <w:vAlign w:val="center"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2A113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denný váh.prírastok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denný váh.prírastok</w:t>
            </w:r>
          </w:p>
        </w:tc>
      </w:tr>
      <w:tr w:rsidR="001222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teľatá do 3. mesiacov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0,87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0,83</w:t>
            </w:r>
          </w:p>
        </w:tc>
      </w:tr>
      <w:tr w:rsidR="001222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teľatá 3-6 mesiacov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0,89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0,85</w:t>
            </w:r>
          </w:p>
        </w:tc>
      </w:tr>
      <w:tr w:rsidR="001222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0,82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0,80</w:t>
            </w:r>
          </w:p>
        </w:tc>
      </w:tr>
      <w:tr w:rsidR="001222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výkrm HD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1,25</w:t>
            </w:r>
          </w:p>
        </w:tc>
      </w:tr>
      <w:tr w:rsidR="001222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ciciaky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0,21</w:t>
            </w:r>
          </w:p>
        </w:tc>
      </w:tr>
      <w:tr w:rsidR="001222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predvýkrm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0,64</w:t>
            </w:r>
          </w:p>
        </w:tc>
      </w:tr>
      <w:tr w:rsidR="001222BF" w:rsidRPr="00AE1459" w:rsidTr="00EC4BA7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výkrm ošípaných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9B644E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1,09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222BF" w:rsidRPr="00AE1459" w:rsidRDefault="001222BF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0,91</w:t>
            </w:r>
          </w:p>
        </w:tc>
      </w:tr>
    </w:tbl>
    <w:p w:rsidR="00FC1704" w:rsidRDefault="00AE1459" w:rsidP="00FC17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AE1459">
        <w:rPr>
          <w:rFonts w:ascii="Times New Roman" w:hAnsi="Times New Roman"/>
          <w:sz w:val="24"/>
          <w:szCs w:val="24"/>
          <w:lang w:val="sk-SK"/>
        </w:rPr>
        <w:t xml:space="preserve">    </w:t>
      </w:r>
    </w:p>
    <w:p w:rsidR="00393A9E" w:rsidRDefault="00FC1704" w:rsidP="000A69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</w:t>
      </w:r>
      <w:r w:rsidR="00AE1459" w:rsidRPr="00AE145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93A9E">
        <w:rPr>
          <w:rFonts w:ascii="Times New Roman" w:hAnsi="Times New Roman"/>
          <w:sz w:val="24"/>
          <w:szCs w:val="24"/>
          <w:lang w:val="sk-SK"/>
        </w:rPr>
        <w:t xml:space="preserve">Kravské mlieko tvorí najvyšší podiel na tržbách ŽV, čím aj najviac ovplyvňuje hospodársky výsledok úseku ŽV a vo veľkej miere aj celého podniku. </w:t>
      </w:r>
    </w:p>
    <w:p w:rsidR="00A54C3D" w:rsidRDefault="00393A9E" w:rsidP="000A69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Realizačná cena mlieka bola  tvorená z  priemernej celoslovenskej ceny a bielkovinových a tukových jednotiek.  </w:t>
      </w:r>
      <w:r w:rsidR="00A54C3D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F0363">
        <w:rPr>
          <w:rFonts w:ascii="Times New Roman" w:hAnsi="Times New Roman"/>
          <w:sz w:val="24"/>
          <w:szCs w:val="24"/>
          <w:lang w:val="sk-SK"/>
        </w:rPr>
        <w:t>Ani v</w:t>
      </w:r>
      <w:r w:rsidR="00A54C3D">
        <w:rPr>
          <w:rFonts w:ascii="Times New Roman" w:hAnsi="Times New Roman"/>
          <w:sz w:val="24"/>
          <w:szCs w:val="24"/>
          <w:lang w:val="sk-SK"/>
        </w:rPr>
        <w:t> tomto roku sme nezaznamenali ani jeden neštandard.</w:t>
      </w:r>
    </w:p>
    <w:p w:rsidR="004B7117" w:rsidRDefault="00D867E2" w:rsidP="000A69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B7117">
        <w:rPr>
          <w:rFonts w:ascii="Times New Roman" w:hAnsi="Times New Roman"/>
          <w:sz w:val="24"/>
          <w:szCs w:val="24"/>
          <w:lang w:val="sk-SK"/>
        </w:rPr>
        <w:t>Náklady na jednotku produkcie ako i realizačné ceny a tržby sú súčasťou tejto správy</w:t>
      </w:r>
      <w:r w:rsidR="00D21A99"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4B7117">
        <w:rPr>
          <w:rFonts w:ascii="Times New Roman" w:hAnsi="Times New Roman"/>
          <w:sz w:val="24"/>
          <w:szCs w:val="24"/>
          <w:lang w:val="sk-SK"/>
        </w:rPr>
        <w:t>v bode 1.4.</w:t>
      </w:r>
    </w:p>
    <w:p w:rsidR="00E22C97" w:rsidRDefault="00E22C97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C202D1" w:rsidRDefault="00C202D1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C202D1" w:rsidRDefault="00C202D1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AB5205" w:rsidRDefault="004B7117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AB5205">
        <w:rPr>
          <w:rFonts w:ascii="Times New Roman" w:hAnsi="Times New Roman"/>
          <w:b/>
          <w:sz w:val="28"/>
          <w:szCs w:val="28"/>
          <w:lang w:val="sk-SK"/>
        </w:rPr>
        <w:lastRenderedPageBreak/>
        <w:t>1.3. Vý</w:t>
      </w:r>
      <w:r w:rsidR="00AB5205" w:rsidRPr="00AB5205">
        <w:rPr>
          <w:rFonts w:ascii="Times New Roman" w:hAnsi="Times New Roman"/>
          <w:b/>
          <w:sz w:val="28"/>
          <w:szCs w:val="28"/>
          <w:lang w:val="sk-SK"/>
        </w:rPr>
        <w:t>sledok hospodárenia PD Senica za rok 20</w:t>
      </w:r>
      <w:r w:rsidR="00AE5DCF">
        <w:rPr>
          <w:rFonts w:ascii="Times New Roman" w:hAnsi="Times New Roman"/>
          <w:b/>
          <w:sz w:val="28"/>
          <w:szCs w:val="28"/>
          <w:lang w:val="sk-SK"/>
        </w:rPr>
        <w:t>2</w:t>
      </w:r>
      <w:r w:rsidR="009B644E">
        <w:rPr>
          <w:rFonts w:ascii="Times New Roman" w:hAnsi="Times New Roman"/>
          <w:b/>
          <w:sz w:val="28"/>
          <w:szCs w:val="28"/>
          <w:lang w:val="sk-SK"/>
        </w:rPr>
        <w:t>5</w:t>
      </w:r>
      <w:r w:rsidR="00AB5205" w:rsidRPr="00AB5205">
        <w:rPr>
          <w:rFonts w:ascii="Times New Roman" w:hAnsi="Times New Roman"/>
          <w:b/>
          <w:sz w:val="28"/>
          <w:szCs w:val="28"/>
          <w:lang w:val="sk-SK"/>
        </w:rPr>
        <w:t xml:space="preserve"> podľa jednotlivých</w:t>
      </w:r>
    </w:p>
    <w:p w:rsidR="004B7117" w:rsidRPr="00AB5205" w:rsidRDefault="00AB5205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 xml:space="preserve">       výrobných úsekov </w:t>
      </w:r>
      <w:r w:rsidRPr="00AB520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 w:rsidR="004B7117" w:rsidRPr="00AB520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4B7117" w:rsidRDefault="004B7117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922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40"/>
        <w:gridCol w:w="3317"/>
        <w:gridCol w:w="3164"/>
      </w:tblGrid>
      <w:tr w:rsidR="00D21A99" w:rsidRPr="00D21A99" w:rsidTr="00CF7E60">
        <w:trPr>
          <w:trHeight w:val="732"/>
        </w:trPr>
        <w:tc>
          <w:tcPr>
            <w:tcW w:w="27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Úsek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7E7A63" w:rsidP="0072428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AE5DCF">
              <w:rPr>
                <w:b/>
                <w:color w:val="000000"/>
                <w:sz w:val="24"/>
                <w:szCs w:val="24"/>
              </w:rPr>
              <w:t>2</w:t>
            </w:r>
            <w:r w:rsidR="00724285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7E7A63" w:rsidP="009B644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A54C3D">
              <w:rPr>
                <w:b/>
                <w:color w:val="000000"/>
                <w:sz w:val="24"/>
                <w:szCs w:val="24"/>
              </w:rPr>
              <w:t>2</w:t>
            </w:r>
            <w:r w:rsidR="009B644E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D21A99" w:rsidRPr="00D21A99" w:rsidTr="00CF7E60">
        <w:trPr>
          <w:trHeight w:val="854"/>
        </w:trPr>
        <w:tc>
          <w:tcPr>
            <w:tcW w:w="274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€</w:t>
            </w:r>
          </w:p>
        </w:tc>
      </w:tr>
      <w:tr w:rsidR="009B644E" w:rsidRPr="00D21A99" w:rsidTr="00C10E60">
        <w:trPr>
          <w:trHeight w:val="439"/>
        </w:trPr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F73D2" w:rsidRDefault="009B644E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Rastlinná výroba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724285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-12 751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9B644E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15 067</w:t>
            </w:r>
          </w:p>
        </w:tc>
      </w:tr>
      <w:tr w:rsidR="009B644E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F73D2" w:rsidRDefault="009B644E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Živočíšna výroba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724285" w:rsidP="0016060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584 885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9B644E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334 288</w:t>
            </w:r>
          </w:p>
        </w:tc>
      </w:tr>
      <w:tr w:rsidR="009B644E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F73D2" w:rsidRDefault="009B644E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Technické služby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724285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28 652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9B644E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-4 066</w:t>
            </w:r>
          </w:p>
        </w:tc>
      </w:tr>
      <w:tr w:rsidR="009B644E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F73D2" w:rsidRDefault="009B644E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Kuchyňa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724285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-111 939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9B644E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-81 803</w:t>
            </w:r>
          </w:p>
        </w:tc>
      </w:tr>
      <w:tr w:rsidR="009B644E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F73D2" w:rsidRDefault="009B644E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Obchodná činnosť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+bufet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724285" w:rsidP="00DF2FF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-88 270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9B644E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-77 939</w:t>
            </w:r>
          </w:p>
        </w:tc>
      </w:tr>
      <w:tr w:rsidR="009B644E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F73D2" w:rsidRDefault="009B644E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Bytové hospodárstvo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724285" w:rsidP="00264B0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9B644E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</w:tr>
      <w:tr w:rsidR="009B644E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F73D2" w:rsidRDefault="009B644E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Celopodniková réžia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724285" w:rsidP="00567DE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-179 771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21A99" w:rsidRDefault="009B644E" w:rsidP="00163F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-91 690</w:t>
            </w:r>
          </w:p>
        </w:tc>
      </w:tr>
      <w:tr w:rsidR="009B644E" w:rsidRPr="00D21A99" w:rsidTr="00C10E60">
        <w:trPr>
          <w:trHeight w:val="384"/>
        </w:trPr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DF73D2" w:rsidRDefault="009B644E" w:rsidP="00C10E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Výsledok hospodárenia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C10E60" w:rsidRDefault="00724285" w:rsidP="003838C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220 889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B644E" w:rsidRPr="00C10E60" w:rsidRDefault="009B644E" w:rsidP="00163FF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93 931</w:t>
            </w:r>
          </w:p>
        </w:tc>
      </w:tr>
    </w:tbl>
    <w:p w:rsidR="004B7117" w:rsidRDefault="004B7117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D21A99" w:rsidRDefault="00D21A99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C10E60" w:rsidRDefault="00C10E6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393A9E" w:rsidRDefault="00393A9E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8B5A0D" w:rsidRDefault="008B5A0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21A99" w:rsidRDefault="00D21A99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 w:rsidRPr="00D21A99">
        <w:rPr>
          <w:rFonts w:ascii="Times New Roman" w:hAnsi="Times New Roman"/>
          <w:sz w:val="28"/>
          <w:szCs w:val="28"/>
          <w:lang w:val="sk-SK"/>
        </w:rPr>
        <w:lastRenderedPageBreak/>
        <w:t>Výsledok hospodárenia podľa jednotlivých komodít – vybrané plodiny a kategórie zvierat za rok 20</w:t>
      </w:r>
      <w:r w:rsidR="00AE5DCF">
        <w:rPr>
          <w:rFonts w:ascii="Times New Roman" w:hAnsi="Times New Roman"/>
          <w:sz w:val="28"/>
          <w:szCs w:val="28"/>
          <w:lang w:val="sk-SK"/>
        </w:rPr>
        <w:t>2</w:t>
      </w:r>
      <w:r w:rsidR="009B644E">
        <w:rPr>
          <w:rFonts w:ascii="Times New Roman" w:hAnsi="Times New Roman"/>
          <w:sz w:val="28"/>
          <w:szCs w:val="28"/>
          <w:lang w:val="sk-SK"/>
        </w:rPr>
        <w:t>5</w:t>
      </w:r>
      <w:r w:rsidRPr="00D21A99">
        <w:rPr>
          <w:rFonts w:ascii="Times New Roman" w:hAnsi="Times New Roman"/>
          <w:sz w:val="28"/>
          <w:szCs w:val="28"/>
          <w:lang w:val="sk-SK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2835"/>
        <w:gridCol w:w="2551"/>
      </w:tblGrid>
      <w:tr w:rsidR="00E22C97" w:rsidRPr="00E22C97" w:rsidTr="00CF7E60">
        <w:trPr>
          <w:trHeight w:val="608"/>
        </w:trPr>
        <w:tc>
          <w:tcPr>
            <w:tcW w:w="3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Zisk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Strata</w:t>
            </w:r>
          </w:p>
        </w:tc>
      </w:tr>
      <w:tr w:rsidR="00E22C97" w:rsidRPr="00E22C97" w:rsidTr="00CF7E60">
        <w:trPr>
          <w:trHeight w:val="731"/>
        </w:trPr>
        <w:tc>
          <w:tcPr>
            <w:tcW w:w="3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Pšenica ozimná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B066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9B644E" w:rsidP="009B64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B04321">
              <w:rPr>
                <w:color w:val="000000"/>
                <w:sz w:val="24"/>
                <w:szCs w:val="24"/>
              </w:rPr>
              <w:t xml:space="preserve">6 </w:t>
            </w:r>
            <w:r>
              <w:rPr>
                <w:color w:val="000000"/>
                <w:sz w:val="24"/>
                <w:szCs w:val="24"/>
              </w:rPr>
              <w:t>961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Pšenica jarná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983A10" w:rsidRDefault="00E22C97" w:rsidP="0016550C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9B644E" w:rsidP="009B64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9</w:t>
            </w:r>
            <w:r w:rsidR="007946B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746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Jačmeň ozimný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557ECD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9B644E">
              <w:rPr>
                <w:color w:val="000000"/>
                <w:sz w:val="24"/>
                <w:szCs w:val="24"/>
              </w:rPr>
              <w:t>2 082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Jačmeň jarný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9B644E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109 446</w:t>
            </w:r>
          </w:p>
        </w:tc>
      </w:tr>
      <w:tr w:rsidR="004C7930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7930" w:rsidRPr="00E22C97" w:rsidRDefault="004C7930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Ovos</w:t>
            </w:r>
            <w:r w:rsidR="00B04321">
              <w:rPr>
                <w:color w:val="000000"/>
                <w:sz w:val="24"/>
                <w:szCs w:val="24"/>
              </w:rPr>
              <w:t xml:space="preserve"> ozimný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7930" w:rsidRPr="00E22C97" w:rsidRDefault="00557ECD" w:rsidP="009B64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9B644E">
              <w:rPr>
                <w:color w:val="000000"/>
                <w:sz w:val="24"/>
                <w:szCs w:val="24"/>
              </w:rPr>
              <w:t>2</w:t>
            </w:r>
            <w:r w:rsidR="00B04321">
              <w:rPr>
                <w:color w:val="000000"/>
                <w:sz w:val="24"/>
                <w:szCs w:val="24"/>
              </w:rPr>
              <w:t xml:space="preserve"> </w:t>
            </w:r>
            <w:r w:rsidR="009B644E">
              <w:rPr>
                <w:color w:val="000000"/>
                <w:sz w:val="24"/>
                <w:szCs w:val="24"/>
              </w:rPr>
              <w:t>292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7930" w:rsidRPr="00E22C97" w:rsidRDefault="004C7930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Kukurica na zrno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9B644E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119 597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6222E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B04321" w:rsidP="00B0432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Tritikale ozimné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B04321" w:rsidP="009B644E">
            <w:pPr>
              <w:pStyle w:val="Odsekzoznamu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557ECD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 w:rsidR="009B644E">
              <w:rPr>
                <w:color w:val="000000"/>
                <w:sz w:val="24"/>
                <w:szCs w:val="24"/>
              </w:rPr>
              <w:t>1 423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D83CC2" w:rsidP="0016550C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6222E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Repka ozimná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D83CC2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557ECD" w:rsidP="0016550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64 283</w:t>
            </w:r>
          </w:p>
        </w:tc>
      </w:tr>
      <w:tr w:rsidR="00D83CC2" w:rsidRPr="00E22C97" w:rsidTr="0016222E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 xml:space="preserve">Mak 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557ECD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55 803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622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Slnečnica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557ECD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76 135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557ECD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250 050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Mlieko kravské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557ECD" w:rsidP="006F225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1 278 863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4C7930" w:rsidRDefault="00D83CC2" w:rsidP="00117769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Teľatá do 3 mesiacov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4C7930" w:rsidRDefault="00557ECD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119 465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Teľatá 3-6 mesiacov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4C7930" w:rsidRDefault="00557ECD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66 452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557ECD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310 560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Vysokoteľné jalovice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4C097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557ECD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69 802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Výkrm HD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557ECD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41 389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Vý</w:t>
            </w:r>
            <w:r>
              <w:rPr>
                <w:color w:val="000000"/>
                <w:sz w:val="24"/>
                <w:szCs w:val="24"/>
              </w:rPr>
              <w:t>k</w:t>
            </w:r>
            <w:r w:rsidRPr="00E22C97">
              <w:rPr>
                <w:color w:val="000000"/>
                <w:sz w:val="24"/>
                <w:szCs w:val="24"/>
              </w:rPr>
              <w:t>rm ošípaných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557ECD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74 372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Kone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557ECD" w:rsidP="0094207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35 277</w:t>
            </w:r>
          </w:p>
        </w:tc>
      </w:tr>
    </w:tbl>
    <w:p w:rsidR="00D21A99" w:rsidRDefault="00D21A99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942078" w:rsidRDefault="00942078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557ECD" w:rsidRDefault="00557EC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Pr="00CF7E60" w:rsidRDefault="00CF7E60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lastRenderedPageBreak/>
        <w:t>1.4. V</w:t>
      </w:r>
      <w:r w:rsidR="00E22C97" w:rsidRPr="00CF7E60">
        <w:rPr>
          <w:rFonts w:ascii="Times New Roman" w:hAnsi="Times New Roman"/>
          <w:b/>
          <w:sz w:val="28"/>
          <w:szCs w:val="28"/>
          <w:lang w:val="sk-SK"/>
        </w:rPr>
        <w:t>ýsledky finančného hospodárenia za rok 20</w:t>
      </w:r>
      <w:r w:rsidR="004C097B">
        <w:rPr>
          <w:rFonts w:ascii="Times New Roman" w:hAnsi="Times New Roman"/>
          <w:b/>
          <w:sz w:val="28"/>
          <w:szCs w:val="28"/>
          <w:lang w:val="sk-SK"/>
        </w:rPr>
        <w:t>2</w:t>
      </w:r>
      <w:r w:rsidR="00557ECD">
        <w:rPr>
          <w:rFonts w:ascii="Times New Roman" w:hAnsi="Times New Roman"/>
          <w:b/>
          <w:sz w:val="28"/>
          <w:szCs w:val="28"/>
          <w:lang w:val="sk-SK"/>
        </w:rPr>
        <w:t>5</w:t>
      </w: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Tržby a realizačné ceny jednotlivých komodít v sledovanom období:</w:t>
      </w:r>
    </w:p>
    <w:tbl>
      <w:tblPr>
        <w:tblW w:w="886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25"/>
        <w:gridCol w:w="2569"/>
        <w:gridCol w:w="2569"/>
      </w:tblGrid>
      <w:tr w:rsidR="00CF7E60" w:rsidRPr="00CF7E60" w:rsidTr="00CF7E60">
        <w:trPr>
          <w:trHeight w:val="865"/>
        </w:trPr>
        <w:tc>
          <w:tcPr>
            <w:tcW w:w="37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objem tržieb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realizačná cena</w:t>
            </w:r>
          </w:p>
        </w:tc>
      </w:tr>
      <w:tr w:rsidR="00CF7E60" w:rsidRPr="00CF7E60" w:rsidTr="00CF7E60">
        <w:trPr>
          <w:trHeight w:val="817"/>
        </w:trPr>
        <w:tc>
          <w:tcPr>
            <w:tcW w:w="37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EE296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€</w:t>
            </w:r>
            <w:r w:rsidR="00EE052E">
              <w:rPr>
                <w:color w:val="000000"/>
                <w:sz w:val="24"/>
                <w:szCs w:val="24"/>
              </w:rPr>
              <w:t>/</w:t>
            </w:r>
            <w:r w:rsidR="00EE2967">
              <w:rPr>
                <w:color w:val="000000"/>
                <w:sz w:val="24"/>
                <w:szCs w:val="24"/>
              </w:rPr>
              <w:t>t</w:t>
            </w:r>
          </w:p>
        </w:tc>
      </w:tr>
      <w:tr w:rsidR="00CF7E60" w:rsidRPr="00CF7E60" w:rsidTr="00B1777C">
        <w:trPr>
          <w:trHeight w:val="617"/>
        </w:trPr>
        <w:tc>
          <w:tcPr>
            <w:tcW w:w="3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A607C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P</w:t>
            </w:r>
            <w:r w:rsidR="009A6207">
              <w:rPr>
                <w:color w:val="000000"/>
                <w:sz w:val="24"/>
                <w:szCs w:val="24"/>
              </w:rPr>
              <w:t xml:space="preserve">šenica jarná </w:t>
            </w:r>
            <w:r w:rsidR="00A607C9">
              <w:rPr>
                <w:color w:val="000000"/>
                <w:sz w:val="24"/>
                <w:szCs w:val="24"/>
              </w:rPr>
              <w:t>kŕmna</w:t>
            </w:r>
            <w:r w:rsidR="009A6207">
              <w:rPr>
                <w:color w:val="000000"/>
                <w:sz w:val="24"/>
                <w:szCs w:val="24"/>
              </w:rPr>
              <w:t>-stará</w:t>
            </w:r>
            <w:r w:rsidRPr="00CF7E60">
              <w:rPr>
                <w:color w:val="000000"/>
                <w:sz w:val="24"/>
                <w:szCs w:val="24"/>
              </w:rPr>
              <w:t xml:space="preserve"> úroda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26 770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160,98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9A620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Pšenica</w:t>
            </w:r>
            <w:r w:rsidR="009A6207">
              <w:rPr>
                <w:color w:val="000000"/>
                <w:sz w:val="24"/>
                <w:szCs w:val="24"/>
              </w:rPr>
              <w:t xml:space="preserve"> oz.potrav.</w:t>
            </w:r>
            <w:r w:rsidR="00A607C9">
              <w:rPr>
                <w:color w:val="000000"/>
                <w:sz w:val="24"/>
                <w:szCs w:val="24"/>
              </w:rPr>
              <w:t>tvr.</w:t>
            </w:r>
            <w:r w:rsidRPr="00CF7E60">
              <w:rPr>
                <w:color w:val="000000"/>
                <w:sz w:val="24"/>
                <w:szCs w:val="24"/>
              </w:rPr>
              <w:t xml:space="preserve"> -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7A341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164 380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7A341A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260,91</w:t>
            </w:r>
          </w:p>
        </w:tc>
      </w:tr>
      <w:tr w:rsidR="00475D9F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5D9F" w:rsidRPr="00CF7E60" w:rsidRDefault="00475D9F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ozimná kŕmna-stará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23 185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163,82</w:t>
            </w:r>
          </w:p>
        </w:tc>
      </w:tr>
      <w:tr w:rsidR="00475D9F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5D9F" w:rsidRPr="00CF7E60" w:rsidRDefault="00475D9F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ozimná kŕmna-nová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345 571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Pr="00CF7E60" w:rsidRDefault="00163FF9" w:rsidP="00141CB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166,74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B06791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ozimná potr.-nová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32 822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166,62</w:t>
            </w:r>
          </w:p>
        </w:tc>
      </w:tr>
      <w:tr w:rsidR="00B06791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06791" w:rsidRDefault="00B06791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oz.potr.tvrdá-nová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6791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99 440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6791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186,55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Jačmeň jarný sladový - nová úroda 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200 174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168,36</w:t>
            </w:r>
          </w:p>
        </w:tc>
      </w:tr>
      <w:tr w:rsidR="00202B29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2B29" w:rsidRPr="00CF7E60" w:rsidRDefault="00202B29" w:rsidP="00141CB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Jačmeň </w:t>
            </w:r>
            <w:r w:rsidR="00C362B8">
              <w:rPr>
                <w:color w:val="000000"/>
                <w:sz w:val="24"/>
                <w:szCs w:val="24"/>
              </w:rPr>
              <w:t>jarný</w:t>
            </w:r>
            <w:r w:rsidR="00141CB0">
              <w:rPr>
                <w:color w:val="000000"/>
                <w:sz w:val="24"/>
                <w:szCs w:val="24"/>
              </w:rPr>
              <w:t xml:space="preserve"> sladový</w:t>
            </w:r>
            <w:r w:rsidR="0018250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-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2B29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165 281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2B29" w:rsidRPr="00CF7E60" w:rsidRDefault="00163FF9" w:rsidP="002E0AB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192,90</w:t>
            </w:r>
          </w:p>
        </w:tc>
      </w:tr>
      <w:tr w:rsidR="00201CF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1CF0" w:rsidRPr="00CF7E60" w:rsidRDefault="00201CF0" w:rsidP="001859F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Jačmeň o</w:t>
            </w:r>
            <w:r w:rsidR="001859F6">
              <w:rPr>
                <w:color w:val="000000"/>
                <w:sz w:val="24"/>
                <w:szCs w:val="24"/>
              </w:rPr>
              <w:t>zimný</w:t>
            </w:r>
            <w:r w:rsidR="004E65B0">
              <w:rPr>
                <w:color w:val="000000"/>
                <w:sz w:val="24"/>
                <w:szCs w:val="24"/>
              </w:rPr>
              <w:t xml:space="preserve"> sladový</w:t>
            </w:r>
            <w:r>
              <w:rPr>
                <w:color w:val="000000"/>
                <w:sz w:val="24"/>
                <w:szCs w:val="24"/>
              </w:rPr>
              <w:t>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1CF0" w:rsidRDefault="00163FF9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110 948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1CF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181,05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Kukurica na zrno 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255 623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173,08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Repka</w:t>
            </w:r>
            <w:r w:rsidR="00202B29">
              <w:rPr>
                <w:color w:val="000000"/>
                <w:sz w:val="24"/>
                <w:szCs w:val="24"/>
              </w:rPr>
              <w:t xml:space="preserve"> ozimná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283 841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489,36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Slnečnica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234 233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476,94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673 241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B1777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29,40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90 284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63FF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1 940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Mlieko kravské</w:t>
            </w:r>
            <w:r w:rsidR="00EE052E">
              <w:rPr>
                <w:color w:val="000000"/>
                <w:sz w:val="24"/>
                <w:szCs w:val="24"/>
              </w:rPr>
              <w:t xml:space="preserve">       €/lit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412E2E" w:rsidP="00981B8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4 053 509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412E2E" w:rsidP="00A4341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0,50</w:t>
            </w:r>
            <w:r w:rsidR="007A341A">
              <w:rPr>
                <w:color w:val="000000"/>
                <w:sz w:val="24"/>
                <w:szCs w:val="24"/>
              </w:rPr>
              <w:t>3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Mladý HD</w:t>
            </w:r>
            <w:r w:rsidR="00EE052E">
              <w:rPr>
                <w:color w:val="000000"/>
                <w:sz w:val="24"/>
                <w:szCs w:val="24"/>
              </w:rPr>
              <w:t xml:space="preserve">                €/kg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67D5E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102 494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67D5E" w:rsidP="00891C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2,64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Výkrm HD</w:t>
            </w:r>
            <w:r w:rsidR="00EE052E">
              <w:rPr>
                <w:color w:val="000000"/>
                <w:sz w:val="24"/>
                <w:szCs w:val="24"/>
              </w:rPr>
              <w:t xml:space="preserve">               €/kg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67D5E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160 420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67D5E" w:rsidP="00891C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2,32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Výkrm ošípaných</w:t>
            </w:r>
            <w:r w:rsidR="00EE052E">
              <w:rPr>
                <w:color w:val="000000"/>
                <w:sz w:val="24"/>
                <w:szCs w:val="24"/>
              </w:rPr>
              <w:t xml:space="preserve">   €/kg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67D5E" w:rsidP="00496F2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319 138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67D5E" w:rsidP="00891C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1,32</w:t>
            </w:r>
          </w:p>
        </w:tc>
      </w:tr>
    </w:tbl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A43414" w:rsidRDefault="00A4341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A43414" w:rsidRDefault="00A4341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141CB0" w:rsidRDefault="00141CB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Vlastné náklady jednotlivých komodít rastlinnej výroby, produktov živočíšnej výroby za sledované obdobie v eurách na jednotku produkcie</w:t>
      </w:r>
    </w:p>
    <w:tbl>
      <w:tblPr>
        <w:tblW w:w="89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02"/>
        <w:gridCol w:w="1877"/>
        <w:gridCol w:w="1877"/>
        <w:gridCol w:w="1877"/>
      </w:tblGrid>
      <w:tr w:rsidR="00DE617D" w:rsidRPr="00DE617D" w:rsidTr="00DE617D">
        <w:trPr>
          <w:trHeight w:val="732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18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merná jednotka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C67D5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20</w:t>
            </w:r>
            <w:r w:rsidR="00BF27D9">
              <w:rPr>
                <w:color w:val="000000"/>
                <w:sz w:val="24"/>
                <w:szCs w:val="24"/>
              </w:rPr>
              <w:t>2</w:t>
            </w:r>
            <w:r w:rsidR="00C67D5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C67D5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20</w:t>
            </w:r>
            <w:r w:rsidR="00891C07">
              <w:rPr>
                <w:color w:val="000000"/>
                <w:sz w:val="24"/>
                <w:szCs w:val="24"/>
              </w:rPr>
              <w:t>2</w:t>
            </w:r>
            <w:r w:rsidR="00C67D5E">
              <w:rPr>
                <w:color w:val="000000"/>
                <w:sz w:val="24"/>
                <w:szCs w:val="24"/>
              </w:rPr>
              <w:t>4</w:t>
            </w:r>
          </w:p>
        </w:tc>
      </w:tr>
      <w:tr w:rsidR="00DE617D" w:rsidRPr="00DE617D" w:rsidTr="00DE617D">
        <w:trPr>
          <w:trHeight w:val="349"/>
        </w:trPr>
        <w:tc>
          <w:tcPr>
            <w:tcW w:w="33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Pšenica ozimná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226,44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210,39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jarná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220,23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263,13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Jačmeň ozimný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193,37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226,69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Jačmeň jarný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256,50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258,87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Ovos</w:t>
            </w:r>
            <w:r>
              <w:rPr>
                <w:color w:val="000000"/>
                <w:sz w:val="24"/>
                <w:szCs w:val="24"/>
              </w:rPr>
              <w:t xml:space="preserve"> jarný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218,19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287,71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Kukurica na zrno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142,56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218,94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Repka</w:t>
            </w:r>
            <w:r>
              <w:rPr>
                <w:color w:val="000000"/>
                <w:sz w:val="24"/>
                <w:szCs w:val="24"/>
              </w:rPr>
              <w:t xml:space="preserve"> ozimná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658,85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842,29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1 411,83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1841,85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Slnečnica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372,54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496,28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31,68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35,87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Kukurica na siláž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32,35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36,86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Lucerka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33,99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24,03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Mlieko kravské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lit.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0,398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0,384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Teľatá do 3 mesiacov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6,48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5,73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AE3D8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</w:t>
            </w:r>
            <w:r w:rsidRPr="00DE617D">
              <w:rPr>
                <w:color w:val="000000"/>
                <w:sz w:val="24"/>
                <w:szCs w:val="24"/>
              </w:rPr>
              <w:t>eľat</w:t>
            </w:r>
            <w:r>
              <w:rPr>
                <w:color w:val="000000"/>
                <w:sz w:val="24"/>
                <w:szCs w:val="24"/>
              </w:rPr>
              <w:t>á</w:t>
            </w:r>
            <w:r w:rsidRPr="00DE617D">
              <w:rPr>
                <w:color w:val="000000"/>
                <w:sz w:val="24"/>
                <w:szCs w:val="24"/>
              </w:rPr>
              <w:t xml:space="preserve"> 3-6 mesiacov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3,22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3,05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3,94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3,32</w:t>
            </w:r>
          </w:p>
        </w:tc>
      </w:tr>
      <w:tr w:rsidR="00C67D5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AE3D8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Náklad na 1 ks odch</w:t>
            </w:r>
            <w:r>
              <w:rPr>
                <w:color w:val="000000"/>
                <w:sz w:val="24"/>
                <w:szCs w:val="24"/>
              </w:rPr>
              <w:t>ov</w:t>
            </w:r>
            <w:r w:rsidRPr="00DE617D">
              <w:rPr>
                <w:color w:val="000000"/>
                <w:sz w:val="24"/>
                <w:szCs w:val="24"/>
              </w:rPr>
              <w:t xml:space="preserve"> ciciak</w:t>
            </w:r>
            <w:r>
              <w:rPr>
                <w:color w:val="000000"/>
                <w:sz w:val="24"/>
                <w:szCs w:val="24"/>
              </w:rPr>
              <w:t>ov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ks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C67D5E" w:rsidRPr="00DE617D" w:rsidTr="00942078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Predvýkrm ošípaných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1,53</w:t>
            </w:r>
          </w:p>
        </w:tc>
      </w:tr>
      <w:tr w:rsidR="00C67D5E" w:rsidRPr="00DE617D" w:rsidTr="00942078">
        <w:trPr>
          <w:trHeight w:val="349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67D5E" w:rsidRPr="00DE617D" w:rsidRDefault="00C67D5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Výkrm ošípaných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BA2A96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1,41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67D5E" w:rsidRPr="00DE617D" w:rsidRDefault="00C67D5E" w:rsidP="003651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1,74</w:t>
            </w:r>
          </w:p>
        </w:tc>
      </w:tr>
    </w:tbl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7F0A30" w:rsidRDefault="007F0A3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16222E" w:rsidRDefault="0016222E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DE617D">
        <w:rPr>
          <w:rFonts w:ascii="Times New Roman" w:hAnsi="Times New Roman"/>
          <w:b/>
          <w:sz w:val="28"/>
          <w:szCs w:val="28"/>
          <w:lang w:val="sk-SK"/>
        </w:rPr>
        <w:lastRenderedPageBreak/>
        <w:t>1.5. Obstaranie dlhodobého majetku</w:t>
      </w:r>
    </w:p>
    <w:tbl>
      <w:tblPr>
        <w:tblW w:w="58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16"/>
        <w:gridCol w:w="186"/>
        <w:gridCol w:w="1057"/>
        <w:gridCol w:w="1480"/>
      </w:tblGrid>
      <w:tr w:rsidR="00123E8D" w:rsidRPr="00DF61BE" w:rsidTr="003651F8">
        <w:trPr>
          <w:trHeight w:val="360"/>
        </w:trPr>
        <w:tc>
          <w:tcPr>
            <w:tcW w:w="3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Názov, druh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Skutočnosť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123E8D" w:rsidRDefault="00123E8D" w:rsidP="00BA2A96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k-SK" w:eastAsia="sk-SK"/>
              </w:rPr>
              <w:t xml:space="preserve">   </w:t>
            </w:r>
            <w:r w:rsidRPr="00123E8D">
              <w:rPr>
                <w:rFonts w:ascii="Arial Narrow" w:hAnsi="Arial Narrow" w:cs="Arial"/>
                <w:b/>
                <w:sz w:val="20"/>
                <w:szCs w:val="20"/>
                <w:lang w:val="sk-SK" w:eastAsia="sk-SK"/>
              </w:rPr>
              <w:t>31.12.202</w:t>
            </w:r>
            <w:r w:rsidR="00BA2A96">
              <w:rPr>
                <w:rFonts w:ascii="Arial Narrow" w:hAnsi="Arial Narrow" w:cs="Arial"/>
                <w:b/>
                <w:sz w:val="20"/>
                <w:szCs w:val="20"/>
                <w:lang w:val="sk-SK" w:eastAsia="sk-SK"/>
              </w:rPr>
              <w:t>5</w:t>
            </w:r>
          </w:p>
        </w:tc>
      </w:tr>
      <w:tr w:rsidR="00123E8D" w:rsidRPr="00DF61BE" w:rsidTr="003651F8">
        <w:trPr>
          <w:trHeight w:val="360"/>
        </w:trPr>
        <w:tc>
          <w:tcPr>
            <w:tcW w:w="32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€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Traktor New Holland T5.100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79 000,00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Automobil Škoda Karoq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</w:t>
            </w:r>
            <w:r w:rsidR="00123E8D"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13 495,93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Rekonštrukcia kuchyne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58 350,25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Digestor - kuchyňa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21 877,40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Rotačná plečka Rotocare V800</w:t>
            </w:r>
            <w:r w:rsidR="00887A09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31 000,00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Vlečka Wielton PRC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BA2A96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35 900,00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 xml:space="preserve">NV Mercedes-Benz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887A09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5</w:t>
            </w:r>
            <w:r w:rsidR="00887A09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950,00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NV MAN E5 2-nápravový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40 000,00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Kamerový systém Čáčov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11 045,60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JCB teleskopický manipulátor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3 850,00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TZ AB Čáčov klimatizácia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28 555,00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Vysokozdvižný vozík Hyster H4.OFT5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10 000,00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Centrálne mazanie Class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3 190,00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Automatická závora s príslušenstvom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1 732,51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887A09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De</w:t>
            </w:r>
            <w:r w:rsidR="00887A09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z</w:t>
            </w: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 xml:space="preserve">infekčná brána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6 700,03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Veľkoobjemová lopata JCB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4 500,00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AMS JD Auto Trac univ.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21 000,00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TZ AB Čáčov- klimatizácia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5 607,00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Tatra Pheonix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130 000,00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 xml:space="preserve">Dezinfekčná brána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5 500,00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Kotol elektrický / kuchyňa 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4 959,86</w:t>
            </w:r>
          </w:p>
        </w:tc>
      </w:tr>
      <w:tr w:rsidR="003651F8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1F8" w:rsidRDefault="003651F8" w:rsidP="00887A09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Tlačiareň Sharp BP -30M28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1F8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1F8" w:rsidRPr="00DF61BE" w:rsidRDefault="003651F8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1F8" w:rsidRDefault="003651F8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1 727,16</w:t>
            </w:r>
          </w:p>
        </w:tc>
      </w:tr>
      <w:tr w:rsidR="003651F8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1F8" w:rsidRDefault="00EA0AAC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Samson SP rozhadzovač MH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1F8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1F8" w:rsidRPr="00DF61BE" w:rsidRDefault="00EA0AAC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1F8" w:rsidRDefault="00EA0AAC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54 546,00</w:t>
            </w:r>
          </w:p>
        </w:tc>
      </w:tr>
      <w:tr w:rsidR="003651F8" w:rsidRPr="00DF61BE" w:rsidTr="003651F8">
        <w:trPr>
          <w:trHeight w:val="360"/>
        </w:trPr>
        <w:tc>
          <w:tcPr>
            <w:tcW w:w="3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1F8" w:rsidRDefault="00EA0AAC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Mercedes -Vito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1F8" w:rsidRPr="00DF61BE" w:rsidRDefault="003651F8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1F8" w:rsidRPr="00DF61BE" w:rsidRDefault="00EA0AAC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1F8" w:rsidRDefault="00EA0AAC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8 000,</w:t>
            </w:r>
            <w:r w:rsidR="00887A09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00</w:t>
            </w: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 xml:space="preserve">  </w:t>
            </w:r>
          </w:p>
        </w:tc>
      </w:tr>
      <w:tr w:rsidR="00123E8D" w:rsidRPr="00DF61BE" w:rsidTr="003651F8">
        <w:trPr>
          <w:trHeight w:val="360"/>
        </w:trPr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Nákup strojov spolu   :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EA0AAC" w:rsidP="00123E8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632 486,74</w:t>
            </w:r>
          </w:p>
        </w:tc>
      </w:tr>
    </w:tbl>
    <w:p w:rsidR="006A444A" w:rsidRPr="00480C45" w:rsidRDefault="00480C45" w:rsidP="00480C45">
      <w:pPr>
        <w:spacing w:after="0"/>
        <w:rPr>
          <w:rFonts w:ascii="Times New Roman" w:hAnsi="Times New Roman"/>
          <w:b/>
          <w:sz w:val="28"/>
          <w:szCs w:val="28"/>
          <w:lang w:val="sk-SK"/>
        </w:rPr>
      </w:pPr>
      <w:r w:rsidRPr="00480C45">
        <w:rPr>
          <w:rFonts w:ascii="Times New Roman" w:hAnsi="Times New Roman"/>
          <w:b/>
          <w:sz w:val="28"/>
          <w:szCs w:val="28"/>
          <w:lang w:val="sk-SK"/>
        </w:rPr>
        <w:t>1.6. Stav peňažných prostriedkov na účtoch v bankách k 31. 12. 20</w:t>
      </w:r>
      <w:r w:rsidR="00614E68">
        <w:rPr>
          <w:rFonts w:ascii="Times New Roman" w:hAnsi="Times New Roman"/>
          <w:b/>
          <w:sz w:val="28"/>
          <w:szCs w:val="28"/>
          <w:lang w:val="sk-SK"/>
        </w:rPr>
        <w:t>2</w:t>
      </w:r>
      <w:r w:rsidR="004F696D">
        <w:rPr>
          <w:rFonts w:ascii="Times New Roman" w:hAnsi="Times New Roman"/>
          <w:b/>
          <w:sz w:val="28"/>
          <w:szCs w:val="28"/>
          <w:lang w:val="sk-SK"/>
        </w:rPr>
        <w:t>5</w:t>
      </w:r>
      <w:r w:rsidRPr="00480C4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480C45" w:rsidRPr="006A444A" w:rsidRDefault="00480C45" w:rsidP="00480C45">
      <w:pPr>
        <w:spacing w:after="0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       /stav peňažných prostriedkov v eurách/</w:t>
      </w:r>
    </w:p>
    <w:p w:rsidR="00986A15" w:rsidRDefault="00986A15" w:rsidP="00986A15">
      <w:pPr>
        <w:spacing w:after="0" w:line="240" w:lineRule="auto"/>
        <w:ind w:left="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Banka                                                        MD                                      D</w:t>
      </w:r>
    </w:p>
    <w:p w:rsidR="00986A15" w:rsidRPr="00146375" w:rsidRDefault="00986A15" w:rsidP="00986A15">
      <w:pPr>
        <w:pBdr>
          <w:top w:val="single" w:sz="4" w:space="1" w:color="auto"/>
        </w:pBdr>
        <w:spacing w:after="0" w:line="240" w:lineRule="auto"/>
        <w:ind w:left="284"/>
        <w:rPr>
          <w:rFonts w:eastAsia="Calibri"/>
          <w:sz w:val="28"/>
          <w:szCs w:val="28"/>
        </w:rPr>
      </w:pPr>
      <w:r w:rsidRPr="00146375">
        <w:rPr>
          <w:rFonts w:eastAsia="Calibri"/>
          <w:sz w:val="28"/>
          <w:szCs w:val="28"/>
        </w:rPr>
        <w:t>221 010               VUB                     1 5</w:t>
      </w:r>
      <w:r w:rsidR="007F0A30">
        <w:rPr>
          <w:rFonts w:eastAsia="Calibri"/>
          <w:sz w:val="28"/>
          <w:szCs w:val="28"/>
        </w:rPr>
        <w:t>52</w:t>
      </w:r>
      <w:r w:rsidRPr="00146375">
        <w:rPr>
          <w:rFonts w:eastAsia="Calibri"/>
          <w:sz w:val="28"/>
          <w:szCs w:val="28"/>
        </w:rPr>
        <w:t> </w:t>
      </w:r>
      <w:r w:rsidR="007F0A30">
        <w:rPr>
          <w:rFonts w:eastAsia="Calibri"/>
          <w:sz w:val="28"/>
          <w:szCs w:val="28"/>
        </w:rPr>
        <w:t>882</w:t>
      </w:r>
      <w:r w:rsidRPr="00146375">
        <w:rPr>
          <w:rFonts w:eastAsia="Calibri"/>
          <w:sz w:val="28"/>
          <w:szCs w:val="28"/>
        </w:rPr>
        <w:t>,4</w:t>
      </w:r>
      <w:r w:rsidR="007F0A30">
        <w:rPr>
          <w:rFonts w:eastAsia="Calibri"/>
          <w:sz w:val="28"/>
          <w:szCs w:val="28"/>
        </w:rPr>
        <w:t>1</w:t>
      </w:r>
      <w:r w:rsidRPr="00146375">
        <w:rPr>
          <w:rFonts w:eastAsia="Calibri"/>
          <w:sz w:val="28"/>
          <w:szCs w:val="28"/>
        </w:rPr>
        <w:t xml:space="preserve"> €</w:t>
      </w:r>
    </w:p>
    <w:p w:rsidR="00986A15" w:rsidRDefault="00986A15" w:rsidP="00986A15">
      <w:pPr>
        <w:spacing w:after="0" w:line="240" w:lineRule="auto"/>
        <w:ind w:left="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221 016               VUB                                  1</w:t>
      </w:r>
      <w:r w:rsidR="007F0A30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>,</w:t>
      </w:r>
      <w:r w:rsidR="007F0A30">
        <w:rPr>
          <w:rFonts w:eastAsia="Calibri"/>
          <w:sz w:val="28"/>
          <w:szCs w:val="28"/>
        </w:rPr>
        <w:t>97</w:t>
      </w:r>
      <w:r>
        <w:rPr>
          <w:rFonts w:eastAsia="Calibri"/>
          <w:sz w:val="28"/>
          <w:szCs w:val="28"/>
        </w:rPr>
        <w:t xml:space="preserve"> €</w:t>
      </w:r>
    </w:p>
    <w:p w:rsidR="00986A15" w:rsidRDefault="00986A15" w:rsidP="00986A15">
      <w:pPr>
        <w:spacing w:after="0" w:line="240" w:lineRule="auto"/>
        <w:ind w:left="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221 025               Tatra banka             </w:t>
      </w:r>
      <w:r w:rsidR="007F0A30">
        <w:rPr>
          <w:rFonts w:eastAsia="Calibri"/>
          <w:sz w:val="28"/>
          <w:szCs w:val="28"/>
        </w:rPr>
        <w:t>26</w:t>
      </w:r>
      <w:r>
        <w:rPr>
          <w:rFonts w:eastAsia="Calibri"/>
          <w:sz w:val="28"/>
          <w:szCs w:val="28"/>
        </w:rPr>
        <w:t> </w:t>
      </w:r>
      <w:r w:rsidR="007F0A30">
        <w:rPr>
          <w:rFonts w:eastAsia="Calibri"/>
          <w:sz w:val="28"/>
          <w:szCs w:val="28"/>
        </w:rPr>
        <w:t>551</w:t>
      </w:r>
      <w:r>
        <w:rPr>
          <w:rFonts w:eastAsia="Calibri"/>
          <w:sz w:val="28"/>
          <w:szCs w:val="28"/>
        </w:rPr>
        <w:t>,</w:t>
      </w:r>
      <w:r w:rsidR="007F0A30">
        <w:rPr>
          <w:rFonts w:eastAsia="Calibri"/>
          <w:sz w:val="28"/>
          <w:szCs w:val="28"/>
        </w:rPr>
        <w:t>84</w:t>
      </w:r>
      <w:r>
        <w:rPr>
          <w:rFonts w:eastAsia="Calibri"/>
          <w:sz w:val="28"/>
          <w:szCs w:val="28"/>
        </w:rPr>
        <w:t xml:space="preserve"> €</w:t>
      </w:r>
    </w:p>
    <w:p w:rsidR="00986A15" w:rsidRDefault="00986A15" w:rsidP="00986A15">
      <w:pPr>
        <w:pBdr>
          <w:bottom w:val="single" w:sz="4" w:space="1" w:color="auto"/>
        </w:pBdr>
        <w:spacing w:after="0" w:line="240" w:lineRule="auto"/>
        <w:ind w:left="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221 774               Závodisko                </w:t>
      </w:r>
      <w:r w:rsidR="007F0A30">
        <w:rPr>
          <w:rFonts w:eastAsia="Calibri"/>
          <w:sz w:val="28"/>
          <w:szCs w:val="28"/>
        </w:rPr>
        <w:t>19</w:t>
      </w:r>
      <w:r>
        <w:rPr>
          <w:rFonts w:eastAsia="Calibri"/>
          <w:sz w:val="28"/>
          <w:szCs w:val="28"/>
        </w:rPr>
        <w:t> </w:t>
      </w:r>
      <w:r w:rsidR="007F0A30">
        <w:rPr>
          <w:rFonts w:eastAsia="Calibri"/>
          <w:sz w:val="28"/>
          <w:szCs w:val="28"/>
        </w:rPr>
        <w:t>033</w:t>
      </w:r>
      <w:r>
        <w:rPr>
          <w:rFonts w:eastAsia="Calibri"/>
          <w:sz w:val="28"/>
          <w:szCs w:val="28"/>
        </w:rPr>
        <w:t>,</w:t>
      </w:r>
      <w:r w:rsidR="007F0A30">
        <w:rPr>
          <w:rFonts w:eastAsia="Calibri"/>
          <w:sz w:val="28"/>
          <w:szCs w:val="28"/>
        </w:rPr>
        <w:t>95</w:t>
      </w:r>
      <w:r>
        <w:rPr>
          <w:rFonts w:eastAsia="Calibri"/>
          <w:sz w:val="28"/>
          <w:szCs w:val="28"/>
        </w:rPr>
        <w:t xml:space="preserve"> €   </w:t>
      </w:r>
    </w:p>
    <w:p w:rsidR="00986A15" w:rsidRDefault="00986A15" w:rsidP="00986A15">
      <w:pPr>
        <w:spacing w:after="0" w:line="240" w:lineRule="auto"/>
        <w:ind w:left="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221 ...                  Spolu                   1 </w:t>
      </w:r>
      <w:r w:rsidR="007F0A30">
        <w:rPr>
          <w:rFonts w:eastAsia="Calibri"/>
          <w:sz w:val="28"/>
          <w:szCs w:val="28"/>
        </w:rPr>
        <w:t>598</w:t>
      </w:r>
      <w:r>
        <w:rPr>
          <w:rFonts w:eastAsia="Calibri"/>
          <w:sz w:val="28"/>
          <w:szCs w:val="28"/>
        </w:rPr>
        <w:t> </w:t>
      </w:r>
      <w:r w:rsidR="00CF45C1">
        <w:rPr>
          <w:rFonts w:eastAsia="Calibri"/>
          <w:sz w:val="28"/>
          <w:szCs w:val="28"/>
        </w:rPr>
        <w:t>484</w:t>
      </w:r>
      <w:r>
        <w:rPr>
          <w:rFonts w:eastAsia="Calibri"/>
          <w:sz w:val="28"/>
          <w:szCs w:val="28"/>
        </w:rPr>
        <w:t>,</w:t>
      </w:r>
      <w:r w:rsidR="00CF45C1">
        <w:rPr>
          <w:rFonts w:eastAsia="Calibri"/>
          <w:sz w:val="28"/>
          <w:szCs w:val="28"/>
        </w:rPr>
        <w:t>17</w:t>
      </w:r>
      <w:r>
        <w:rPr>
          <w:rFonts w:eastAsia="Calibri"/>
          <w:sz w:val="28"/>
          <w:szCs w:val="28"/>
        </w:rPr>
        <w:t xml:space="preserve">€       </w:t>
      </w:r>
    </w:p>
    <w:p w:rsidR="00CF45C1" w:rsidRPr="00146375" w:rsidRDefault="00CF45C1" w:rsidP="00986A15">
      <w:pPr>
        <w:spacing w:after="0" w:line="240" w:lineRule="auto"/>
        <w:ind w:left="284"/>
        <w:rPr>
          <w:rFonts w:eastAsia="Calibri"/>
          <w:sz w:val="28"/>
          <w:szCs w:val="28"/>
        </w:rPr>
      </w:pPr>
    </w:p>
    <w:p w:rsidR="00480C45" w:rsidRDefault="00480C45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lastRenderedPageBreak/>
        <w:t>2. Predpokladaný budúci vývoj činnosti družstva</w:t>
      </w:r>
    </w:p>
    <w:p w:rsidR="00480C45" w:rsidRDefault="00BF1F6A" w:rsidP="00FC1704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Budúci vývoj činnosti družstva sa bude uberať v rastlinnej výrobe v intenciách skutočnosti roku 20</w:t>
      </w:r>
      <w:r w:rsidR="00614E68">
        <w:rPr>
          <w:rFonts w:ascii="Times New Roman" w:hAnsi="Times New Roman"/>
          <w:sz w:val="24"/>
          <w:szCs w:val="24"/>
          <w:lang w:val="sk-SK"/>
        </w:rPr>
        <w:t>2</w:t>
      </w:r>
      <w:r w:rsidR="003973AD">
        <w:rPr>
          <w:rFonts w:ascii="Times New Roman" w:hAnsi="Times New Roman"/>
          <w:sz w:val="24"/>
          <w:szCs w:val="24"/>
          <w:lang w:val="sk-SK"/>
        </w:rPr>
        <w:t>5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BC3218" w:rsidRDefault="00BF1F6A" w:rsidP="00C764B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</w:t>
      </w:r>
      <w:r w:rsidR="00E72359">
        <w:rPr>
          <w:rFonts w:ascii="Times New Roman" w:hAnsi="Times New Roman"/>
          <w:sz w:val="24"/>
          <w:szCs w:val="24"/>
          <w:lang w:val="sk-SK"/>
        </w:rPr>
        <w:t xml:space="preserve">V rastlinnej výrobe sme k budúcemu roku 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zabudovali úrodu </w:t>
      </w:r>
      <w:r w:rsidR="00734818">
        <w:rPr>
          <w:rFonts w:ascii="Times New Roman" w:hAnsi="Times New Roman"/>
          <w:sz w:val="24"/>
          <w:szCs w:val="24"/>
          <w:lang w:val="sk-SK"/>
        </w:rPr>
        <w:t>9</w:t>
      </w:r>
      <w:r w:rsidR="00C2752F">
        <w:rPr>
          <w:rFonts w:ascii="Times New Roman" w:hAnsi="Times New Roman"/>
          <w:sz w:val="24"/>
          <w:szCs w:val="24"/>
          <w:lang w:val="sk-SK"/>
        </w:rPr>
        <w:t>07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>,</w:t>
      </w:r>
      <w:r w:rsidR="00C2752F">
        <w:rPr>
          <w:rFonts w:ascii="Times New Roman" w:hAnsi="Times New Roman"/>
          <w:sz w:val="24"/>
          <w:szCs w:val="24"/>
          <w:lang w:val="sk-SK"/>
        </w:rPr>
        <w:t>19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pšenice ozimnej,  </w:t>
      </w:r>
      <w:r w:rsidR="00137314">
        <w:rPr>
          <w:rFonts w:ascii="Times New Roman" w:hAnsi="Times New Roman"/>
          <w:sz w:val="24"/>
          <w:szCs w:val="24"/>
          <w:lang w:val="sk-SK"/>
        </w:rPr>
        <w:t>2</w:t>
      </w:r>
      <w:r w:rsidR="00C2752F">
        <w:rPr>
          <w:rFonts w:ascii="Times New Roman" w:hAnsi="Times New Roman"/>
          <w:sz w:val="24"/>
          <w:szCs w:val="24"/>
          <w:lang w:val="sk-SK"/>
        </w:rPr>
        <w:t>4</w:t>
      </w:r>
      <w:r w:rsidR="00734818">
        <w:rPr>
          <w:rFonts w:ascii="Times New Roman" w:hAnsi="Times New Roman"/>
          <w:sz w:val="24"/>
          <w:szCs w:val="24"/>
          <w:lang w:val="sk-SK"/>
        </w:rPr>
        <w:t>4</w:t>
      </w:r>
      <w:r w:rsidR="009C42EB">
        <w:rPr>
          <w:rFonts w:ascii="Times New Roman" w:hAnsi="Times New Roman"/>
          <w:sz w:val="24"/>
          <w:szCs w:val="24"/>
          <w:lang w:val="sk-SK"/>
        </w:rPr>
        <w:t>,</w:t>
      </w:r>
      <w:r w:rsidR="002A743F">
        <w:rPr>
          <w:rFonts w:ascii="Times New Roman" w:hAnsi="Times New Roman"/>
          <w:sz w:val="24"/>
          <w:szCs w:val="24"/>
          <w:lang w:val="sk-SK"/>
        </w:rPr>
        <w:t>00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jačmeňa ozimného a </w:t>
      </w:r>
      <w:r w:rsidR="00C2752F">
        <w:rPr>
          <w:rFonts w:ascii="Times New Roman" w:hAnsi="Times New Roman"/>
          <w:sz w:val="24"/>
          <w:szCs w:val="24"/>
          <w:lang w:val="sk-SK"/>
        </w:rPr>
        <w:t>155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>,</w:t>
      </w:r>
      <w:r w:rsidR="00C2752F">
        <w:rPr>
          <w:rFonts w:ascii="Times New Roman" w:hAnsi="Times New Roman"/>
          <w:sz w:val="24"/>
          <w:szCs w:val="24"/>
          <w:lang w:val="sk-SK"/>
        </w:rPr>
        <w:t>3</w:t>
      </w:r>
      <w:r w:rsidR="00F25249">
        <w:rPr>
          <w:rFonts w:ascii="Times New Roman" w:hAnsi="Times New Roman"/>
          <w:sz w:val="24"/>
          <w:szCs w:val="24"/>
          <w:lang w:val="sk-SK"/>
        </w:rPr>
        <w:t>0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repky ozimnej s presvedčením, že budúci rok bude úspešný.     </w:t>
      </w:r>
    </w:p>
    <w:p w:rsidR="00C764B7" w:rsidRPr="004C6F86" w:rsidRDefault="00C764B7" w:rsidP="00C764B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C6F86">
        <w:rPr>
          <w:rFonts w:ascii="Times New Roman" w:hAnsi="Times New Roman"/>
          <w:sz w:val="24"/>
          <w:szCs w:val="24"/>
          <w:lang w:val="sk-SK"/>
        </w:rPr>
        <w:t xml:space="preserve">                           </w:t>
      </w:r>
    </w:p>
    <w:p w:rsidR="00A33269" w:rsidRDefault="00A33269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b/>
          <w:sz w:val="28"/>
          <w:szCs w:val="28"/>
          <w:lang w:val="sk-SK"/>
        </w:rPr>
        <w:t>2.1. Podnikateľský zámer RV na rok 20</w:t>
      </w:r>
      <w:r w:rsidR="00DC4DDD">
        <w:rPr>
          <w:rFonts w:ascii="Times New Roman" w:hAnsi="Times New Roman"/>
          <w:b/>
          <w:sz w:val="28"/>
          <w:szCs w:val="28"/>
          <w:lang w:val="sk-SK"/>
        </w:rPr>
        <w:t>2</w:t>
      </w:r>
      <w:r w:rsidR="00C2752F">
        <w:rPr>
          <w:rFonts w:ascii="Times New Roman" w:hAnsi="Times New Roman"/>
          <w:b/>
          <w:sz w:val="28"/>
          <w:szCs w:val="28"/>
          <w:lang w:val="sk-SK"/>
        </w:rPr>
        <w:t>6</w:t>
      </w:r>
      <w:r>
        <w:rPr>
          <w:rFonts w:ascii="Times New Roman" w:hAnsi="Times New Roman"/>
          <w:sz w:val="24"/>
          <w:szCs w:val="24"/>
          <w:lang w:val="sk-SK"/>
        </w:rPr>
        <w:t>:</w:t>
      </w:r>
    </w:p>
    <w:p w:rsidR="000B7B87" w:rsidRDefault="000B7B87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</w:p>
    <w:p w:rsidR="00BC25C8" w:rsidRDefault="00A33269" w:rsidP="00EB411E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Poľnohospodárske družstvo Senica plánuje na rok 20</w:t>
      </w:r>
      <w:r w:rsidR="00137314">
        <w:rPr>
          <w:rFonts w:ascii="Times New Roman" w:hAnsi="Times New Roman"/>
          <w:sz w:val="24"/>
          <w:szCs w:val="24"/>
          <w:lang w:val="sk-SK"/>
        </w:rPr>
        <w:t>2</w:t>
      </w:r>
      <w:r w:rsidR="003973AD">
        <w:rPr>
          <w:rFonts w:ascii="Times New Roman" w:hAnsi="Times New Roman"/>
          <w:sz w:val="24"/>
          <w:szCs w:val="24"/>
          <w:lang w:val="sk-SK"/>
        </w:rPr>
        <w:t>6</w:t>
      </w:r>
      <w:r>
        <w:rPr>
          <w:rFonts w:ascii="Times New Roman" w:hAnsi="Times New Roman"/>
          <w:sz w:val="24"/>
          <w:szCs w:val="24"/>
          <w:lang w:val="sk-SK"/>
        </w:rPr>
        <w:t xml:space="preserve"> obhospodarovať </w:t>
      </w:r>
      <w:r w:rsidR="001E1398">
        <w:rPr>
          <w:rFonts w:ascii="Times New Roman" w:hAnsi="Times New Roman"/>
          <w:sz w:val="24"/>
          <w:szCs w:val="24"/>
          <w:lang w:val="sk-SK"/>
        </w:rPr>
        <w:t>3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702DDC">
        <w:rPr>
          <w:rFonts w:ascii="Times New Roman" w:hAnsi="Times New Roman"/>
          <w:sz w:val="24"/>
          <w:szCs w:val="24"/>
          <w:lang w:val="sk-SK"/>
        </w:rPr>
        <w:t>8</w:t>
      </w:r>
      <w:r w:rsidR="00D26482">
        <w:rPr>
          <w:rFonts w:ascii="Times New Roman" w:hAnsi="Times New Roman"/>
          <w:sz w:val="24"/>
          <w:szCs w:val="24"/>
          <w:lang w:val="sk-SK"/>
        </w:rPr>
        <w:t>42</w:t>
      </w:r>
      <w:r w:rsidR="00224C73">
        <w:rPr>
          <w:rFonts w:ascii="Times New Roman" w:hAnsi="Times New Roman"/>
          <w:sz w:val="24"/>
          <w:szCs w:val="24"/>
          <w:lang w:val="sk-SK"/>
        </w:rPr>
        <w:t>,</w:t>
      </w:r>
      <w:r w:rsidR="004B4C18">
        <w:rPr>
          <w:rFonts w:ascii="Times New Roman" w:hAnsi="Times New Roman"/>
          <w:sz w:val="24"/>
          <w:szCs w:val="24"/>
          <w:lang w:val="sk-SK"/>
        </w:rPr>
        <w:t>74</w:t>
      </w:r>
      <w:r>
        <w:rPr>
          <w:rFonts w:ascii="Times New Roman" w:hAnsi="Times New Roman"/>
          <w:sz w:val="24"/>
          <w:szCs w:val="24"/>
          <w:lang w:val="sk-SK"/>
        </w:rPr>
        <w:t xml:space="preserve"> ha ornej pôdy. </w:t>
      </w:r>
    </w:p>
    <w:p w:rsidR="00FC1704" w:rsidRDefault="00BC25C8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sz w:val="28"/>
          <w:szCs w:val="28"/>
          <w:lang w:val="sk-SK"/>
        </w:rPr>
        <w:t>Plánované pestovateľské plochy na rok 20</w:t>
      </w:r>
      <w:r w:rsidR="00DC4DDD">
        <w:rPr>
          <w:rFonts w:ascii="Times New Roman" w:hAnsi="Times New Roman"/>
          <w:sz w:val="28"/>
          <w:szCs w:val="28"/>
          <w:lang w:val="sk-SK"/>
        </w:rPr>
        <w:t>2</w:t>
      </w:r>
      <w:r w:rsidR="003973AD">
        <w:rPr>
          <w:rFonts w:ascii="Times New Roman" w:hAnsi="Times New Roman"/>
          <w:sz w:val="28"/>
          <w:szCs w:val="28"/>
          <w:lang w:val="sk-SK"/>
        </w:rPr>
        <w:t>6</w:t>
      </w:r>
      <w:r w:rsidRPr="00FC1704">
        <w:rPr>
          <w:rFonts w:ascii="Times New Roman" w:hAnsi="Times New Roman"/>
          <w:sz w:val="28"/>
          <w:szCs w:val="28"/>
          <w:lang w:val="sk-SK"/>
        </w:rPr>
        <w:t xml:space="preserve"> a hektárové výnosy</w:t>
      </w:r>
      <w:r>
        <w:rPr>
          <w:rFonts w:ascii="Times New Roman" w:hAnsi="Times New Roman"/>
          <w:sz w:val="24"/>
          <w:szCs w:val="24"/>
          <w:lang w:val="sk-SK"/>
        </w:rPr>
        <w:t>:</w:t>
      </w:r>
    </w:p>
    <w:tbl>
      <w:tblPr>
        <w:tblW w:w="5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83"/>
        <w:gridCol w:w="1557"/>
        <w:gridCol w:w="1660"/>
      </w:tblGrid>
      <w:tr w:rsidR="00BC25C8" w:rsidRPr="00BC25C8" w:rsidTr="00BD7C77">
        <w:trPr>
          <w:trHeight w:val="402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Plodina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ha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výnos/ha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Pšenica ozimná</w:t>
            </w:r>
            <w:r w:rsidR="00BD7C77">
              <w:rPr>
                <w:color w:val="000000"/>
                <w:lang w:val="sk-SK" w:eastAsia="sk-SK"/>
              </w:rPr>
              <w:t xml:space="preserve"> + tvrdá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907,19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6,00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Jačmeň ozimný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C2752F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244,00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137314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</w:t>
            </w:r>
            <w:r w:rsidR="00BC25C8" w:rsidRPr="00BC25C8">
              <w:rPr>
                <w:color w:val="000000"/>
                <w:lang w:val="sk-SK" w:eastAsia="sk-SK"/>
              </w:rPr>
              <w:t>,</w:t>
            </w:r>
            <w:r w:rsidR="00137314">
              <w:rPr>
                <w:color w:val="000000"/>
                <w:lang w:val="sk-SK" w:eastAsia="sk-SK"/>
              </w:rPr>
              <w:t>5</w:t>
            </w:r>
            <w:r w:rsidR="00BC25C8" w:rsidRPr="00BC25C8">
              <w:rPr>
                <w:color w:val="000000"/>
                <w:lang w:val="sk-SK" w:eastAsia="sk-SK"/>
              </w:rPr>
              <w:t>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Pšenica jarná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C2752F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230,00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137314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5,50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Jačmeň jarný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C2752F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330,00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5,</w:t>
            </w:r>
            <w:r w:rsidR="00654602">
              <w:rPr>
                <w:color w:val="000000"/>
                <w:lang w:val="sk-SK" w:eastAsia="sk-SK"/>
              </w:rPr>
              <w:t>2</w:t>
            </w:r>
            <w:r>
              <w:rPr>
                <w:color w:val="000000"/>
                <w:lang w:val="sk-SK" w:eastAsia="sk-SK"/>
              </w:rPr>
              <w:t>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Ovos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C2752F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58,68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4,00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F1C71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</w:t>
            </w:r>
            <w:r w:rsidR="00BC25C8" w:rsidRPr="00BC25C8">
              <w:rPr>
                <w:color w:val="000000"/>
                <w:lang w:val="sk-SK" w:eastAsia="sk-SK"/>
              </w:rPr>
              <w:t>ukurica na zrno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C2752F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244,11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8,00</w:t>
            </w:r>
          </w:p>
        </w:tc>
      </w:tr>
      <w:tr w:rsidR="00BF1C71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C71" w:rsidRPr="00BC25C8" w:rsidRDefault="00BF1C71" w:rsidP="00654602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Raž</w:t>
            </w:r>
            <w:r w:rsidR="00BC008A">
              <w:rPr>
                <w:color w:val="000000"/>
                <w:lang w:val="sk-SK" w:eastAsia="sk-SK"/>
              </w:rPr>
              <w:t xml:space="preserve"> na senáž</w:t>
            </w:r>
            <w:r w:rsidR="00575BA6">
              <w:rPr>
                <w:color w:val="000000"/>
                <w:lang w:val="sk-SK" w:eastAsia="sk-SK"/>
              </w:rPr>
              <w:t>*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C71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77,27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1C71" w:rsidRDefault="00654602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20</w:t>
            </w:r>
            <w:r w:rsidR="00BF1C71">
              <w:rPr>
                <w:color w:val="000000"/>
                <w:lang w:val="sk-SK" w:eastAsia="sk-SK"/>
              </w:rPr>
              <w:t>,00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Kukurica na siláž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D7C77" w:rsidP="00D2648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320,00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47,00</w:t>
            </w:r>
          </w:p>
        </w:tc>
      </w:tr>
      <w:tr w:rsidR="002E6DBC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6DBC" w:rsidRPr="00BC25C8" w:rsidRDefault="002E6DBC" w:rsidP="00BC008A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 xml:space="preserve">Cirok </w:t>
            </w:r>
            <w:r w:rsidR="00BC008A">
              <w:rPr>
                <w:color w:val="000000"/>
                <w:lang w:val="sk-SK" w:eastAsia="sk-SK"/>
              </w:rPr>
              <w:t>zrno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6DBC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62,00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6DBC" w:rsidRDefault="00BC008A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</w:t>
            </w:r>
            <w:r w:rsidR="002A13AA">
              <w:rPr>
                <w:color w:val="000000"/>
                <w:lang w:val="sk-SK" w:eastAsia="sk-SK"/>
              </w:rPr>
              <w:t>,00</w:t>
            </w:r>
          </w:p>
        </w:tc>
      </w:tr>
      <w:tr w:rsidR="00D26482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482" w:rsidRDefault="00D26482" w:rsidP="00BC008A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Cirok siláž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482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45,41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482" w:rsidRDefault="00BD7C77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40,00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Lucerka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253,87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40,00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D7C77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Trávy na ornej pôde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179,79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  <w:r w:rsidR="00654602">
              <w:rPr>
                <w:color w:val="000000"/>
                <w:lang w:val="sk-SK" w:eastAsia="sk-SK"/>
              </w:rPr>
              <w:t>5</w:t>
            </w:r>
            <w:r>
              <w:rPr>
                <w:color w:val="000000"/>
                <w:lang w:val="sk-SK" w:eastAsia="sk-SK"/>
              </w:rPr>
              <w:t>,</w:t>
            </w:r>
            <w:r w:rsidR="00654602">
              <w:rPr>
                <w:color w:val="000000"/>
                <w:lang w:val="sk-SK" w:eastAsia="sk-SK"/>
              </w:rPr>
              <w:t>0</w:t>
            </w:r>
            <w:r>
              <w:rPr>
                <w:color w:val="000000"/>
                <w:lang w:val="sk-SK" w:eastAsia="sk-SK"/>
              </w:rPr>
              <w:t>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Repka ozimná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155,30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3,00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 xml:space="preserve">Mak 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46,47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0,80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Slnečnica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195,66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3,30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Cukrová repa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270,00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BD7C77" w:rsidP="00213BB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69,00</w:t>
            </w:r>
          </w:p>
        </w:tc>
      </w:tr>
      <w:tr w:rsidR="002A13AA" w:rsidRPr="00BC25C8" w:rsidTr="00BD7C77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13AA" w:rsidRPr="00BC25C8" w:rsidRDefault="002A13AA" w:rsidP="00BD7C77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 xml:space="preserve">Tritikale </w:t>
            </w:r>
            <w:r w:rsidR="00BD7C77">
              <w:rPr>
                <w:color w:val="000000"/>
                <w:lang w:val="sk-SK" w:eastAsia="sk-SK"/>
              </w:rPr>
              <w:t>zrno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13AA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105,35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13AA" w:rsidRDefault="002A13AA" w:rsidP="00213BB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6,00</w:t>
            </w:r>
          </w:p>
        </w:tc>
      </w:tr>
      <w:tr w:rsidR="00BC25C8" w:rsidRPr="00BC25C8" w:rsidTr="00BD7C77">
        <w:trPr>
          <w:trHeight w:val="36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TTP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D7C77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75,12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  <w:r w:rsidR="00654602">
              <w:rPr>
                <w:color w:val="000000"/>
                <w:lang w:val="sk-SK" w:eastAsia="sk-SK"/>
              </w:rPr>
              <w:t>5</w:t>
            </w:r>
            <w:r>
              <w:rPr>
                <w:color w:val="000000"/>
                <w:lang w:val="sk-SK" w:eastAsia="sk-SK"/>
              </w:rPr>
              <w:t>,00</w:t>
            </w:r>
          </w:p>
        </w:tc>
      </w:tr>
    </w:tbl>
    <w:p w:rsidR="00A33269" w:rsidRDefault="00BF1C71" w:rsidP="001B4F59">
      <w:pPr>
        <w:spacing w:after="0"/>
        <w:rPr>
          <w:rFonts w:ascii="Times New Roman" w:hAnsi="Times New Roman"/>
          <w:sz w:val="20"/>
          <w:szCs w:val="20"/>
          <w:lang w:val="sk-SK"/>
        </w:rPr>
      </w:pPr>
      <w:r w:rsidRPr="00BF1C71">
        <w:rPr>
          <w:rFonts w:ascii="Times New Roman" w:hAnsi="Times New Roman"/>
          <w:sz w:val="20"/>
          <w:szCs w:val="20"/>
          <w:lang w:val="sk-SK"/>
        </w:rPr>
        <w:t>* výmera raži na senáž je uvedená aj vo výmere kukurice na siláž</w:t>
      </w:r>
      <w:r>
        <w:rPr>
          <w:rFonts w:ascii="Times New Roman" w:hAnsi="Times New Roman"/>
          <w:sz w:val="20"/>
          <w:szCs w:val="20"/>
          <w:lang w:val="sk-SK"/>
        </w:rPr>
        <w:t xml:space="preserve"> </w:t>
      </w:r>
      <w:r w:rsidRPr="00BF1C71">
        <w:rPr>
          <w:rFonts w:ascii="Times New Roman" w:hAnsi="Times New Roman"/>
          <w:sz w:val="20"/>
          <w:szCs w:val="20"/>
          <w:lang w:val="sk-SK"/>
        </w:rPr>
        <w:t xml:space="preserve">,nakoľko sa plánuje po </w:t>
      </w:r>
      <w:r>
        <w:rPr>
          <w:rFonts w:ascii="Times New Roman" w:hAnsi="Times New Roman"/>
          <w:sz w:val="20"/>
          <w:szCs w:val="20"/>
          <w:lang w:val="sk-SK"/>
        </w:rPr>
        <w:t>z</w:t>
      </w:r>
      <w:r w:rsidRPr="00BF1C71">
        <w:rPr>
          <w:rFonts w:ascii="Times New Roman" w:hAnsi="Times New Roman"/>
          <w:sz w:val="20"/>
          <w:szCs w:val="20"/>
          <w:lang w:val="sk-SK"/>
        </w:rPr>
        <w:t>bere raži zasiať na tejto výmere kukuricu na siláž</w:t>
      </w:r>
    </w:p>
    <w:p w:rsidR="000B7B87" w:rsidRDefault="000B7B87" w:rsidP="001B4F59">
      <w:pPr>
        <w:spacing w:after="0"/>
        <w:rPr>
          <w:rFonts w:ascii="Times New Roman" w:hAnsi="Times New Roman"/>
          <w:sz w:val="20"/>
          <w:szCs w:val="20"/>
          <w:lang w:val="sk-SK"/>
        </w:rPr>
      </w:pPr>
    </w:p>
    <w:p w:rsidR="00F36D17" w:rsidRPr="00183917" w:rsidRDefault="00BC25C8" w:rsidP="00183917">
      <w:p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Produkciu rastlinnej výroby plánujeme vo finančnom vyjadrení vo výške </w:t>
      </w:r>
      <w:r w:rsidR="00A45787">
        <w:rPr>
          <w:rFonts w:ascii="Times New Roman" w:hAnsi="Times New Roman"/>
          <w:sz w:val="24"/>
          <w:szCs w:val="24"/>
          <w:lang w:val="sk-SK"/>
        </w:rPr>
        <w:t>4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4B4C18">
        <w:rPr>
          <w:rFonts w:ascii="Times New Roman" w:hAnsi="Times New Roman"/>
          <w:sz w:val="24"/>
          <w:szCs w:val="24"/>
          <w:lang w:val="sk-SK"/>
        </w:rPr>
        <w:t>466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4B4C18">
        <w:rPr>
          <w:rFonts w:ascii="Times New Roman" w:hAnsi="Times New Roman"/>
          <w:sz w:val="24"/>
          <w:szCs w:val="24"/>
          <w:lang w:val="sk-SK"/>
        </w:rPr>
        <w:t>336</w:t>
      </w:r>
      <w:r>
        <w:rPr>
          <w:rFonts w:ascii="Times New Roman" w:hAnsi="Times New Roman"/>
          <w:sz w:val="24"/>
          <w:szCs w:val="24"/>
          <w:lang w:val="sk-SK"/>
        </w:rPr>
        <w:t>,-</w:t>
      </w:r>
      <w:r>
        <w:rPr>
          <w:sz w:val="24"/>
          <w:szCs w:val="24"/>
          <w:lang w:val="sk-SK"/>
        </w:rPr>
        <w:t>€</w:t>
      </w:r>
      <w:r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BC25C8">
        <w:rPr>
          <w:rFonts w:ascii="Times New Roman" w:hAnsi="Times New Roman"/>
          <w:sz w:val="24"/>
          <w:szCs w:val="24"/>
          <w:lang w:val="sk-SK"/>
        </w:rPr>
        <w:t xml:space="preserve">Tržby rastlinnej výroby plánujeme vo výške </w:t>
      </w:r>
      <w:r w:rsidR="00B179E9">
        <w:rPr>
          <w:rFonts w:ascii="Times New Roman" w:hAnsi="Times New Roman"/>
          <w:sz w:val="24"/>
          <w:szCs w:val="24"/>
          <w:lang w:val="sk-SK"/>
        </w:rPr>
        <w:t>3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4B4C18">
        <w:rPr>
          <w:rFonts w:ascii="Times New Roman" w:hAnsi="Times New Roman"/>
          <w:sz w:val="24"/>
          <w:szCs w:val="24"/>
          <w:lang w:val="sk-SK"/>
        </w:rPr>
        <w:t>656</w:t>
      </w:r>
      <w:r w:rsidR="00224C73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B4C18">
        <w:rPr>
          <w:rFonts w:ascii="Times New Roman" w:hAnsi="Times New Roman"/>
          <w:sz w:val="24"/>
          <w:szCs w:val="24"/>
          <w:lang w:val="sk-SK"/>
        </w:rPr>
        <w:t>258</w:t>
      </w:r>
      <w:r w:rsidRPr="00BC25C8">
        <w:rPr>
          <w:rFonts w:ascii="Times New Roman" w:hAnsi="Times New Roman"/>
          <w:sz w:val="24"/>
          <w:szCs w:val="24"/>
          <w:lang w:val="sk-SK"/>
        </w:rPr>
        <w:t>,-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€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CF0EA2" w:rsidRPr="00FC1704" w:rsidRDefault="007302E8" w:rsidP="006A444A">
      <w:pPr>
        <w:rPr>
          <w:rFonts w:ascii="Times New Roman" w:hAnsi="Times New Roman"/>
          <w:b/>
          <w:sz w:val="28"/>
          <w:szCs w:val="28"/>
          <w:lang w:val="sk-SK"/>
        </w:rPr>
      </w:pPr>
      <w:r w:rsidRPr="00FC1704">
        <w:rPr>
          <w:rFonts w:ascii="Times New Roman" w:hAnsi="Times New Roman"/>
          <w:b/>
          <w:sz w:val="28"/>
          <w:szCs w:val="28"/>
          <w:lang w:val="sk-SK"/>
        </w:rPr>
        <w:lastRenderedPageBreak/>
        <w:t>2.2. Podnikateľský zámer ŽV na rok 20</w:t>
      </w:r>
      <w:r w:rsidR="00940307">
        <w:rPr>
          <w:rFonts w:ascii="Times New Roman" w:hAnsi="Times New Roman"/>
          <w:b/>
          <w:sz w:val="28"/>
          <w:szCs w:val="28"/>
          <w:lang w:val="sk-SK"/>
        </w:rPr>
        <w:t>2</w:t>
      </w:r>
      <w:r w:rsidR="004B4C18">
        <w:rPr>
          <w:rFonts w:ascii="Times New Roman" w:hAnsi="Times New Roman"/>
          <w:b/>
          <w:sz w:val="28"/>
          <w:szCs w:val="28"/>
          <w:lang w:val="sk-SK"/>
        </w:rPr>
        <w:t>6</w:t>
      </w:r>
      <w:r w:rsidR="002A13AA">
        <w:rPr>
          <w:rFonts w:ascii="Times New Roman" w:hAnsi="Times New Roman"/>
          <w:b/>
          <w:sz w:val="28"/>
          <w:szCs w:val="28"/>
          <w:lang w:val="sk-SK"/>
        </w:rPr>
        <w:t>:</w:t>
      </w:r>
    </w:p>
    <w:tbl>
      <w:tblPr>
        <w:tblW w:w="5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80"/>
        <w:gridCol w:w="1560"/>
      </w:tblGrid>
      <w:tr w:rsidR="00CF0EA2" w:rsidRPr="00CF0EA2" w:rsidTr="00CF0EA2">
        <w:trPr>
          <w:trHeight w:val="300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 </w:t>
            </w:r>
            <w:r w:rsidR="00F42C8D">
              <w:rPr>
                <w:color w:val="000000"/>
                <w:lang w:val="sk-SK" w:eastAsia="sk-SK"/>
              </w:rPr>
              <w:t>Produkcia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€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F42C8D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- </w:t>
            </w:r>
            <w:r w:rsidR="00B179E9">
              <w:rPr>
                <w:color w:val="000000"/>
                <w:lang w:val="sk-SK" w:eastAsia="sk-SK"/>
              </w:rPr>
              <w:t>8</w:t>
            </w:r>
            <w:r w:rsidRPr="00CF0EA2">
              <w:rPr>
                <w:color w:val="000000"/>
                <w:lang w:val="sk-SK" w:eastAsia="sk-SK"/>
              </w:rPr>
              <w:t xml:space="preserve"> </w:t>
            </w:r>
            <w:r w:rsidR="00B179E9">
              <w:rPr>
                <w:color w:val="000000"/>
                <w:lang w:val="sk-SK" w:eastAsia="sk-SK"/>
              </w:rPr>
              <w:t>0</w:t>
            </w:r>
            <w:r w:rsidR="00F42C8D">
              <w:rPr>
                <w:color w:val="000000"/>
                <w:lang w:val="sk-SK" w:eastAsia="sk-SK"/>
              </w:rPr>
              <w:t>00</w:t>
            </w:r>
            <w:r w:rsidRPr="00CF0EA2">
              <w:rPr>
                <w:color w:val="000000"/>
                <w:lang w:val="sk-SK" w:eastAsia="sk-SK"/>
              </w:rPr>
              <w:t xml:space="preserve"> tis. litrov mlieka v hodnote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F42C8D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          </w:t>
            </w:r>
            <w:r w:rsidR="001B17D6">
              <w:rPr>
                <w:color w:val="000000"/>
                <w:lang w:val="sk-SK" w:eastAsia="sk-SK"/>
              </w:rPr>
              <w:t>2</w:t>
            </w:r>
            <w:r w:rsidR="00CA27CE">
              <w:rPr>
                <w:color w:val="000000"/>
                <w:lang w:val="sk-SK" w:eastAsia="sk-SK"/>
              </w:rPr>
              <w:t> </w:t>
            </w:r>
            <w:r w:rsidR="00B179E9">
              <w:rPr>
                <w:color w:val="000000"/>
                <w:lang w:val="sk-SK" w:eastAsia="sk-SK"/>
              </w:rPr>
              <w:t>80</w:t>
            </w:r>
            <w:r w:rsidR="00F42C8D">
              <w:rPr>
                <w:color w:val="000000"/>
                <w:lang w:val="sk-SK" w:eastAsia="sk-SK"/>
              </w:rPr>
              <w:t>0</w:t>
            </w:r>
            <w:r w:rsidR="00CA27CE">
              <w:rPr>
                <w:color w:val="000000"/>
                <w:lang w:val="sk-SK" w:eastAsia="sk-SK"/>
              </w:rPr>
              <w:t xml:space="preserve"> </w:t>
            </w:r>
            <w:r w:rsidR="00B179E9">
              <w:rPr>
                <w:color w:val="000000"/>
                <w:lang w:val="sk-SK" w:eastAsia="sk-SK"/>
              </w:rPr>
              <w:t>0</w:t>
            </w:r>
            <w:r w:rsidR="00F42C8D">
              <w:rPr>
                <w:color w:val="000000"/>
                <w:lang w:val="sk-SK" w:eastAsia="sk-SK"/>
              </w:rPr>
              <w:t>0</w:t>
            </w:r>
            <w:r w:rsidR="00287CD6">
              <w:rPr>
                <w:color w:val="000000"/>
                <w:lang w:val="sk-SK" w:eastAsia="sk-SK"/>
              </w:rPr>
              <w:t>0</w:t>
            </w:r>
            <w:r w:rsidRPr="00CF0EA2">
              <w:rPr>
                <w:color w:val="000000"/>
                <w:lang w:val="sk-SK" w:eastAsia="sk-SK"/>
              </w:rPr>
              <w:t xml:space="preserve">    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F42C8D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maštaľný hnoj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F42C8D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              </w:t>
            </w:r>
            <w:r w:rsidR="00F42C8D">
              <w:rPr>
                <w:color w:val="000000"/>
                <w:lang w:val="sk-SK" w:eastAsia="sk-SK"/>
              </w:rPr>
              <w:t>199</w:t>
            </w:r>
            <w:r w:rsidR="00CA27CE">
              <w:rPr>
                <w:color w:val="000000"/>
                <w:lang w:val="sk-SK" w:eastAsia="sk-SK"/>
              </w:rPr>
              <w:t xml:space="preserve"> </w:t>
            </w:r>
            <w:r w:rsidR="00F42C8D">
              <w:rPr>
                <w:color w:val="000000"/>
                <w:lang w:val="sk-SK" w:eastAsia="sk-SK"/>
              </w:rPr>
              <w:t>5</w:t>
            </w:r>
            <w:r w:rsidR="00B179E9">
              <w:rPr>
                <w:color w:val="000000"/>
                <w:lang w:val="sk-SK" w:eastAsia="sk-SK"/>
              </w:rPr>
              <w:t>0</w:t>
            </w:r>
            <w:r w:rsidR="00287CD6">
              <w:rPr>
                <w:color w:val="000000"/>
                <w:lang w:val="sk-SK" w:eastAsia="sk-SK"/>
              </w:rPr>
              <w:t>0</w:t>
            </w:r>
            <w:r w:rsidRPr="00CF0EA2">
              <w:rPr>
                <w:color w:val="000000"/>
                <w:lang w:val="sk-SK" w:eastAsia="sk-SK"/>
              </w:rPr>
              <w:t xml:space="preserve">    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hovädzí dobytok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F42C8D" w:rsidP="006C10F6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802 508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ošípané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F42C8D" w:rsidP="006C10F6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172 770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kone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F42C8D" w:rsidP="006C10F6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352</w:t>
            </w:r>
          </w:p>
        </w:tc>
      </w:tr>
      <w:tr w:rsidR="00CF0EA2" w:rsidRPr="00CF0EA2" w:rsidTr="00F36D17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  <w:r w:rsidRPr="00CF0EA2">
              <w:rPr>
                <w:b/>
                <w:bCs/>
                <w:color w:val="000000"/>
                <w:lang w:val="sk-SK" w:eastAsia="sk-SK"/>
              </w:rPr>
              <w:t>Spolu produkcia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1E4722" w:rsidP="0024015A">
            <w:pPr>
              <w:spacing w:after="0" w:line="240" w:lineRule="auto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3 </w:t>
            </w:r>
            <w:r w:rsidR="0024015A">
              <w:rPr>
                <w:b/>
                <w:bCs/>
                <w:color w:val="000000"/>
                <w:lang w:val="sk-SK" w:eastAsia="sk-SK"/>
              </w:rPr>
              <w:t>975</w:t>
            </w:r>
            <w:r>
              <w:rPr>
                <w:b/>
                <w:bCs/>
                <w:color w:val="000000"/>
                <w:lang w:val="sk-SK" w:eastAsia="sk-SK"/>
              </w:rPr>
              <w:t xml:space="preserve"> </w:t>
            </w:r>
            <w:r w:rsidR="0024015A">
              <w:rPr>
                <w:b/>
                <w:bCs/>
                <w:color w:val="000000"/>
                <w:lang w:val="sk-SK" w:eastAsia="sk-SK"/>
              </w:rPr>
              <w:t>130</w:t>
            </w:r>
          </w:p>
        </w:tc>
      </w:tr>
      <w:tr w:rsidR="00F36D17" w:rsidRPr="00CF0EA2" w:rsidTr="000B7B87">
        <w:trPr>
          <w:trHeight w:val="57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D17" w:rsidRPr="00CF0EA2" w:rsidRDefault="00F36D17" w:rsidP="00CF0EA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D17" w:rsidRDefault="00F36D17" w:rsidP="00F36D17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</w:p>
        </w:tc>
      </w:tr>
    </w:tbl>
    <w:p w:rsidR="00DF2FF3" w:rsidRDefault="00DF2FF3" w:rsidP="00FC1704">
      <w:pPr>
        <w:spacing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3A7B" w:rsidRPr="00FC1704" w:rsidRDefault="007302E8" w:rsidP="00FC1704">
      <w:pPr>
        <w:spacing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sz w:val="24"/>
          <w:szCs w:val="24"/>
          <w:lang w:val="sk-SK"/>
        </w:rPr>
        <w:t xml:space="preserve">Dodávku mlieka plánujeme do Syrárne Havran v množstve </w:t>
      </w:r>
      <w:r w:rsidR="00EB411E">
        <w:rPr>
          <w:rFonts w:ascii="Times New Roman" w:hAnsi="Times New Roman"/>
          <w:sz w:val="24"/>
          <w:szCs w:val="24"/>
          <w:lang w:val="sk-SK"/>
        </w:rPr>
        <w:t>7</w:t>
      </w:r>
      <w:r w:rsidRPr="00FC1704">
        <w:rPr>
          <w:rFonts w:ascii="Times New Roman" w:hAnsi="Times New Roman"/>
          <w:sz w:val="24"/>
          <w:szCs w:val="24"/>
          <w:lang w:val="sk-SK"/>
        </w:rPr>
        <w:t> </w:t>
      </w:r>
      <w:r w:rsidR="006C10F6">
        <w:rPr>
          <w:rFonts w:ascii="Times New Roman" w:hAnsi="Times New Roman"/>
          <w:sz w:val="24"/>
          <w:szCs w:val="24"/>
          <w:lang w:val="sk-SK"/>
        </w:rPr>
        <w:t>7</w:t>
      </w:r>
      <w:r w:rsidR="0024015A">
        <w:rPr>
          <w:rFonts w:ascii="Times New Roman" w:hAnsi="Times New Roman"/>
          <w:sz w:val="24"/>
          <w:szCs w:val="24"/>
          <w:lang w:val="sk-SK"/>
        </w:rPr>
        <w:t>60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tis. litrov vo finančnom vyjadrení </w:t>
      </w:r>
      <w:r w:rsidR="004A7B1D">
        <w:rPr>
          <w:rFonts w:ascii="Times New Roman" w:hAnsi="Times New Roman"/>
          <w:sz w:val="24"/>
          <w:szCs w:val="24"/>
          <w:lang w:val="sk-SK"/>
        </w:rPr>
        <w:t>3</w:t>
      </w:r>
      <w:r w:rsidR="00CA27CE">
        <w:rPr>
          <w:rFonts w:ascii="Times New Roman" w:hAnsi="Times New Roman"/>
          <w:sz w:val="24"/>
          <w:szCs w:val="24"/>
          <w:lang w:val="sk-SK"/>
        </w:rPr>
        <w:t> </w:t>
      </w:r>
      <w:r w:rsidR="004133E9">
        <w:rPr>
          <w:rFonts w:ascii="Times New Roman" w:hAnsi="Times New Roman"/>
          <w:sz w:val="24"/>
          <w:szCs w:val="24"/>
          <w:lang w:val="sk-SK"/>
        </w:rPr>
        <w:t>336</w:t>
      </w:r>
      <w:r w:rsidR="00CA27C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133E9">
        <w:rPr>
          <w:rFonts w:ascii="Times New Roman" w:hAnsi="Times New Roman"/>
          <w:sz w:val="24"/>
          <w:szCs w:val="24"/>
          <w:lang w:val="sk-SK"/>
        </w:rPr>
        <w:t>80</w:t>
      </w:r>
      <w:r w:rsidR="006C10F6">
        <w:rPr>
          <w:rFonts w:ascii="Times New Roman" w:hAnsi="Times New Roman"/>
          <w:sz w:val="24"/>
          <w:szCs w:val="24"/>
          <w:lang w:val="sk-SK"/>
        </w:rPr>
        <w:t>0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,- €. Tržby za </w:t>
      </w:r>
      <w:r w:rsidR="002E6401">
        <w:rPr>
          <w:rFonts w:ascii="Times New Roman" w:hAnsi="Times New Roman"/>
          <w:sz w:val="24"/>
          <w:szCs w:val="24"/>
          <w:lang w:val="sk-SK"/>
        </w:rPr>
        <w:t>zvieratá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plánujeme vo výške </w:t>
      </w:r>
      <w:r w:rsidR="00163418">
        <w:rPr>
          <w:rFonts w:ascii="Times New Roman" w:hAnsi="Times New Roman"/>
          <w:sz w:val="24"/>
          <w:szCs w:val="24"/>
          <w:lang w:val="sk-SK"/>
        </w:rPr>
        <w:t>3</w:t>
      </w:r>
      <w:r w:rsidR="004133E9">
        <w:rPr>
          <w:rFonts w:ascii="Times New Roman" w:hAnsi="Times New Roman"/>
          <w:sz w:val="24"/>
          <w:szCs w:val="24"/>
          <w:lang w:val="sk-SK"/>
        </w:rPr>
        <w:t>04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133E9">
        <w:rPr>
          <w:rFonts w:ascii="Times New Roman" w:hAnsi="Times New Roman"/>
          <w:sz w:val="24"/>
          <w:szCs w:val="24"/>
          <w:lang w:val="sk-SK"/>
        </w:rPr>
        <w:t>7</w:t>
      </w:r>
      <w:r w:rsidR="00163418">
        <w:rPr>
          <w:rFonts w:ascii="Times New Roman" w:hAnsi="Times New Roman"/>
          <w:sz w:val="24"/>
          <w:szCs w:val="24"/>
          <w:lang w:val="sk-SK"/>
        </w:rPr>
        <w:t>5</w:t>
      </w:r>
      <w:r w:rsidR="004A2202">
        <w:rPr>
          <w:rFonts w:ascii="Times New Roman" w:hAnsi="Times New Roman"/>
          <w:sz w:val="24"/>
          <w:szCs w:val="24"/>
          <w:lang w:val="sk-SK"/>
        </w:rPr>
        <w:t>0</w:t>
      </w:r>
      <w:r w:rsidRPr="00FC1704">
        <w:rPr>
          <w:rFonts w:ascii="Times New Roman" w:hAnsi="Times New Roman"/>
          <w:sz w:val="24"/>
          <w:szCs w:val="24"/>
          <w:lang w:val="sk-SK"/>
        </w:rPr>
        <w:t>,- €</w:t>
      </w:r>
      <w:r w:rsidR="002E6401">
        <w:rPr>
          <w:rFonts w:ascii="Times New Roman" w:hAnsi="Times New Roman"/>
          <w:sz w:val="24"/>
          <w:szCs w:val="24"/>
          <w:lang w:val="sk-SK"/>
        </w:rPr>
        <w:t>.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Na bitúnok plánujeme dodať zvieratá vo výške </w:t>
      </w:r>
      <w:r w:rsidR="00163418">
        <w:rPr>
          <w:rFonts w:ascii="Times New Roman" w:hAnsi="Times New Roman"/>
          <w:sz w:val="24"/>
          <w:szCs w:val="24"/>
          <w:lang w:val="sk-SK"/>
        </w:rPr>
        <w:t>2</w:t>
      </w:r>
      <w:r w:rsidR="004133E9">
        <w:rPr>
          <w:rFonts w:ascii="Times New Roman" w:hAnsi="Times New Roman"/>
          <w:sz w:val="24"/>
          <w:szCs w:val="24"/>
          <w:lang w:val="sk-SK"/>
        </w:rPr>
        <w:t>94</w:t>
      </w:r>
      <w:r w:rsidR="002E6401">
        <w:rPr>
          <w:rFonts w:ascii="Times New Roman" w:hAnsi="Times New Roman"/>
          <w:sz w:val="24"/>
          <w:szCs w:val="24"/>
          <w:lang w:val="sk-SK"/>
        </w:rPr>
        <w:t> </w:t>
      </w:r>
      <w:r w:rsidR="004133E9">
        <w:rPr>
          <w:rFonts w:ascii="Times New Roman" w:hAnsi="Times New Roman"/>
          <w:sz w:val="24"/>
          <w:szCs w:val="24"/>
          <w:lang w:val="sk-SK"/>
        </w:rPr>
        <w:t>455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,- </w:t>
      </w:r>
      <w:r w:rsidR="002E6401">
        <w:rPr>
          <w:sz w:val="24"/>
          <w:szCs w:val="24"/>
          <w:lang w:val="sk-SK"/>
        </w:rPr>
        <w:t>€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. Tržby za základné stádo </w:t>
      </w:r>
      <w:r w:rsidR="004A2202">
        <w:rPr>
          <w:rFonts w:ascii="Times New Roman" w:hAnsi="Times New Roman"/>
          <w:sz w:val="24"/>
          <w:szCs w:val="24"/>
          <w:lang w:val="sk-SK"/>
        </w:rPr>
        <w:t>1</w:t>
      </w:r>
      <w:r w:rsidR="004133E9">
        <w:rPr>
          <w:rFonts w:ascii="Times New Roman" w:hAnsi="Times New Roman"/>
          <w:sz w:val="24"/>
          <w:szCs w:val="24"/>
          <w:lang w:val="sk-SK"/>
        </w:rPr>
        <w:t>18</w:t>
      </w:r>
      <w:r w:rsidR="002E6401">
        <w:rPr>
          <w:rFonts w:ascii="Times New Roman" w:hAnsi="Times New Roman"/>
          <w:sz w:val="24"/>
          <w:szCs w:val="24"/>
          <w:lang w:val="sk-SK"/>
        </w:rPr>
        <w:t> </w:t>
      </w:r>
      <w:r w:rsidR="004133E9">
        <w:rPr>
          <w:rFonts w:ascii="Times New Roman" w:hAnsi="Times New Roman"/>
          <w:sz w:val="24"/>
          <w:szCs w:val="24"/>
          <w:lang w:val="sk-SK"/>
        </w:rPr>
        <w:t>000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,- </w:t>
      </w:r>
      <w:r w:rsidR="002E6401">
        <w:rPr>
          <w:sz w:val="24"/>
          <w:szCs w:val="24"/>
          <w:lang w:val="sk-SK"/>
        </w:rPr>
        <w:t>€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FC1704">
        <w:rPr>
          <w:rFonts w:ascii="Times New Roman" w:hAnsi="Times New Roman"/>
          <w:sz w:val="24"/>
          <w:szCs w:val="24"/>
          <w:lang w:val="sk-SK"/>
        </w:rPr>
        <w:t>Spolu tržby živočíšnej výroby plánujeme vo výške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71F1D">
        <w:rPr>
          <w:rFonts w:ascii="Times New Roman" w:hAnsi="Times New Roman"/>
          <w:sz w:val="24"/>
          <w:szCs w:val="24"/>
          <w:lang w:val="sk-SK"/>
        </w:rPr>
        <w:t>4</w:t>
      </w:r>
      <w:r w:rsidR="00812709">
        <w:rPr>
          <w:rFonts w:ascii="Times New Roman" w:hAnsi="Times New Roman"/>
          <w:sz w:val="24"/>
          <w:szCs w:val="24"/>
          <w:lang w:val="sk-SK"/>
        </w:rPr>
        <w:t> </w:t>
      </w:r>
      <w:r w:rsidR="002E7091">
        <w:rPr>
          <w:rFonts w:ascii="Times New Roman" w:hAnsi="Times New Roman"/>
          <w:sz w:val="24"/>
          <w:szCs w:val="24"/>
          <w:lang w:val="sk-SK"/>
        </w:rPr>
        <w:t>054</w:t>
      </w:r>
      <w:r w:rsidR="00A53A7B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E7091">
        <w:rPr>
          <w:rFonts w:ascii="Times New Roman" w:hAnsi="Times New Roman"/>
          <w:sz w:val="24"/>
          <w:szCs w:val="24"/>
          <w:lang w:val="sk-SK"/>
        </w:rPr>
        <w:t>005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FC1704">
        <w:rPr>
          <w:rFonts w:ascii="Times New Roman" w:hAnsi="Times New Roman"/>
          <w:sz w:val="24"/>
          <w:szCs w:val="24"/>
          <w:lang w:val="sk-SK"/>
        </w:rPr>
        <w:t>,- €.</w:t>
      </w:r>
    </w:p>
    <w:p w:rsidR="001A4E8C" w:rsidRDefault="00B421C1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3. Finančná situácia družstva:</w:t>
      </w:r>
    </w:p>
    <w:p w:rsidR="00B421C1" w:rsidRDefault="00B421C1" w:rsidP="00FC1704">
      <w:pPr>
        <w:spacing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Finančnú situáciu družstva hodnotíme podľa dosiahnutých ekonomických ukazovateľov, vyjadrujúcich  úroveň tvorby finančných zdrojov (rentability) a použitie týchto zdrojov tak, aby sa zabezpečila platobná schopnosť družstva a jeho schopnosť uhrádzať svoje krátkodobé záväzky. </w:t>
      </w:r>
    </w:p>
    <w:tbl>
      <w:tblPr>
        <w:tblW w:w="9561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20"/>
        <w:gridCol w:w="280"/>
        <w:gridCol w:w="2646"/>
        <w:gridCol w:w="359"/>
        <w:gridCol w:w="1076"/>
        <w:gridCol w:w="2880"/>
      </w:tblGrid>
      <w:tr w:rsidR="007F3139" w:rsidRPr="007F3139" w:rsidTr="00B311F2">
        <w:trPr>
          <w:trHeight w:val="315"/>
        </w:trPr>
        <w:tc>
          <w:tcPr>
            <w:tcW w:w="2320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2E7091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rok 20</w:t>
            </w:r>
            <w:r w:rsidR="007215F0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2</w:t>
            </w:r>
            <w:r w:rsidR="002E7091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poznámka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vMerge w:val="restar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pohotová likvidita              (0,2 - 0,5)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je zabezpečená vtedy, ak na jedno euro krátkodobého záväzku pripadne najmenej 0,2 € najlikvidnejších prostriedkov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675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= 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2E7091" w:rsidP="00A53A7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1 645 68</w:t>
            </w:r>
            <w:r w:rsidR="00754BD1">
              <w:rPr>
                <w:color w:val="000000"/>
                <w:sz w:val="24"/>
                <w:szCs w:val="24"/>
                <w:lang w:val="sk-SK" w:eastAsia="sk-SK"/>
              </w:rPr>
              <w:t>7</w:t>
            </w:r>
            <w:r w:rsidR="00A53A7B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2E7091" w:rsidP="002E709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1</w:t>
            </w:r>
            <w:r w:rsidR="00F36D17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84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2E7091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896 745</w:t>
            </w:r>
            <w:r w:rsidR="00A53A7B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885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bežná likvidita                     (1,00 - 1,5)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7F3139" w:rsidRPr="007F3139" w:rsidRDefault="007F3139" w:rsidP="005E6BE6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Bežná likvidita vyjadruje pomer najlikvidnejších aktív ku krátkodob</w:t>
            </w:r>
            <w:r w:rsidR="005E6BE6"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m záväzkom. Vypovedá o schopnosti podniku hradiť svoje splatné dlhy hotovostnými prostriedkami ako aj peniazmi viazanými v krátkodob</w:t>
            </w:r>
            <w:r w:rsidR="005E6BE6"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ch pohľadávkach.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 + krát. pohľadávky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2E7091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2 990 836</w:t>
            </w:r>
            <w:r w:rsidR="00A53A7B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39" w:rsidRPr="00B311F2" w:rsidRDefault="002E7091" w:rsidP="002E709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3</w:t>
            </w:r>
            <w:r w:rsidR="007F3139"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34</w:t>
            </w: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30"/>
        </w:trPr>
        <w:tc>
          <w:tcPr>
            <w:tcW w:w="232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A53A7B" w:rsidP="002E709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2E7091">
              <w:rPr>
                <w:color w:val="000000"/>
                <w:sz w:val="24"/>
                <w:szCs w:val="24"/>
                <w:lang w:val="sk-SK" w:eastAsia="sk-SK"/>
              </w:rPr>
              <w:t>896 745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tcBorders>
              <w:left w:val="single" w:sz="8" w:space="0" w:color="auto"/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lastRenderedPageBreak/>
              <w:t> 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 xml:space="preserve">Vypovedá o celkovom potenciáli likvidity podniku. Úroveň celkovej likvidity vyhovuje intervalu (1,5-2,5). Družstvo je schopné kryť svoje krátkodobé záväzky s dostatočnou finančnou rezervou. </w:t>
            </w:r>
          </w:p>
        </w:tc>
      </w:tr>
      <w:tr w:rsidR="007F3139" w:rsidRPr="007F3139" w:rsidTr="00B311F2">
        <w:trPr>
          <w:trHeight w:val="75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celková likvidita                 (1,5 - 2,5)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5E6BE6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FM+krát</w:t>
            </w:r>
            <w:r w:rsidR="00B311F2">
              <w:rPr>
                <w:color w:val="000000"/>
                <w:sz w:val="24"/>
                <w:szCs w:val="24"/>
                <w:lang w:val="sk-SK" w:eastAsia="sk-SK"/>
              </w:rPr>
              <w:t>.pohľ.</w:t>
            </w:r>
            <w:r w:rsidR="007F3139" w:rsidRPr="00B311F2">
              <w:rPr>
                <w:color w:val="000000"/>
                <w:sz w:val="24"/>
                <w:szCs w:val="24"/>
                <w:lang w:val="sk-SK" w:eastAsia="sk-SK"/>
              </w:rPr>
              <w:t>+zásoby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A53A7B" w:rsidP="002E709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6 2</w:t>
            </w:r>
            <w:r w:rsidR="002E7091">
              <w:rPr>
                <w:color w:val="000000"/>
                <w:sz w:val="24"/>
                <w:szCs w:val="24"/>
                <w:lang w:val="sk-SK" w:eastAsia="sk-SK"/>
              </w:rPr>
              <w:t>93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2E7091">
              <w:rPr>
                <w:color w:val="000000"/>
                <w:sz w:val="24"/>
                <w:szCs w:val="24"/>
                <w:lang w:val="sk-SK" w:eastAsia="sk-SK"/>
              </w:rPr>
              <w:t>164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2E7091" w:rsidP="00A53A7B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7</w:t>
            </w:r>
            <w:r w:rsidR="00F36D17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 w:rsidR="00A53A7B">
              <w:rPr>
                <w:b/>
                <w:color w:val="000000"/>
                <w:sz w:val="24"/>
                <w:szCs w:val="24"/>
                <w:lang w:val="sk-SK" w:eastAsia="sk-SK"/>
              </w:rPr>
              <w:t>02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5E6BE6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</w:t>
            </w:r>
            <w:r w:rsidR="007F3139" w:rsidRPr="00B311F2">
              <w:rPr>
                <w:color w:val="000000"/>
                <w:sz w:val="24"/>
                <w:szCs w:val="24"/>
                <w:lang w:val="sk-SK" w:eastAsia="sk-SK"/>
              </w:rPr>
              <w:t>áväzky</w:t>
            </w:r>
          </w:p>
        </w:tc>
        <w:tc>
          <w:tcPr>
            <w:tcW w:w="280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2E7091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896 745</w:t>
            </w:r>
            <w:r w:rsidR="00A53A7B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66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</w:tbl>
    <w:p w:rsidR="007F3139" w:rsidRDefault="007F3139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7215F0" w:rsidRDefault="007215F0" w:rsidP="006A444A">
      <w:pPr>
        <w:rPr>
          <w:rFonts w:ascii="Times New Roman" w:hAnsi="Times New Roman"/>
          <w:sz w:val="24"/>
          <w:szCs w:val="24"/>
          <w:lang w:val="sk-SK"/>
        </w:rPr>
      </w:pPr>
    </w:p>
    <w:tbl>
      <w:tblPr>
        <w:tblW w:w="9561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20"/>
        <w:gridCol w:w="280"/>
        <w:gridCol w:w="2646"/>
        <w:gridCol w:w="359"/>
        <w:gridCol w:w="1076"/>
        <w:gridCol w:w="2880"/>
      </w:tblGrid>
      <w:tr w:rsidR="00EC2701" w:rsidRPr="007F3139" w:rsidTr="00B311F2">
        <w:trPr>
          <w:trHeight w:val="315"/>
        </w:trPr>
        <w:tc>
          <w:tcPr>
            <w:tcW w:w="2320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2E7091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rok 20</w:t>
            </w:r>
            <w:r w:rsidR="004A1BB6">
              <w:rPr>
                <w:b/>
                <w:bCs/>
                <w:color w:val="000000"/>
                <w:lang w:val="sk-SK" w:eastAsia="sk-SK"/>
              </w:rPr>
              <w:t>2</w:t>
            </w:r>
            <w:r w:rsidR="002E7091">
              <w:rPr>
                <w:b/>
                <w:bCs/>
                <w:color w:val="000000"/>
                <w:lang w:val="sk-SK" w:eastAsia="sk-SK"/>
              </w:rPr>
              <w:t>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poznámka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vMerge w:val="restar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pohotová likvidita              (0,2 - 0,5)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 w:val="restart"/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je zabezpečená vtedy, ak na jedno euro krátkodobého záväzku pripadne najmenej 0,2 € najlikvidnejších prostriedkov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675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= 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5B1CF9" w:rsidP="00754BD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1 </w:t>
            </w:r>
            <w:r w:rsidR="00754BD1">
              <w:rPr>
                <w:color w:val="000000"/>
                <w:sz w:val="24"/>
                <w:szCs w:val="24"/>
                <w:lang w:val="sk-SK" w:eastAsia="sk-SK"/>
              </w:rPr>
              <w:t>599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754BD1">
              <w:rPr>
                <w:color w:val="000000"/>
                <w:sz w:val="24"/>
                <w:szCs w:val="24"/>
                <w:lang w:val="sk-SK" w:eastAsia="sk-SK"/>
              </w:rPr>
              <w:t>270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754BD1" w:rsidP="005B1CF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1,23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754BD1" w:rsidP="00754BD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1 297</w:t>
            </w:r>
            <w:r w:rsidR="005B1CF9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881</w:t>
            </w:r>
            <w:r w:rsidR="005B1CF9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single" w:sz="24" w:space="0" w:color="auto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bottom w:val="single" w:sz="24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885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bežná likvidita                     (1,00 - 1,5)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EC270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Bežná likvidita vyjadruje pomer najlikvidnejších aktív ku krátkodob</w:t>
            </w:r>
            <w:r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m záväzkom. Vypovedá o schopnosti podniku hradiť svoje splatné dlhy hotovostnými prostriedkami ako aj peniazmi viazanými v krátkodob</w:t>
            </w:r>
            <w:r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ch pohľadávkach.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FM + krátk. pohľadávky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754BD1" w:rsidP="00754BD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3</w:t>
            </w:r>
            <w:r w:rsidR="00DB55F8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256</w:t>
            </w:r>
            <w:r w:rsidR="00DB55F8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222</w:t>
            </w:r>
            <w:r w:rsidR="00EC2701"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2701" w:rsidRPr="00B311F2" w:rsidRDefault="001477E3" w:rsidP="001477E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2</w:t>
            </w:r>
            <w:r w:rsidR="00EC2701"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51</w:t>
            </w: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30"/>
        </w:trPr>
        <w:tc>
          <w:tcPr>
            <w:tcW w:w="232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754BD1" w:rsidP="009F1B2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</w:t>
            </w:r>
            <w:r w:rsidR="00EC2701"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297</w:t>
            </w:r>
            <w:r w:rsidR="005B1CF9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9F1B20">
              <w:rPr>
                <w:color w:val="000000"/>
                <w:sz w:val="24"/>
                <w:szCs w:val="24"/>
                <w:lang w:val="sk-SK" w:eastAsia="sk-SK"/>
              </w:rPr>
              <w:t>881</w:t>
            </w:r>
            <w:r w:rsidR="005B1CF9">
              <w:rPr>
                <w:color w:val="000000"/>
                <w:sz w:val="24"/>
                <w:szCs w:val="24"/>
                <w:lang w:val="sk-SK" w:eastAsia="sk-SK"/>
              </w:rPr>
              <w:t>,-</w:t>
            </w:r>
          </w:p>
        </w:tc>
        <w:tc>
          <w:tcPr>
            <w:tcW w:w="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tcBorders>
              <w:left w:val="single" w:sz="8" w:space="0" w:color="auto"/>
              <w:bottom w:val="single" w:sz="24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00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 xml:space="preserve">Vypovedá o celkovom potenciáli likvidity podniku. Úroveň celkovej likvidity vyhovuje intervalu (1,5-2,5). Družstvo je schopné kryť svoje krátkodobé záväzky s dostatočnou finančnou rezervou. </w:t>
            </w:r>
          </w:p>
        </w:tc>
      </w:tr>
      <w:tr w:rsidR="00EC2701" w:rsidRPr="007F3139" w:rsidTr="00705306">
        <w:trPr>
          <w:trHeight w:val="75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celková likvidita                 (1,5 - 2,5)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EC2701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FM+krát</w:t>
            </w:r>
            <w:r w:rsidRPr="007F3139">
              <w:rPr>
                <w:color w:val="000000"/>
                <w:lang w:val="sk-SK" w:eastAsia="sk-SK"/>
              </w:rPr>
              <w:t>. pohľ. + zásoby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DC3213" w:rsidP="001477E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6 </w:t>
            </w:r>
            <w:r w:rsidR="001477E3">
              <w:rPr>
                <w:color w:val="000000"/>
                <w:sz w:val="24"/>
                <w:szCs w:val="24"/>
                <w:lang w:val="sk-SK" w:eastAsia="sk-SK"/>
              </w:rPr>
              <w:t>910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1477E3">
              <w:rPr>
                <w:color w:val="000000"/>
                <w:sz w:val="24"/>
                <w:szCs w:val="24"/>
                <w:lang w:val="sk-SK" w:eastAsia="sk-SK"/>
              </w:rPr>
              <w:t>359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,-</w:t>
            </w:r>
            <w:r w:rsidR="00EC2701" w:rsidRPr="00705306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705306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05306" w:rsidRDefault="001477E3" w:rsidP="001477E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5</w:t>
            </w:r>
            <w:r w:rsidR="00EC2701" w:rsidRPr="00705306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3</w:t>
            </w:r>
            <w:r w:rsidR="00DC3213">
              <w:rPr>
                <w:b/>
                <w:color w:val="000000"/>
                <w:sz w:val="24"/>
                <w:szCs w:val="24"/>
                <w:lang w:val="sk-SK" w:eastAsia="sk-SK"/>
              </w:rPr>
              <w:t>2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krát. z</w:t>
            </w:r>
            <w:r w:rsidRPr="007F3139">
              <w:rPr>
                <w:color w:val="000000"/>
                <w:lang w:val="sk-SK" w:eastAsia="sk-SK"/>
              </w:rPr>
              <w:t>áväzky</w:t>
            </w:r>
          </w:p>
        </w:tc>
        <w:tc>
          <w:tcPr>
            <w:tcW w:w="280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1477E3" w:rsidP="009F1B2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</w:t>
            </w:r>
            <w:r w:rsidR="00EC2701" w:rsidRPr="00705306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297</w:t>
            </w:r>
            <w:r w:rsidR="005B1CF9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9F1B20">
              <w:rPr>
                <w:color w:val="000000"/>
                <w:sz w:val="24"/>
                <w:szCs w:val="24"/>
                <w:lang w:val="sk-SK" w:eastAsia="sk-SK"/>
              </w:rPr>
              <w:t>881</w:t>
            </w:r>
            <w:r w:rsidR="005B1CF9">
              <w:rPr>
                <w:color w:val="000000"/>
                <w:sz w:val="24"/>
                <w:szCs w:val="24"/>
                <w:lang w:val="sk-SK" w:eastAsia="sk-SK"/>
              </w:rPr>
              <w:t>,-</w:t>
            </w:r>
            <w:r w:rsidR="00EC2701" w:rsidRPr="00705306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359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66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</w:tbl>
    <w:p w:rsidR="00B421C1" w:rsidRDefault="00B421C1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A53A7B" w:rsidRDefault="00A53A7B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F36D17" w:rsidRPr="00B421C1" w:rsidRDefault="00F36D17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480C45" w:rsidRDefault="00B421C1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lastRenderedPageBreak/>
        <w:t>4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 xml:space="preserve">. Návrh na zúčtovanie – </w:t>
      </w:r>
      <w:r w:rsidR="00E72359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rozdelenie zisku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 xml:space="preserve"> za účtovný rok 20</w:t>
      </w:r>
      <w:r w:rsidR="00DA2C6F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2</w:t>
      </w:r>
      <w:r w:rsidR="002E7091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5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:</w:t>
      </w:r>
    </w:p>
    <w:tbl>
      <w:tblPr>
        <w:tblW w:w="801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454"/>
        <w:gridCol w:w="1238"/>
        <w:gridCol w:w="325"/>
      </w:tblGrid>
      <w:tr w:rsidR="007A6F62" w:rsidRPr="007A6F62" w:rsidTr="000D6FA6">
        <w:trPr>
          <w:trHeight w:val="400"/>
        </w:trPr>
        <w:tc>
          <w:tcPr>
            <w:tcW w:w="6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BF7990" w:rsidP="007242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Zisk PD Senica za rok 20</w:t>
            </w:r>
            <w:r w:rsidR="00DA2C6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E709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="00724285">
              <w:rPr>
                <w:rFonts w:ascii="Times New Roman" w:hAnsi="Times New Roman"/>
                <w:color w:val="000000"/>
                <w:sz w:val="24"/>
                <w:szCs w:val="24"/>
              </w:rPr>
              <w:t>220</w:t>
            </w:r>
            <w:r w:rsidR="00DB55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24285">
              <w:rPr>
                <w:rFonts w:ascii="Times New Roman" w:hAnsi="Times New Roman"/>
                <w:color w:val="000000"/>
                <w:sz w:val="24"/>
                <w:szCs w:val="24"/>
              </w:rPr>
              <w:t>888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24285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€                                                     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Default="007A6F62" w:rsidP="00982A9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2A91" w:rsidRPr="007A6F62" w:rsidRDefault="00982A91" w:rsidP="00982A9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6F62" w:rsidRPr="007A6F62" w:rsidTr="00FA4B14">
        <w:trPr>
          <w:trHeight w:val="378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660" w:rsidRDefault="00FB766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6F62" w:rsidRDefault="001B3DEE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Vysporiadanie : </w:t>
            </w:r>
          </w:p>
          <w:p w:rsidR="001B3DEE" w:rsidRDefault="001B3DEE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DEE" w:rsidRDefault="001B3DEE" w:rsidP="001B3D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Nedeliteľný fond                                                          </w:t>
            </w:r>
            <w:r w:rsidR="0072428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="0018377B">
              <w:rPr>
                <w:rFonts w:ascii="Times New Roman" w:hAnsi="Times New Roman"/>
                <w:color w:val="000000"/>
                <w:sz w:val="24"/>
                <w:szCs w:val="24"/>
              </w:rPr>
              <w:t> 000,00</w:t>
            </w:r>
          </w:p>
          <w:p w:rsidR="001B3DEE" w:rsidRDefault="001B3DEE" w:rsidP="001B3D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Rezervný fond                                                          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24285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724285">
              <w:rPr>
                <w:rFonts w:ascii="Times New Roman" w:hAnsi="Times New Roman"/>
                <w:color w:val="000000"/>
                <w:sz w:val="24"/>
                <w:szCs w:val="24"/>
              </w:rPr>
              <w:t>888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24285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B3DEE" w:rsidRPr="007A6F62" w:rsidRDefault="00FB7660" w:rsidP="007242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Sociálny fond                                     </w:t>
            </w:r>
            <w:r w:rsidR="00C904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904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837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  <w:r w:rsidR="0072428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724285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2428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FA4B14">
        <w:trPr>
          <w:trHeight w:val="378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553E7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0D6FA6">
        <w:trPr>
          <w:trHeight w:val="80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0D6FA6">
        <w:trPr>
          <w:trHeight w:val="80"/>
        </w:trPr>
        <w:tc>
          <w:tcPr>
            <w:tcW w:w="6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66E3" w:rsidRDefault="001266E3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7A6F62" w:rsidRDefault="001266E3" w:rsidP="006A444A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Členská schôdza návrh na zúčtovanie zisku za účtovný rok 202</w:t>
      </w:r>
      <w:r w:rsidR="002E7091">
        <w:rPr>
          <w:rFonts w:ascii="Times New Roman" w:hAnsi="Times New Roman"/>
          <w:sz w:val="24"/>
          <w:szCs w:val="24"/>
          <w:lang w:val="sk-SK"/>
        </w:rPr>
        <w:t>5</w:t>
      </w:r>
      <w:r>
        <w:rPr>
          <w:rFonts w:ascii="Times New Roman" w:hAnsi="Times New Roman"/>
          <w:sz w:val="24"/>
          <w:szCs w:val="24"/>
          <w:lang w:val="sk-SK"/>
        </w:rPr>
        <w:t xml:space="preserve"> vo výške</w:t>
      </w:r>
      <w:r w:rsidR="00B274C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24285">
        <w:rPr>
          <w:rFonts w:ascii="Times New Roman" w:hAnsi="Times New Roman"/>
          <w:sz w:val="24"/>
          <w:szCs w:val="24"/>
          <w:lang w:val="sk-SK"/>
        </w:rPr>
        <w:t>220 888</w:t>
      </w:r>
      <w:r w:rsidR="00B274C7">
        <w:rPr>
          <w:rFonts w:ascii="Times New Roman" w:hAnsi="Times New Roman"/>
          <w:sz w:val="24"/>
          <w:szCs w:val="24"/>
          <w:lang w:val="sk-SK"/>
        </w:rPr>
        <w:t>,</w:t>
      </w:r>
      <w:r w:rsidR="00724285">
        <w:rPr>
          <w:rFonts w:ascii="Times New Roman" w:hAnsi="Times New Roman"/>
          <w:sz w:val="24"/>
          <w:szCs w:val="24"/>
          <w:lang w:val="sk-SK"/>
        </w:rPr>
        <w:t>63</w:t>
      </w:r>
      <w:r>
        <w:rPr>
          <w:rFonts w:ascii="Times New Roman" w:hAnsi="Times New Roman"/>
          <w:sz w:val="24"/>
          <w:szCs w:val="24"/>
          <w:lang w:val="sk-SK"/>
        </w:rPr>
        <w:t xml:space="preserve"> € v zmysle stanov Poľnohospodárskeho družstva Senica schválila.</w:t>
      </w:r>
    </w:p>
    <w:p w:rsidR="00997698" w:rsidRDefault="00997698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7A6F62" w:rsidRDefault="007A6F62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7A6F62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4. Udalosti osobitného významu, ktoré nastali po skončení účtovného obdobia, za ktoré sa vyhotovuje výročná správa:</w:t>
      </w:r>
    </w:p>
    <w:p w:rsidR="007302E8" w:rsidRDefault="007302E8" w:rsidP="006A444A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Po skončení účtovného obdobia</w:t>
      </w:r>
      <w:r w:rsidR="001266E3">
        <w:rPr>
          <w:rFonts w:ascii="Times New Roman" w:hAnsi="Times New Roman"/>
          <w:sz w:val="24"/>
          <w:szCs w:val="24"/>
          <w:lang w:val="sk-SK"/>
        </w:rPr>
        <w:t xml:space="preserve"> nenastali žiadne udalosti osobitného významu</w:t>
      </w:r>
      <w:r w:rsidR="00997698">
        <w:rPr>
          <w:rFonts w:ascii="Times New Roman" w:hAnsi="Times New Roman"/>
          <w:sz w:val="24"/>
          <w:szCs w:val="24"/>
          <w:lang w:val="sk-SK"/>
        </w:rPr>
        <w:t>.</w:t>
      </w:r>
    </w:p>
    <w:p w:rsidR="00C96F0C" w:rsidRDefault="00C96F0C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C96F0C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5. Informácie o tom, či má účtovná jednotka organizačnú zložku v</w:t>
      </w: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 </w:t>
      </w:r>
      <w:r w:rsidRPr="00C96F0C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zahraničí</w:t>
      </w: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:</w:t>
      </w:r>
    </w:p>
    <w:p w:rsidR="00C96F0C" w:rsidRPr="00C96F0C" w:rsidRDefault="00C96F0C" w:rsidP="006A444A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Družstvo nemá organizačnú zložku v zahraničí. </w:t>
      </w:r>
    </w:p>
    <w:sectPr w:rsidR="00C96F0C" w:rsidRPr="00C96F0C" w:rsidSect="00DD1814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79B" w:rsidRDefault="005C379B" w:rsidP="00A97B1D">
      <w:pPr>
        <w:spacing w:after="0" w:line="240" w:lineRule="auto"/>
      </w:pPr>
      <w:r>
        <w:separator/>
      </w:r>
    </w:p>
  </w:endnote>
  <w:endnote w:type="continuationSeparator" w:id="1">
    <w:p w:rsidR="005C379B" w:rsidRDefault="005C379B" w:rsidP="00A9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719"/>
      <w:docPartObj>
        <w:docPartGallery w:val="Page Numbers (Bottom of Page)"/>
        <w:docPartUnique/>
      </w:docPartObj>
    </w:sdtPr>
    <w:sdtContent>
      <w:p w:rsidR="00724285" w:rsidRDefault="00FB5DB1">
        <w:pPr>
          <w:pStyle w:val="Pta"/>
          <w:jc w:val="center"/>
        </w:pPr>
        <w:fldSimple w:instr=" PAGE   \* MERGEFORMAT ">
          <w:r w:rsidR="00182873">
            <w:rPr>
              <w:noProof/>
            </w:rPr>
            <w:t>1</w:t>
          </w:r>
        </w:fldSimple>
      </w:p>
    </w:sdtContent>
  </w:sdt>
  <w:p w:rsidR="00724285" w:rsidRDefault="007242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79B" w:rsidRDefault="005C379B" w:rsidP="00A97B1D">
      <w:pPr>
        <w:spacing w:after="0" w:line="240" w:lineRule="auto"/>
      </w:pPr>
      <w:r>
        <w:separator/>
      </w:r>
    </w:p>
  </w:footnote>
  <w:footnote w:type="continuationSeparator" w:id="1">
    <w:p w:rsidR="005C379B" w:rsidRDefault="005C379B" w:rsidP="00A97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45AD"/>
    <w:multiLevelType w:val="hybridMultilevel"/>
    <w:tmpl w:val="A9DCE374"/>
    <w:lvl w:ilvl="0" w:tplc="041B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52C15"/>
    <w:multiLevelType w:val="hybridMultilevel"/>
    <w:tmpl w:val="5A8E91D8"/>
    <w:lvl w:ilvl="0" w:tplc="7012F35A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44792"/>
    <w:multiLevelType w:val="hybridMultilevel"/>
    <w:tmpl w:val="BC3A6BDC"/>
    <w:lvl w:ilvl="0" w:tplc="177088E8">
      <w:start w:val="12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0F7708"/>
    <w:multiLevelType w:val="hybridMultilevel"/>
    <w:tmpl w:val="6C5212BC"/>
    <w:lvl w:ilvl="0" w:tplc="FE0A4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06E1C"/>
    <w:multiLevelType w:val="hybridMultilevel"/>
    <w:tmpl w:val="3E387C0E"/>
    <w:lvl w:ilvl="0" w:tplc="C234C6E2">
      <w:start w:val="36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5D9"/>
    <w:rsid w:val="00001D64"/>
    <w:rsid w:val="0000205E"/>
    <w:rsid w:val="000021DB"/>
    <w:rsid w:val="00002CB2"/>
    <w:rsid w:val="0000304A"/>
    <w:rsid w:val="000036C4"/>
    <w:rsid w:val="0000462E"/>
    <w:rsid w:val="0001295E"/>
    <w:rsid w:val="00013ADD"/>
    <w:rsid w:val="00014270"/>
    <w:rsid w:val="0001561C"/>
    <w:rsid w:val="00015FE9"/>
    <w:rsid w:val="00017B3D"/>
    <w:rsid w:val="00020BDC"/>
    <w:rsid w:val="00021182"/>
    <w:rsid w:val="00021C43"/>
    <w:rsid w:val="000223C1"/>
    <w:rsid w:val="000232EE"/>
    <w:rsid w:val="00023A33"/>
    <w:rsid w:val="00025460"/>
    <w:rsid w:val="00025DCD"/>
    <w:rsid w:val="00026843"/>
    <w:rsid w:val="0003285F"/>
    <w:rsid w:val="000328D1"/>
    <w:rsid w:val="000340D3"/>
    <w:rsid w:val="000351D1"/>
    <w:rsid w:val="000354EA"/>
    <w:rsid w:val="00035F21"/>
    <w:rsid w:val="00040F3F"/>
    <w:rsid w:val="00043533"/>
    <w:rsid w:val="000446C6"/>
    <w:rsid w:val="000452F0"/>
    <w:rsid w:val="00045667"/>
    <w:rsid w:val="00045D73"/>
    <w:rsid w:val="00046EC2"/>
    <w:rsid w:val="00050C30"/>
    <w:rsid w:val="00052780"/>
    <w:rsid w:val="000532E5"/>
    <w:rsid w:val="00053BC1"/>
    <w:rsid w:val="000572DE"/>
    <w:rsid w:val="00057537"/>
    <w:rsid w:val="00060318"/>
    <w:rsid w:val="00061281"/>
    <w:rsid w:val="00061359"/>
    <w:rsid w:val="00061EE4"/>
    <w:rsid w:val="0006218D"/>
    <w:rsid w:val="000621D2"/>
    <w:rsid w:val="00062245"/>
    <w:rsid w:val="000623D7"/>
    <w:rsid w:val="000634FE"/>
    <w:rsid w:val="0006580A"/>
    <w:rsid w:val="000664A1"/>
    <w:rsid w:val="00067F4B"/>
    <w:rsid w:val="00071939"/>
    <w:rsid w:val="00071E53"/>
    <w:rsid w:val="000728A6"/>
    <w:rsid w:val="000735E4"/>
    <w:rsid w:val="00073A8A"/>
    <w:rsid w:val="00074A63"/>
    <w:rsid w:val="00075907"/>
    <w:rsid w:val="000762F2"/>
    <w:rsid w:val="0008258A"/>
    <w:rsid w:val="000846E1"/>
    <w:rsid w:val="00085F53"/>
    <w:rsid w:val="00087C14"/>
    <w:rsid w:val="00090B22"/>
    <w:rsid w:val="00092FB2"/>
    <w:rsid w:val="000943AF"/>
    <w:rsid w:val="00095E66"/>
    <w:rsid w:val="000A01B4"/>
    <w:rsid w:val="000A0241"/>
    <w:rsid w:val="000A1318"/>
    <w:rsid w:val="000A1D29"/>
    <w:rsid w:val="000A1F8C"/>
    <w:rsid w:val="000A3BA9"/>
    <w:rsid w:val="000A452C"/>
    <w:rsid w:val="000A50A7"/>
    <w:rsid w:val="000A69F7"/>
    <w:rsid w:val="000A6BBA"/>
    <w:rsid w:val="000B07F6"/>
    <w:rsid w:val="000B0C1A"/>
    <w:rsid w:val="000B22EF"/>
    <w:rsid w:val="000B26BA"/>
    <w:rsid w:val="000B29B8"/>
    <w:rsid w:val="000B2D66"/>
    <w:rsid w:val="000B3197"/>
    <w:rsid w:val="000B34C3"/>
    <w:rsid w:val="000B4531"/>
    <w:rsid w:val="000B6410"/>
    <w:rsid w:val="000B715A"/>
    <w:rsid w:val="000B7A38"/>
    <w:rsid w:val="000B7B87"/>
    <w:rsid w:val="000C07AF"/>
    <w:rsid w:val="000C20A1"/>
    <w:rsid w:val="000C2C6D"/>
    <w:rsid w:val="000C3124"/>
    <w:rsid w:val="000C3BEE"/>
    <w:rsid w:val="000C6B01"/>
    <w:rsid w:val="000C71D8"/>
    <w:rsid w:val="000D0641"/>
    <w:rsid w:val="000D3AE1"/>
    <w:rsid w:val="000D5662"/>
    <w:rsid w:val="000D6630"/>
    <w:rsid w:val="000D6FA6"/>
    <w:rsid w:val="000D7EDF"/>
    <w:rsid w:val="000E0345"/>
    <w:rsid w:val="000E1CC9"/>
    <w:rsid w:val="000E2B7C"/>
    <w:rsid w:val="000E5E71"/>
    <w:rsid w:val="000F02FB"/>
    <w:rsid w:val="000F031B"/>
    <w:rsid w:val="000F13BF"/>
    <w:rsid w:val="000F1779"/>
    <w:rsid w:val="000F1D6D"/>
    <w:rsid w:val="000F23D6"/>
    <w:rsid w:val="000F29E7"/>
    <w:rsid w:val="000F4490"/>
    <w:rsid w:val="000F488E"/>
    <w:rsid w:val="000F4A8C"/>
    <w:rsid w:val="000F5EC9"/>
    <w:rsid w:val="000F66A2"/>
    <w:rsid w:val="000F722D"/>
    <w:rsid w:val="000F7E37"/>
    <w:rsid w:val="00100B2D"/>
    <w:rsid w:val="00103C0A"/>
    <w:rsid w:val="00104701"/>
    <w:rsid w:val="00106D39"/>
    <w:rsid w:val="00110014"/>
    <w:rsid w:val="00111962"/>
    <w:rsid w:val="001121A6"/>
    <w:rsid w:val="00112B91"/>
    <w:rsid w:val="001139B6"/>
    <w:rsid w:val="00113BD1"/>
    <w:rsid w:val="0011434A"/>
    <w:rsid w:val="00115799"/>
    <w:rsid w:val="00117769"/>
    <w:rsid w:val="001178F5"/>
    <w:rsid w:val="001220D5"/>
    <w:rsid w:val="001222BF"/>
    <w:rsid w:val="00123E8D"/>
    <w:rsid w:val="00124C58"/>
    <w:rsid w:val="00124FB9"/>
    <w:rsid w:val="0012573C"/>
    <w:rsid w:val="001264F4"/>
    <w:rsid w:val="001266E3"/>
    <w:rsid w:val="00127968"/>
    <w:rsid w:val="0013104F"/>
    <w:rsid w:val="00131862"/>
    <w:rsid w:val="00133B9A"/>
    <w:rsid w:val="00134CFA"/>
    <w:rsid w:val="00135683"/>
    <w:rsid w:val="00135FE5"/>
    <w:rsid w:val="00137314"/>
    <w:rsid w:val="0014115F"/>
    <w:rsid w:val="00141CB0"/>
    <w:rsid w:val="00142692"/>
    <w:rsid w:val="00142DF5"/>
    <w:rsid w:val="00142ED2"/>
    <w:rsid w:val="00144E1E"/>
    <w:rsid w:val="00146729"/>
    <w:rsid w:val="0014746E"/>
    <w:rsid w:val="001477E3"/>
    <w:rsid w:val="00152788"/>
    <w:rsid w:val="00152877"/>
    <w:rsid w:val="00153202"/>
    <w:rsid w:val="00154243"/>
    <w:rsid w:val="00156274"/>
    <w:rsid w:val="00160603"/>
    <w:rsid w:val="001615B4"/>
    <w:rsid w:val="0016222E"/>
    <w:rsid w:val="001631AB"/>
    <w:rsid w:val="001631BC"/>
    <w:rsid w:val="00163418"/>
    <w:rsid w:val="00163C14"/>
    <w:rsid w:val="00163FF9"/>
    <w:rsid w:val="00164FC0"/>
    <w:rsid w:val="0016550C"/>
    <w:rsid w:val="00166131"/>
    <w:rsid w:val="0016614E"/>
    <w:rsid w:val="001665B2"/>
    <w:rsid w:val="001671CE"/>
    <w:rsid w:val="00170DD1"/>
    <w:rsid w:val="00172682"/>
    <w:rsid w:val="00173111"/>
    <w:rsid w:val="00174228"/>
    <w:rsid w:val="00175C6B"/>
    <w:rsid w:val="00177A05"/>
    <w:rsid w:val="00180F71"/>
    <w:rsid w:val="00181F11"/>
    <w:rsid w:val="001824AA"/>
    <w:rsid w:val="00182500"/>
    <w:rsid w:val="00182873"/>
    <w:rsid w:val="001834AB"/>
    <w:rsid w:val="0018377B"/>
    <w:rsid w:val="00183917"/>
    <w:rsid w:val="00183C79"/>
    <w:rsid w:val="00183E2C"/>
    <w:rsid w:val="00184485"/>
    <w:rsid w:val="001844E1"/>
    <w:rsid w:val="001847BA"/>
    <w:rsid w:val="001859F6"/>
    <w:rsid w:val="00185B7D"/>
    <w:rsid w:val="00187CA6"/>
    <w:rsid w:val="00190F2F"/>
    <w:rsid w:val="0019151D"/>
    <w:rsid w:val="001934B0"/>
    <w:rsid w:val="001955D9"/>
    <w:rsid w:val="00197966"/>
    <w:rsid w:val="001A020C"/>
    <w:rsid w:val="001A0369"/>
    <w:rsid w:val="001A057F"/>
    <w:rsid w:val="001A1D43"/>
    <w:rsid w:val="001A2993"/>
    <w:rsid w:val="001A4E8C"/>
    <w:rsid w:val="001A54DF"/>
    <w:rsid w:val="001A633E"/>
    <w:rsid w:val="001A6C0E"/>
    <w:rsid w:val="001B16E8"/>
    <w:rsid w:val="001B17D6"/>
    <w:rsid w:val="001B2BB7"/>
    <w:rsid w:val="001B3DE4"/>
    <w:rsid w:val="001B3DEE"/>
    <w:rsid w:val="001B3E38"/>
    <w:rsid w:val="001B4413"/>
    <w:rsid w:val="001B47E1"/>
    <w:rsid w:val="001B4F59"/>
    <w:rsid w:val="001B55C6"/>
    <w:rsid w:val="001B6C95"/>
    <w:rsid w:val="001B703B"/>
    <w:rsid w:val="001B71DD"/>
    <w:rsid w:val="001C409C"/>
    <w:rsid w:val="001C46BD"/>
    <w:rsid w:val="001C4A35"/>
    <w:rsid w:val="001C51DA"/>
    <w:rsid w:val="001C5B21"/>
    <w:rsid w:val="001C5D53"/>
    <w:rsid w:val="001C7761"/>
    <w:rsid w:val="001D5522"/>
    <w:rsid w:val="001D79A7"/>
    <w:rsid w:val="001E1398"/>
    <w:rsid w:val="001E2559"/>
    <w:rsid w:val="001E2B0B"/>
    <w:rsid w:val="001E2C78"/>
    <w:rsid w:val="001E4722"/>
    <w:rsid w:val="001E4C2A"/>
    <w:rsid w:val="001E5564"/>
    <w:rsid w:val="001E6F3A"/>
    <w:rsid w:val="001E759D"/>
    <w:rsid w:val="001F1CB8"/>
    <w:rsid w:val="001F1D91"/>
    <w:rsid w:val="001F22AB"/>
    <w:rsid w:val="001F2520"/>
    <w:rsid w:val="001F32B9"/>
    <w:rsid w:val="001F434F"/>
    <w:rsid w:val="001F4890"/>
    <w:rsid w:val="001F7D75"/>
    <w:rsid w:val="001F7E23"/>
    <w:rsid w:val="00200AB2"/>
    <w:rsid w:val="00201877"/>
    <w:rsid w:val="00201B5E"/>
    <w:rsid w:val="00201CF0"/>
    <w:rsid w:val="00201E35"/>
    <w:rsid w:val="0020265D"/>
    <w:rsid w:val="00202B29"/>
    <w:rsid w:val="0020581F"/>
    <w:rsid w:val="00206058"/>
    <w:rsid w:val="00210FCF"/>
    <w:rsid w:val="00211041"/>
    <w:rsid w:val="002137AF"/>
    <w:rsid w:val="00213BB2"/>
    <w:rsid w:val="00216151"/>
    <w:rsid w:val="00220594"/>
    <w:rsid w:val="00221DC7"/>
    <w:rsid w:val="00221F1B"/>
    <w:rsid w:val="0022282B"/>
    <w:rsid w:val="002229BB"/>
    <w:rsid w:val="00223194"/>
    <w:rsid w:val="0022417C"/>
    <w:rsid w:val="00224C73"/>
    <w:rsid w:val="0022532B"/>
    <w:rsid w:val="0022598D"/>
    <w:rsid w:val="00225EBC"/>
    <w:rsid w:val="002264A1"/>
    <w:rsid w:val="00226912"/>
    <w:rsid w:val="00230F21"/>
    <w:rsid w:val="002346D3"/>
    <w:rsid w:val="0024015A"/>
    <w:rsid w:val="002412B0"/>
    <w:rsid w:val="00242B96"/>
    <w:rsid w:val="00255EB5"/>
    <w:rsid w:val="00257082"/>
    <w:rsid w:val="00257B81"/>
    <w:rsid w:val="00257DF6"/>
    <w:rsid w:val="00261B87"/>
    <w:rsid w:val="00263B05"/>
    <w:rsid w:val="00264B09"/>
    <w:rsid w:val="0026636E"/>
    <w:rsid w:val="0026702F"/>
    <w:rsid w:val="0026798B"/>
    <w:rsid w:val="002704D9"/>
    <w:rsid w:val="002711B0"/>
    <w:rsid w:val="002711E7"/>
    <w:rsid w:val="00271F5B"/>
    <w:rsid w:val="0027533A"/>
    <w:rsid w:val="00275AE8"/>
    <w:rsid w:val="002764D7"/>
    <w:rsid w:val="0028000B"/>
    <w:rsid w:val="0028088D"/>
    <w:rsid w:val="00281128"/>
    <w:rsid w:val="00285D26"/>
    <w:rsid w:val="002869B3"/>
    <w:rsid w:val="00287428"/>
    <w:rsid w:val="00287CD6"/>
    <w:rsid w:val="00290455"/>
    <w:rsid w:val="00291467"/>
    <w:rsid w:val="002918C1"/>
    <w:rsid w:val="002924F0"/>
    <w:rsid w:val="00292A0E"/>
    <w:rsid w:val="00294743"/>
    <w:rsid w:val="002956C6"/>
    <w:rsid w:val="002A1137"/>
    <w:rsid w:val="002A13AA"/>
    <w:rsid w:val="002A1538"/>
    <w:rsid w:val="002A3F4C"/>
    <w:rsid w:val="002A603A"/>
    <w:rsid w:val="002A603E"/>
    <w:rsid w:val="002A71C6"/>
    <w:rsid w:val="002A743F"/>
    <w:rsid w:val="002B0812"/>
    <w:rsid w:val="002B2921"/>
    <w:rsid w:val="002B2C1C"/>
    <w:rsid w:val="002B3998"/>
    <w:rsid w:val="002B3CF7"/>
    <w:rsid w:val="002B3D49"/>
    <w:rsid w:val="002B7F22"/>
    <w:rsid w:val="002C0FB8"/>
    <w:rsid w:val="002C11C6"/>
    <w:rsid w:val="002C1381"/>
    <w:rsid w:val="002C2276"/>
    <w:rsid w:val="002C2BC8"/>
    <w:rsid w:val="002C3D03"/>
    <w:rsid w:val="002C3DC1"/>
    <w:rsid w:val="002C4C28"/>
    <w:rsid w:val="002D0C78"/>
    <w:rsid w:val="002D0FD0"/>
    <w:rsid w:val="002D2DB6"/>
    <w:rsid w:val="002D5F20"/>
    <w:rsid w:val="002D63B4"/>
    <w:rsid w:val="002D73A3"/>
    <w:rsid w:val="002D7510"/>
    <w:rsid w:val="002E0AB8"/>
    <w:rsid w:val="002E3EE9"/>
    <w:rsid w:val="002E3FD6"/>
    <w:rsid w:val="002E4373"/>
    <w:rsid w:val="002E448B"/>
    <w:rsid w:val="002E4683"/>
    <w:rsid w:val="002E514E"/>
    <w:rsid w:val="002E590A"/>
    <w:rsid w:val="002E6401"/>
    <w:rsid w:val="002E66A7"/>
    <w:rsid w:val="002E6873"/>
    <w:rsid w:val="002E6DBC"/>
    <w:rsid w:val="002E7091"/>
    <w:rsid w:val="002E7F3B"/>
    <w:rsid w:val="002F139C"/>
    <w:rsid w:val="002F21AB"/>
    <w:rsid w:val="002F5237"/>
    <w:rsid w:val="002F5AA9"/>
    <w:rsid w:val="002F5C7D"/>
    <w:rsid w:val="002F5F16"/>
    <w:rsid w:val="002F6BE4"/>
    <w:rsid w:val="003020E7"/>
    <w:rsid w:val="00302829"/>
    <w:rsid w:val="00302D3B"/>
    <w:rsid w:val="00306D37"/>
    <w:rsid w:val="003076F8"/>
    <w:rsid w:val="0031123F"/>
    <w:rsid w:val="00315FAF"/>
    <w:rsid w:val="003176D0"/>
    <w:rsid w:val="003179A6"/>
    <w:rsid w:val="00321FE9"/>
    <w:rsid w:val="003235BD"/>
    <w:rsid w:val="00327864"/>
    <w:rsid w:val="00330473"/>
    <w:rsid w:val="00332878"/>
    <w:rsid w:val="00332DA0"/>
    <w:rsid w:val="00332EF8"/>
    <w:rsid w:val="003340E4"/>
    <w:rsid w:val="0033533B"/>
    <w:rsid w:val="00335C07"/>
    <w:rsid w:val="003364E9"/>
    <w:rsid w:val="00336CD2"/>
    <w:rsid w:val="0034085A"/>
    <w:rsid w:val="00342C90"/>
    <w:rsid w:val="0034537B"/>
    <w:rsid w:val="0034799F"/>
    <w:rsid w:val="00353085"/>
    <w:rsid w:val="00354FE9"/>
    <w:rsid w:val="00355CAE"/>
    <w:rsid w:val="0035666F"/>
    <w:rsid w:val="00362FCC"/>
    <w:rsid w:val="003651F8"/>
    <w:rsid w:val="00367D6F"/>
    <w:rsid w:val="00370582"/>
    <w:rsid w:val="003720FF"/>
    <w:rsid w:val="003729DC"/>
    <w:rsid w:val="00374284"/>
    <w:rsid w:val="00376AFE"/>
    <w:rsid w:val="00376D9C"/>
    <w:rsid w:val="0038104E"/>
    <w:rsid w:val="003838C6"/>
    <w:rsid w:val="003863C4"/>
    <w:rsid w:val="003864F2"/>
    <w:rsid w:val="00386725"/>
    <w:rsid w:val="00392A82"/>
    <w:rsid w:val="00393A9E"/>
    <w:rsid w:val="00393D32"/>
    <w:rsid w:val="003954DE"/>
    <w:rsid w:val="003973AD"/>
    <w:rsid w:val="003A0D1A"/>
    <w:rsid w:val="003A1BE7"/>
    <w:rsid w:val="003A25BC"/>
    <w:rsid w:val="003A3510"/>
    <w:rsid w:val="003A720B"/>
    <w:rsid w:val="003B38A3"/>
    <w:rsid w:val="003B3D31"/>
    <w:rsid w:val="003B58A8"/>
    <w:rsid w:val="003B5A72"/>
    <w:rsid w:val="003B5F6C"/>
    <w:rsid w:val="003B7642"/>
    <w:rsid w:val="003B78CC"/>
    <w:rsid w:val="003B7E17"/>
    <w:rsid w:val="003B7E95"/>
    <w:rsid w:val="003C0B59"/>
    <w:rsid w:val="003C3EAF"/>
    <w:rsid w:val="003C3FF5"/>
    <w:rsid w:val="003C401F"/>
    <w:rsid w:val="003C402A"/>
    <w:rsid w:val="003C5616"/>
    <w:rsid w:val="003C582E"/>
    <w:rsid w:val="003C6615"/>
    <w:rsid w:val="003D08E7"/>
    <w:rsid w:val="003D1AE5"/>
    <w:rsid w:val="003D31CF"/>
    <w:rsid w:val="003D480D"/>
    <w:rsid w:val="003D7016"/>
    <w:rsid w:val="003E0D70"/>
    <w:rsid w:val="003E1027"/>
    <w:rsid w:val="003E2C0E"/>
    <w:rsid w:val="003E3920"/>
    <w:rsid w:val="003E6037"/>
    <w:rsid w:val="003E6544"/>
    <w:rsid w:val="003E73E2"/>
    <w:rsid w:val="003F1C52"/>
    <w:rsid w:val="003F235B"/>
    <w:rsid w:val="003F2FFB"/>
    <w:rsid w:val="003F367E"/>
    <w:rsid w:val="003F449A"/>
    <w:rsid w:val="003F4F25"/>
    <w:rsid w:val="003F5E4E"/>
    <w:rsid w:val="003F6CDF"/>
    <w:rsid w:val="00401E1F"/>
    <w:rsid w:val="00402593"/>
    <w:rsid w:val="0040268B"/>
    <w:rsid w:val="00404106"/>
    <w:rsid w:val="0040484C"/>
    <w:rsid w:val="00405B82"/>
    <w:rsid w:val="00407A74"/>
    <w:rsid w:val="00407BC5"/>
    <w:rsid w:val="00410A33"/>
    <w:rsid w:val="004120BD"/>
    <w:rsid w:val="00412E2E"/>
    <w:rsid w:val="004133E9"/>
    <w:rsid w:val="00413B9C"/>
    <w:rsid w:val="00413E97"/>
    <w:rsid w:val="00414FBA"/>
    <w:rsid w:val="00415C99"/>
    <w:rsid w:val="00416350"/>
    <w:rsid w:val="00416929"/>
    <w:rsid w:val="00421A18"/>
    <w:rsid w:val="0042206D"/>
    <w:rsid w:val="00423B76"/>
    <w:rsid w:val="00423E98"/>
    <w:rsid w:val="00423FAC"/>
    <w:rsid w:val="0042427F"/>
    <w:rsid w:val="00433DE8"/>
    <w:rsid w:val="0043647A"/>
    <w:rsid w:val="00437A2B"/>
    <w:rsid w:val="00441ACE"/>
    <w:rsid w:val="00441D2F"/>
    <w:rsid w:val="004425F6"/>
    <w:rsid w:val="004430C9"/>
    <w:rsid w:val="004452E1"/>
    <w:rsid w:val="00445DBB"/>
    <w:rsid w:val="004463B5"/>
    <w:rsid w:val="004517D1"/>
    <w:rsid w:val="00451C88"/>
    <w:rsid w:val="0045284D"/>
    <w:rsid w:val="0045496C"/>
    <w:rsid w:val="0045587B"/>
    <w:rsid w:val="00455D58"/>
    <w:rsid w:val="00457D26"/>
    <w:rsid w:val="0046086B"/>
    <w:rsid w:val="004609C2"/>
    <w:rsid w:val="00464210"/>
    <w:rsid w:val="00464744"/>
    <w:rsid w:val="00464D68"/>
    <w:rsid w:val="0046537C"/>
    <w:rsid w:val="004656E2"/>
    <w:rsid w:val="00467D23"/>
    <w:rsid w:val="004708C0"/>
    <w:rsid w:val="00470B64"/>
    <w:rsid w:val="00471072"/>
    <w:rsid w:val="00471F1D"/>
    <w:rsid w:val="004750F0"/>
    <w:rsid w:val="0047522E"/>
    <w:rsid w:val="00475585"/>
    <w:rsid w:val="00475D9F"/>
    <w:rsid w:val="00475FE8"/>
    <w:rsid w:val="00476125"/>
    <w:rsid w:val="0048086C"/>
    <w:rsid w:val="00480C45"/>
    <w:rsid w:val="00481327"/>
    <w:rsid w:val="00481F58"/>
    <w:rsid w:val="004837DD"/>
    <w:rsid w:val="0048559E"/>
    <w:rsid w:val="00486958"/>
    <w:rsid w:val="00490055"/>
    <w:rsid w:val="004931C5"/>
    <w:rsid w:val="00493438"/>
    <w:rsid w:val="00495484"/>
    <w:rsid w:val="00496356"/>
    <w:rsid w:val="00496F24"/>
    <w:rsid w:val="0049723F"/>
    <w:rsid w:val="004A0A01"/>
    <w:rsid w:val="004A1056"/>
    <w:rsid w:val="004A14D5"/>
    <w:rsid w:val="004A174B"/>
    <w:rsid w:val="004A1BB6"/>
    <w:rsid w:val="004A2202"/>
    <w:rsid w:val="004A3B5F"/>
    <w:rsid w:val="004A7B1D"/>
    <w:rsid w:val="004B0C78"/>
    <w:rsid w:val="004B2D55"/>
    <w:rsid w:val="004B3781"/>
    <w:rsid w:val="004B40C9"/>
    <w:rsid w:val="004B44DC"/>
    <w:rsid w:val="004B492B"/>
    <w:rsid w:val="004B4C18"/>
    <w:rsid w:val="004B6192"/>
    <w:rsid w:val="004B6D02"/>
    <w:rsid w:val="004B7057"/>
    <w:rsid w:val="004B7117"/>
    <w:rsid w:val="004C097B"/>
    <w:rsid w:val="004C1969"/>
    <w:rsid w:val="004C2A40"/>
    <w:rsid w:val="004C2C6E"/>
    <w:rsid w:val="004C58D9"/>
    <w:rsid w:val="004C6F86"/>
    <w:rsid w:val="004C6FEC"/>
    <w:rsid w:val="004C73B9"/>
    <w:rsid w:val="004C7435"/>
    <w:rsid w:val="004C762E"/>
    <w:rsid w:val="004C7930"/>
    <w:rsid w:val="004C7DB3"/>
    <w:rsid w:val="004D1D99"/>
    <w:rsid w:val="004D2B8A"/>
    <w:rsid w:val="004D2C84"/>
    <w:rsid w:val="004D4178"/>
    <w:rsid w:val="004D5008"/>
    <w:rsid w:val="004D674C"/>
    <w:rsid w:val="004D6D54"/>
    <w:rsid w:val="004E254C"/>
    <w:rsid w:val="004E283A"/>
    <w:rsid w:val="004E3322"/>
    <w:rsid w:val="004E33E6"/>
    <w:rsid w:val="004E3761"/>
    <w:rsid w:val="004E4201"/>
    <w:rsid w:val="004E470E"/>
    <w:rsid w:val="004E65B0"/>
    <w:rsid w:val="004E6E47"/>
    <w:rsid w:val="004F696D"/>
    <w:rsid w:val="004F6B7F"/>
    <w:rsid w:val="00500513"/>
    <w:rsid w:val="00500DA8"/>
    <w:rsid w:val="0050296C"/>
    <w:rsid w:val="00503D4B"/>
    <w:rsid w:val="0050425F"/>
    <w:rsid w:val="0050659D"/>
    <w:rsid w:val="005071DA"/>
    <w:rsid w:val="00507D1F"/>
    <w:rsid w:val="0051011C"/>
    <w:rsid w:val="00511CCE"/>
    <w:rsid w:val="00514827"/>
    <w:rsid w:val="005154D9"/>
    <w:rsid w:val="00515EBB"/>
    <w:rsid w:val="00516CB4"/>
    <w:rsid w:val="00520CF3"/>
    <w:rsid w:val="00521547"/>
    <w:rsid w:val="00521E18"/>
    <w:rsid w:val="0052213C"/>
    <w:rsid w:val="00522CA6"/>
    <w:rsid w:val="00522CAD"/>
    <w:rsid w:val="0052641C"/>
    <w:rsid w:val="00526928"/>
    <w:rsid w:val="005279D5"/>
    <w:rsid w:val="00527E36"/>
    <w:rsid w:val="005311D9"/>
    <w:rsid w:val="005321F2"/>
    <w:rsid w:val="00532EC1"/>
    <w:rsid w:val="00533373"/>
    <w:rsid w:val="00534042"/>
    <w:rsid w:val="0053410F"/>
    <w:rsid w:val="00534DEB"/>
    <w:rsid w:val="005377F2"/>
    <w:rsid w:val="00540B3A"/>
    <w:rsid w:val="00541781"/>
    <w:rsid w:val="00542BE3"/>
    <w:rsid w:val="0054320D"/>
    <w:rsid w:val="0054376A"/>
    <w:rsid w:val="00544094"/>
    <w:rsid w:val="005444FE"/>
    <w:rsid w:val="00545E87"/>
    <w:rsid w:val="00546A3F"/>
    <w:rsid w:val="005471F6"/>
    <w:rsid w:val="0054746E"/>
    <w:rsid w:val="005519F4"/>
    <w:rsid w:val="00552FFD"/>
    <w:rsid w:val="00553E7C"/>
    <w:rsid w:val="00555F56"/>
    <w:rsid w:val="005561DD"/>
    <w:rsid w:val="00557ECD"/>
    <w:rsid w:val="005616F9"/>
    <w:rsid w:val="00562DE3"/>
    <w:rsid w:val="005647C6"/>
    <w:rsid w:val="0056520E"/>
    <w:rsid w:val="0056797E"/>
    <w:rsid w:val="00567DEF"/>
    <w:rsid w:val="005700A7"/>
    <w:rsid w:val="0057132D"/>
    <w:rsid w:val="005718E2"/>
    <w:rsid w:val="00572BFD"/>
    <w:rsid w:val="005730BF"/>
    <w:rsid w:val="00573428"/>
    <w:rsid w:val="0057379F"/>
    <w:rsid w:val="00573852"/>
    <w:rsid w:val="005739A0"/>
    <w:rsid w:val="00575BA6"/>
    <w:rsid w:val="0057679B"/>
    <w:rsid w:val="00576FD7"/>
    <w:rsid w:val="0058038C"/>
    <w:rsid w:val="005818A7"/>
    <w:rsid w:val="00581942"/>
    <w:rsid w:val="00582448"/>
    <w:rsid w:val="00590439"/>
    <w:rsid w:val="00590B93"/>
    <w:rsid w:val="005936EA"/>
    <w:rsid w:val="00594C2C"/>
    <w:rsid w:val="00596D7C"/>
    <w:rsid w:val="00597882"/>
    <w:rsid w:val="00597964"/>
    <w:rsid w:val="00597E44"/>
    <w:rsid w:val="005A1CFE"/>
    <w:rsid w:val="005A1D0D"/>
    <w:rsid w:val="005A35F6"/>
    <w:rsid w:val="005B00B0"/>
    <w:rsid w:val="005B07C6"/>
    <w:rsid w:val="005B133B"/>
    <w:rsid w:val="005B1CF9"/>
    <w:rsid w:val="005B37CE"/>
    <w:rsid w:val="005B3C11"/>
    <w:rsid w:val="005B3F88"/>
    <w:rsid w:val="005B4EEE"/>
    <w:rsid w:val="005C0EB7"/>
    <w:rsid w:val="005C1540"/>
    <w:rsid w:val="005C379B"/>
    <w:rsid w:val="005C43EA"/>
    <w:rsid w:val="005C448B"/>
    <w:rsid w:val="005D1107"/>
    <w:rsid w:val="005D5A84"/>
    <w:rsid w:val="005D79E9"/>
    <w:rsid w:val="005E06DA"/>
    <w:rsid w:val="005E0D31"/>
    <w:rsid w:val="005E1A2C"/>
    <w:rsid w:val="005E3462"/>
    <w:rsid w:val="005E6BE6"/>
    <w:rsid w:val="005F03E9"/>
    <w:rsid w:val="005F04F1"/>
    <w:rsid w:val="005F0800"/>
    <w:rsid w:val="005F0D39"/>
    <w:rsid w:val="005F332B"/>
    <w:rsid w:val="005F4806"/>
    <w:rsid w:val="005F73CB"/>
    <w:rsid w:val="0060199F"/>
    <w:rsid w:val="00601F5C"/>
    <w:rsid w:val="00603518"/>
    <w:rsid w:val="0060404C"/>
    <w:rsid w:val="0060536F"/>
    <w:rsid w:val="006105C7"/>
    <w:rsid w:val="00610940"/>
    <w:rsid w:val="00610D24"/>
    <w:rsid w:val="00612100"/>
    <w:rsid w:val="00612AF0"/>
    <w:rsid w:val="006131CD"/>
    <w:rsid w:val="00614C5E"/>
    <w:rsid w:val="00614E14"/>
    <w:rsid w:val="00614E68"/>
    <w:rsid w:val="00617753"/>
    <w:rsid w:val="00621AA6"/>
    <w:rsid w:val="00622CF2"/>
    <w:rsid w:val="00624179"/>
    <w:rsid w:val="006246DA"/>
    <w:rsid w:val="006260EE"/>
    <w:rsid w:val="00626778"/>
    <w:rsid w:val="00627749"/>
    <w:rsid w:val="00630448"/>
    <w:rsid w:val="006308DE"/>
    <w:rsid w:val="00630D16"/>
    <w:rsid w:val="00632214"/>
    <w:rsid w:val="00632BF1"/>
    <w:rsid w:val="0063463E"/>
    <w:rsid w:val="006357F8"/>
    <w:rsid w:val="00636576"/>
    <w:rsid w:val="00643E72"/>
    <w:rsid w:val="00647810"/>
    <w:rsid w:val="006512F0"/>
    <w:rsid w:val="0065451B"/>
    <w:rsid w:val="00654602"/>
    <w:rsid w:val="00654F08"/>
    <w:rsid w:val="00656ABF"/>
    <w:rsid w:val="006617DA"/>
    <w:rsid w:val="00663EF7"/>
    <w:rsid w:val="00665030"/>
    <w:rsid w:val="0067057B"/>
    <w:rsid w:val="00670E42"/>
    <w:rsid w:val="00673264"/>
    <w:rsid w:val="00673617"/>
    <w:rsid w:val="00675999"/>
    <w:rsid w:val="006761F4"/>
    <w:rsid w:val="006764B4"/>
    <w:rsid w:val="00676C0B"/>
    <w:rsid w:val="00677087"/>
    <w:rsid w:val="00677353"/>
    <w:rsid w:val="00677AD0"/>
    <w:rsid w:val="00680045"/>
    <w:rsid w:val="00681DB0"/>
    <w:rsid w:val="00683BDD"/>
    <w:rsid w:val="00684988"/>
    <w:rsid w:val="00686CCA"/>
    <w:rsid w:val="00687A10"/>
    <w:rsid w:val="00687B73"/>
    <w:rsid w:val="00690391"/>
    <w:rsid w:val="0069042E"/>
    <w:rsid w:val="00690EBB"/>
    <w:rsid w:val="006922EA"/>
    <w:rsid w:val="0069285A"/>
    <w:rsid w:val="0069475D"/>
    <w:rsid w:val="006960E8"/>
    <w:rsid w:val="006A06F5"/>
    <w:rsid w:val="006A08EB"/>
    <w:rsid w:val="006A2E51"/>
    <w:rsid w:val="006A2F1F"/>
    <w:rsid w:val="006A3BAB"/>
    <w:rsid w:val="006A43D2"/>
    <w:rsid w:val="006A444A"/>
    <w:rsid w:val="006A4819"/>
    <w:rsid w:val="006A57A9"/>
    <w:rsid w:val="006A70C8"/>
    <w:rsid w:val="006B11D3"/>
    <w:rsid w:val="006B29BB"/>
    <w:rsid w:val="006B362F"/>
    <w:rsid w:val="006B38CC"/>
    <w:rsid w:val="006C10F6"/>
    <w:rsid w:val="006C1C44"/>
    <w:rsid w:val="006C3729"/>
    <w:rsid w:val="006C3CE6"/>
    <w:rsid w:val="006C6569"/>
    <w:rsid w:val="006C712E"/>
    <w:rsid w:val="006C7601"/>
    <w:rsid w:val="006D3652"/>
    <w:rsid w:val="006D3823"/>
    <w:rsid w:val="006D413D"/>
    <w:rsid w:val="006D5C44"/>
    <w:rsid w:val="006E1230"/>
    <w:rsid w:val="006E3925"/>
    <w:rsid w:val="006E4A23"/>
    <w:rsid w:val="006E53FB"/>
    <w:rsid w:val="006E56DF"/>
    <w:rsid w:val="006E6196"/>
    <w:rsid w:val="006E791E"/>
    <w:rsid w:val="006F0363"/>
    <w:rsid w:val="006F2251"/>
    <w:rsid w:val="006F341E"/>
    <w:rsid w:val="006F3ABC"/>
    <w:rsid w:val="006F3DDD"/>
    <w:rsid w:val="006F5885"/>
    <w:rsid w:val="006F5DDF"/>
    <w:rsid w:val="006F62FF"/>
    <w:rsid w:val="00700658"/>
    <w:rsid w:val="00701475"/>
    <w:rsid w:val="00702DDC"/>
    <w:rsid w:val="00705306"/>
    <w:rsid w:val="00705447"/>
    <w:rsid w:val="00710902"/>
    <w:rsid w:val="00712F66"/>
    <w:rsid w:val="00713481"/>
    <w:rsid w:val="00713D00"/>
    <w:rsid w:val="00714669"/>
    <w:rsid w:val="00714701"/>
    <w:rsid w:val="00714E07"/>
    <w:rsid w:val="00715599"/>
    <w:rsid w:val="00715D06"/>
    <w:rsid w:val="00715DEB"/>
    <w:rsid w:val="00716C94"/>
    <w:rsid w:val="00717180"/>
    <w:rsid w:val="007174AA"/>
    <w:rsid w:val="007203F0"/>
    <w:rsid w:val="0072055F"/>
    <w:rsid w:val="007215F0"/>
    <w:rsid w:val="00721EC5"/>
    <w:rsid w:val="00722AA3"/>
    <w:rsid w:val="00724285"/>
    <w:rsid w:val="00725352"/>
    <w:rsid w:val="007302E8"/>
    <w:rsid w:val="00730F95"/>
    <w:rsid w:val="0073383D"/>
    <w:rsid w:val="00734818"/>
    <w:rsid w:val="00734CC9"/>
    <w:rsid w:val="007357DE"/>
    <w:rsid w:val="00736FC8"/>
    <w:rsid w:val="00740537"/>
    <w:rsid w:val="00741293"/>
    <w:rsid w:val="00742C48"/>
    <w:rsid w:val="007430BF"/>
    <w:rsid w:val="00744232"/>
    <w:rsid w:val="00744E7A"/>
    <w:rsid w:val="00745654"/>
    <w:rsid w:val="00747CAC"/>
    <w:rsid w:val="00754BD1"/>
    <w:rsid w:val="00755E7B"/>
    <w:rsid w:val="00757A37"/>
    <w:rsid w:val="0076073B"/>
    <w:rsid w:val="007645DD"/>
    <w:rsid w:val="00765BBF"/>
    <w:rsid w:val="007661B8"/>
    <w:rsid w:val="00772D6D"/>
    <w:rsid w:val="00773253"/>
    <w:rsid w:val="00773570"/>
    <w:rsid w:val="0077477D"/>
    <w:rsid w:val="0077480A"/>
    <w:rsid w:val="00774D05"/>
    <w:rsid w:val="007761A7"/>
    <w:rsid w:val="00776893"/>
    <w:rsid w:val="00776D90"/>
    <w:rsid w:val="007774AC"/>
    <w:rsid w:val="00777C06"/>
    <w:rsid w:val="00782EF6"/>
    <w:rsid w:val="007833CA"/>
    <w:rsid w:val="0078414B"/>
    <w:rsid w:val="0078456F"/>
    <w:rsid w:val="00792E86"/>
    <w:rsid w:val="00792F51"/>
    <w:rsid w:val="007942E6"/>
    <w:rsid w:val="007946BA"/>
    <w:rsid w:val="00797EE9"/>
    <w:rsid w:val="007A06BA"/>
    <w:rsid w:val="007A088E"/>
    <w:rsid w:val="007A341A"/>
    <w:rsid w:val="007A4293"/>
    <w:rsid w:val="007A59C2"/>
    <w:rsid w:val="007A5D77"/>
    <w:rsid w:val="007A6168"/>
    <w:rsid w:val="007A6F62"/>
    <w:rsid w:val="007A7943"/>
    <w:rsid w:val="007A7ACB"/>
    <w:rsid w:val="007B3158"/>
    <w:rsid w:val="007B455C"/>
    <w:rsid w:val="007B4B12"/>
    <w:rsid w:val="007B530A"/>
    <w:rsid w:val="007B5625"/>
    <w:rsid w:val="007B5D9F"/>
    <w:rsid w:val="007B6FEE"/>
    <w:rsid w:val="007C41EF"/>
    <w:rsid w:val="007D268E"/>
    <w:rsid w:val="007D4612"/>
    <w:rsid w:val="007D4B4C"/>
    <w:rsid w:val="007D7E53"/>
    <w:rsid w:val="007E0952"/>
    <w:rsid w:val="007E0D26"/>
    <w:rsid w:val="007E1038"/>
    <w:rsid w:val="007E1501"/>
    <w:rsid w:val="007E1940"/>
    <w:rsid w:val="007E1AF2"/>
    <w:rsid w:val="007E2673"/>
    <w:rsid w:val="007E2790"/>
    <w:rsid w:val="007E542E"/>
    <w:rsid w:val="007E7A63"/>
    <w:rsid w:val="007F0342"/>
    <w:rsid w:val="007F0A30"/>
    <w:rsid w:val="007F2804"/>
    <w:rsid w:val="007F3139"/>
    <w:rsid w:val="007F6824"/>
    <w:rsid w:val="007F6D88"/>
    <w:rsid w:val="007F6F99"/>
    <w:rsid w:val="00800312"/>
    <w:rsid w:val="00801477"/>
    <w:rsid w:val="008028D0"/>
    <w:rsid w:val="00802AFD"/>
    <w:rsid w:val="00802C8B"/>
    <w:rsid w:val="0080375B"/>
    <w:rsid w:val="0080432B"/>
    <w:rsid w:val="00804CF6"/>
    <w:rsid w:val="00804FEF"/>
    <w:rsid w:val="00806F59"/>
    <w:rsid w:val="00806FA7"/>
    <w:rsid w:val="008074A6"/>
    <w:rsid w:val="00810C25"/>
    <w:rsid w:val="00812709"/>
    <w:rsid w:val="008166CD"/>
    <w:rsid w:val="00816887"/>
    <w:rsid w:val="00820AFF"/>
    <w:rsid w:val="008234E6"/>
    <w:rsid w:val="0082363C"/>
    <w:rsid w:val="008272FA"/>
    <w:rsid w:val="00830FBB"/>
    <w:rsid w:val="00831566"/>
    <w:rsid w:val="008336D9"/>
    <w:rsid w:val="00833ECC"/>
    <w:rsid w:val="00834049"/>
    <w:rsid w:val="008340AC"/>
    <w:rsid w:val="0083477D"/>
    <w:rsid w:val="0083528B"/>
    <w:rsid w:val="00835DE3"/>
    <w:rsid w:val="00837D3A"/>
    <w:rsid w:val="00840809"/>
    <w:rsid w:val="008477A9"/>
    <w:rsid w:val="00850E2B"/>
    <w:rsid w:val="00852724"/>
    <w:rsid w:val="0085322D"/>
    <w:rsid w:val="008533EE"/>
    <w:rsid w:val="00853541"/>
    <w:rsid w:val="00854D09"/>
    <w:rsid w:val="00856591"/>
    <w:rsid w:val="00862679"/>
    <w:rsid w:val="008638C9"/>
    <w:rsid w:val="00864F78"/>
    <w:rsid w:val="008669D8"/>
    <w:rsid w:val="00871C78"/>
    <w:rsid w:val="00874E95"/>
    <w:rsid w:val="00876C83"/>
    <w:rsid w:val="00877431"/>
    <w:rsid w:val="0088019D"/>
    <w:rsid w:val="00880CFF"/>
    <w:rsid w:val="00885470"/>
    <w:rsid w:val="00885F36"/>
    <w:rsid w:val="00886A9E"/>
    <w:rsid w:val="00887931"/>
    <w:rsid w:val="00887A09"/>
    <w:rsid w:val="008905FB"/>
    <w:rsid w:val="00890FA6"/>
    <w:rsid w:val="00891309"/>
    <w:rsid w:val="00891C07"/>
    <w:rsid w:val="00893082"/>
    <w:rsid w:val="00895110"/>
    <w:rsid w:val="00895418"/>
    <w:rsid w:val="008962C3"/>
    <w:rsid w:val="0089648D"/>
    <w:rsid w:val="0089657F"/>
    <w:rsid w:val="00896D36"/>
    <w:rsid w:val="008A1A02"/>
    <w:rsid w:val="008A1B5C"/>
    <w:rsid w:val="008A5631"/>
    <w:rsid w:val="008A5D72"/>
    <w:rsid w:val="008A6140"/>
    <w:rsid w:val="008B06C4"/>
    <w:rsid w:val="008B1BE3"/>
    <w:rsid w:val="008B1DA2"/>
    <w:rsid w:val="008B3A48"/>
    <w:rsid w:val="008B3AD8"/>
    <w:rsid w:val="008B4637"/>
    <w:rsid w:val="008B5A0D"/>
    <w:rsid w:val="008B603C"/>
    <w:rsid w:val="008C0555"/>
    <w:rsid w:val="008C1623"/>
    <w:rsid w:val="008C2BBA"/>
    <w:rsid w:val="008C2C52"/>
    <w:rsid w:val="008C5308"/>
    <w:rsid w:val="008C54F3"/>
    <w:rsid w:val="008C5C1A"/>
    <w:rsid w:val="008C77D5"/>
    <w:rsid w:val="008C7A8C"/>
    <w:rsid w:val="008C7CF7"/>
    <w:rsid w:val="008D0CCE"/>
    <w:rsid w:val="008D18E5"/>
    <w:rsid w:val="008D3A94"/>
    <w:rsid w:val="008D408B"/>
    <w:rsid w:val="008D4B83"/>
    <w:rsid w:val="008D4E5B"/>
    <w:rsid w:val="008D5CB1"/>
    <w:rsid w:val="008D75F2"/>
    <w:rsid w:val="008E3986"/>
    <w:rsid w:val="008E5590"/>
    <w:rsid w:val="008E707F"/>
    <w:rsid w:val="008E7A98"/>
    <w:rsid w:val="008F01EE"/>
    <w:rsid w:val="008F129E"/>
    <w:rsid w:val="00900009"/>
    <w:rsid w:val="00900535"/>
    <w:rsid w:val="00900FA3"/>
    <w:rsid w:val="00901116"/>
    <w:rsid w:val="0090223D"/>
    <w:rsid w:val="00902286"/>
    <w:rsid w:val="00902844"/>
    <w:rsid w:val="00904126"/>
    <w:rsid w:val="0090443B"/>
    <w:rsid w:val="00906994"/>
    <w:rsid w:val="00906E1A"/>
    <w:rsid w:val="00906F2A"/>
    <w:rsid w:val="00907060"/>
    <w:rsid w:val="009124C1"/>
    <w:rsid w:val="00912A96"/>
    <w:rsid w:val="00913E62"/>
    <w:rsid w:val="0091480F"/>
    <w:rsid w:val="00915633"/>
    <w:rsid w:val="009157ED"/>
    <w:rsid w:val="0091634B"/>
    <w:rsid w:val="00916B3A"/>
    <w:rsid w:val="00920BDD"/>
    <w:rsid w:val="0092183E"/>
    <w:rsid w:val="0092507C"/>
    <w:rsid w:val="00925DDD"/>
    <w:rsid w:val="00927975"/>
    <w:rsid w:val="00932ACE"/>
    <w:rsid w:val="00933E1F"/>
    <w:rsid w:val="00940307"/>
    <w:rsid w:val="00942078"/>
    <w:rsid w:val="0094269C"/>
    <w:rsid w:val="009471CE"/>
    <w:rsid w:val="009476A2"/>
    <w:rsid w:val="00947CE0"/>
    <w:rsid w:val="00947EAF"/>
    <w:rsid w:val="00950EC4"/>
    <w:rsid w:val="00952D3E"/>
    <w:rsid w:val="009533FC"/>
    <w:rsid w:val="00953E79"/>
    <w:rsid w:val="00957188"/>
    <w:rsid w:val="009606CC"/>
    <w:rsid w:val="0096174E"/>
    <w:rsid w:val="009661E2"/>
    <w:rsid w:val="009670BF"/>
    <w:rsid w:val="0096724E"/>
    <w:rsid w:val="0096739F"/>
    <w:rsid w:val="00967ADF"/>
    <w:rsid w:val="0097039F"/>
    <w:rsid w:val="00971E09"/>
    <w:rsid w:val="00972379"/>
    <w:rsid w:val="00975A40"/>
    <w:rsid w:val="009761FD"/>
    <w:rsid w:val="00976786"/>
    <w:rsid w:val="00980127"/>
    <w:rsid w:val="00980223"/>
    <w:rsid w:val="00981B84"/>
    <w:rsid w:val="0098223F"/>
    <w:rsid w:val="0098260F"/>
    <w:rsid w:val="00982A91"/>
    <w:rsid w:val="00983A10"/>
    <w:rsid w:val="00984485"/>
    <w:rsid w:val="00985676"/>
    <w:rsid w:val="0098585D"/>
    <w:rsid w:val="0098612C"/>
    <w:rsid w:val="00986423"/>
    <w:rsid w:val="00986A15"/>
    <w:rsid w:val="00987F4D"/>
    <w:rsid w:val="00990FD5"/>
    <w:rsid w:val="00992C39"/>
    <w:rsid w:val="00994349"/>
    <w:rsid w:val="00995A0E"/>
    <w:rsid w:val="00995AC5"/>
    <w:rsid w:val="00995E79"/>
    <w:rsid w:val="00996BC2"/>
    <w:rsid w:val="00997698"/>
    <w:rsid w:val="009A067A"/>
    <w:rsid w:val="009A13E6"/>
    <w:rsid w:val="009A1CB0"/>
    <w:rsid w:val="009A3A07"/>
    <w:rsid w:val="009A443A"/>
    <w:rsid w:val="009A593E"/>
    <w:rsid w:val="009A614E"/>
    <w:rsid w:val="009A6207"/>
    <w:rsid w:val="009B0FDD"/>
    <w:rsid w:val="009B238B"/>
    <w:rsid w:val="009B644E"/>
    <w:rsid w:val="009B665D"/>
    <w:rsid w:val="009B7868"/>
    <w:rsid w:val="009C2054"/>
    <w:rsid w:val="009C23A9"/>
    <w:rsid w:val="009C251C"/>
    <w:rsid w:val="009C42EB"/>
    <w:rsid w:val="009C44D3"/>
    <w:rsid w:val="009C724D"/>
    <w:rsid w:val="009C74E7"/>
    <w:rsid w:val="009D0102"/>
    <w:rsid w:val="009D1129"/>
    <w:rsid w:val="009D3F48"/>
    <w:rsid w:val="009D439E"/>
    <w:rsid w:val="009D4D37"/>
    <w:rsid w:val="009D6557"/>
    <w:rsid w:val="009E11CD"/>
    <w:rsid w:val="009E41E6"/>
    <w:rsid w:val="009E4A07"/>
    <w:rsid w:val="009E4E22"/>
    <w:rsid w:val="009F1A4B"/>
    <w:rsid w:val="009F1B20"/>
    <w:rsid w:val="009F254B"/>
    <w:rsid w:val="009F4858"/>
    <w:rsid w:val="009F4F0F"/>
    <w:rsid w:val="009F5F3D"/>
    <w:rsid w:val="009F605A"/>
    <w:rsid w:val="009F7B74"/>
    <w:rsid w:val="00A0031D"/>
    <w:rsid w:val="00A03195"/>
    <w:rsid w:val="00A04712"/>
    <w:rsid w:val="00A0591A"/>
    <w:rsid w:val="00A05C85"/>
    <w:rsid w:val="00A05EE9"/>
    <w:rsid w:val="00A06489"/>
    <w:rsid w:val="00A06F68"/>
    <w:rsid w:val="00A074DC"/>
    <w:rsid w:val="00A07F21"/>
    <w:rsid w:val="00A11D6A"/>
    <w:rsid w:val="00A12504"/>
    <w:rsid w:val="00A13AA5"/>
    <w:rsid w:val="00A1485F"/>
    <w:rsid w:val="00A155F1"/>
    <w:rsid w:val="00A20B19"/>
    <w:rsid w:val="00A21972"/>
    <w:rsid w:val="00A23299"/>
    <w:rsid w:val="00A27519"/>
    <w:rsid w:val="00A30B6D"/>
    <w:rsid w:val="00A3118F"/>
    <w:rsid w:val="00A33269"/>
    <w:rsid w:val="00A33415"/>
    <w:rsid w:val="00A33460"/>
    <w:rsid w:val="00A3602C"/>
    <w:rsid w:val="00A3752B"/>
    <w:rsid w:val="00A376E1"/>
    <w:rsid w:val="00A42AEC"/>
    <w:rsid w:val="00A43414"/>
    <w:rsid w:val="00A444DF"/>
    <w:rsid w:val="00A45787"/>
    <w:rsid w:val="00A46676"/>
    <w:rsid w:val="00A46D55"/>
    <w:rsid w:val="00A50239"/>
    <w:rsid w:val="00A502BC"/>
    <w:rsid w:val="00A516F2"/>
    <w:rsid w:val="00A51795"/>
    <w:rsid w:val="00A53371"/>
    <w:rsid w:val="00A53A7B"/>
    <w:rsid w:val="00A54864"/>
    <w:rsid w:val="00A54C3D"/>
    <w:rsid w:val="00A55C8E"/>
    <w:rsid w:val="00A56C97"/>
    <w:rsid w:val="00A575CA"/>
    <w:rsid w:val="00A60434"/>
    <w:rsid w:val="00A607C9"/>
    <w:rsid w:val="00A61846"/>
    <w:rsid w:val="00A6327B"/>
    <w:rsid w:val="00A63F21"/>
    <w:rsid w:val="00A64022"/>
    <w:rsid w:val="00A650E6"/>
    <w:rsid w:val="00A65C49"/>
    <w:rsid w:val="00A70BE0"/>
    <w:rsid w:val="00A7111E"/>
    <w:rsid w:val="00A7124C"/>
    <w:rsid w:val="00A7226A"/>
    <w:rsid w:val="00A73D96"/>
    <w:rsid w:val="00A76FDE"/>
    <w:rsid w:val="00A82185"/>
    <w:rsid w:val="00A82480"/>
    <w:rsid w:val="00A83036"/>
    <w:rsid w:val="00A83099"/>
    <w:rsid w:val="00A8333E"/>
    <w:rsid w:val="00A83BF8"/>
    <w:rsid w:val="00A8601B"/>
    <w:rsid w:val="00A9023D"/>
    <w:rsid w:val="00A9094C"/>
    <w:rsid w:val="00A97B1D"/>
    <w:rsid w:val="00A97CDE"/>
    <w:rsid w:val="00AA0301"/>
    <w:rsid w:val="00AA0F3D"/>
    <w:rsid w:val="00AA2F75"/>
    <w:rsid w:val="00AA4694"/>
    <w:rsid w:val="00AA5718"/>
    <w:rsid w:val="00AA65B7"/>
    <w:rsid w:val="00AA696B"/>
    <w:rsid w:val="00AB0F3B"/>
    <w:rsid w:val="00AB1845"/>
    <w:rsid w:val="00AB2C0F"/>
    <w:rsid w:val="00AB3EDB"/>
    <w:rsid w:val="00AB3F2A"/>
    <w:rsid w:val="00AB40F5"/>
    <w:rsid w:val="00AB5205"/>
    <w:rsid w:val="00AB5C9B"/>
    <w:rsid w:val="00AB611D"/>
    <w:rsid w:val="00AB7D27"/>
    <w:rsid w:val="00AC130B"/>
    <w:rsid w:val="00AC14B4"/>
    <w:rsid w:val="00AC196D"/>
    <w:rsid w:val="00AC3A58"/>
    <w:rsid w:val="00AC499C"/>
    <w:rsid w:val="00AC4F43"/>
    <w:rsid w:val="00AC528A"/>
    <w:rsid w:val="00AC5BFE"/>
    <w:rsid w:val="00AC6836"/>
    <w:rsid w:val="00AC77B3"/>
    <w:rsid w:val="00AD1ADD"/>
    <w:rsid w:val="00AD3937"/>
    <w:rsid w:val="00AE1459"/>
    <w:rsid w:val="00AE1C7E"/>
    <w:rsid w:val="00AE2413"/>
    <w:rsid w:val="00AE35C7"/>
    <w:rsid w:val="00AE3D8C"/>
    <w:rsid w:val="00AE5DCF"/>
    <w:rsid w:val="00AE6312"/>
    <w:rsid w:val="00AE6D96"/>
    <w:rsid w:val="00AE7361"/>
    <w:rsid w:val="00AF056B"/>
    <w:rsid w:val="00AF2C14"/>
    <w:rsid w:val="00AF43A2"/>
    <w:rsid w:val="00AF5E9A"/>
    <w:rsid w:val="00AF62F5"/>
    <w:rsid w:val="00AF6BD3"/>
    <w:rsid w:val="00AF7556"/>
    <w:rsid w:val="00B003A0"/>
    <w:rsid w:val="00B014B2"/>
    <w:rsid w:val="00B0155A"/>
    <w:rsid w:val="00B01C1C"/>
    <w:rsid w:val="00B02CB3"/>
    <w:rsid w:val="00B03DC2"/>
    <w:rsid w:val="00B04321"/>
    <w:rsid w:val="00B04D2F"/>
    <w:rsid w:val="00B05852"/>
    <w:rsid w:val="00B05863"/>
    <w:rsid w:val="00B05FE7"/>
    <w:rsid w:val="00B0666A"/>
    <w:rsid w:val="00B06791"/>
    <w:rsid w:val="00B0738D"/>
    <w:rsid w:val="00B078F5"/>
    <w:rsid w:val="00B106C1"/>
    <w:rsid w:val="00B11065"/>
    <w:rsid w:val="00B11437"/>
    <w:rsid w:val="00B11B97"/>
    <w:rsid w:val="00B125B4"/>
    <w:rsid w:val="00B13B4E"/>
    <w:rsid w:val="00B1424A"/>
    <w:rsid w:val="00B14670"/>
    <w:rsid w:val="00B146E9"/>
    <w:rsid w:val="00B1498E"/>
    <w:rsid w:val="00B14A12"/>
    <w:rsid w:val="00B158CA"/>
    <w:rsid w:val="00B15C75"/>
    <w:rsid w:val="00B15F3B"/>
    <w:rsid w:val="00B163A1"/>
    <w:rsid w:val="00B171EF"/>
    <w:rsid w:val="00B1750D"/>
    <w:rsid w:val="00B1777C"/>
    <w:rsid w:val="00B179E9"/>
    <w:rsid w:val="00B20419"/>
    <w:rsid w:val="00B2111C"/>
    <w:rsid w:val="00B21A2B"/>
    <w:rsid w:val="00B21E40"/>
    <w:rsid w:val="00B22AAC"/>
    <w:rsid w:val="00B231F4"/>
    <w:rsid w:val="00B24F7A"/>
    <w:rsid w:val="00B274C7"/>
    <w:rsid w:val="00B27881"/>
    <w:rsid w:val="00B30BC9"/>
    <w:rsid w:val="00B30E3B"/>
    <w:rsid w:val="00B311F2"/>
    <w:rsid w:val="00B331F1"/>
    <w:rsid w:val="00B34EF5"/>
    <w:rsid w:val="00B35888"/>
    <w:rsid w:val="00B403EF"/>
    <w:rsid w:val="00B40C2E"/>
    <w:rsid w:val="00B40F37"/>
    <w:rsid w:val="00B421C1"/>
    <w:rsid w:val="00B42D61"/>
    <w:rsid w:val="00B42EB4"/>
    <w:rsid w:val="00B448AB"/>
    <w:rsid w:val="00B44E41"/>
    <w:rsid w:val="00B4730C"/>
    <w:rsid w:val="00B50C4A"/>
    <w:rsid w:val="00B51D48"/>
    <w:rsid w:val="00B51DEF"/>
    <w:rsid w:val="00B54196"/>
    <w:rsid w:val="00B547DC"/>
    <w:rsid w:val="00B54851"/>
    <w:rsid w:val="00B577E1"/>
    <w:rsid w:val="00B6097A"/>
    <w:rsid w:val="00B61287"/>
    <w:rsid w:val="00B63DA2"/>
    <w:rsid w:val="00B64328"/>
    <w:rsid w:val="00B6588F"/>
    <w:rsid w:val="00B67984"/>
    <w:rsid w:val="00B679AD"/>
    <w:rsid w:val="00B67AE0"/>
    <w:rsid w:val="00B72716"/>
    <w:rsid w:val="00B72765"/>
    <w:rsid w:val="00B73685"/>
    <w:rsid w:val="00B7374E"/>
    <w:rsid w:val="00B73F3A"/>
    <w:rsid w:val="00B74905"/>
    <w:rsid w:val="00B74D4E"/>
    <w:rsid w:val="00B75A36"/>
    <w:rsid w:val="00B75B51"/>
    <w:rsid w:val="00B76C3A"/>
    <w:rsid w:val="00B806A8"/>
    <w:rsid w:val="00B80C44"/>
    <w:rsid w:val="00B823F2"/>
    <w:rsid w:val="00B82C55"/>
    <w:rsid w:val="00B82F50"/>
    <w:rsid w:val="00B82F58"/>
    <w:rsid w:val="00B8393B"/>
    <w:rsid w:val="00B85C6A"/>
    <w:rsid w:val="00B87F63"/>
    <w:rsid w:val="00B906AB"/>
    <w:rsid w:val="00B91484"/>
    <w:rsid w:val="00B928AD"/>
    <w:rsid w:val="00B92DCA"/>
    <w:rsid w:val="00B92E63"/>
    <w:rsid w:val="00B93506"/>
    <w:rsid w:val="00B93A0C"/>
    <w:rsid w:val="00B9404C"/>
    <w:rsid w:val="00B94455"/>
    <w:rsid w:val="00B94D0A"/>
    <w:rsid w:val="00B94E79"/>
    <w:rsid w:val="00B95BC1"/>
    <w:rsid w:val="00B9771D"/>
    <w:rsid w:val="00BA0815"/>
    <w:rsid w:val="00BA0E6F"/>
    <w:rsid w:val="00BA1E8A"/>
    <w:rsid w:val="00BA2A96"/>
    <w:rsid w:val="00BA2CAF"/>
    <w:rsid w:val="00BA308B"/>
    <w:rsid w:val="00BA4B59"/>
    <w:rsid w:val="00BA70FB"/>
    <w:rsid w:val="00BA7B51"/>
    <w:rsid w:val="00BB0149"/>
    <w:rsid w:val="00BB0E54"/>
    <w:rsid w:val="00BB14E5"/>
    <w:rsid w:val="00BB1B7B"/>
    <w:rsid w:val="00BB227B"/>
    <w:rsid w:val="00BB268F"/>
    <w:rsid w:val="00BB5095"/>
    <w:rsid w:val="00BC008A"/>
    <w:rsid w:val="00BC06DD"/>
    <w:rsid w:val="00BC20DF"/>
    <w:rsid w:val="00BC25C8"/>
    <w:rsid w:val="00BC3218"/>
    <w:rsid w:val="00BC3C42"/>
    <w:rsid w:val="00BC4155"/>
    <w:rsid w:val="00BC5C1A"/>
    <w:rsid w:val="00BC6808"/>
    <w:rsid w:val="00BC77DE"/>
    <w:rsid w:val="00BD0428"/>
    <w:rsid w:val="00BD0523"/>
    <w:rsid w:val="00BD15B8"/>
    <w:rsid w:val="00BD1E83"/>
    <w:rsid w:val="00BD2B6F"/>
    <w:rsid w:val="00BD452C"/>
    <w:rsid w:val="00BD4F75"/>
    <w:rsid w:val="00BD7259"/>
    <w:rsid w:val="00BD7C77"/>
    <w:rsid w:val="00BD7C97"/>
    <w:rsid w:val="00BE002B"/>
    <w:rsid w:val="00BE0787"/>
    <w:rsid w:val="00BE09A3"/>
    <w:rsid w:val="00BE1C04"/>
    <w:rsid w:val="00BE37E7"/>
    <w:rsid w:val="00BE55B4"/>
    <w:rsid w:val="00BE7B36"/>
    <w:rsid w:val="00BE7FC6"/>
    <w:rsid w:val="00BF067D"/>
    <w:rsid w:val="00BF074F"/>
    <w:rsid w:val="00BF1C71"/>
    <w:rsid w:val="00BF1F6A"/>
    <w:rsid w:val="00BF27D9"/>
    <w:rsid w:val="00BF2C56"/>
    <w:rsid w:val="00BF353E"/>
    <w:rsid w:val="00BF57CB"/>
    <w:rsid w:val="00BF6A94"/>
    <w:rsid w:val="00BF7990"/>
    <w:rsid w:val="00BF79E9"/>
    <w:rsid w:val="00BF7FEB"/>
    <w:rsid w:val="00C0088F"/>
    <w:rsid w:val="00C00F93"/>
    <w:rsid w:val="00C026F0"/>
    <w:rsid w:val="00C02F80"/>
    <w:rsid w:val="00C050A4"/>
    <w:rsid w:val="00C05BA7"/>
    <w:rsid w:val="00C05EC3"/>
    <w:rsid w:val="00C07B41"/>
    <w:rsid w:val="00C10E60"/>
    <w:rsid w:val="00C11613"/>
    <w:rsid w:val="00C11DBF"/>
    <w:rsid w:val="00C12111"/>
    <w:rsid w:val="00C1227B"/>
    <w:rsid w:val="00C12B83"/>
    <w:rsid w:val="00C135F0"/>
    <w:rsid w:val="00C14732"/>
    <w:rsid w:val="00C1571A"/>
    <w:rsid w:val="00C202D1"/>
    <w:rsid w:val="00C205FE"/>
    <w:rsid w:val="00C20874"/>
    <w:rsid w:val="00C20CB5"/>
    <w:rsid w:val="00C23176"/>
    <w:rsid w:val="00C23ECE"/>
    <w:rsid w:val="00C24032"/>
    <w:rsid w:val="00C25F21"/>
    <w:rsid w:val="00C25FB1"/>
    <w:rsid w:val="00C265B1"/>
    <w:rsid w:val="00C2752F"/>
    <w:rsid w:val="00C31051"/>
    <w:rsid w:val="00C31552"/>
    <w:rsid w:val="00C339D8"/>
    <w:rsid w:val="00C33F3C"/>
    <w:rsid w:val="00C3410F"/>
    <w:rsid w:val="00C34E4D"/>
    <w:rsid w:val="00C34F52"/>
    <w:rsid w:val="00C3543F"/>
    <w:rsid w:val="00C362B8"/>
    <w:rsid w:val="00C367D6"/>
    <w:rsid w:val="00C36BC1"/>
    <w:rsid w:val="00C36DA0"/>
    <w:rsid w:val="00C413AB"/>
    <w:rsid w:val="00C4556D"/>
    <w:rsid w:val="00C4675A"/>
    <w:rsid w:val="00C46CC7"/>
    <w:rsid w:val="00C46ED8"/>
    <w:rsid w:val="00C50275"/>
    <w:rsid w:val="00C50EB0"/>
    <w:rsid w:val="00C514CC"/>
    <w:rsid w:val="00C51A74"/>
    <w:rsid w:val="00C54283"/>
    <w:rsid w:val="00C55241"/>
    <w:rsid w:val="00C56ACF"/>
    <w:rsid w:val="00C56E1E"/>
    <w:rsid w:val="00C5767C"/>
    <w:rsid w:val="00C57804"/>
    <w:rsid w:val="00C61493"/>
    <w:rsid w:val="00C61943"/>
    <w:rsid w:val="00C6296C"/>
    <w:rsid w:val="00C6484A"/>
    <w:rsid w:val="00C6526E"/>
    <w:rsid w:val="00C65303"/>
    <w:rsid w:val="00C655EC"/>
    <w:rsid w:val="00C6663A"/>
    <w:rsid w:val="00C67D5E"/>
    <w:rsid w:val="00C703DE"/>
    <w:rsid w:val="00C7049E"/>
    <w:rsid w:val="00C70AC8"/>
    <w:rsid w:val="00C72DFD"/>
    <w:rsid w:val="00C757CE"/>
    <w:rsid w:val="00C75BBC"/>
    <w:rsid w:val="00C764B7"/>
    <w:rsid w:val="00C768F3"/>
    <w:rsid w:val="00C76E8B"/>
    <w:rsid w:val="00C805F0"/>
    <w:rsid w:val="00C80EF0"/>
    <w:rsid w:val="00C80F7E"/>
    <w:rsid w:val="00C8200B"/>
    <w:rsid w:val="00C821AE"/>
    <w:rsid w:val="00C83A8D"/>
    <w:rsid w:val="00C843DA"/>
    <w:rsid w:val="00C85CBD"/>
    <w:rsid w:val="00C86007"/>
    <w:rsid w:val="00C87320"/>
    <w:rsid w:val="00C9041F"/>
    <w:rsid w:val="00C916DF"/>
    <w:rsid w:val="00C91962"/>
    <w:rsid w:val="00C91B82"/>
    <w:rsid w:val="00C92E90"/>
    <w:rsid w:val="00C93772"/>
    <w:rsid w:val="00C95A30"/>
    <w:rsid w:val="00C96C2B"/>
    <w:rsid w:val="00C96F0C"/>
    <w:rsid w:val="00C97D47"/>
    <w:rsid w:val="00CA03F7"/>
    <w:rsid w:val="00CA0DDD"/>
    <w:rsid w:val="00CA1053"/>
    <w:rsid w:val="00CA1994"/>
    <w:rsid w:val="00CA1EA5"/>
    <w:rsid w:val="00CA27CE"/>
    <w:rsid w:val="00CA32B7"/>
    <w:rsid w:val="00CB02AE"/>
    <w:rsid w:val="00CB158D"/>
    <w:rsid w:val="00CB2D60"/>
    <w:rsid w:val="00CB2DBF"/>
    <w:rsid w:val="00CB792D"/>
    <w:rsid w:val="00CB7D2A"/>
    <w:rsid w:val="00CC045C"/>
    <w:rsid w:val="00CC1377"/>
    <w:rsid w:val="00CC2E99"/>
    <w:rsid w:val="00CC469D"/>
    <w:rsid w:val="00CC4DDB"/>
    <w:rsid w:val="00CC551D"/>
    <w:rsid w:val="00CC7E07"/>
    <w:rsid w:val="00CD1DE2"/>
    <w:rsid w:val="00CD3DA3"/>
    <w:rsid w:val="00CD7CF8"/>
    <w:rsid w:val="00CE0EF5"/>
    <w:rsid w:val="00CE1F3A"/>
    <w:rsid w:val="00CE3FEE"/>
    <w:rsid w:val="00CE4F79"/>
    <w:rsid w:val="00CE5236"/>
    <w:rsid w:val="00CE6191"/>
    <w:rsid w:val="00CE619F"/>
    <w:rsid w:val="00CF0BD4"/>
    <w:rsid w:val="00CF0EA2"/>
    <w:rsid w:val="00CF17D1"/>
    <w:rsid w:val="00CF2676"/>
    <w:rsid w:val="00CF4018"/>
    <w:rsid w:val="00CF411B"/>
    <w:rsid w:val="00CF45C1"/>
    <w:rsid w:val="00CF54F1"/>
    <w:rsid w:val="00CF6766"/>
    <w:rsid w:val="00CF7E60"/>
    <w:rsid w:val="00D01729"/>
    <w:rsid w:val="00D01AF4"/>
    <w:rsid w:val="00D03193"/>
    <w:rsid w:val="00D04142"/>
    <w:rsid w:val="00D06F5C"/>
    <w:rsid w:val="00D07878"/>
    <w:rsid w:val="00D102A7"/>
    <w:rsid w:val="00D10891"/>
    <w:rsid w:val="00D11FDD"/>
    <w:rsid w:val="00D14032"/>
    <w:rsid w:val="00D1442E"/>
    <w:rsid w:val="00D15073"/>
    <w:rsid w:val="00D1579C"/>
    <w:rsid w:val="00D15AA0"/>
    <w:rsid w:val="00D1621D"/>
    <w:rsid w:val="00D16A26"/>
    <w:rsid w:val="00D175F6"/>
    <w:rsid w:val="00D21A99"/>
    <w:rsid w:val="00D224FF"/>
    <w:rsid w:val="00D23223"/>
    <w:rsid w:val="00D234B5"/>
    <w:rsid w:val="00D2506A"/>
    <w:rsid w:val="00D26482"/>
    <w:rsid w:val="00D26F62"/>
    <w:rsid w:val="00D31F56"/>
    <w:rsid w:val="00D33D9F"/>
    <w:rsid w:val="00D356E2"/>
    <w:rsid w:val="00D35DE5"/>
    <w:rsid w:val="00D366D2"/>
    <w:rsid w:val="00D40EC8"/>
    <w:rsid w:val="00D411A1"/>
    <w:rsid w:val="00D419CC"/>
    <w:rsid w:val="00D41E98"/>
    <w:rsid w:val="00D41F92"/>
    <w:rsid w:val="00D436B2"/>
    <w:rsid w:val="00D43DEE"/>
    <w:rsid w:val="00D44082"/>
    <w:rsid w:val="00D44ADA"/>
    <w:rsid w:val="00D44B57"/>
    <w:rsid w:val="00D450AE"/>
    <w:rsid w:val="00D453CD"/>
    <w:rsid w:val="00D46069"/>
    <w:rsid w:val="00D519B3"/>
    <w:rsid w:val="00D520AC"/>
    <w:rsid w:val="00D55CB5"/>
    <w:rsid w:val="00D5776A"/>
    <w:rsid w:val="00D60402"/>
    <w:rsid w:val="00D60942"/>
    <w:rsid w:val="00D61C17"/>
    <w:rsid w:val="00D62920"/>
    <w:rsid w:val="00D63170"/>
    <w:rsid w:val="00D65558"/>
    <w:rsid w:val="00D65CF9"/>
    <w:rsid w:val="00D663BB"/>
    <w:rsid w:val="00D7032A"/>
    <w:rsid w:val="00D70534"/>
    <w:rsid w:val="00D71CC3"/>
    <w:rsid w:val="00D7536B"/>
    <w:rsid w:val="00D76F35"/>
    <w:rsid w:val="00D80873"/>
    <w:rsid w:val="00D8143C"/>
    <w:rsid w:val="00D82435"/>
    <w:rsid w:val="00D8251C"/>
    <w:rsid w:val="00D826DB"/>
    <w:rsid w:val="00D82E8D"/>
    <w:rsid w:val="00D83C85"/>
    <w:rsid w:val="00D83CC2"/>
    <w:rsid w:val="00D84792"/>
    <w:rsid w:val="00D866E1"/>
    <w:rsid w:val="00D867E2"/>
    <w:rsid w:val="00D902A2"/>
    <w:rsid w:val="00D92135"/>
    <w:rsid w:val="00D93C5E"/>
    <w:rsid w:val="00D95E1D"/>
    <w:rsid w:val="00D97016"/>
    <w:rsid w:val="00DA05C7"/>
    <w:rsid w:val="00DA095C"/>
    <w:rsid w:val="00DA2C6F"/>
    <w:rsid w:val="00DA71F9"/>
    <w:rsid w:val="00DA744A"/>
    <w:rsid w:val="00DB2283"/>
    <w:rsid w:val="00DB2651"/>
    <w:rsid w:val="00DB41C3"/>
    <w:rsid w:val="00DB4D58"/>
    <w:rsid w:val="00DB55F8"/>
    <w:rsid w:val="00DB7303"/>
    <w:rsid w:val="00DC0F49"/>
    <w:rsid w:val="00DC111B"/>
    <w:rsid w:val="00DC1331"/>
    <w:rsid w:val="00DC161A"/>
    <w:rsid w:val="00DC314A"/>
    <w:rsid w:val="00DC3213"/>
    <w:rsid w:val="00DC4DDD"/>
    <w:rsid w:val="00DD0F10"/>
    <w:rsid w:val="00DD1814"/>
    <w:rsid w:val="00DD2434"/>
    <w:rsid w:val="00DD53F4"/>
    <w:rsid w:val="00DD6D51"/>
    <w:rsid w:val="00DD7389"/>
    <w:rsid w:val="00DE26C2"/>
    <w:rsid w:val="00DE2852"/>
    <w:rsid w:val="00DE39A4"/>
    <w:rsid w:val="00DE5102"/>
    <w:rsid w:val="00DE617D"/>
    <w:rsid w:val="00DE6E80"/>
    <w:rsid w:val="00DF2675"/>
    <w:rsid w:val="00DF2FAB"/>
    <w:rsid w:val="00DF2FE6"/>
    <w:rsid w:val="00DF2FF3"/>
    <w:rsid w:val="00DF394D"/>
    <w:rsid w:val="00DF5E0A"/>
    <w:rsid w:val="00DF61BE"/>
    <w:rsid w:val="00DF61FC"/>
    <w:rsid w:val="00DF73D2"/>
    <w:rsid w:val="00E007D9"/>
    <w:rsid w:val="00E0319D"/>
    <w:rsid w:val="00E07222"/>
    <w:rsid w:val="00E10542"/>
    <w:rsid w:val="00E10B57"/>
    <w:rsid w:val="00E13922"/>
    <w:rsid w:val="00E15597"/>
    <w:rsid w:val="00E16CEA"/>
    <w:rsid w:val="00E20DE9"/>
    <w:rsid w:val="00E20EA0"/>
    <w:rsid w:val="00E21129"/>
    <w:rsid w:val="00E211D6"/>
    <w:rsid w:val="00E229B2"/>
    <w:rsid w:val="00E22C97"/>
    <w:rsid w:val="00E23C03"/>
    <w:rsid w:val="00E244C1"/>
    <w:rsid w:val="00E24F3B"/>
    <w:rsid w:val="00E26FA5"/>
    <w:rsid w:val="00E30A65"/>
    <w:rsid w:val="00E3231A"/>
    <w:rsid w:val="00E3338A"/>
    <w:rsid w:val="00E342B5"/>
    <w:rsid w:val="00E3489A"/>
    <w:rsid w:val="00E3493C"/>
    <w:rsid w:val="00E36A54"/>
    <w:rsid w:val="00E372D3"/>
    <w:rsid w:val="00E3730A"/>
    <w:rsid w:val="00E37A75"/>
    <w:rsid w:val="00E40EC4"/>
    <w:rsid w:val="00E41BE5"/>
    <w:rsid w:val="00E42CBD"/>
    <w:rsid w:val="00E43676"/>
    <w:rsid w:val="00E4431F"/>
    <w:rsid w:val="00E44D21"/>
    <w:rsid w:val="00E50A47"/>
    <w:rsid w:val="00E5161C"/>
    <w:rsid w:val="00E51BA0"/>
    <w:rsid w:val="00E53CAA"/>
    <w:rsid w:val="00E551BF"/>
    <w:rsid w:val="00E56CEF"/>
    <w:rsid w:val="00E56E34"/>
    <w:rsid w:val="00E5735F"/>
    <w:rsid w:val="00E57A94"/>
    <w:rsid w:val="00E60149"/>
    <w:rsid w:val="00E60738"/>
    <w:rsid w:val="00E640DA"/>
    <w:rsid w:val="00E72359"/>
    <w:rsid w:val="00E72ECA"/>
    <w:rsid w:val="00E735CB"/>
    <w:rsid w:val="00E74031"/>
    <w:rsid w:val="00E74D19"/>
    <w:rsid w:val="00E77177"/>
    <w:rsid w:val="00E775FF"/>
    <w:rsid w:val="00E803BB"/>
    <w:rsid w:val="00E80B95"/>
    <w:rsid w:val="00E82021"/>
    <w:rsid w:val="00E82C31"/>
    <w:rsid w:val="00E84448"/>
    <w:rsid w:val="00E849C0"/>
    <w:rsid w:val="00E84D66"/>
    <w:rsid w:val="00E85875"/>
    <w:rsid w:val="00E861CA"/>
    <w:rsid w:val="00E91C91"/>
    <w:rsid w:val="00E92101"/>
    <w:rsid w:val="00E92D99"/>
    <w:rsid w:val="00E9378E"/>
    <w:rsid w:val="00E94D2C"/>
    <w:rsid w:val="00E9523C"/>
    <w:rsid w:val="00E9559F"/>
    <w:rsid w:val="00E9638C"/>
    <w:rsid w:val="00EA0AAC"/>
    <w:rsid w:val="00EA35A8"/>
    <w:rsid w:val="00EA5644"/>
    <w:rsid w:val="00EA602E"/>
    <w:rsid w:val="00EB04F2"/>
    <w:rsid w:val="00EB411E"/>
    <w:rsid w:val="00EB5D93"/>
    <w:rsid w:val="00EB6F80"/>
    <w:rsid w:val="00EC0C13"/>
    <w:rsid w:val="00EC1188"/>
    <w:rsid w:val="00EC1E82"/>
    <w:rsid w:val="00EC2701"/>
    <w:rsid w:val="00EC27E6"/>
    <w:rsid w:val="00EC3412"/>
    <w:rsid w:val="00EC349D"/>
    <w:rsid w:val="00EC4BA7"/>
    <w:rsid w:val="00EC6016"/>
    <w:rsid w:val="00EC6C00"/>
    <w:rsid w:val="00ED2550"/>
    <w:rsid w:val="00ED58BE"/>
    <w:rsid w:val="00ED5AF1"/>
    <w:rsid w:val="00ED67DB"/>
    <w:rsid w:val="00ED6F0C"/>
    <w:rsid w:val="00ED7900"/>
    <w:rsid w:val="00EE0451"/>
    <w:rsid w:val="00EE052E"/>
    <w:rsid w:val="00EE28C1"/>
    <w:rsid w:val="00EE2967"/>
    <w:rsid w:val="00EE3667"/>
    <w:rsid w:val="00EE3717"/>
    <w:rsid w:val="00EE4148"/>
    <w:rsid w:val="00EE4A5A"/>
    <w:rsid w:val="00EF1979"/>
    <w:rsid w:val="00EF1DF4"/>
    <w:rsid w:val="00EF44E9"/>
    <w:rsid w:val="00EF5C4B"/>
    <w:rsid w:val="00EF5F42"/>
    <w:rsid w:val="00EF6065"/>
    <w:rsid w:val="00EF742D"/>
    <w:rsid w:val="00EF7711"/>
    <w:rsid w:val="00EF7CDD"/>
    <w:rsid w:val="00EF7F3F"/>
    <w:rsid w:val="00F00DFE"/>
    <w:rsid w:val="00F03DB3"/>
    <w:rsid w:val="00F04AE3"/>
    <w:rsid w:val="00F05B80"/>
    <w:rsid w:val="00F1167C"/>
    <w:rsid w:val="00F1247E"/>
    <w:rsid w:val="00F12F28"/>
    <w:rsid w:val="00F158F7"/>
    <w:rsid w:val="00F217C1"/>
    <w:rsid w:val="00F2462E"/>
    <w:rsid w:val="00F25249"/>
    <w:rsid w:val="00F27728"/>
    <w:rsid w:val="00F3080F"/>
    <w:rsid w:val="00F31AEE"/>
    <w:rsid w:val="00F33A63"/>
    <w:rsid w:val="00F34A3B"/>
    <w:rsid w:val="00F351FF"/>
    <w:rsid w:val="00F35209"/>
    <w:rsid w:val="00F3666C"/>
    <w:rsid w:val="00F36D17"/>
    <w:rsid w:val="00F37A98"/>
    <w:rsid w:val="00F37C2D"/>
    <w:rsid w:val="00F42C8D"/>
    <w:rsid w:val="00F4574D"/>
    <w:rsid w:val="00F45B29"/>
    <w:rsid w:val="00F46D3F"/>
    <w:rsid w:val="00F52411"/>
    <w:rsid w:val="00F55672"/>
    <w:rsid w:val="00F6102D"/>
    <w:rsid w:val="00F62119"/>
    <w:rsid w:val="00F6270F"/>
    <w:rsid w:val="00F630E0"/>
    <w:rsid w:val="00F632C0"/>
    <w:rsid w:val="00F63477"/>
    <w:rsid w:val="00F657EB"/>
    <w:rsid w:val="00F70BD1"/>
    <w:rsid w:val="00F7221D"/>
    <w:rsid w:val="00F7514C"/>
    <w:rsid w:val="00F75229"/>
    <w:rsid w:val="00F75493"/>
    <w:rsid w:val="00F76847"/>
    <w:rsid w:val="00F769AC"/>
    <w:rsid w:val="00F77607"/>
    <w:rsid w:val="00F776F0"/>
    <w:rsid w:val="00F810F7"/>
    <w:rsid w:val="00F81295"/>
    <w:rsid w:val="00F81B92"/>
    <w:rsid w:val="00F822C0"/>
    <w:rsid w:val="00F838B4"/>
    <w:rsid w:val="00F85590"/>
    <w:rsid w:val="00F864C5"/>
    <w:rsid w:val="00F90157"/>
    <w:rsid w:val="00F908CF"/>
    <w:rsid w:val="00F91769"/>
    <w:rsid w:val="00F924BC"/>
    <w:rsid w:val="00F92A8B"/>
    <w:rsid w:val="00F92BC1"/>
    <w:rsid w:val="00F9349E"/>
    <w:rsid w:val="00F93A82"/>
    <w:rsid w:val="00F956CA"/>
    <w:rsid w:val="00F9577E"/>
    <w:rsid w:val="00F959EF"/>
    <w:rsid w:val="00FA0A5D"/>
    <w:rsid w:val="00FA291E"/>
    <w:rsid w:val="00FA2ECA"/>
    <w:rsid w:val="00FA3DDC"/>
    <w:rsid w:val="00FA3EB4"/>
    <w:rsid w:val="00FA492A"/>
    <w:rsid w:val="00FA4B14"/>
    <w:rsid w:val="00FA7AF6"/>
    <w:rsid w:val="00FB06B9"/>
    <w:rsid w:val="00FB074E"/>
    <w:rsid w:val="00FB135C"/>
    <w:rsid w:val="00FB2147"/>
    <w:rsid w:val="00FB299B"/>
    <w:rsid w:val="00FB2FE6"/>
    <w:rsid w:val="00FB35B7"/>
    <w:rsid w:val="00FB3D1D"/>
    <w:rsid w:val="00FB3D70"/>
    <w:rsid w:val="00FB5DB1"/>
    <w:rsid w:val="00FB5DC3"/>
    <w:rsid w:val="00FB6616"/>
    <w:rsid w:val="00FB69F8"/>
    <w:rsid w:val="00FB7660"/>
    <w:rsid w:val="00FC02C7"/>
    <w:rsid w:val="00FC0605"/>
    <w:rsid w:val="00FC0A0F"/>
    <w:rsid w:val="00FC1704"/>
    <w:rsid w:val="00FC213A"/>
    <w:rsid w:val="00FC2146"/>
    <w:rsid w:val="00FC58E4"/>
    <w:rsid w:val="00FC6B1F"/>
    <w:rsid w:val="00FD0FB5"/>
    <w:rsid w:val="00FD18A2"/>
    <w:rsid w:val="00FD34FF"/>
    <w:rsid w:val="00FE08C2"/>
    <w:rsid w:val="00FE175A"/>
    <w:rsid w:val="00FE32F4"/>
    <w:rsid w:val="00FE4312"/>
    <w:rsid w:val="00FE4B0A"/>
    <w:rsid w:val="00FE703F"/>
    <w:rsid w:val="00FE7927"/>
    <w:rsid w:val="00FE7995"/>
    <w:rsid w:val="00FF17A1"/>
    <w:rsid w:val="00FF27DB"/>
    <w:rsid w:val="00FF3D89"/>
    <w:rsid w:val="00FF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3DA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43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843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43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C843D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C843D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C843D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843DA"/>
    <w:pPr>
      <w:keepLines/>
      <w:spacing w:before="480" w:after="0"/>
      <w:outlineLvl w:val="9"/>
    </w:pPr>
    <w:rPr>
      <w:color w:val="365F91"/>
      <w:kern w:val="0"/>
      <w:sz w:val="28"/>
      <w:szCs w:val="28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C843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A9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B1D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9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7B1D"/>
    <w:rPr>
      <w:sz w:val="22"/>
      <w:szCs w:val="22"/>
    </w:rPr>
  </w:style>
  <w:style w:type="paragraph" w:styleId="Bezriadkovania">
    <w:name w:val="No Spacing"/>
    <w:uiPriority w:val="1"/>
    <w:qFormat/>
    <w:rsid w:val="00614E6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A3175-DDB3-4A45-B036-49CF9D1E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user</cp:lastModifiedBy>
  <cp:revision>2</cp:revision>
  <cp:lastPrinted>2026-03-31T07:10:00Z</cp:lastPrinted>
  <dcterms:created xsi:type="dcterms:W3CDTF">2026-03-31T10:40:00Z</dcterms:created>
  <dcterms:modified xsi:type="dcterms:W3CDTF">2026-03-31T10:40:00Z</dcterms:modified>
</cp:coreProperties>
</file>