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F7C82C" w14:textId="77777777" w:rsidR="0038069B" w:rsidRPr="00646154" w:rsidRDefault="0038069B" w:rsidP="0038069B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 xml:space="preserve">                                                     </w:t>
      </w:r>
      <w:proofErr w:type="spellStart"/>
      <w:r w:rsidRPr="00646154">
        <w:rPr>
          <w:b/>
          <w:bCs/>
          <w:lang w:val="en-US"/>
        </w:rPr>
        <w:t>Poznámky</w:t>
      </w:r>
      <w:proofErr w:type="spellEnd"/>
      <w:r w:rsidRPr="00646154">
        <w:rPr>
          <w:b/>
          <w:bCs/>
          <w:lang w:val="en-US"/>
        </w:rPr>
        <w:t>,</w:t>
      </w:r>
    </w:p>
    <w:p w14:paraId="2CC6FF4D" w14:textId="77777777" w:rsidR="0038069B" w:rsidRDefault="0038069B" w:rsidP="0038069B">
      <w:pPr>
        <w:rPr>
          <w:lang w:val="en-US"/>
        </w:rPr>
      </w:pPr>
      <w:r w:rsidRPr="00646154">
        <w:rPr>
          <w:lang w:val="en-US"/>
        </w:rPr>
        <w:tab/>
      </w:r>
      <w:r w:rsidRPr="00646154">
        <w:rPr>
          <w:lang w:val="en-US"/>
        </w:rPr>
        <w:tab/>
        <w:t xml:space="preserve">            </w:t>
      </w:r>
      <w:r w:rsidRPr="00646154">
        <w:rPr>
          <w:lang w:val="en-US"/>
        </w:rPr>
        <w:tab/>
      </w:r>
      <w:proofErr w:type="spellStart"/>
      <w:r w:rsidRPr="00646154">
        <w:rPr>
          <w:lang w:val="en-US"/>
        </w:rPr>
        <w:t>individualnej</w:t>
      </w:r>
      <w:proofErr w:type="spellEnd"/>
      <w:r w:rsidRPr="00646154">
        <w:rPr>
          <w:lang w:val="en-US"/>
        </w:rPr>
        <w:t xml:space="preserve"> účtovne závierke</w:t>
      </w:r>
    </w:p>
    <w:p w14:paraId="693CF31A" w14:textId="77777777" w:rsidR="0038069B" w:rsidRPr="00646154" w:rsidRDefault="0038069B" w:rsidP="0038069B">
      <w:pPr>
        <w:rPr>
          <w:lang w:val="en-US"/>
        </w:rPr>
      </w:pPr>
      <w:r>
        <w:rPr>
          <w:lang w:val="en-US"/>
        </w:rPr>
        <w:t xml:space="preserve">                                           </w:t>
      </w:r>
      <w:proofErr w:type="spellStart"/>
      <w:r w:rsidRPr="00646154">
        <w:rPr>
          <w:lang w:val="en-US"/>
        </w:rPr>
        <w:t>obdobie</w:t>
      </w:r>
      <w:proofErr w:type="spellEnd"/>
      <w:r w:rsidRPr="00646154">
        <w:rPr>
          <w:lang w:val="en-US"/>
        </w:rPr>
        <w:t xml:space="preserve"> </w:t>
      </w:r>
      <w:r>
        <w:rPr>
          <w:lang w:val="en-US"/>
        </w:rPr>
        <w:t>01</w:t>
      </w:r>
      <w:r w:rsidRPr="00646154">
        <w:rPr>
          <w:lang w:val="en-US"/>
        </w:rPr>
        <w:t>/20</w:t>
      </w:r>
      <w:r>
        <w:rPr>
          <w:lang w:val="en-US"/>
        </w:rPr>
        <w:t xml:space="preserve">25 </w:t>
      </w:r>
      <w:proofErr w:type="gramStart"/>
      <w:r>
        <w:rPr>
          <w:lang w:val="en-US"/>
        </w:rPr>
        <w:t>-  12</w:t>
      </w:r>
      <w:proofErr w:type="gramEnd"/>
      <w:r w:rsidRPr="00646154">
        <w:rPr>
          <w:lang w:val="en-US"/>
        </w:rPr>
        <w:t>/</w:t>
      </w:r>
      <w:r>
        <w:rPr>
          <w:lang w:val="en-US"/>
        </w:rPr>
        <w:t>2025</w:t>
      </w:r>
    </w:p>
    <w:p w14:paraId="62472D3F" w14:textId="77777777" w:rsidR="0038069B" w:rsidRPr="00646154" w:rsidRDefault="0038069B" w:rsidP="0038069B">
      <w:pPr>
        <w:rPr>
          <w:lang w:val="en-US"/>
        </w:rPr>
      </w:pPr>
    </w:p>
    <w:p w14:paraId="5F9FACF1" w14:textId="763C3906" w:rsidR="0038069B" w:rsidRDefault="0038069B" w:rsidP="0038069B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Názov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právnickej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osoby</w:t>
      </w:r>
      <w:proofErr w:type="spellEnd"/>
      <w:r w:rsidRPr="00646154">
        <w:rPr>
          <w:b/>
          <w:bCs/>
          <w:lang w:val="en-US"/>
        </w:rPr>
        <w:t xml:space="preserve"> a </w:t>
      </w:r>
      <w:proofErr w:type="spellStart"/>
      <w:r w:rsidRPr="00646154">
        <w:rPr>
          <w:b/>
          <w:bCs/>
          <w:lang w:val="en-US"/>
        </w:rPr>
        <w:t>jej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sídlo</w:t>
      </w:r>
      <w:proofErr w:type="spellEnd"/>
      <w:r w:rsidR="00662567">
        <w:rPr>
          <w:b/>
          <w:bCs/>
          <w:lang w:val="en-US"/>
        </w:rPr>
        <w:t xml:space="preserve">: </w:t>
      </w:r>
      <w:r w:rsidR="00191767">
        <w:rPr>
          <w:b/>
          <w:bCs/>
          <w:lang w:val="en-US"/>
        </w:rPr>
        <w:t xml:space="preserve">Master Barber </w:t>
      </w:r>
      <w:proofErr w:type="spellStart"/>
      <w:r w:rsidR="00191767">
        <w:rPr>
          <w:b/>
          <w:bCs/>
          <w:lang w:val="en-US"/>
        </w:rPr>
        <w:t>s.r.o.</w:t>
      </w:r>
      <w:proofErr w:type="spellEnd"/>
    </w:p>
    <w:p w14:paraId="0BBA7857" w14:textId="77777777" w:rsidR="0038069B" w:rsidRPr="000957FB" w:rsidRDefault="0038069B" w:rsidP="0038069B">
      <w:pPr>
        <w:rPr>
          <w:lang w:val="en-US"/>
        </w:rPr>
      </w:pP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  <w:t xml:space="preserve">        </w:t>
      </w:r>
      <w:proofErr w:type="spellStart"/>
      <w:r>
        <w:rPr>
          <w:b/>
          <w:bCs/>
          <w:lang w:val="en-US"/>
        </w:rPr>
        <w:t>Račianska</w:t>
      </w:r>
      <w:proofErr w:type="spellEnd"/>
      <w:r>
        <w:rPr>
          <w:b/>
          <w:bCs/>
          <w:lang w:val="en-US"/>
        </w:rPr>
        <w:t xml:space="preserve"> 64/C, 831 02 Bratislava</w:t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</w:p>
    <w:p w14:paraId="0BA74C78" w14:textId="610AB31A" w:rsidR="0038069B" w:rsidRPr="00646154" w:rsidRDefault="0038069B" w:rsidP="0038069B">
      <w:pPr>
        <w:rPr>
          <w:lang w:val="en-US"/>
        </w:rPr>
      </w:pPr>
      <w:r w:rsidRPr="00646154">
        <w:rPr>
          <w:b/>
          <w:bCs/>
          <w:lang w:val="en-US"/>
        </w:rPr>
        <w:t>IČO</w:t>
      </w:r>
      <w:r w:rsidRPr="00646154">
        <w:rPr>
          <w:lang w:val="en-US"/>
        </w:rPr>
        <w:t xml:space="preserve">: </w:t>
      </w:r>
      <w:r w:rsidR="00451F80">
        <w:rPr>
          <w:lang w:val="en-US"/>
        </w:rPr>
        <w:t>55754112</w:t>
      </w:r>
    </w:p>
    <w:p w14:paraId="2C2D472D" w14:textId="1FCB4DF6" w:rsidR="0038069B" w:rsidRPr="00646154" w:rsidRDefault="0038069B" w:rsidP="0038069B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>DIČ</w:t>
      </w:r>
      <w:r>
        <w:rPr>
          <w:b/>
          <w:bCs/>
          <w:lang w:val="en-US"/>
        </w:rPr>
        <w:t xml:space="preserve"> </w:t>
      </w:r>
      <w:r w:rsidR="00451F80">
        <w:rPr>
          <w:b/>
          <w:bCs/>
          <w:lang w:val="en-US"/>
        </w:rPr>
        <w:t>2122085207</w:t>
      </w:r>
    </w:p>
    <w:p w14:paraId="601049EF" w14:textId="1D41CC43" w:rsidR="0038069B" w:rsidRPr="00646154" w:rsidRDefault="0038069B" w:rsidP="0038069B">
      <w:pPr>
        <w:rPr>
          <w:lang w:val="en-US"/>
        </w:rPr>
      </w:pPr>
      <w:proofErr w:type="spellStart"/>
      <w:r w:rsidRPr="00646154">
        <w:rPr>
          <w:b/>
          <w:bCs/>
          <w:lang w:val="en-US"/>
        </w:rPr>
        <w:t>Deň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zápisu</w:t>
      </w:r>
      <w:proofErr w:type="spellEnd"/>
      <w:r w:rsidRPr="00646154">
        <w:rPr>
          <w:lang w:val="en-US"/>
        </w:rPr>
        <w:t xml:space="preserve">:  </w:t>
      </w:r>
      <w:r w:rsidR="00451F80">
        <w:rPr>
          <w:lang w:val="en-US"/>
        </w:rPr>
        <w:t>15.12.2023</w:t>
      </w:r>
    </w:p>
    <w:p w14:paraId="6195D339" w14:textId="77777777" w:rsidR="00BA128F" w:rsidRDefault="00BA128F" w:rsidP="0038069B">
      <w:pPr>
        <w:rPr>
          <w:b/>
          <w:bCs/>
          <w:lang w:val="en-US"/>
        </w:rPr>
      </w:pPr>
    </w:p>
    <w:p w14:paraId="220B7869" w14:textId="026E6E9B" w:rsidR="0038069B" w:rsidRPr="00646154" w:rsidRDefault="0038069B" w:rsidP="0038069B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Právny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dôvod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na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zostavenie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účtovnej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závierky</w:t>
      </w:r>
      <w:proofErr w:type="spellEnd"/>
      <w:r w:rsidRPr="00646154">
        <w:rPr>
          <w:b/>
          <w:bCs/>
          <w:lang w:val="en-US"/>
        </w:rPr>
        <w:t>:</w:t>
      </w:r>
    </w:p>
    <w:p w14:paraId="2D171735" w14:textId="77777777" w:rsidR="0038069B" w:rsidRPr="00646154" w:rsidRDefault="0038069B" w:rsidP="0038069B">
      <w:pPr>
        <w:rPr>
          <w:lang w:val="en-US"/>
        </w:rPr>
      </w:pPr>
      <w:proofErr w:type="spellStart"/>
      <w:r w:rsidRPr="00646154">
        <w:rPr>
          <w:lang w:val="en-US"/>
        </w:rPr>
        <w:t>Riadna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účtovná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závierka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podľa</w:t>
      </w:r>
      <w:proofErr w:type="spellEnd"/>
      <w:r w:rsidRPr="00646154">
        <w:rPr>
          <w:lang w:val="en-US"/>
        </w:rPr>
        <w:t xml:space="preserve"> §17 ods.6 </w:t>
      </w:r>
      <w:proofErr w:type="spellStart"/>
      <w:r w:rsidRPr="00646154">
        <w:rPr>
          <w:lang w:val="en-US"/>
        </w:rPr>
        <w:t>zákona</w:t>
      </w:r>
      <w:proofErr w:type="spellEnd"/>
      <w:r w:rsidRPr="00646154">
        <w:rPr>
          <w:lang w:val="en-US"/>
        </w:rPr>
        <w:t xml:space="preserve"> 431/2002 </w:t>
      </w:r>
      <w:proofErr w:type="spellStart"/>
      <w:r w:rsidRPr="00646154">
        <w:rPr>
          <w:lang w:val="en-US"/>
        </w:rPr>
        <w:t>Z.z.</w:t>
      </w:r>
      <w:proofErr w:type="spellEnd"/>
      <w:r w:rsidRPr="00646154">
        <w:rPr>
          <w:lang w:val="en-US"/>
        </w:rPr>
        <w:t xml:space="preserve"> o </w:t>
      </w:r>
      <w:proofErr w:type="spellStart"/>
      <w:r w:rsidRPr="00646154">
        <w:rPr>
          <w:lang w:val="en-US"/>
        </w:rPr>
        <w:t>účtovníctva</w:t>
      </w:r>
      <w:proofErr w:type="spellEnd"/>
    </w:p>
    <w:p w14:paraId="43D94D11" w14:textId="77777777" w:rsidR="00BA128F" w:rsidRDefault="00BA128F" w:rsidP="0038069B">
      <w:pPr>
        <w:rPr>
          <w:b/>
          <w:bCs/>
          <w:lang w:val="en-US"/>
        </w:rPr>
      </w:pPr>
    </w:p>
    <w:p w14:paraId="69E21588" w14:textId="2A0CB06F" w:rsidR="0038069B" w:rsidRDefault="0038069B" w:rsidP="0038069B">
      <w:pPr>
        <w:rPr>
          <w:b/>
          <w:bCs/>
          <w:lang w:val="en-US"/>
        </w:rPr>
      </w:pPr>
      <w:proofErr w:type="spellStart"/>
      <w:r>
        <w:rPr>
          <w:b/>
          <w:bCs/>
          <w:lang w:val="en-US"/>
        </w:rPr>
        <w:t>O</w:t>
      </w:r>
      <w:r w:rsidRPr="00646154">
        <w:rPr>
          <w:b/>
          <w:bCs/>
          <w:lang w:val="en-US"/>
        </w:rPr>
        <w:t>pis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vykonávanej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činnosti</w:t>
      </w:r>
      <w:proofErr w:type="spellEnd"/>
      <w:r w:rsidRPr="00646154">
        <w:rPr>
          <w:b/>
          <w:bCs/>
          <w:lang w:val="en-US"/>
        </w:rPr>
        <w:t>:</w:t>
      </w:r>
    </w:p>
    <w:p w14:paraId="35B1CF49" w14:textId="77777777" w:rsidR="0038069B" w:rsidRPr="003C0042" w:rsidRDefault="0038069B" w:rsidP="0038069B">
      <w:pPr>
        <w:rPr>
          <w:vanish/>
        </w:rPr>
      </w:pPr>
    </w:p>
    <w:p w14:paraId="016A029C" w14:textId="77777777" w:rsidR="0038069B" w:rsidRPr="003C0042" w:rsidRDefault="0038069B" w:rsidP="0038069B">
      <w:pPr>
        <w:rPr>
          <w:vanish/>
        </w:rPr>
      </w:pPr>
    </w:p>
    <w:p w14:paraId="5AF2BB0A" w14:textId="77777777" w:rsidR="0038069B" w:rsidRPr="003C0042" w:rsidRDefault="0038069B" w:rsidP="0038069B">
      <w:pPr>
        <w:rPr>
          <w:vanish/>
        </w:rPr>
      </w:pPr>
    </w:p>
    <w:p w14:paraId="37FEDADA" w14:textId="182044D2" w:rsidR="0038069B" w:rsidRDefault="00FF7F72" w:rsidP="0038069B">
      <w:pPr>
        <w:rPr>
          <w:lang w:val="en-US"/>
        </w:rPr>
      </w:pPr>
      <w:proofErr w:type="spellStart"/>
      <w:proofErr w:type="gramStart"/>
      <w:r>
        <w:rPr>
          <w:lang w:val="en-US"/>
        </w:rPr>
        <w:t>Pánske,dámske</w:t>
      </w:r>
      <w:proofErr w:type="spellEnd"/>
      <w:proofErr w:type="gramEnd"/>
      <w:r>
        <w:rPr>
          <w:lang w:val="en-US"/>
        </w:rPr>
        <w:t xml:space="preserve"> a </w:t>
      </w:r>
      <w:proofErr w:type="spellStart"/>
      <w:r>
        <w:rPr>
          <w:lang w:val="en-US"/>
        </w:rPr>
        <w:t>detské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kaderníctvo</w:t>
      </w:r>
      <w:proofErr w:type="spellEnd"/>
    </w:p>
    <w:p w14:paraId="0BB06AE2" w14:textId="660ED6DA" w:rsidR="00FF7F72" w:rsidRDefault="00FF7F72" w:rsidP="0038069B">
      <w:pPr>
        <w:rPr>
          <w:lang w:val="en-US"/>
        </w:rPr>
      </w:pP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súvisiace</w:t>
      </w:r>
      <w:proofErr w:type="spellEnd"/>
      <w:r>
        <w:rPr>
          <w:lang w:val="en-US"/>
        </w:rPr>
        <w:t xml:space="preserve"> so </w:t>
      </w:r>
      <w:proofErr w:type="spellStart"/>
      <w:r>
        <w:rPr>
          <w:lang w:val="en-US"/>
        </w:rPr>
        <w:t>skrášľovaním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tela</w:t>
      </w:r>
      <w:proofErr w:type="spellEnd"/>
    </w:p>
    <w:p w14:paraId="093B6B78" w14:textId="552FBB05" w:rsidR="00DA67CF" w:rsidRDefault="00DA67CF" w:rsidP="0038069B">
      <w:pPr>
        <w:rPr>
          <w:lang w:val="en-US"/>
        </w:rPr>
      </w:pPr>
      <w:proofErr w:type="spellStart"/>
      <w:r>
        <w:rPr>
          <w:lang w:val="en-US"/>
        </w:rPr>
        <w:t>Organizovanie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športových,kutúrnych</w:t>
      </w:r>
      <w:proofErr w:type="spellEnd"/>
      <w:proofErr w:type="gramEnd"/>
      <w:r>
        <w:rPr>
          <w:lang w:val="en-US"/>
        </w:rPr>
        <w:t xml:space="preserve"> </w:t>
      </w:r>
      <w:proofErr w:type="gramStart"/>
      <w:r>
        <w:rPr>
          <w:lang w:val="en-US"/>
        </w:rPr>
        <w:t>a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iných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spoločenských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podujatí</w:t>
      </w:r>
      <w:proofErr w:type="spellEnd"/>
    </w:p>
    <w:p w14:paraId="1C0FBBC5" w14:textId="768B4507" w:rsidR="00DA67CF" w:rsidRDefault="00DA67CF" w:rsidP="0038069B">
      <w:pPr>
        <w:rPr>
          <w:lang w:val="en-US"/>
        </w:rPr>
      </w:pPr>
      <w:proofErr w:type="spellStart"/>
      <w:r>
        <w:rPr>
          <w:lang w:val="en-US"/>
        </w:rPr>
        <w:t>Mimoškolská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vzdelávacia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činnosť</w:t>
      </w:r>
      <w:proofErr w:type="spellEnd"/>
    </w:p>
    <w:p w14:paraId="6A91FF5B" w14:textId="6B028241" w:rsidR="00A846E5" w:rsidRDefault="00A846E5" w:rsidP="0038069B">
      <w:pPr>
        <w:rPr>
          <w:lang w:val="en-US"/>
        </w:rPr>
      </w:pPr>
      <w:proofErr w:type="spellStart"/>
      <w:r>
        <w:rPr>
          <w:lang w:val="en-US"/>
        </w:rPr>
        <w:t>Počítačové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 a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súvisiace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počítačovým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spracovaním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údajov</w:t>
      </w:r>
      <w:proofErr w:type="spellEnd"/>
    </w:p>
    <w:p w14:paraId="2C24A4A4" w14:textId="53FFE9A1" w:rsidR="00A846E5" w:rsidRDefault="00A846E5" w:rsidP="0038069B">
      <w:pPr>
        <w:rPr>
          <w:lang w:val="en-US"/>
        </w:rPr>
      </w:pPr>
      <w:proofErr w:type="spellStart"/>
      <w:r>
        <w:rPr>
          <w:lang w:val="en-US"/>
        </w:rPr>
        <w:t>Čistace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upratovacie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práce</w:t>
      </w:r>
      <w:proofErr w:type="spellEnd"/>
    </w:p>
    <w:p w14:paraId="3D40EF40" w14:textId="428F4B1A" w:rsidR="00EE5E63" w:rsidRDefault="00EE5E63" w:rsidP="0038069B">
      <w:pPr>
        <w:rPr>
          <w:lang w:val="en-US"/>
        </w:rPr>
      </w:pP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oblasti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administratívnej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správa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organizačno-hospodárskej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povahy</w:t>
      </w:r>
      <w:proofErr w:type="spellEnd"/>
    </w:p>
    <w:p w14:paraId="6F597D53" w14:textId="28BE9409" w:rsidR="00EE5E63" w:rsidRDefault="00EE5E63" w:rsidP="0038069B">
      <w:pPr>
        <w:rPr>
          <w:lang w:val="en-US"/>
        </w:rPr>
      </w:pPr>
      <w:proofErr w:type="spellStart"/>
      <w:r>
        <w:rPr>
          <w:lang w:val="en-US"/>
        </w:rPr>
        <w:t>Poskytovanie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služieb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charaktéru</w:t>
      </w:r>
      <w:proofErr w:type="spellEnd"/>
    </w:p>
    <w:p w14:paraId="03A01D28" w14:textId="0EC7A0D9" w:rsidR="00742C27" w:rsidRPr="00BA128F" w:rsidRDefault="00742C27" w:rsidP="0038069B">
      <w:pPr>
        <w:rPr>
          <w:sz w:val="20"/>
          <w:szCs w:val="20"/>
          <w:lang w:val="en-US"/>
        </w:rPr>
      </w:pPr>
      <w:proofErr w:type="spellStart"/>
      <w:r w:rsidRPr="00BA128F">
        <w:rPr>
          <w:sz w:val="20"/>
          <w:szCs w:val="20"/>
          <w:lang w:val="en-US"/>
        </w:rPr>
        <w:t>Sprostredkovateľská</w:t>
      </w:r>
      <w:proofErr w:type="spellEnd"/>
      <w:r w:rsidRPr="00BA128F">
        <w:rPr>
          <w:sz w:val="20"/>
          <w:szCs w:val="20"/>
          <w:lang w:val="en-US"/>
        </w:rPr>
        <w:t xml:space="preserve"> </w:t>
      </w:r>
      <w:proofErr w:type="spellStart"/>
      <w:r w:rsidRPr="00BA128F">
        <w:rPr>
          <w:sz w:val="20"/>
          <w:szCs w:val="20"/>
          <w:lang w:val="en-US"/>
        </w:rPr>
        <w:t>činnosť</w:t>
      </w:r>
      <w:proofErr w:type="spellEnd"/>
      <w:r w:rsidRPr="00BA128F">
        <w:rPr>
          <w:sz w:val="20"/>
          <w:szCs w:val="20"/>
          <w:lang w:val="en-US"/>
        </w:rPr>
        <w:t xml:space="preserve"> v </w:t>
      </w:r>
      <w:proofErr w:type="spellStart"/>
      <w:proofErr w:type="gramStart"/>
      <w:r w:rsidRPr="00BA128F">
        <w:rPr>
          <w:sz w:val="20"/>
          <w:szCs w:val="20"/>
          <w:lang w:val="en-US"/>
        </w:rPr>
        <w:t>oblastiobchodu,služieb</w:t>
      </w:r>
      <w:proofErr w:type="spellEnd"/>
      <w:proofErr w:type="gramEnd"/>
      <w:r w:rsidRPr="00BA128F">
        <w:rPr>
          <w:sz w:val="20"/>
          <w:szCs w:val="20"/>
          <w:lang w:val="en-US"/>
        </w:rPr>
        <w:t xml:space="preserve"> a </w:t>
      </w:r>
      <w:proofErr w:type="spellStart"/>
      <w:r w:rsidRPr="00BA128F">
        <w:rPr>
          <w:sz w:val="20"/>
          <w:szCs w:val="20"/>
          <w:lang w:val="en-US"/>
        </w:rPr>
        <w:t>výroby</w:t>
      </w:r>
      <w:proofErr w:type="spellEnd"/>
    </w:p>
    <w:p w14:paraId="67647D4D" w14:textId="77777777" w:rsidR="00BA128F" w:rsidRDefault="00BA128F" w:rsidP="0038069B">
      <w:pPr>
        <w:pStyle w:val="Standard"/>
        <w:rPr>
          <w:b/>
          <w:bCs/>
          <w:sz w:val="20"/>
          <w:szCs w:val="20"/>
        </w:rPr>
      </w:pPr>
    </w:p>
    <w:p w14:paraId="7E1C0010" w14:textId="14B10DA0" w:rsidR="0038069B" w:rsidRPr="00662567" w:rsidRDefault="0038069B" w:rsidP="0038069B">
      <w:pPr>
        <w:pStyle w:val="Standard"/>
        <w:rPr>
          <w:rFonts w:hint="eastAsia"/>
          <w:sz w:val="20"/>
          <w:szCs w:val="20"/>
        </w:rPr>
      </w:pPr>
      <w:proofErr w:type="spellStart"/>
      <w:r w:rsidRPr="00BA128F">
        <w:rPr>
          <w:b/>
          <w:bCs/>
          <w:sz w:val="20"/>
          <w:szCs w:val="20"/>
        </w:rPr>
        <w:t>Spoločník</w:t>
      </w:r>
      <w:proofErr w:type="spellEnd"/>
      <w:r w:rsidRPr="00BA128F">
        <w:rPr>
          <w:sz w:val="20"/>
          <w:szCs w:val="20"/>
        </w:rPr>
        <w:t>:</w:t>
      </w:r>
      <w:r w:rsidRPr="00BA128F">
        <w:rPr>
          <w:sz w:val="20"/>
          <w:szCs w:val="20"/>
        </w:rPr>
        <w:tab/>
      </w:r>
      <w:proofErr w:type="spellStart"/>
      <w:r w:rsidR="00742C27" w:rsidRPr="00662567">
        <w:rPr>
          <w:sz w:val="20"/>
          <w:szCs w:val="20"/>
        </w:rPr>
        <w:t>JUDr</w:t>
      </w:r>
      <w:proofErr w:type="spellEnd"/>
      <w:r w:rsidR="00742C27" w:rsidRPr="00662567">
        <w:rPr>
          <w:sz w:val="20"/>
          <w:szCs w:val="20"/>
        </w:rPr>
        <w:t>. Gevor</w:t>
      </w:r>
      <w:r w:rsidR="00824437" w:rsidRPr="00662567">
        <w:rPr>
          <w:sz w:val="20"/>
          <w:szCs w:val="20"/>
        </w:rPr>
        <w:t>g</w:t>
      </w:r>
      <w:r w:rsidR="00742C27" w:rsidRPr="00662567">
        <w:rPr>
          <w:sz w:val="20"/>
          <w:szCs w:val="20"/>
        </w:rPr>
        <w:t xml:space="preserve"> Ayrumyan </w:t>
      </w:r>
      <w:proofErr w:type="spellStart"/>
      <w:r w:rsidR="00742C27" w:rsidRPr="00662567">
        <w:rPr>
          <w:sz w:val="20"/>
          <w:szCs w:val="20"/>
        </w:rPr>
        <w:t>PhDr</w:t>
      </w:r>
      <w:proofErr w:type="spellEnd"/>
      <w:r w:rsidR="00742C27" w:rsidRPr="00662567">
        <w:rPr>
          <w:sz w:val="20"/>
          <w:szCs w:val="20"/>
        </w:rPr>
        <w:t xml:space="preserve">. </w:t>
      </w:r>
      <w:proofErr w:type="gramStart"/>
      <w:r w:rsidR="00742C27" w:rsidRPr="00662567">
        <w:rPr>
          <w:sz w:val="20"/>
          <w:szCs w:val="20"/>
        </w:rPr>
        <w:t>,Uhrová</w:t>
      </w:r>
      <w:proofErr w:type="gramEnd"/>
      <w:r w:rsidR="00742C27" w:rsidRPr="00662567">
        <w:rPr>
          <w:sz w:val="20"/>
          <w:szCs w:val="20"/>
        </w:rPr>
        <w:t xml:space="preserve"> 4, 831 0</w:t>
      </w:r>
      <w:r w:rsidR="00824437" w:rsidRPr="00662567">
        <w:rPr>
          <w:sz w:val="20"/>
          <w:szCs w:val="20"/>
        </w:rPr>
        <w:t>1</w:t>
      </w:r>
      <w:r w:rsidR="00742C27" w:rsidRPr="00662567">
        <w:rPr>
          <w:sz w:val="20"/>
          <w:szCs w:val="20"/>
        </w:rPr>
        <w:t xml:space="preserve"> Bratislava</w:t>
      </w:r>
    </w:p>
    <w:p w14:paraId="0189F352" w14:textId="77777777" w:rsidR="00824437" w:rsidRPr="00662567" w:rsidRDefault="00824437" w:rsidP="0038069B">
      <w:pPr>
        <w:pStyle w:val="Standard"/>
        <w:rPr>
          <w:b/>
          <w:bCs/>
          <w:sz w:val="20"/>
          <w:szCs w:val="20"/>
        </w:rPr>
      </w:pPr>
    </w:p>
    <w:p w14:paraId="133B5A08" w14:textId="3DE7D2AC" w:rsidR="0038069B" w:rsidRPr="00662567" w:rsidRDefault="0038069B" w:rsidP="0038069B">
      <w:pPr>
        <w:pStyle w:val="Standard"/>
        <w:rPr>
          <w:rFonts w:hint="eastAsia"/>
          <w:sz w:val="20"/>
          <w:szCs w:val="20"/>
        </w:rPr>
      </w:pPr>
      <w:proofErr w:type="spellStart"/>
      <w:r w:rsidRPr="00662567">
        <w:rPr>
          <w:b/>
          <w:bCs/>
          <w:sz w:val="20"/>
          <w:szCs w:val="20"/>
        </w:rPr>
        <w:t>Základné</w:t>
      </w:r>
      <w:proofErr w:type="spellEnd"/>
      <w:r w:rsidRPr="00662567">
        <w:rPr>
          <w:b/>
          <w:bCs/>
          <w:sz w:val="20"/>
          <w:szCs w:val="20"/>
        </w:rPr>
        <w:t xml:space="preserve"> imanie: </w:t>
      </w:r>
      <w:r w:rsidRPr="00662567">
        <w:rPr>
          <w:sz w:val="20"/>
          <w:szCs w:val="20"/>
        </w:rPr>
        <w:t xml:space="preserve">   5 000,00 </w:t>
      </w:r>
      <w:proofErr w:type="spellStart"/>
      <w:r w:rsidRPr="00662567">
        <w:rPr>
          <w:sz w:val="20"/>
          <w:szCs w:val="20"/>
        </w:rPr>
        <w:t>eur</w:t>
      </w:r>
      <w:proofErr w:type="spellEnd"/>
    </w:p>
    <w:p w14:paraId="66F98DE4" w14:textId="77777777" w:rsidR="0038069B" w:rsidRPr="00662567" w:rsidRDefault="0038069B" w:rsidP="0038069B">
      <w:pPr>
        <w:pStyle w:val="Standard"/>
        <w:rPr>
          <w:rFonts w:hint="eastAsia"/>
          <w:sz w:val="20"/>
          <w:szCs w:val="20"/>
        </w:rPr>
      </w:pPr>
      <w:r w:rsidRPr="00662567">
        <w:rPr>
          <w:sz w:val="20"/>
          <w:szCs w:val="20"/>
        </w:rPr>
        <w:t xml:space="preserve">                                </w:t>
      </w:r>
      <w:proofErr w:type="spellStart"/>
      <w:proofErr w:type="gramStart"/>
      <w:r w:rsidRPr="00662567">
        <w:rPr>
          <w:sz w:val="20"/>
          <w:szCs w:val="20"/>
        </w:rPr>
        <w:t>slovom</w:t>
      </w:r>
      <w:proofErr w:type="spellEnd"/>
      <w:r w:rsidRPr="00662567">
        <w:rPr>
          <w:sz w:val="20"/>
          <w:szCs w:val="20"/>
        </w:rPr>
        <w:t xml:space="preserve"> :</w:t>
      </w:r>
      <w:proofErr w:type="gramEnd"/>
      <w:r w:rsidRPr="00662567">
        <w:rPr>
          <w:sz w:val="20"/>
          <w:szCs w:val="20"/>
        </w:rPr>
        <w:t xml:space="preserve"> </w:t>
      </w:r>
      <w:proofErr w:type="spellStart"/>
      <w:r w:rsidRPr="00662567">
        <w:rPr>
          <w:sz w:val="20"/>
          <w:szCs w:val="20"/>
        </w:rPr>
        <w:t>päťtisíc</w:t>
      </w:r>
      <w:proofErr w:type="spellEnd"/>
      <w:r w:rsidRPr="00662567">
        <w:rPr>
          <w:sz w:val="20"/>
          <w:szCs w:val="20"/>
        </w:rPr>
        <w:t xml:space="preserve"> </w:t>
      </w:r>
      <w:proofErr w:type="spellStart"/>
      <w:r w:rsidRPr="00662567">
        <w:rPr>
          <w:sz w:val="20"/>
          <w:szCs w:val="20"/>
        </w:rPr>
        <w:t>eur</w:t>
      </w:r>
      <w:proofErr w:type="spellEnd"/>
    </w:p>
    <w:p w14:paraId="0EC54B62" w14:textId="77777777" w:rsidR="0038069B" w:rsidRPr="00662567" w:rsidRDefault="0038069B" w:rsidP="0038069B">
      <w:pPr>
        <w:pStyle w:val="Standard"/>
        <w:rPr>
          <w:rFonts w:hint="eastAsia"/>
          <w:sz w:val="20"/>
          <w:szCs w:val="20"/>
        </w:rPr>
      </w:pPr>
    </w:p>
    <w:p w14:paraId="41E9A320" w14:textId="77777777" w:rsidR="0038069B" w:rsidRPr="00662567" w:rsidRDefault="0038069B" w:rsidP="0038069B">
      <w:pPr>
        <w:rPr>
          <w:sz w:val="20"/>
          <w:szCs w:val="20"/>
          <w:lang w:val="en-US"/>
        </w:rPr>
      </w:pPr>
    </w:p>
    <w:p w14:paraId="4B072A84" w14:textId="4283212A" w:rsidR="00824437" w:rsidRPr="00824437" w:rsidRDefault="0038069B" w:rsidP="00824437">
      <w:pPr>
        <w:pStyle w:val="Standard"/>
        <w:rPr>
          <w:rFonts w:hint="eastAsia"/>
          <w:sz w:val="20"/>
          <w:szCs w:val="20"/>
        </w:rPr>
      </w:pPr>
      <w:r w:rsidRPr="00824437">
        <w:rPr>
          <w:sz w:val="20"/>
          <w:szCs w:val="20"/>
        </w:rPr>
        <w:t xml:space="preserve">Štatutárny orgán: </w:t>
      </w:r>
      <w:proofErr w:type="spellStart"/>
      <w:r w:rsidR="00824437" w:rsidRPr="00824437">
        <w:rPr>
          <w:sz w:val="20"/>
          <w:szCs w:val="20"/>
        </w:rPr>
        <w:t>konateľ</w:t>
      </w:r>
      <w:proofErr w:type="spellEnd"/>
      <w:r w:rsidR="00824437" w:rsidRPr="00824437">
        <w:rPr>
          <w:sz w:val="20"/>
          <w:szCs w:val="20"/>
        </w:rPr>
        <w:t xml:space="preserve"> </w:t>
      </w:r>
      <w:proofErr w:type="spellStart"/>
      <w:r w:rsidR="00824437" w:rsidRPr="00824437">
        <w:rPr>
          <w:sz w:val="20"/>
          <w:szCs w:val="20"/>
        </w:rPr>
        <w:t>JUDr</w:t>
      </w:r>
      <w:proofErr w:type="spellEnd"/>
      <w:r w:rsidR="00824437" w:rsidRPr="00824437">
        <w:rPr>
          <w:sz w:val="20"/>
          <w:szCs w:val="20"/>
        </w:rPr>
        <w:t xml:space="preserve">. Gevorg Ayrumyan </w:t>
      </w:r>
      <w:proofErr w:type="spellStart"/>
      <w:r w:rsidR="00824437" w:rsidRPr="00824437">
        <w:rPr>
          <w:sz w:val="20"/>
          <w:szCs w:val="20"/>
        </w:rPr>
        <w:t>PhDr</w:t>
      </w:r>
      <w:proofErr w:type="spellEnd"/>
      <w:r w:rsidR="00824437" w:rsidRPr="00824437">
        <w:rPr>
          <w:sz w:val="20"/>
          <w:szCs w:val="20"/>
        </w:rPr>
        <w:t xml:space="preserve">. </w:t>
      </w:r>
      <w:proofErr w:type="gramStart"/>
      <w:r w:rsidR="00824437" w:rsidRPr="00824437">
        <w:rPr>
          <w:sz w:val="20"/>
          <w:szCs w:val="20"/>
        </w:rPr>
        <w:t>,Uhrová</w:t>
      </w:r>
      <w:proofErr w:type="gramEnd"/>
      <w:r w:rsidR="00824437" w:rsidRPr="00824437">
        <w:rPr>
          <w:sz w:val="20"/>
          <w:szCs w:val="20"/>
        </w:rPr>
        <w:t xml:space="preserve"> 4, 831 01 Bratislava</w:t>
      </w:r>
    </w:p>
    <w:p w14:paraId="6CF6E763" w14:textId="77777777" w:rsidR="00824437" w:rsidRPr="00824437" w:rsidRDefault="00824437" w:rsidP="00824437">
      <w:pPr>
        <w:pStyle w:val="Standard"/>
        <w:rPr>
          <w:b/>
          <w:bCs/>
          <w:sz w:val="20"/>
          <w:szCs w:val="20"/>
        </w:rPr>
      </w:pPr>
    </w:p>
    <w:p w14:paraId="3B23E921" w14:textId="5717AE36" w:rsidR="0038069B" w:rsidRDefault="0038069B" w:rsidP="0038069B"/>
    <w:p w14:paraId="0691A6B2" w14:textId="77777777" w:rsidR="0038069B" w:rsidRDefault="0038069B" w:rsidP="0038069B">
      <w:r>
        <w:t>Spoločnosť v roku 2025 nevykonávala žiadnu podnikateľskú činnosť.</w:t>
      </w:r>
    </w:p>
    <w:p w14:paraId="1CB4AD51" w14:textId="77777777" w:rsidR="0038069B" w:rsidRDefault="0038069B" w:rsidP="0038069B"/>
    <w:p w14:paraId="222204BE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E3C"/>
    <w:rsid w:val="00191767"/>
    <w:rsid w:val="001C7E3C"/>
    <w:rsid w:val="002F4F26"/>
    <w:rsid w:val="00336B0E"/>
    <w:rsid w:val="0038069B"/>
    <w:rsid w:val="00451F80"/>
    <w:rsid w:val="00586CB1"/>
    <w:rsid w:val="00662567"/>
    <w:rsid w:val="00742C27"/>
    <w:rsid w:val="00824437"/>
    <w:rsid w:val="00A846E5"/>
    <w:rsid w:val="00BA128F"/>
    <w:rsid w:val="00DA67CF"/>
    <w:rsid w:val="00DE4534"/>
    <w:rsid w:val="00E47CAE"/>
    <w:rsid w:val="00EE5E63"/>
    <w:rsid w:val="00FF7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D5441"/>
  <w15:chartTrackingRefBased/>
  <w15:docId w15:val="{661B6EA8-E7A8-4920-B66D-6A8C0BB80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8069B"/>
  </w:style>
  <w:style w:type="paragraph" w:styleId="Nadpis1">
    <w:name w:val="heading 1"/>
    <w:basedOn w:val="Normlny"/>
    <w:next w:val="Normlny"/>
    <w:link w:val="Nadpis1Char"/>
    <w:uiPriority w:val="9"/>
    <w:qFormat/>
    <w:rsid w:val="001C7E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C7E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C7E3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C7E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C7E3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C7E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C7E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C7E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C7E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C7E3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C7E3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C7E3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C7E3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C7E3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C7E3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C7E3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C7E3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C7E3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C7E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C7E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C7E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C7E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C7E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C7E3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C7E3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C7E3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C7E3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C7E3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C7E3C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38069B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4</cp:revision>
  <dcterms:created xsi:type="dcterms:W3CDTF">2026-03-24T16:34:00Z</dcterms:created>
  <dcterms:modified xsi:type="dcterms:W3CDTF">2026-03-24T16:45:00Z</dcterms:modified>
</cp:coreProperties>
</file>