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E9FC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1480A1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5C997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1B544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2461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8B479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2404">
        <w:rPr>
          <w:rFonts w:ascii="ArialNarrow,Bold" w:hAnsi="ArialNarrow,Bold" w:cs="ArialNarrow,Bold"/>
          <w:b/>
          <w:bCs/>
          <w:sz w:val="21"/>
          <w:szCs w:val="21"/>
        </w:rPr>
        <w:t>PJP AUTODOPRAVA, s.r.o.</w:t>
      </w:r>
    </w:p>
    <w:p w14:paraId="2E9B3B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3CD6">
        <w:rPr>
          <w:rFonts w:ascii="ArialNarrow" w:hAnsi="ArialNarrow" w:cs="ArialNarrow"/>
          <w:sz w:val="21"/>
          <w:szCs w:val="21"/>
        </w:rPr>
        <w:t>M. Kollára 4, 908 43  Čáry</w:t>
      </w:r>
    </w:p>
    <w:p w14:paraId="14439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2404">
        <w:rPr>
          <w:rFonts w:ascii="ArialNarrow" w:hAnsi="ArialNarrow" w:cs="ArialNarrow"/>
          <w:sz w:val="21"/>
          <w:szCs w:val="21"/>
        </w:rPr>
        <w:t>45623376</w:t>
      </w:r>
    </w:p>
    <w:p w14:paraId="7FCBEFB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4DB969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2404">
        <w:rPr>
          <w:rFonts w:ascii="ArialNarrow" w:hAnsi="ArialNarrow" w:cs="ArialNarrow"/>
          <w:sz w:val="21"/>
          <w:szCs w:val="21"/>
        </w:rPr>
        <w:t>24.06.2010</w:t>
      </w:r>
    </w:p>
    <w:p w14:paraId="5D1D8B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2404">
        <w:rPr>
          <w:rFonts w:ascii="ArialNarrow" w:hAnsi="ArialNarrow" w:cs="ArialNarrow"/>
          <w:sz w:val="21"/>
          <w:szCs w:val="21"/>
        </w:rPr>
        <w:t>24.06.2010</w:t>
      </w:r>
    </w:p>
    <w:p w14:paraId="51895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739C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74BCF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25909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CD9C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0584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CAFA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B0398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0162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256F47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7B2F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9D9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6EFB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AC4EEF8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CF0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C3760D" w14:textId="61C795E6" w:rsidR="00E258F5" w:rsidRPr="00E258F5" w:rsidRDefault="00DE372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94A684" w14:textId="64D346FB" w:rsidR="00E258F5" w:rsidRPr="00E258F5" w:rsidRDefault="00931B8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658D7F71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1071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1EC257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B661057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B6EE11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F07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C8B43" w14:textId="4B6BF9D6" w:rsidR="00E258F5" w:rsidRPr="00E258F5" w:rsidRDefault="00DE372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7601B" w14:textId="5D823077" w:rsidR="00E258F5" w:rsidRPr="00E258F5" w:rsidRDefault="00931B8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78FD5E4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D53A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EAE3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D720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B167F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923ED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26DD7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FFABD5" w14:textId="149AD3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</w:t>
      </w:r>
      <w:r w:rsidR="006276DA">
        <w:rPr>
          <w:rFonts w:ascii="ArialNarrow" w:hAnsi="ArialNarrow" w:cs="ArialNarrow"/>
          <w:sz w:val="21"/>
          <w:szCs w:val="21"/>
        </w:rPr>
        <w:t>18</w:t>
      </w:r>
      <w:r>
        <w:rPr>
          <w:rFonts w:ascii="ArialNarrow" w:hAnsi="ArialNarrow" w:cs="ArialNarrow"/>
          <w:sz w:val="21"/>
          <w:szCs w:val="21"/>
        </w:rPr>
        <w:t>.12.20</w:t>
      </w:r>
      <w:r w:rsidR="00DE3723">
        <w:rPr>
          <w:rFonts w:ascii="ArialNarrow" w:hAnsi="ArialNarrow" w:cs="ArialNarrow"/>
          <w:sz w:val="21"/>
          <w:szCs w:val="21"/>
        </w:rPr>
        <w:t>2</w:t>
      </w:r>
      <w:r w:rsidR="006276DA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</w:t>
      </w:r>
      <w:r w:rsidR="006276DA">
        <w:rPr>
          <w:rFonts w:ascii="ArialNarrow" w:hAnsi="ArialNarrow" w:cs="ArialNarrow"/>
          <w:sz w:val="21"/>
          <w:szCs w:val="21"/>
        </w:rPr>
        <w:t>mimo</w:t>
      </w:r>
      <w:r>
        <w:rPr>
          <w:rFonts w:ascii="ArialNarrow" w:hAnsi="ArialNarrow" w:cs="ArialNarrow"/>
          <w:sz w:val="21"/>
          <w:szCs w:val="21"/>
        </w:rPr>
        <w:t xml:space="preserve">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8F0B5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F0B5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DE3723">
        <w:rPr>
          <w:rFonts w:ascii="ArialNarrow" w:hAnsi="ArialNarrow" w:cs="ArialNarrow"/>
          <w:sz w:val="21"/>
          <w:szCs w:val="21"/>
        </w:rPr>
        <w:t>2</w:t>
      </w:r>
      <w:r w:rsidR="006276DA">
        <w:rPr>
          <w:rFonts w:ascii="ArialNarrow" w:hAnsi="ArialNarrow" w:cs="ArialNarrow"/>
          <w:sz w:val="21"/>
          <w:szCs w:val="21"/>
        </w:rPr>
        <w:t>5</w:t>
      </w:r>
      <w:r w:rsidR="00931B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do </w:t>
      </w:r>
      <w:r w:rsidR="006276DA">
        <w:rPr>
          <w:rFonts w:ascii="ArialNarrow" w:hAnsi="ArialNarrow" w:cs="ArialNarrow"/>
          <w:sz w:val="21"/>
          <w:szCs w:val="21"/>
        </w:rPr>
        <w:t>18</w:t>
      </w:r>
      <w:r>
        <w:rPr>
          <w:rFonts w:ascii="ArialNarrow" w:hAnsi="ArialNarrow" w:cs="ArialNarrow"/>
          <w:sz w:val="21"/>
          <w:szCs w:val="21"/>
        </w:rPr>
        <w:t>. decembra 20</w:t>
      </w:r>
      <w:r w:rsidR="00DE3723">
        <w:rPr>
          <w:rFonts w:ascii="ArialNarrow" w:hAnsi="ArialNarrow" w:cs="ArialNarrow"/>
          <w:sz w:val="21"/>
          <w:szCs w:val="21"/>
        </w:rPr>
        <w:t>2</w:t>
      </w:r>
      <w:r w:rsidR="006276DA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5D6FBC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A82E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90018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3B755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B64C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17A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68E4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A4633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337C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C3015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BB4D3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2551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9AAA3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240AF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A55F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15FFA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A18C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E6C4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71DAE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8CCE3D0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4C6600" w14:textId="77777777" w:rsidR="00022EB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38F1D3C2" w14:textId="77777777" w:rsidR="00D62404" w:rsidRDefault="00D6240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55977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26A83A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9F74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57C4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189F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A570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CB32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4C20FE4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968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47215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D62952" w14:textId="77777777" w:rsidR="001421EB" w:rsidRDefault="001421EB" w:rsidP="00D6240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C03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1203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74EA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C74F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52B7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4B19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2CE4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4E4D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52E72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611D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C335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E63C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BBC9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B54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ECF78C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7A0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96885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FA68B2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F59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72A9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AFA13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588A8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C77E5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4792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81A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9ABF7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2FFB036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C910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9D17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A1D4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6553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484E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BBDF0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0C7763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F0EF3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A02EF8" w14:textId="41A36F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76D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36C6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C62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63868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15A651" w14:textId="18BC60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76D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9A65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2314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4E803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DEE3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C83E3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508A259" w14:textId="7CD065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76D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48F14C" w14:textId="09E573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5DB6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32B1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D8CB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F602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BBEA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2B93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BD54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6145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A93E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C8CC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675A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0301E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6C93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51F9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E011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FC31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0640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E42FA9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0527BB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D219C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3305BC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6FEA9E" w14:textId="77777777" w:rsidR="005F3CD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168889C4" w14:textId="77777777" w:rsidR="00D62404" w:rsidRDefault="00D62404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F19D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DCA3C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6CC3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189C8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082B2" w14:textId="7A5D30B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76D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32C1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29C5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685A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91AE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FF169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B6E3F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F7494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7121A7" w14:textId="45010E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76D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24DD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60F5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4AD83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F9990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371291" w14:textId="5BF956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76D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D01D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F8E2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061A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370079" w14:textId="38AAE0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76D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1A18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1F01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F9960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21737" w14:textId="3BFDAE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76D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116D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A29D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F735F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8244B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369CF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37CAEF" w14:textId="289D92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76D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70FD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9C0C1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2C446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EC6A2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54FC9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0F9411A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4345F5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DF94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D62404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2C59A3C6" w14:textId="77777777" w:rsidR="00D62404" w:rsidRDefault="00D6240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ECB4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4D951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0121E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27AD58" w14:textId="500428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76D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31FB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82F4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1DFDF1C" w14:textId="06E8075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76DA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447F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B63E1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C58635" w14:textId="0E6D52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76D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6F64E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BA61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4C27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28E88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178A69" w14:textId="3CADC0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357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76D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25DE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CCE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2DE2B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3B9EEB" w14:textId="6CF7DF46" w:rsidR="00AB1B0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76D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8F0B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AB1B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1421EB"/>
    <w:rsid w:val="00156B8D"/>
    <w:rsid w:val="001B23C3"/>
    <w:rsid w:val="002225A9"/>
    <w:rsid w:val="00363E43"/>
    <w:rsid w:val="00534456"/>
    <w:rsid w:val="005F3CD6"/>
    <w:rsid w:val="006276DA"/>
    <w:rsid w:val="006A19EE"/>
    <w:rsid w:val="006F64EA"/>
    <w:rsid w:val="00784095"/>
    <w:rsid w:val="007E4669"/>
    <w:rsid w:val="00851A46"/>
    <w:rsid w:val="00876616"/>
    <w:rsid w:val="008E5CF0"/>
    <w:rsid w:val="008F0B5B"/>
    <w:rsid w:val="00931B88"/>
    <w:rsid w:val="0095255E"/>
    <w:rsid w:val="00A86704"/>
    <w:rsid w:val="00AB1B0B"/>
    <w:rsid w:val="00D357B8"/>
    <w:rsid w:val="00D62404"/>
    <w:rsid w:val="00DE3723"/>
    <w:rsid w:val="00E258F5"/>
    <w:rsid w:val="00E97358"/>
    <w:rsid w:val="00F45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DAC3C"/>
  <w15:docId w15:val="{B69F33EB-7A63-44E9-AE72-AC40A3F3F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996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2026-03-31T13:44:00Z</dcterms:created>
  <dcterms:modified xsi:type="dcterms:W3CDTF">2026-03-31T13:44:00Z</dcterms:modified>
</cp:coreProperties>
</file>