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18BBB2" w14:textId="77777777" w:rsidR="007A5EA9" w:rsidRPr="00891481" w:rsidRDefault="007A5EA9" w:rsidP="007A5EA9">
      <w:pPr>
        <w:pStyle w:val="Nadpis1"/>
        <w:tabs>
          <w:tab w:val="num" w:pos="360"/>
        </w:tabs>
        <w:spacing w:after="60"/>
        <w:ind w:left="360"/>
        <w:rPr>
          <w:szCs w:val="18"/>
        </w:rPr>
      </w:pPr>
      <w:bookmarkStart w:id="0" w:name="_Toc530739894"/>
      <w:r>
        <w:rPr>
          <w:szCs w:val="18"/>
        </w:rPr>
        <w:t>VŠEOBECNÉ INFORMÁCIE</w:t>
      </w:r>
      <w:bookmarkEnd w:id="0"/>
    </w:p>
    <w:p w14:paraId="3CE58C35" w14:textId="77777777" w:rsidR="007A5EA9" w:rsidRPr="008C0838" w:rsidRDefault="007A5EA9" w:rsidP="007A5EA9">
      <w:pPr>
        <w:pStyle w:val="Zkladntext"/>
        <w:rPr>
          <w:szCs w:val="18"/>
        </w:rPr>
      </w:pPr>
    </w:p>
    <w:p w14:paraId="4D40A059" w14:textId="77777777" w:rsidR="007A5EA9" w:rsidRPr="008C0838" w:rsidRDefault="007A5EA9" w:rsidP="007A5EA9">
      <w:pPr>
        <w:pStyle w:val="Zkladntext"/>
        <w:rPr>
          <w:szCs w:val="18"/>
        </w:rPr>
      </w:pPr>
    </w:p>
    <w:p w14:paraId="43546108" w14:textId="77777777" w:rsidR="007A5EA9" w:rsidRDefault="007A5EA9" w:rsidP="00E6383A">
      <w:pPr>
        <w:pStyle w:val="Nadpis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Zkladntext"/>
      </w:pPr>
      <w:r>
        <w:t>Lavaton s.r.o. (od 01.01.2015)</w:t>
      </w:r>
    </w:p>
    <w:p w14:paraId="0FCBAA16" w14:textId="77777777" w:rsidR="007A5EA9" w:rsidRDefault="007A5EA9" w:rsidP="007A5EA9">
      <w:pPr>
        <w:pStyle w:val="Zkladntext"/>
      </w:pPr>
      <w:r>
        <w:t>Bulharská 44</w:t>
      </w:r>
    </w:p>
    <w:p w14:paraId="1348C0A6" w14:textId="77777777" w:rsidR="007A5EA9" w:rsidRPr="00BF5041" w:rsidRDefault="007A5EA9" w:rsidP="007A5EA9">
      <w:pPr>
        <w:pStyle w:val="Zkladntext"/>
      </w:pPr>
      <w:r>
        <w:t>Trnava 917 00</w:t>
      </w:r>
    </w:p>
    <w:p w14:paraId="69134BB0" w14:textId="77777777" w:rsidR="007A5EA9" w:rsidRPr="00A31BBB" w:rsidRDefault="007A5EA9" w:rsidP="007A5EA9">
      <w:pPr>
        <w:pStyle w:val="Nadpis2"/>
        <w:ind w:left="360"/>
        <w:rPr>
          <w:i/>
          <w:color w:val="FF0000"/>
          <w:szCs w:val="18"/>
        </w:rPr>
      </w:pPr>
      <w:r>
        <w:rPr>
          <w:i/>
          <w:color w:val="FF0000"/>
          <w:szCs w:val="18"/>
        </w:rPr>
        <w:t xml:space="preserve"> </w:t>
      </w:r>
    </w:p>
    <w:p w14:paraId="244B7F4C" w14:textId="77777777" w:rsidR="007A5EA9" w:rsidRPr="00AE04AE" w:rsidRDefault="007A5EA9" w:rsidP="007A5EA9">
      <w:pPr>
        <w:pStyle w:val="Zkladn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 xml:space="preserve">bola založená zakladateľskou listinou spísanou dňa 14.06.2001 formou notárskej zápisnice č. N 238/01, </w:t>
      </w:r>
      <w:proofErr w:type="spellStart"/>
      <w:r w:rsidRPr="00E9415A">
        <w:rPr>
          <w:szCs w:val="18"/>
        </w:rPr>
        <w:t>Nz</w:t>
      </w:r>
      <w:proofErr w:type="spellEnd"/>
      <w:r w:rsidRPr="00E9415A">
        <w:rPr>
          <w:szCs w:val="18"/>
        </w:rPr>
        <w:t xml:space="preserve">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0F65122" w14:textId="77777777" w:rsidR="007A5EA9" w:rsidRPr="00B50225" w:rsidRDefault="007A5EA9" w:rsidP="007A5EA9">
      <w:pPr>
        <w:pStyle w:val="Zkladn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Zkladn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Zkladntext"/>
        <w:rPr>
          <w:szCs w:val="18"/>
        </w:rPr>
      </w:pPr>
      <w:r w:rsidRPr="00B50225">
        <w:rPr>
          <w:szCs w:val="18"/>
        </w:rPr>
        <w:t>– s tým súvisiace služby a nákup a predaj tovaru.</w:t>
      </w:r>
    </w:p>
    <w:p w14:paraId="30C3DC9D" w14:textId="77777777" w:rsidR="007A5EA9" w:rsidRDefault="007A5EA9" w:rsidP="007A5EA9">
      <w:pPr>
        <w:pStyle w:val="Zkladntext"/>
        <w:rPr>
          <w:szCs w:val="18"/>
        </w:rPr>
      </w:pPr>
    </w:p>
    <w:p w14:paraId="64F3512E" w14:textId="77777777" w:rsidR="007A5EA9" w:rsidRPr="007B59CB" w:rsidRDefault="007A5EA9" w:rsidP="00E6383A">
      <w:pPr>
        <w:pStyle w:val="Nadpis2"/>
        <w:numPr>
          <w:ilvl w:val="0"/>
          <w:numId w:val="2"/>
        </w:numPr>
        <w:rPr>
          <w:szCs w:val="18"/>
        </w:rPr>
      </w:pPr>
      <w:r w:rsidRPr="007B59CB">
        <w:rPr>
          <w:szCs w:val="18"/>
        </w:rPr>
        <w:t>Dátum schválenia účtovnej závierky za predchádzajúce účtovné obdobie</w:t>
      </w:r>
    </w:p>
    <w:p w14:paraId="657E479C" w14:textId="752B4BC3" w:rsidR="007A5EA9" w:rsidRDefault="007A5EA9" w:rsidP="007A5EA9">
      <w:pPr>
        <w:pStyle w:val="Zkladntext"/>
        <w:ind w:hanging="426"/>
        <w:rPr>
          <w:szCs w:val="18"/>
        </w:rPr>
      </w:pPr>
      <w:r w:rsidRPr="007B59CB">
        <w:rPr>
          <w:szCs w:val="18"/>
        </w:rPr>
        <w:tab/>
      </w:r>
      <w:r w:rsidR="00FD493B" w:rsidRPr="007B59CB">
        <w:rPr>
          <w:szCs w:val="18"/>
        </w:rPr>
        <w:t>Účtovná závierka Spoločnosti k 31. decembru 202</w:t>
      </w:r>
      <w:r w:rsidR="005A21EA">
        <w:rPr>
          <w:szCs w:val="18"/>
        </w:rPr>
        <w:t>4</w:t>
      </w:r>
      <w:r w:rsidR="00FD493B" w:rsidRPr="007B59CB">
        <w:rPr>
          <w:szCs w:val="18"/>
        </w:rPr>
        <w:t xml:space="preserve">, za predchádzajúce účtovné obdobie, bola schválená valným zhromaždením Spoločnosti </w:t>
      </w:r>
      <w:r w:rsidR="0067469B">
        <w:rPr>
          <w:szCs w:val="18"/>
        </w:rPr>
        <w:t>6.10.2025.</w:t>
      </w:r>
    </w:p>
    <w:p w14:paraId="388E116D" w14:textId="77777777" w:rsidR="007A5EA9" w:rsidRDefault="007A5EA9" w:rsidP="007A5EA9">
      <w:pPr>
        <w:pStyle w:val="Zkladntext"/>
        <w:ind w:hanging="426"/>
        <w:rPr>
          <w:szCs w:val="18"/>
        </w:rPr>
      </w:pPr>
    </w:p>
    <w:p w14:paraId="3D3F4FB3" w14:textId="77777777" w:rsidR="007A5EA9" w:rsidRPr="00891481" w:rsidRDefault="007A5EA9" w:rsidP="00E6383A">
      <w:pPr>
        <w:pStyle w:val="Nadpis2"/>
        <w:numPr>
          <w:ilvl w:val="0"/>
          <w:numId w:val="2"/>
        </w:numPr>
        <w:rPr>
          <w:szCs w:val="18"/>
        </w:rPr>
      </w:pPr>
      <w:r w:rsidRPr="00891481">
        <w:rPr>
          <w:szCs w:val="18"/>
        </w:rPr>
        <w:t>Právny dôvod na zostavenie účtovnej závierky</w:t>
      </w:r>
    </w:p>
    <w:p w14:paraId="40E15C58" w14:textId="1FF21413" w:rsidR="007A5EA9" w:rsidRDefault="007A5EA9" w:rsidP="007A5EA9">
      <w:pPr>
        <w:pStyle w:val="Zkladn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w:t>
      </w:r>
      <w:r w:rsidR="005A21EA">
        <w:rPr>
          <w:szCs w:val="18"/>
        </w:rPr>
        <w:t>5</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w:t>
      </w:r>
      <w:r w:rsidR="00A8148F">
        <w:rPr>
          <w:szCs w:val="18"/>
        </w:rPr>
        <w:t>2</w:t>
      </w:r>
      <w:r w:rsidR="005A21EA">
        <w:rPr>
          <w:szCs w:val="18"/>
        </w:rPr>
        <w:t>5</w:t>
      </w:r>
      <w:r w:rsidR="00FD493B" w:rsidRPr="00B50225">
        <w:rPr>
          <w:szCs w:val="18"/>
        </w:rPr>
        <w:t xml:space="preserve"> do 31.</w:t>
      </w:r>
      <w:r w:rsidR="00FD493B">
        <w:rPr>
          <w:szCs w:val="18"/>
        </w:rPr>
        <w:t> </w:t>
      </w:r>
      <w:r w:rsidR="00FD493B" w:rsidRPr="00B50225">
        <w:rPr>
          <w:szCs w:val="18"/>
        </w:rPr>
        <w:t xml:space="preserve">decembra </w:t>
      </w:r>
      <w:r w:rsidR="000C0D48">
        <w:rPr>
          <w:szCs w:val="18"/>
        </w:rPr>
        <w:t>202</w:t>
      </w:r>
      <w:r w:rsidR="005A21EA">
        <w:rPr>
          <w:szCs w:val="18"/>
        </w:rPr>
        <w:t>5</w:t>
      </w:r>
      <w:r w:rsidR="000C0D48">
        <w:rPr>
          <w:szCs w:val="18"/>
        </w:rPr>
        <w:t>.</w:t>
      </w:r>
    </w:p>
    <w:p w14:paraId="20A07F67" w14:textId="77777777" w:rsidR="007A5EA9" w:rsidRDefault="007A5EA9" w:rsidP="007A5EA9">
      <w:pPr>
        <w:pStyle w:val="Zkladntext"/>
        <w:ind w:hanging="426"/>
        <w:rPr>
          <w:szCs w:val="18"/>
        </w:rPr>
      </w:pPr>
    </w:p>
    <w:p w14:paraId="48444751" w14:textId="77777777" w:rsidR="007A5EA9" w:rsidRDefault="007A5EA9" w:rsidP="007A5EA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Zkladn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500378FB" w:rsidR="007A5EA9" w:rsidRPr="00AD5B85" w:rsidRDefault="007A5EA9" w:rsidP="007A5EA9">
      <w:pPr>
        <w:pStyle w:val="Zkladntext"/>
        <w:rPr>
          <w:szCs w:val="18"/>
        </w:rPr>
      </w:pPr>
      <w:r w:rsidRPr="00AD5B85">
        <w:rPr>
          <w:szCs w:val="18"/>
        </w:rPr>
        <w:t xml:space="preserve">Spoločnosť sa zahŕňa do konsolidovanej účtovnej závierky spoločnosti </w:t>
      </w:r>
      <w:r w:rsidR="00AD5B85" w:rsidRPr="00AD5B85">
        <w:rPr>
          <w:szCs w:val="18"/>
        </w:rPr>
        <w:t>AGEL SK a.s., IČO 36 658 448, Palisády 56, Bratislava – Staré Mesto 811 06, Slovenská republika</w:t>
      </w:r>
    </w:p>
    <w:p w14:paraId="3D407DAB" w14:textId="77777777" w:rsidR="007A5EA9" w:rsidRPr="00AD5B85" w:rsidRDefault="007A5EA9" w:rsidP="007A5EA9">
      <w:pPr>
        <w:pStyle w:val="odstavec"/>
        <w:rPr>
          <w:lang w:val="sk-SK"/>
        </w:rPr>
      </w:pPr>
    </w:p>
    <w:p w14:paraId="6E21CD3A" w14:textId="77777777" w:rsidR="007A5EA9" w:rsidRPr="00DE46CF" w:rsidRDefault="007A5EA9" w:rsidP="007A5EA9">
      <w:pPr>
        <w:pStyle w:val="odstavec"/>
        <w:rPr>
          <w:lang w:val="sk-SK"/>
        </w:rPr>
      </w:pPr>
      <w:r w:rsidRPr="00AD5B85">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Zkladn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116A2505" w:rsidR="007A5EA9" w:rsidRPr="00A31BBB" w:rsidRDefault="007A5EA9" w:rsidP="007A5EA9">
      <w:pPr>
        <w:pStyle w:val="Zkladntext"/>
        <w:rPr>
          <w:szCs w:val="18"/>
        </w:rPr>
      </w:pPr>
      <w:r w:rsidRPr="007B59CB">
        <w:rPr>
          <w:szCs w:val="18"/>
        </w:rPr>
        <w:t>Priemerný prepočítaný počet zamestnancov S</w:t>
      </w:r>
      <w:r w:rsidR="009E4657" w:rsidRPr="007B59CB">
        <w:rPr>
          <w:szCs w:val="18"/>
        </w:rPr>
        <w:t>poločnosti v účtovnom období 202</w:t>
      </w:r>
      <w:r w:rsidR="005A21EA">
        <w:rPr>
          <w:szCs w:val="18"/>
        </w:rPr>
        <w:t>5</w:t>
      </w:r>
      <w:r w:rsidRPr="007B59CB">
        <w:rPr>
          <w:szCs w:val="18"/>
        </w:rPr>
        <w:t xml:space="preserve"> bol </w:t>
      </w:r>
      <w:r w:rsidR="009C4001" w:rsidRPr="009C4001">
        <w:rPr>
          <w:szCs w:val="18"/>
        </w:rPr>
        <w:t>126</w:t>
      </w:r>
      <w:r w:rsidR="00021773" w:rsidRPr="009C4001">
        <w:rPr>
          <w:szCs w:val="18"/>
        </w:rPr>
        <w:t xml:space="preserve"> </w:t>
      </w:r>
      <w:r w:rsidR="009E4657" w:rsidRPr="009C4001">
        <w:rPr>
          <w:szCs w:val="18"/>
        </w:rPr>
        <w:t xml:space="preserve"> </w:t>
      </w:r>
      <w:r w:rsidR="009E4657" w:rsidRPr="005A21EA">
        <w:rPr>
          <w:szCs w:val="18"/>
          <w:highlight w:val="yellow"/>
        </w:rPr>
        <w:t>(</w:t>
      </w:r>
      <w:r w:rsidR="009E4657" w:rsidRPr="007B59CB">
        <w:rPr>
          <w:szCs w:val="18"/>
        </w:rPr>
        <w:t>v účtovnom období 20</w:t>
      </w:r>
      <w:r w:rsidR="005A21EA">
        <w:rPr>
          <w:szCs w:val="18"/>
        </w:rPr>
        <w:t>24</w:t>
      </w:r>
      <w:r w:rsidR="00A8148F" w:rsidRPr="007B59CB">
        <w:rPr>
          <w:szCs w:val="18"/>
        </w:rPr>
        <w:t xml:space="preserve"> </w:t>
      </w:r>
      <w:r w:rsidRPr="007B59CB">
        <w:rPr>
          <w:szCs w:val="18"/>
        </w:rPr>
        <w:t xml:space="preserve">bol </w:t>
      </w:r>
      <w:r w:rsidR="005A21EA">
        <w:rPr>
          <w:szCs w:val="18"/>
        </w:rPr>
        <w:t>132</w:t>
      </w:r>
      <w:r w:rsidRPr="007B59CB">
        <w:rPr>
          <w:szCs w:val="18"/>
        </w:rPr>
        <w:t>).</w:t>
      </w:r>
    </w:p>
    <w:p w14:paraId="6AC3EFE0" w14:textId="77777777" w:rsidR="007A5EA9" w:rsidRPr="00A31BBB" w:rsidRDefault="007A5EA9" w:rsidP="007A5EA9">
      <w:pPr>
        <w:pStyle w:val="Zkladntext"/>
        <w:rPr>
          <w:szCs w:val="18"/>
        </w:rPr>
      </w:pPr>
    </w:p>
    <w:p w14:paraId="6123BFEA" w14:textId="77777777" w:rsidR="007A5EA9" w:rsidRDefault="007A5EA9" w:rsidP="007A5EA9">
      <w:pPr>
        <w:pStyle w:val="Zkladntext"/>
        <w:rPr>
          <w:szCs w:val="18"/>
        </w:rPr>
      </w:pPr>
      <w:bookmarkStart w:id="2" w:name="OLE_LINK13"/>
      <w:bookmarkStart w:id="3" w:name="OLE_LINK14"/>
    </w:p>
    <w:p w14:paraId="338654AB" w14:textId="77777777" w:rsidR="007A5EA9" w:rsidRDefault="007A5EA9" w:rsidP="00E6383A">
      <w:pPr>
        <w:pStyle w:val="Nadpis2"/>
        <w:numPr>
          <w:ilvl w:val="0"/>
          <w:numId w:val="2"/>
        </w:numPr>
        <w:rPr>
          <w:szCs w:val="18"/>
        </w:rPr>
      </w:pPr>
      <w:r w:rsidRPr="00B50225">
        <w:rPr>
          <w:szCs w:val="18"/>
        </w:rPr>
        <w:t>Schválenie audítora</w:t>
      </w:r>
    </w:p>
    <w:p w14:paraId="6B1DC5FB" w14:textId="1E1A6848" w:rsidR="002C3F33" w:rsidRDefault="009E4657" w:rsidP="002C3F33">
      <w:pPr>
        <w:pStyle w:val="Textkomentra"/>
        <w:ind w:left="360"/>
      </w:pPr>
      <w:r w:rsidRPr="002C3F33">
        <w:t>Valné zhromaždenie 14.12.2018 schválilo spoločnosť VGD SLOVAKIA</w:t>
      </w:r>
      <w:r w:rsidR="007B59CB" w:rsidRPr="002C3F33">
        <w:t xml:space="preserve"> </w:t>
      </w:r>
      <w:r w:rsidRPr="002C3F33">
        <w:t xml:space="preserve"> ako audítora na overenie účtovnej závierky za účtovné obdobie od 1. januára 2018 na dobu neurčitú. </w:t>
      </w:r>
      <w:r w:rsidR="002C3F33" w:rsidRPr="002C3F33">
        <w:t>VGD Slovakia od 1.1.2025 zmenila názov na CLA Slovakia s. r. o.</w:t>
      </w:r>
    </w:p>
    <w:p w14:paraId="436AE3BC" w14:textId="70412671" w:rsidR="009E4657" w:rsidRDefault="009E4657" w:rsidP="009E4657">
      <w:pPr>
        <w:pStyle w:val="Pismenka"/>
        <w:numPr>
          <w:ilvl w:val="0"/>
          <w:numId w:val="0"/>
        </w:numPr>
        <w:ind w:left="360"/>
      </w:pPr>
    </w:p>
    <w:p w14:paraId="76AF854D" w14:textId="77777777" w:rsidR="007A5EA9" w:rsidRPr="00B50225" w:rsidRDefault="007A5EA9" w:rsidP="009E4657">
      <w:pPr>
        <w:pStyle w:val="Zkladntext"/>
        <w:ind w:left="0"/>
        <w:rPr>
          <w:szCs w:val="18"/>
        </w:rPr>
      </w:pPr>
      <w:r>
        <w:rPr>
          <w:szCs w:val="18"/>
        </w:rPr>
        <w:t xml:space="preserve"> </w:t>
      </w:r>
    </w:p>
    <w:bookmarkEnd w:id="2"/>
    <w:bookmarkEnd w:id="3"/>
    <w:p w14:paraId="4699CB4A" w14:textId="77777777" w:rsidR="007A5EA9" w:rsidRPr="00B50225" w:rsidRDefault="007A5EA9" w:rsidP="007A5EA9">
      <w:pPr>
        <w:pStyle w:val="Zkladntext"/>
        <w:jc w:val="left"/>
        <w:rPr>
          <w:szCs w:val="18"/>
        </w:rPr>
      </w:pPr>
    </w:p>
    <w:p w14:paraId="1518BA84" w14:textId="77777777" w:rsidR="007A5EA9" w:rsidRDefault="007A5EA9" w:rsidP="007A5EA9">
      <w:pPr>
        <w:pStyle w:val="Nadpis1"/>
        <w:tabs>
          <w:tab w:val="num" w:pos="360"/>
        </w:tabs>
        <w:ind w:left="360"/>
        <w:rPr>
          <w:szCs w:val="18"/>
        </w:rPr>
      </w:pPr>
      <w:bookmarkStart w:id="4" w:name="_Toc530739897"/>
      <w:r w:rsidRPr="00B50225">
        <w:rPr>
          <w:szCs w:val="18"/>
        </w:rPr>
        <w:t>Informácie o orgánoch účtovnej jednotky</w:t>
      </w:r>
      <w:bookmarkEnd w:id="4"/>
    </w:p>
    <w:p w14:paraId="70B80B41" w14:textId="77777777" w:rsidR="007A5EA9" w:rsidRDefault="007A5EA9" w:rsidP="007A5EA9"/>
    <w:p w14:paraId="5F94AA62" w14:textId="77777777" w:rsidR="009E4657" w:rsidRPr="00AD5B85" w:rsidRDefault="009E4657" w:rsidP="009E4657">
      <w:pPr>
        <w:pStyle w:val="Zkladntext"/>
        <w:rPr>
          <w:szCs w:val="18"/>
        </w:rPr>
      </w:pPr>
      <w:r w:rsidRPr="00AD5B85">
        <w:rPr>
          <w:szCs w:val="18"/>
        </w:rPr>
        <w:t>Konatelia</w:t>
      </w:r>
      <w:r w:rsidRPr="00AD5B85">
        <w:rPr>
          <w:szCs w:val="18"/>
        </w:rPr>
        <w:tab/>
      </w:r>
      <w:r w:rsidRPr="00AD5B85">
        <w:rPr>
          <w:szCs w:val="18"/>
        </w:rPr>
        <w:tab/>
        <w:t>Mgr. Ján Jerga – vznik funkcie 3.10.2013</w:t>
      </w:r>
    </w:p>
    <w:p w14:paraId="65594F7C" w14:textId="128A45A3" w:rsidR="009E4657" w:rsidRDefault="009E4657" w:rsidP="009E4657">
      <w:pPr>
        <w:pStyle w:val="Zkladntext"/>
        <w:rPr>
          <w:szCs w:val="18"/>
        </w:rPr>
      </w:pPr>
      <w:r w:rsidRPr="00AD5B85">
        <w:rPr>
          <w:szCs w:val="18"/>
        </w:rPr>
        <w:tab/>
      </w:r>
      <w:r w:rsidRPr="00AD5B85">
        <w:rPr>
          <w:szCs w:val="18"/>
        </w:rPr>
        <w:tab/>
      </w:r>
      <w:r w:rsidRPr="00AD5B85">
        <w:rPr>
          <w:szCs w:val="18"/>
        </w:rPr>
        <w:tab/>
        <w:t>Branislav Jakubek – vznik funkcie 24.06.2016</w:t>
      </w:r>
    </w:p>
    <w:p w14:paraId="5D9E3715" w14:textId="63C8852B" w:rsidR="00AD5B85" w:rsidRDefault="00AD5B85" w:rsidP="009E4657">
      <w:pPr>
        <w:pStyle w:val="Zkladntext"/>
        <w:rPr>
          <w:szCs w:val="18"/>
        </w:rPr>
      </w:pPr>
      <w:r>
        <w:rPr>
          <w:szCs w:val="18"/>
        </w:rPr>
        <w:tab/>
      </w:r>
      <w:r>
        <w:rPr>
          <w:szCs w:val="18"/>
        </w:rPr>
        <w:tab/>
      </w:r>
      <w:r>
        <w:rPr>
          <w:szCs w:val="18"/>
        </w:rPr>
        <w:tab/>
        <w:t xml:space="preserve">Mgr. Tomáš </w:t>
      </w:r>
      <w:proofErr w:type="spellStart"/>
      <w:r>
        <w:rPr>
          <w:szCs w:val="18"/>
        </w:rPr>
        <w:t>Lučkai</w:t>
      </w:r>
      <w:proofErr w:type="spellEnd"/>
      <w:r>
        <w:rPr>
          <w:szCs w:val="18"/>
        </w:rPr>
        <w:t xml:space="preserve"> – vznik funkcie 14.10.2022</w:t>
      </w:r>
    </w:p>
    <w:p w14:paraId="1EA9B617" w14:textId="0D8FC248" w:rsidR="00AD5B85" w:rsidRPr="00B50225" w:rsidRDefault="00AD5B85" w:rsidP="009E4657">
      <w:pPr>
        <w:pStyle w:val="Zkladntext"/>
        <w:rPr>
          <w:szCs w:val="18"/>
        </w:rPr>
      </w:pPr>
      <w:r>
        <w:rPr>
          <w:szCs w:val="18"/>
        </w:rPr>
        <w:tab/>
      </w:r>
      <w:r>
        <w:rPr>
          <w:szCs w:val="18"/>
        </w:rPr>
        <w:tab/>
      </w:r>
      <w:r>
        <w:rPr>
          <w:szCs w:val="18"/>
        </w:rPr>
        <w:tab/>
        <w:t xml:space="preserve">JUDr. Marek </w:t>
      </w:r>
      <w:proofErr w:type="spellStart"/>
      <w:r>
        <w:rPr>
          <w:szCs w:val="18"/>
        </w:rPr>
        <w:t>Šedík</w:t>
      </w:r>
      <w:proofErr w:type="spellEnd"/>
      <w:r>
        <w:rPr>
          <w:szCs w:val="18"/>
        </w:rPr>
        <w:t xml:space="preserve"> – vznik funkcie 28.1.2023</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5" w:name="_Toc530739898"/>
    </w:p>
    <w:p w14:paraId="7022CAE0" w14:textId="63E7030E" w:rsidR="007A5EA9" w:rsidRPr="009E4657" w:rsidRDefault="007A5EA9" w:rsidP="00FD493B">
      <w:pPr>
        <w:pStyle w:val="Zkladn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w:t>
      </w:r>
      <w:r w:rsidR="009E4657">
        <w:rPr>
          <w:szCs w:val="18"/>
        </w:rPr>
        <w:t>2</w:t>
      </w:r>
      <w:r w:rsidR="005A21EA">
        <w:rPr>
          <w:szCs w:val="18"/>
        </w:rPr>
        <w:t>5</w:t>
      </w:r>
      <w:r w:rsidR="009E4657">
        <w:rPr>
          <w:szCs w:val="18"/>
        </w:rPr>
        <w:t xml:space="preserve">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w:t>
      </w:r>
      <w:r w:rsidR="005A21EA">
        <w:rPr>
          <w:szCs w:val="18"/>
        </w:rPr>
        <w:t>4</w:t>
      </w:r>
      <w:r w:rsidRPr="00B50225">
        <w:rPr>
          <w:szCs w:val="18"/>
        </w:rPr>
        <w:t xml:space="preserve"> žiadne).</w:t>
      </w:r>
      <w:r>
        <w:rPr>
          <w:szCs w:val="18"/>
        </w:rPr>
        <w:br w:type="page"/>
      </w:r>
    </w:p>
    <w:p w14:paraId="01CDE592" w14:textId="77777777" w:rsidR="007A5EA9" w:rsidRDefault="007A5EA9" w:rsidP="007A5EA9">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14:paraId="52ECBE9F" w14:textId="77777777" w:rsidR="007A5EA9" w:rsidRDefault="007A5EA9" w:rsidP="007A5EA9">
      <w:pPr>
        <w:ind w:left="360"/>
        <w:rPr>
          <w:b/>
          <w:i/>
          <w:color w:val="FF0000"/>
        </w:rPr>
      </w:pPr>
    </w:p>
    <w:p w14:paraId="5F59B686" w14:textId="76A016AB" w:rsidR="009E4657" w:rsidRDefault="009E4657" w:rsidP="009E4657">
      <w:r>
        <w:t>V roku 202</w:t>
      </w:r>
      <w:r w:rsidR="00A8148F">
        <w:t>2</w:t>
      </w:r>
      <w:r w:rsidRPr="00B50225">
        <w:t xml:space="preserve"> </w:t>
      </w:r>
      <w:r w:rsidR="00AD5B85">
        <w:t>sa zmenila štruktúra</w:t>
      </w:r>
      <w:r w:rsidRPr="00B50225">
        <w:t xml:space="preserve"> spoločníkov</w:t>
      </w:r>
      <w:r>
        <w:t xml:space="preserve"> </w:t>
      </w:r>
      <w:r w:rsidR="00AD5B85">
        <w:t xml:space="preserve">Spoločnosti nasledovne </w:t>
      </w:r>
      <w:r>
        <w:t>:</w:t>
      </w:r>
    </w:p>
    <w:p w14:paraId="0FBC1E94" w14:textId="77777777" w:rsidR="009E4657" w:rsidRDefault="009E4657" w:rsidP="009E4657">
      <w:pPr>
        <w:pStyle w:val="Zkladntext"/>
        <w:rPr>
          <w:szCs w:val="18"/>
        </w:rPr>
      </w:pPr>
    </w:p>
    <w:p w14:paraId="3EEDDCD2" w14:textId="0FFC23CB" w:rsidR="009E4657" w:rsidRDefault="00000000" w:rsidP="009E4657">
      <w:pPr>
        <w:pStyle w:val="Zkladntext"/>
        <w:rPr>
          <w:szCs w:val="18"/>
        </w:rPr>
      </w:pPr>
      <w:r>
        <w:rPr>
          <w:noProof/>
          <w:szCs w:val="18"/>
        </w:rPr>
        <w:object w:dxaOrig="1440" w:dyaOrig="1440" w14:anchorId="209C7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0;margin-top:0;width:426.1pt;height:96.95pt;z-index:251659264;mso-position-horizontal:left;mso-position-horizontal-relative:text;mso-position-vertical-relative:text">
            <v:imagedata r:id="rId8" o:title=""/>
            <w10:wrap type="square" side="right"/>
          </v:shape>
          <o:OLEObject Type="Embed" ProgID="Excel.Sheet.12" ShapeID="_x0000_s2054" DrawAspect="Content" ObjectID="_1836377222" r:id="rId9"/>
        </w:object>
      </w:r>
      <w:r w:rsidR="00AD5B85">
        <w:rPr>
          <w:szCs w:val="18"/>
        </w:rPr>
        <w:br w:type="textWrapping" w:clear="all"/>
      </w:r>
    </w:p>
    <w:p w14:paraId="463D41F3" w14:textId="77777777" w:rsidR="007A5EA9" w:rsidRDefault="007A5EA9" w:rsidP="007A5EA9">
      <w:pPr>
        <w:pStyle w:val="Zkladntext"/>
        <w:rPr>
          <w:szCs w:val="18"/>
        </w:rPr>
      </w:pPr>
    </w:p>
    <w:p w14:paraId="3717E311" w14:textId="77777777" w:rsidR="007A5EA9" w:rsidRDefault="007A5EA9" w:rsidP="007A5EA9">
      <w:pPr>
        <w:pStyle w:val="Zkladntext"/>
        <w:rPr>
          <w:szCs w:val="18"/>
        </w:rPr>
      </w:pPr>
    </w:p>
    <w:p w14:paraId="2A6ECA36" w14:textId="77777777" w:rsidR="007A5EA9" w:rsidRPr="00FD3474" w:rsidRDefault="007A5EA9" w:rsidP="007A5EA9">
      <w:pPr>
        <w:pStyle w:val="Nadpis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77503495" w14:textId="77777777" w:rsidR="007A5EA9" w:rsidRPr="00891481" w:rsidRDefault="007A5EA9" w:rsidP="007A5EA9">
      <w:pPr>
        <w:pStyle w:val="Zkladn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295F116" w14:textId="77777777" w:rsidR="007A5EA9" w:rsidRPr="00BC7633" w:rsidRDefault="007A5EA9" w:rsidP="007A5EA9">
      <w:pPr>
        <w:pStyle w:val="Zkladn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Zkladntext"/>
        <w:ind w:left="450"/>
        <w:rPr>
          <w:szCs w:val="18"/>
        </w:rPr>
      </w:pPr>
    </w:p>
    <w:p w14:paraId="2D4EA49C" w14:textId="77777777" w:rsidR="007A5EA9" w:rsidRDefault="007A5EA9" w:rsidP="007A5EA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Zkladntext"/>
        <w:rPr>
          <w:szCs w:val="18"/>
        </w:rPr>
      </w:pPr>
    </w:p>
    <w:p w14:paraId="5A6090AE" w14:textId="77777777" w:rsidR="007A5EA9" w:rsidRDefault="007A5EA9" w:rsidP="007A5EA9">
      <w:pPr>
        <w:pStyle w:val="Zkladn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Zkladntext"/>
        <w:rPr>
          <w:szCs w:val="18"/>
        </w:rPr>
      </w:pPr>
    </w:p>
    <w:p w14:paraId="6FA46BD7" w14:textId="77777777" w:rsidR="007A5EA9" w:rsidRDefault="007A5EA9" w:rsidP="007A5EA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Zkladntext"/>
        <w:rPr>
          <w:szCs w:val="18"/>
        </w:rPr>
      </w:pPr>
      <w:r>
        <w:rPr>
          <w:szCs w:val="18"/>
        </w:rPr>
        <w:tab/>
      </w:r>
    </w:p>
    <w:p w14:paraId="0F32575E" w14:textId="77777777" w:rsidR="007A5EA9" w:rsidRDefault="007A5EA9" w:rsidP="007A5EA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Zkladntext"/>
        <w:rPr>
          <w:szCs w:val="18"/>
        </w:rPr>
      </w:pPr>
    </w:p>
    <w:p w14:paraId="6DD092CE" w14:textId="77777777" w:rsidR="007A5EA9" w:rsidRDefault="007A5EA9" w:rsidP="00E6383A">
      <w:pPr>
        <w:pStyle w:val="Zkladn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Zkladntext"/>
        <w:numPr>
          <w:ilvl w:val="0"/>
          <w:numId w:val="12"/>
        </w:numPr>
        <w:rPr>
          <w:szCs w:val="18"/>
        </w:rPr>
      </w:pPr>
      <w:r>
        <w:rPr>
          <w:szCs w:val="18"/>
        </w:rPr>
        <w:t>zámer jeho dokončenia, používania alebo predaja,</w:t>
      </w:r>
    </w:p>
    <w:p w14:paraId="1E602512" w14:textId="77777777" w:rsidR="007A5EA9" w:rsidRDefault="007A5EA9" w:rsidP="00E6383A">
      <w:pPr>
        <w:pStyle w:val="Zkladntext"/>
        <w:numPr>
          <w:ilvl w:val="0"/>
          <w:numId w:val="12"/>
        </w:numPr>
        <w:rPr>
          <w:szCs w:val="18"/>
        </w:rPr>
      </w:pPr>
      <w:r>
        <w:rPr>
          <w:szCs w:val="18"/>
        </w:rPr>
        <w:t>schopnosť účtovnej jednotky jeho používania a predaja,</w:t>
      </w:r>
    </w:p>
    <w:p w14:paraId="697AE9E5" w14:textId="77777777" w:rsidR="007A5EA9" w:rsidRDefault="007A5EA9" w:rsidP="00E6383A">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Zkladn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Zkladntext"/>
        <w:ind w:left="0"/>
        <w:rPr>
          <w:szCs w:val="18"/>
        </w:rPr>
      </w:pPr>
    </w:p>
    <w:p w14:paraId="72F475F3" w14:textId="77777777" w:rsidR="007A5EA9" w:rsidRDefault="007A5EA9" w:rsidP="007A5EA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Zkladntext"/>
        <w:rPr>
          <w:szCs w:val="18"/>
        </w:rPr>
      </w:pPr>
    </w:p>
    <w:p w14:paraId="55066EB5" w14:textId="77777777" w:rsidR="007A5EA9" w:rsidRDefault="007A5EA9" w:rsidP="007A5EA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Zkladntext"/>
        <w:rPr>
          <w:szCs w:val="18"/>
        </w:rPr>
      </w:pPr>
    </w:p>
    <w:p w14:paraId="7E1A66C5" w14:textId="77777777" w:rsidR="007A5EA9" w:rsidRPr="00361442" w:rsidRDefault="007A5EA9" w:rsidP="007A5EA9">
      <w:pPr>
        <w:pStyle w:val="Zkladntext"/>
        <w:rPr>
          <w:szCs w:val="18"/>
        </w:rPr>
      </w:pPr>
    </w:p>
    <w:p w14:paraId="55E599E9" w14:textId="77777777" w:rsidR="007A5EA9" w:rsidRPr="00361442" w:rsidRDefault="007A5EA9" w:rsidP="007A5EA9">
      <w:pPr>
        <w:pStyle w:val="Zkladn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Zkladn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Zkladntext"/>
        <w:rPr>
          <w:szCs w:val="18"/>
        </w:rPr>
      </w:pPr>
    </w:p>
    <w:p w14:paraId="633220F7" w14:textId="77777777" w:rsidR="007A5EA9" w:rsidRPr="00B50225" w:rsidRDefault="007A5EA9" w:rsidP="007A5EA9">
      <w:pPr>
        <w:pStyle w:val="Zkladn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Zkladntext"/>
        <w:rPr>
          <w:szCs w:val="18"/>
        </w:rPr>
      </w:pPr>
    </w:p>
    <w:bookmarkStart w:id="7" w:name="_MON_1516718154"/>
    <w:bookmarkEnd w:id="7"/>
    <w:p w14:paraId="27B2B415" w14:textId="12373F71" w:rsidR="007A5EA9" w:rsidRDefault="002C3F33" w:rsidP="007A5EA9">
      <w:pPr>
        <w:pStyle w:val="Zkladntext"/>
        <w:rPr>
          <w:szCs w:val="18"/>
        </w:rPr>
      </w:pPr>
      <w:r w:rsidRPr="00986772">
        <w:rPr>
          <w:szCs w:val="18"/>
        </w:rPr>
        <w:object w:dxaOrig="8901" w:dyaOrig="2216" w14:anchorId="0E6017ED">
          <v:shape id="_x0000_i1026" type="#_x0000_t75" style="width:444.75pt;height:108.75pt" o:ole="">
            <v:imagedata r:id="rId10" o:title=""/>
          </v:shape>
          <o:OLEObject Type="Embed" ProgID="Excel.Sheet.12" ShapeID="_x0000_i1026" DrawAspect="Content" ObjectID="_1836377219" r:id="rId11"/>
        </w:object>
      </w:r>
    </w:p>
    <w:p w14:paraId="0DB3560F" w14:textId="77777777" w:rsidR="007A5EA9" w:rsidRDefault="007A5EA9" w:rsidP="007A5EA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Zkladntext"/>
        <w:rPr>
          <w:szCs w:val="18"/>
        </w:rPr>
      </w:pPr>
    </w:p>
    <w:p w14:paraId="7B6933A9" w14:textId="77777777" w:rsidR="007A5EA9" w:rsidRDefault="007A5EA9" w:rsidP="007A5EA9">
      <w:pPr>
        <w:pStyle w:val="Zkladn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Zkladn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Zkladn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Zkladntext"/>
        <w:rPr>
          <w:color w:val="00B0F0"/>
          <w:szCs w:val="18"/>
        </w:rPr>
      </w:pPr>
    </w:p>
    <w:p w14:paraId="50AFC537" w14:textId="77777777" w:rsidR="007A5EA9" w:rsidRPr="0028408E" w:rsidRDefault="007A5EA9" w:rsidP="007A5EA9">
      <w:pPr>
        <w:pStyle w:val="Zkladntext"/>
        <w:rPr>
          <w:szCs w:val="18"/>
        </w:rPr>
      </w:pPr>
      <w:r w:rsidRPr="0028408E">
        <w:rPr>
          <w:szCs w:val="18"/>
        </w:rPr>
        <w:t xml:space="preserve">Pozemky sa neodpisujú. </w:t>
      </w:r>
    </w:p>
    <w:p w14:paraId="022DBC9B" w14:textId="77777777" w:rsidR="007A5EA9" w:rsidRDefault="007A5EA9" w:rsidP="007A5EA9">
      <w:pPr>
        <w:pStyle w:val="Zkladntext"/>
        <w:rPr>
          <w:szCs w:val="18"/>
        </w:rPr>
      </w:pPr>
    </w:p>
    <w:p w14:paraId="2FA92FD2" w14:textId="77777777" w:rsidR="007A5EA9" w:rsidRDefault="007A5EA9" w:rsidP="007A5EA9">
      <w:pPr>
        <w:pStyle w:val="Zkladn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Zkladntext"/>
        <w:rPr>
          <w:szCs w:val="18"/>
        </w:rPr>
      </w:pPr>
    </w:p>
    <w:p w14:paraId="70BE643B" w14:textId="77777777" w:rsidR="007A5EA9" w:rsidRPr="00B50225" w:rsidRDefault="007A5EA9" w:rsidP="007A5EA9">
      <w:pPr>
        <w:pStyle w:val="Zkladntext"/>
        <w:rPr>
          <w:szCs w:val="18"/>
        </w:rPr>
      </w:pPr>
    </w:p>
    <w:bookmarkStart w:id="8" w:name="_MON_1716629156"/>
    <w:bookmarkEnd w:id="8"/>
    <w:p w14:paraId="531831DB" w14:textId="77777777" w:rsidR="007A5EA9" w:rsidRDefault="00361442" w:rsidP="007A5EA9">
      <w:pPr>
        <w:pStyle w:val="Zkladntext"/>
        <w:rPr>
          <w:szCs w:val="18"/>
        </w:rPr>
      </w:pPr>
      <w:r w:rsidRPr="00986772">
        <w:rPr>
          <w:szCs w:val="18"/>
        </w:rPr>
        <w:object w:dxaOrig="8825" w:dyaOrig="2231" w14:anchorId="178285C3">
          <v:shape id="_x0000_i1027" type="#_x0000_t75" style="width:436.5pt;height:110.25pt" o:ole="">
            <v:imagedata r:id="rId12" o:title=""/>
          </v:shape>
          <o:OLEObject Type="Embed" ProgID="Excel.Sheet.12" ShapeID="_x0000_i1027" DrawAspect="Content" ObjectID="_1836377220" r:id="rId13"/>
        </w:object>
      </w:r>
    </w:p>
    <w:p w14:paraId="623D734D" w14:textId="77777777" w:rsidR="007A5EA9" w:rsidRPr="00A31BBB" w:rsidRDefault="007A5EA9" w:rsidP="007A5EA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Zkladntext"/>
        <w:rPr>
          <w:szCs w:val="18"/>
        </w:rPr>
      </w:pPr>
    </w:p>
    <w:p w14:paraId="61614265" w14:textId="77777777" w:rsidR="007A5EA9" w:rsidRPr="009B57D6" w:rsidRDefault="007A5EA9" w:rsidP="007A5EA9">
      <w:pPr>
        <w:pStyle w:val="Zkladntext"/>
        <w:rPr>
          <w:i/>
          <w:szCs w:val="18"/>
        </w:rPr>
      </w:pPr>
      <w:r w:rsidRPr="00D06026">
        <w:rPr>
          <w:b/>
          <w:i/>
          <w:szCs w:val="18"/>
        </w:rPr>
        <w:t>Posúdenie zníženia hodnoty majetku</w:t>
      </w:r>
    </w:p>
    <w:p w14:paraId="6B3CF7CD" w14:textId="77777777" w:rsidR="007A5EA9" w:rsidRPr="009B57D6" w:rsidRDefault="007A5EA9" w:rsidP="007A5EA9">
      <w:pPr>
        <w:pStyle w:val="Zkladntext"/>
        <w:rPr>
          <w:i/>
          <w:szCs w:val="18"/>
        </w:rPr>
      </w:pPr>
    </w:p>
    <w:p w14:paraId="1CFB6EE2" w14:textId="77777777" w:rsidR="007A5EA9" w:rsidRPr="00D06026" w:rsidRDefault="007A5EA9" w:rsidP="007A5EA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Zkladntext"/>
      </w:pPr>
      <w:r w:rsidRPr="00D06026">
        <w:lastRenderedPageBreak/>
        <w:t xml:space="preserve">Faktory, ktoré sú považované za dôležité pri  posudzovaní zníženia hodnoty majetku sú: </w:t>
      </w:r>
    </w:p>
    <w:p w14:paraId="683F030A" w14:textId="77777777" w:rsidR="007A5EA9" w:rsidRPr="00D06026" w:rsidRDefault="007A5EA9" w:rsidP="00E6383A">
      <w:pPr>
        <w:pStyle w:val="Zkladntext"/>
        <w:numPr>
          <w:ilvl w:val="0"/>
          <w:numId w:val="11"/>
        </w:numPr>
        <w:tabs>
          <w:tab w:val="clear" w:pos="340"/>
          <w:tab w:val="num" w:pos="766"/>
        </w:tabs>
        <w:ind w:left="766"/>
      </w:pPr>
      <w:r w:rsidRPr="00D06026">
        <w:t>technologický pokrok,</w:t>
      </w:r>
    </w:p>
    <w:p w14:paraId="54649243" w14:textId="77777777" w:rsidR="007A5EA9" w:rsidRPr="00D06026" w:rsidRDefault="007A5EA9" w:rsidP="00E6383A">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232E416A" w14:textId="77777777" w:rsidR="007A5EA9" w:rsidRPr="00D06026" w:rsidRDefault="007A5EA9" w:rsidP="007A5EA9">
      <w:pPr>
        <w:pStyle w:val="Zkladntext"/>
      </w:pPr>
    </w:p>
    <w:p w14:paraId="40903BE6" w14:textId="77777777" w:rsidR="007A5EA9" w:rsidRPr="009B57D6" w:rsidRDefault="007A5EA9" w:rsidP="007A5EA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Zkladn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Zkladn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Zkladntext"/>
        <w:rPr>
          <w:szCs w:val="18"/>
        </w:rPr>
      </w:pPr>
    </w:p>
    <w:p w14:paraId="1650003E" w14:textId="77777777" w:rsidR="007A5EA9" w:rsidRDefault="007A5EA9" w:rsidP="007A5EA9">
      <w:pPr>
        <w:pStyle w:val="Zkladn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Zkladn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Zkladntext"/>
        <w:rPr>
          <w:szCs w:val="18"/>
        </w:rPr>
      </w:pPr>
    </w:p>
    <w:p w14:paraId="36BB6825" w14:textId="77777777" w:rsidR="007A5EA9" w:rsidRPr="00B50225" w:rsidRDefault="007A5EA9" w:rsidP="007A5EA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Zkladn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Zkladn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Zkladn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Zkladn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4279B3AB" w14:textId="77777777" w:rsidR="007A5EA9" w:rsidRPr="00D06026" w:rsidRDefault="007A5EA9" w:rsidP="007A5EA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1EE8827" w14:textId="77777777" w:rsidR="007A5EA9" w:rsidRDefault="007A5EA9" w:rsidP="007A5EA9">
      <w:pPr>
        <w:spacing w:after="200" w:line="276" w:lineRule="auto"/>
        <w:rPr>
          <w:sz w:val="18"/>
        </w:rPr>
      </w:pPr>
      <w:r>
        <w:rPr>
          <w:b/>
        </w:rPr>
        <w:lastRenderedPageBreak/>
        <w:br w:type="page"/>
      </w:r>
    </w:p>
    <w:p w14:paraId="46EA22A0" w14:textId="77777777" w:rsidR="007A5EA9" w:rsidRPr="00D06026" w:rsidRDefault="007A5EA9" w:rsidP="007A5EA9">
      <w:pPr>
        <w:pStyle w:val="Pismenka"/>
        <w:numPr>
          <w:ilvl w:val="0"/>
          <w:numId w:val="0"/>
        </w:numPr>
        <w:ind w:left="426"/>
        <w:rPr>
          <w:i/>
        </w:rPr>
      </w:pPr>
      <w:r w:rsidRPr="00D06026">
        <w:rPr>
          <w:i/>
        </w:rPr>
        <w:lastRenderedPageBreak/>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Zkladn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Zkladntext"/>
        <w:rPr>
          <w:b/>
          <w:szCs w:val="18"/>
        </w:rPr>
      </w:pPr>
    </w:p>
    <w:p w14:paraId="71E65359" w14:textId="77777777" w:rsidR="007A5EA9" w:rsidRPr="00736771" w:rsidRDefault="007A5EA9" w:rsidP="007A5EA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Zkladntext"/>
        <w:rPr>
          <w:b/>
          <w:szCs w:val="18"/>
        </w:rPr>
      </w:pPr>
    </w:p>
    <w:p w14:paraId="42FC3DDC" w14:textId="77777777" w:rsidR="007A5EA9" w:rsidRPr="00736771" w:rsidRDefault="007A5EA9" w:rsidP="007A5EA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Zkladntext"/>
        <w:ind w:left="0"/>
      </w:pPr>
    </w:p>
    <w:p w14:paraId="1DA76878" w14:textId="77777777" w:rsidR="007A5EA9" w:rsidRPr="00B50225" w:rsidRDefault="007A5EA9" w:rsidP="007A5EA9">
      <w:pPr>
        <w:pStyle w:val="Zkladntext"/>
        <w:jc w:val="left"/>
        <w:rPr>
          <w:b/>
          <w:szCs w:val="18"/>
        </w:rPr>
      </w:pPr>
      <w:r w:rsidRPr="00B50225">
        <w:rPr>
          <w:b/>
          <w:szCs w:val="18"/>
        </w:rPr>
        <w:t>Nevyfakturované dodávky majetku</w:t>
      </w:r>
    </w:p>
    <w:p w14:paraId="3A5F8408" w14:textId="77777777" w:rsidR="007A5EA9" w:rsidRDefault="007A5EA9" w:rsidP="007A5EA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Zkladn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t>Odložené dane</w:t>
      </w:r>
    </w:p>
    <w:p w14:paraId="4B5D0A51" w14:textId="77777777" w:rsidR="007A5EA9" w:rsidRPr="00965675" w:rsidRDefault="007A5EA9" w:rsidP="007A5EA9">
      <w:pPr>
        <w:pStyle w:val="Zkladn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Zkladn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Zkladn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Zkladn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Zkladntext"/>
        <w:rPr>
          <w:szCs w:val="18"/>
        </w:rPr>
      </w:pPr>
    </w:p>
    <w:p w14:paraId="3C59132C" w14:textId="77777777" w:rsidR="007A5EA9" w:rsidRPr="00965675" w:rsidRDefault="007A5EA9" w:rsidP="007A5EA9">
      <w:pPr>
        <w:pStyle w:val="Zkladn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(angl. </w:t>
      </w:r>
      <w:proofErr w:type="spellStart"/>
      <w:r w:rsidRPr="00965675">
        <w:rPr>
          <w:szCs w:val="18"/>
        </w:rPr>
        <w:t>initial</w:t>
      </w:r>
      <w:proofErr w:type="spellEnd"/>
      <w:r w:rsidRPr="00965675">
        <w:rPr>
          <w:szCs w:val="18"/>
        </w:rPr>
        <w:t xml:space="preserve"> </w:t>
      </w:r>
      <w:proofErr w:type="spellStart"/>
      <w:r w:rsidRPr="00965675">
        <w:rPr>
          <w:szCs w:val="18"/>
        </w:rPr>
        <w:t>recognition</w:t>
      </w:r>
      <w:proofErr w:type="spellEnd"/>
      <w:r w:rsidRPr="0096567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Zkladntext"/>
        <w:numPr>
          <w:ilvl w:val="0"/>
          <w:numId w:val="6"/>
        </w:numPr>
        <w:tabs>
          <w:tab w:val="clear" w:pos="340"/>
          <w:tab w:val="num" w:pos="766"/>
        </w:tabs>
        <w:ind w:left="766"/>
        <w:rPr>
          <w:szCs w:val="18"/>
        </w:rPr>
      </w:pPr>
      <w:r w:rsidRPr="00965675">
        <w:rPr>
          <w:szCs w:val="18"/>
        </w:rPr>
        <w:t xml:space="preserve">dočasných rozdieloch pri prvotnom zaúčtovaní </w:t>
      </w:r>
      <w:proofErr w:type="spellStart"/>
      <w:r w:rsidRPr="00965675">
        <w:rPr>
          <w:szCs w:val="18"/>
        </w:rPr>
        <w:t>goodwillu</w:t>
      </w:r>
      <w:proofErr w:type="spellEnd"/>
      <w:r w:rsidRPr="00965675">
        <w:rPr>
          <w:szCs w:val="18"/>
        </w:rPr>
        <w:t xml:space="preserve"> alebo záporného </w:t>
      </w:r>
      <w:proofErr w:type="spellStart"/>
      <w:r w:rsidRPr="00965675">
        <w:rPr>
          <w:szCs w:val="18"/>
        </w:rPr>
        <w:t>goodwillu</w:t>
      </w:r>
      <w:proofErr w:type="spellEnd"/>
      <w:r w:rsidRPr="00965675">
        <w:rPr>
          <w:szCs w:val="18"/>
        </w:rPr>
        <w:t>.</w:t>
      </w:r>
    </w:p>
    <w:p w14:paraId="66559227" w14:textId="77777777" w:rsidR="007A5EA9" w:rsidRPr="00965675" w:rsidRDefault="007A5EA9" w:rsidP="007A5EA9">
      <w:pPr>
        <w:pStyle w:val="Zkladntext"/>
        <w:ind w:left="766"/>
        <w:rPr>
          <w:szCs w:val="18"/>
        </w:rPr>
      </w:pPr>
    </w:p>
    <w:p w14:paraId="7BD4D062" w14:textId="77777777" w:rsidR="007A5EA9" w:rsidRPr="00965675" w:rsidRDefault="007A5EA9" w:rsidP="007A5EA9">
      <w:pPr>
        <w:pStyle w:val="Zkladn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Zkladntext"/>
      </w:pPr>
    </w:p>
    <w:p w14:paraId="18F826DB" w14:textId="77777777" w:rsidR="007A5EA9" w:rsidRPr="00965675" w:rsidRDefault="007A5EA9" w:rsidP="007A5EA9">
      <w:pPr>
        <w:pStyle w:val="Zkladn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Zkladn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Zkladn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Zkladn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Zkladntext"/>
        <w:rPr>
          <w:b/>
          <w:szCs w:val="18"/>
        </w:rPr>
      </w:pPr>
    </w:p>
    <w:p w14:paraId="0CD2C156" w14:textId="77777777" w:rsidR="007A5EA9" w:rsidRDefault="007A5EA9" w:rsidP="007A5EA9">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Zkladntext"/>
        <w:rPr>
          <w:szCs w:val="18"/>
        </w:rPr>
      </w:pPr>
    </w:p>
    <w:p w14:paraId="67249D3B" w14:textId="77777777" w:rsidR="007A5EA9" w:rsidRDefault="007A5EA9" w:rsidP="007A5EA9">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Zkladntext"/>
        <w:rPr>
          <w:szCs w:val="18"/>
        </w:rPr>
      </w:pPr>
    </w:p>
    <w:p w14:paraId="54F4926A" w14:textId="77777777" w:rsidR="007A5EA9" w:rsidRDefault="007A5EA9" w:rsidP="007A5EA9">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Zkladntext"/>
        <w:rPr>
          <w:szCs w:val="18"/>
        </w:rPr>
      </w:pPr>
    </w:p>
    <w:p w14:paraId="6B76BF2B" w14:textId="77777777" w:rsidR="007A5EA9" w:rsidRPr="00B50225" w:rsidRDefault="007A5EA9" w:rsidP="007A5EA9">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Zkladntext"/>
        <w:rPr>
          <w:szCs w:val="18"/>
        </w:rPr>
      </w:pPr>
    </w:p>
    <w:p w14:paraId="5BFD258B" w14:textId="77777777" w:rsidR="007A5EA9" w:rsidRDefault="007A5EA9" w:rsidP="007A5EA9">
      <w:pPr>
        <w:pStyle w:val="Zkladn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Zkladntext"/>
        <w:rPr>
          <w:szCs w:val="18"/>
        </w:rPr>
      </w:pPr>
    </w:p>
    <w:p w14:paraId="2F2E9890" w14:textId="77777777" w:rsidR="007A5EA9" w:rsidRDefault="007A5EA9" w:rsidP="007A5EA9">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Zkladn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Zkladn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Zkladn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w:t>
      </w:r>
      <w:proofErr w:type="spellStart"/>
      <w:r w:rsidRPr="0048401C">
        <w:rPr>
          <w:b w:val="0"/>
        </w:rPr>
        <w:t>Incoterms</w:t>
      </w:r>
      <w:proofErr w:type="spellEnd"/>
      <w:r w:rsidRPr="0048401C">
        <w:rPr>
          <w:b w:val="0"/>
        </w:rPr>
        <w:t xml:space="preserve">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9"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Zkladn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Zkladn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Zkladntext"/>
        <w:rPr>
          <w:szCs w:val="18"/>
        </w:rPr>
      </w:pPr>
    </w:p>
    <w:p w14:paraId="6465884B" w14:textId="77777777" w:rsidR="007A5EA9" w:rsidRPr="00891481" w:rsidRDefault="007A5EA9" w:rsidP="007A5EA9">
      <w:pPr>
        <w:pStyle w:val="Zkladntext"/>
        <w:rPr>
          <w:szCs w:val="18"/>
        </w:rPr>
      </w:pPr>
      <w:r w:rsidRPr="00FD3474">
        <w:rPr>
          <w:szCs w:val="18"/>
        </w:rPr>
        <w:br w:type="page"/>
      </w:r>
    </w:p>
    <w:p w14:paraId="262A8528" w14:textId="77777777" w:rsidR="007A5EA9" w:rsidRPr="00B50225" w:rsidRDefault="007A5EA9" w:rsidP="007A5EA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48431630" w14:textId="77777777" w:rsidR="007A5EA9" w:rsidRDefault="007A5EA9" w:rsidP="0048401C">
      <w:pPr>
        <w:pStyle w:val="Nadpis2"/>
        <w:rPr>
          <w:szCs w:val="18"/>
        </w:rPr>
      </w:pPr>
      <w:r>
        <w:rPr>
          <w:szCs w:val="18"/>
        </w:rPr>
        <w:t xml:space="preserve"> </w:t>
      </w:r>
      <w:bookmarkStart w:id="10" w:name="_MON_1500889926"/>
      <w:bookmarkEnd w:id="10"/>
    </w:p>
    <w:p w14:paraId="50B7144A" w14:textId="77777777" w:rsidR="007A5EA9" w:rsidRPr="00E5531E" w:rsidRDefault="007A5EA9" w:rsidP="007A5EA9">
      <w:pPr>
        <w:pStyle w:val="Zkladntext"/>
        <w:rPr>
          <w:szCs w:val="18"/>
        </w:rPr>
      </w:pPr>
    </w:p>
    <w:p w14:paraId="1A924775" w14:textId="77777777" w:rsidR="007A5EA9" w:rsidRDefault="007A5EA9" w:rsidP="007A5EA9">
      <w:pPr>
        <w:pStyle w:val="Zkladntext"/>
        <w:ind w:left="0"/>
        <w:jc w:val="left"/>
        <w:rPr>
          <w:szCs w:val="18"/>
        </w:rPr>
      </w:pPr>
    </w:p>
    <w:p w14:paraId="78CC0E8B" w14:textId="77777777" w:rsidR="00E53CAA" w:rsidRPr="00E602D1" w:rsidRDefault="00E53CAA" w:rsidP="00E53CAA">
      <w:pPr>
        <w:pStyle w:val="Nadpis2"/>
        <w:numPr>
          <w:ilvl w:val="0"/>
          <w:numId w:val="2"/>
        </w:numPr>
        <w:ind w:left="851" w:hanging="425"/>
        <w:rPr>
          <w:szCs w:val="18"/>
        </w:rPr>
      </w:pPr>
      <w:bookmarkStart w:id="11" w:name="_Toc530739909"/>
      <w:r w:rsidRPr="00E602D1">
        <w:rPr>
          <w:szCs w:val="18"/>
        </w:rPr>
        <w:t>Záväzky</w:t>
      </w:r>
      <w:bookmarkEnd w:id="11"/>
    </w:p>
    <w:p w14:paraId="4756EFCB" w14:textId="77777777" w:rsidR="00E53CAA" w:rsidRDefault="00E53CAA" w:rsidP="00E53CAA">
      <w:pPr>
        <w:pStyle w:val="Zkladntext"/>
        <w:rPr>
          <w:szCs w:val="18"/>
        </w:rPr>
      </w:pPr>
    </w:p>
    <w:p w14:paraId="6D3A1DFA" w14:textId="77777777" w:rsidR="00E53CAA" w:rsidRDefault="00E53CAA" w:rsidP="00E53CAA">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Zkladntext"/>
        <w:rPr>
          <w:szCs w:val="18"/>
        </w:rPr>
      </w:pPr>
    </w:p>
    <w:bookmarkStart w:id="12" w:name="_MON_1716966996"/>
    <w:bookmarkEnd w:id="12"/>
    <w:p w14:paraId="465060ED" w14:textId="6ECB3453" w:rsidR="00E53CAA" w:rsidRPr="00891481" w:rsidRDefault="009B422F" w:rsidP="00E53CAA">
      <w:pPr>
        <w:pStyle w:val="Zkladntext"/>
        <w:rPr>
          <w:szCs w:val="18"/>
        </w:rPr>
      </w:pPr>
      <w:r w:rsidRPr="00986772">
        <w:rPr>
          <w:szCs w:val="18"/>
        </w:rPr>
        <w:object w:dxaOrig="8722" w:dyaOrig="2593" w14:anchorId="05525931">
          <v:shape id="_x0000_i1033" type="#_x0000_t75" style="width:393pt;height:127.5pt" o:ole="">
            <v:imagedata r:id="rId14" o:title=""/>
          </v:shape>
          <o:OLEObject Type="Embed" ProgID="Excel.Sheet.12" ShapeID="_x0000_i1033" DrawAspect="Content" ObjectID="_1836377221" r:id="rId15"/>
        </w:object>
      </w:r>
    </w:p>
    <w:p w14:paraId="14A334E0" w14:textId="77777777" w:rsidR="00E53CAA" w:rsidRDefault="00E53CAA" w:rsidP="00E53CAA">
      <w:pPr>
        <w:pStyle w:val="Zkladntext"/>
        <w:rPr>
          <w:szCs w:val="18"/>
        </w:rPr>
      </w:pPr>
    </w:p>
    <w:p w14:paraId="54302182" w14:textId="77777777" w:rsidR="00E53CAA" w:rsidRDefault="00E53CAA" w:rsidP="00E53CAA">
      <w:pPr>
        <w:pStyle w:val="Zkladntext"/>
        <w:rPr>
          <w:color w:val="0070C0"/>
          <w:szCs w:val="18"/>
        </w:rPr>
      </w:pPr>
    </w:p>
    <w:p w14:paraId="5582518A" w14:textId="77777777" w:rsidR="007A5EA9" w:rsidRDefault="007A5EA9" w:rsidP="007A5EA9">
      <w:pPr>
        <w:pStyle w:val="Nadpis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Zkladn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Zkladntext"/>
        <w:ind w:left="0"/>
        <w:rPr>
          <w:b/>
          <w:bCs/>
          <w:szCs w:val="18"/>
        </w:rPr>
      </w:pPr>
    </w:p>
    <w:p w14:paraId="12F841FF" w14:textId="77777777" w:rsidR="00395743" w:rsidRPr="002130F4" w:rsidRDefault="00395743" w:rsidP="00395743">
      <w:pPr>
        <w:pStyle w:val="Zkladntext"/>
        <w:ind w:left="0" w:firstLine="360"/>
        <w:rPr>
          <w:b/>
          <w:bCs/>
          <w:szCs w:val="18"/>
        </w:rPr>
      </w:pPr>
      <w:r w:rsidRPr="002130F4">
        <w:rPr>
          <w:b/>
          <w:bCs/>
          <w:szCs w:val="18"/>
        </w:rPr>
        <w:t>Najatý majetok</w:t>
      </w:r>
    </w:p>
    <w:p w14:paraId="59089666" w14:textId="19FC7E85" w:rsidR="00395743" w:rsidRPr="00925BD9" w:rsidRDefault="00395743" w:rsidP="003E5A50">
      <w:pPr>
        <w:pStyle w:val="Zkladntext"/>
        <w:ind w:left="360"/>
        <w:rPr>
          <w:szCs w:val="18"/>
        </w:rPr>
      </w:pPr>
      <w:r w:rsidRPr="00925BD9">
        <w:rPr>
          <w:szCs w:val="18"/>
        </w:rPr>
        <w:t xml:space="preserve">Spoločnosť má v nájme od tretej osoby administratívne aj výrobné priestory pre svoje pobočky. Ročné nájomné predstavuje </w:t>
      </w:r>
      <w:r w:rsidR="009C4001" w:rsidRPr="009C4001">
        <w:rPr>
          <w:szCs w:val="18"/>
        </w:rPr>
        <w:t>259 421</w:t>
      </w:r>
      <w:r w:rsidRPr="009C4001">
        <w:rPr>
          <w:szCs w:val="18"/>
        </w:rPr>
        <w:t xml:space="preserve"> </w:t>
      </w:r>
      <w:r w:rsidR="00925BD9" w:rsidRPr="009C4001">
        <w:rPr>
          <w:szCs w:val="18"/>
        </w:rPr>
        <w:t>EUR</w:t>
      </w:r>
      <w:r w:rsidR="00925BD9" w:rsidRPr="00925BD9">
        <w:rPr>
          <w:szCs w:val="18"/>
        </w:rPr>
        <w:t xml:space="preserve"> </w:t>
      </w:r>
      <w:r w:rsidRPr="00925BD9">
        <w:rPr>
          <w:szCs w:val="18"/>
        </w:rPr>
        <w:t>(rok 202</w:t>
      </w:r>
      <w:r w:rsidR="003E5A50">
        <w:rPr>
          <w:szCs w:val="18"/>
        </w:rPr>
        <w:t>4</w:t>
      </w:r>
      <w:r w:rsidRPr="00925BD9">
        <w:rPr>
          <w:szCs w:val="18"/>
        </w:rPr>
        <w:t xml:space="preserve">: </w:t>
      </w:r>
      <w:r w:rsidR="003E5A50">
        <w:rPr>
          <w:szCs w:val="18"/>
        </w:rPr>
        <w:t>251 273</w:t>
      </w:r>
      <w:r w:rsidRPr="00925BD9">
        <w:rPr>
          <w:szCs w:val="18"/>
        </w:rPr>
        <w:t xml:space="preserve"> EUR).</w:t>
      </w:r>
    </w:p>
    <w:p w14:paraId="539CF73A" w14:textId="77777777" w:rsidR="00BA442B" w:rsidRPr="000C0D48" w:rsidRDefault="00BA442B" w:rsidP="00395743">
      <w:pPr>
        <w:pStyle w:val="Zkladntext"/>
        <w:ind w:left="360"/>
        <w:rPr>
          <w:szCs w:val="18"/>
          <w:highlight w:val="yellow"/>
        </w:rPr>
      </w:pPr>
    </w:p>
    <w:p w14:paraId="397E9AD3" w14:textId="77777777" w:rsidR="00395743" w:rsidRPr="00C30934" w:rsidRDefault="00395743" w:rsidP="00395743">
      <w:pPr>
        <w:pStyle w:val="Zkladntext"/>
        <w:ind w:left="0"/>
        <w:rPr>
          <w:b/>
          <w:bCs/>
          <w:szCs w:val="18"/>
          <w:highlight w:val="yellow"/>
        </w:rPr>
      </w:pPr>
    </w:p>
    <w:p w14:paraId="49066D57" w14:textId="77777777" w:rsidR="00395743" w:rsidRPr="002130F4" w:rsidRDefault="00395743" w:rsidP="00395743">
      <w:pPr>
        <w:pStyle w:val="Zkladntext"/>
        <w:ind w:left="0" w:firstLine="360"/>
        <w:rPr>
          <w:b/>
          <w:bCs/>
          <w:szCs w:val="18"/>
        </w:rPr>
      </w:pPr>
      <w:r w:rsidRPr="002130F4">
        <w:rPr>
          <w:b/>
          <w:bCs/>
          <w:szCs w:val="18"/>
        </w:rPr>
        <w:t>Prenajatý majetok</w:t>
      </w:r>
    </w:p>
    <w:p w14:paraId="4F92A7AB" w14:textId="1F031368" w:rsidR="00BA442B" w:rsidRPr="00925BD9" w:rsidRDefault="00395743" w:rsidP="00BA442B">
      <w:pPr>
        <w:pStyle w:val="Zkladntext"/>
        <w:ind w:left="360"/>
        <w:rPr>
          <w:szCs w:val="18"/>
        </w:rPr>
      </w:pPr>
      <w:r w:rsidRPr="00925BD9">
        <w:rPr>
          <w:szCs w:val="18"/>
        </w:rPr>
        <w:t xml:space="preserve">Spoločnosť prenajíma pracovné odevy a bielizeň tretím osobám. Ročné výnosy z nájomného sú </w:t>
      </w:r>
      <w:r w:rsidR="009C4001">
        <w:rPr>
          <w:szCs w:val="18"/>
        </w:rPr>
        <w:t>3 661 830</w:t>
      </w:r>
      <w:r w:rsidR="00925BD9" w:rsidRPr="00925BD9">
        <w:rPr>
          <w:szCs w:val="18"/>
        </w:rPr>
        <w:t xml:space="preserve"> </w:t>
      </w:r>
      <w:r w:rsidR="00FF4F34" w:rsidRPr="00925BD9">
        <w:rPr>
          <w:szCs w:val="18"/>
        </w:rPr>
        <w:t xml:space="preserve"> </w:t>
      </w:r>
      <w:r w:rsidRPr="00925BD9">
        <w:rPr>
          <w:szCs w:val="18"/>
        </w:rPr>
        <w:t>EUR (rok 202</w:t>
      </w:r>
      <w:r w:rsidR="003E5A50">
        <w:rPr>
          <w:szCs w:val="18"/>
        </w:rPr>
        <w:t>4</w:t>
      </w:r>
      <w:r w:rsidRPr="00925BD9">
        <w:rPr>
          <w:szCs w:val="18"/>
        </w:rPr>
        <w:t xml:space="preserve">: </w:t>
      </w:r>
      <w:r w:rsidR="003E5A50">
        <w:rPr>
          <w:szCs w:val="18"/>
        </w:rPr>
        <w:t>3 409 940</w:t>
      </w:r>
      <w:r w:rsidR="00FE12E1" w:rsidRPr="00925BD9">
        <w:rPr>
          <w:szCs w:val="18"/>
        </w:rPr>
        <w:t xml:space="preserve"> </w:t>
      </w:r>
      <w:r w:rsidR="00BA442B" w:rsidRPr="00925BD9">
        <w:rPr>
          <w:szCs w:val="18"/>
        </w:rPr>
        <w:t xml:space="preserve"> </w:t>
      </w:r>
      <w:r w:rsidRPr="00925BD9">
        <w:rPr>
          <w:szCs w:val="18"/>
        </w:rPr>
        <w:t>EUR).</w:t>
      </w:r>
    </w:p>
    <w:p w14:paraId="30F2E7A6" w14:textId="77777777" w:rsidR="00395743" w:rsidRPr="006B06AC" w:rsidRDefault="00395743" w:rsidP="00395743">
      <w:pPr>
        <w:pStyle w:val="Zkladn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Zkladntext"/>
        <w:rPr>
          <w:szCs w:val="18"/>
        </w:rPr>
      </w:pPr>
    </w:p>
    <w:p w14:paraId="0487344B" w14:textId="77777777" w:rsidR="00395743" w:rsidRDefault="00395743" w:rsidP="007A5EA9">
      <w:pPr>
        <w:pStyle w:val="Zkladn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Zkladntext"/>
        <w:rPr>
          <w:szCs w:val="18"/>
        </w:rPr>
      </w:pPr>
    </w:p>
    <w:p w14:paraId="3E1C7B55" w14:textId="77777777" w:rsidR="007A5EA9" w:rsidRDefault="007A5EA9" w:rsidP="007A5EA9">
      <w:pPr>
        <w:pStyle w:val="Zkladntext"/>
        <w:rPr>
          <w:szCs w:val="18"/>
        </w:rPr>
      </w:pPr>
    </w:p>
    <w:p w14:paraId="65B43D40" w14:textId="77777777" w:rsidR="007A5EA9" w:rsidRPr="00B50225" w:rsidRDefault="007A5EA9" w:rsidP="007A5EA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Zkladntext"/>
        <w:rPr>
          <w:szCs w:val="18"/>
        </w:rPr>
      </w:pPr>
    </w:p>
    <w:p w14:paraId="7E67F242" w14:textId="1C777ED3" w:rsidR="00F97115" w:rsidRDefault="00F97115" w:rsidP="00F97115">
      <w:pPr>
        <w:pStyle w:val="Textkomentra"/>
      </w:pPr>
      <w:r w:rsidRPr="00EE584C">
        <w:t>Po 31. decembri 20</w:t>
      </w:r>
      <w:r>
        <w:t>2</w:t>
      </w:r>
      <w:r w:rsidR="003E5A50">
        <w:t>5</w:t>
      </w:r>
      <w:r w:rsidRPr="00EE584C">
        <w:t xml:space="preserve"> do dňa zostavenia účtovnej závierky nenastali iné také udalosti, ktoré by si vyžadovali zverejnenie alebo vykázanie v účtovnej závierke za rok 20</w:t>
      </w:r>
      <w:r>
        <w:t>2</w:t>
      </w:r>
      <w:r w:rsidR="003E5A50">
        <w:t>5</w:t>
      </w:r>
      <w:r w:rsidRPr="00EE584C">
        <w:t>.</w:t>
      </w:r>
    </w:p>
    <w:p w14:paraId="4B22F148" w14:textId="77777777" w:rsidR="007A5EA9" w:rsidRPr="00B50225" w:rsidRDefault="007A5EA9" w:rsidP="007A5EA9">
      <w:pPr>
        <w:pStyle w:val="Zkladntext"/>
        <w:rPr>
          <w:szCs w:val="18"/>
        </w:rPr>
      </w:pPr>
    </w:p>
    <w:sectPr w:rsidR="007A5EA9" w:rsidRPr="00B50225" w:rsidSect="007A5EA9">
      <w:headerReference w:type="default" r:id="rId16"/>
      <w:headerReference w:type="first" r:id="rId17"/>
      <w:footerReference w:type="first" r:id="rId18"/>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59A47" w14:textId="77777777" w:rsidR="00313CCC" w:rsidRDefault="00313CCC" w:rsidP="007A5EA9">
      <w:r>
        <w:separator/>
      </w:r>
    </w:p>
  </w:endnote>
  <w:endnote w:type="continuationSeparator" w:id="0">
    <w:p w14:paraId="1741634E" w14:textId="77777777" w:rsidR="00313CCC" w:rsidRDefault="00313CCC"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AF3F2" w14:textId="77777777" w:rsidR="007A5EA9" w:rsidRDefault="007A5EA9" w:rsidP="007A5EA9">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Pta"/>
      <w:tabs>
        <w:tab w:val="clear" w:pos="9072"/>
        <w:tab w:val="right" w:pos="9214"/>
      </w:tabs>
      <w:rPr>
        <w:sz w:val="16"/>
        <w:szCs w:val="16"/>
      </w:rPr>
    </w:pPr>
  </w:p>
  <w:p w14:paraId="2A04A605" w14:textId="77777777" w:rsidR="007A5EA9" w:rsidRPr="00F70C00" w:rsidRDefault="007A5EA9" w:rsidP="007A5EA9">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081FC" w14:textId="77777777" w:rsidR="00313CCC" w:rsidRDefault="00313CCC" w:rsidP="007A5EA9">
      <w:r>
        <w:separator/>
      </w:r>
    </w:p>
  </w:footnote>
  <w:footnote w:type="continuationSeparator" w:id="0">
    <w:p w14:paraId="68A7CAE8" w14:textId="77777777" w:rsidR="00313CCC" w:rsidRDefault="00313CCC"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D604B" w14:textId="6A43CC13" w:rsidR="005A21EA" w:rsidRDefault="007A5EA9" w:rsidP="007A5EA9">
    <w:pPr>
      <w:pStyle w:val="Hlavika"/>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w:t>
    </w:r>
    <w:r w:rsidR="005A21EA">
      <w:rPr>
        <w:noProof/>
        <w:lang w:val="en-US"/>
      </w:rPr>
      <w:t>5</w:t>
    </w:r>
  </w:p>
  <w:p w14:paraId="35E9A820" w14:textId="77777777" w:rsidR="00EE1DD2" w:rsidRDefault="00EE1DD2" w:rsidP="007A5EA9">
    <w:pPr>
      <w:pStyle w:val="Hlavika"/>
      <w:rPr>
        <w:noProof/>
        <w:lang w:val="en-US"/>
      </w:rPr>
    </w:pPr>
  </w:p>
  <w:p w14:paraId="155ECD16" w14:textId="77777777" w:rsidR="007A5EA9" w:rsidRDefault="007A5EA9" w:rsidP="007A5EA9">
    <w:pPr>
      <w:pStyle w:val="Hlavika"/>
      <w:rPr>
        <w:noProof/>
        <w:lang w:val="en-US"/>
      </w:rPr>
    </w:pPr>
  </w:p>
  <w:p w14:paraId="70EE73AB" w14:textId="77777777" w:rsidR="007A5EA9" w:rsidRDefault="007A5EA9" w:rsidP="007A5EA9">
    <w:pPr>
      <w:pStyle w:val="Hlavika"/>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lavika"/>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lavika"/>
      <w:tabs>
        <w:tab w:val="clear" w:pos="4536"/>
        <w:tab w:val="clear" w:pos="9072"/>
        <w:tab w:val="center" w:pos="3969"/>
        <w:tab w:val="right" w:pos="9214"/>
      </w:tabs>
    </w:pPr>
  </w:p>
  <w:p w14:paraId="2617715F" w14:textId="77777777" w:rsidR="007A5EA9" w:rsidRPr="00E95128" w:rsidRDefault="007A5EA9" w:rsidP="007A5EA9">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FC0DB" w14:textId="77777777" w:rsidR="007A5EA9" w:rsidRDefault="007A5EA9" w:rsidP="007A5EA9">
    <w:pPr>
      <w:pStyle w:val="Hlavika"/>
      <w:tabs>
        <w:tab w:val="center" w:pos="4820"/>
        <w:tab w:val="right" w:pos="9214"/>
      </w:tabs>
      <w:jc w:val="right"/>
      <w:rPr>
        <w:sz w:val="18"/>
      </w:rPr>
    </w:pPr>
  </w:p>
  <w:p w14:paraId="17F67AFC" w14:textId="77777777" w:rsidR="007A5EA9" w:rsidRPr="00E95128" w:rsidRDefault="007A5EA9" w:rsidP="007A5EA9">
    <w:pPr>
      <w:pStyle w:val="Hlavika"/>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B7353EC" w14:textId="77777777" w:rsidR="007A5EA9" w:rsidRDefault="007A5EA9" w:rsidP="007A5EA9">
          <w:pPr>
            <w:pStyle w:val="Hlavika"/>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lavika"/>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lavika"/>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lavika"/>
            <w:tabs>
              <w:tab w:val="clear" w:pos="4536"/>
              <w:tab w:val="center" w:pos="4253"/>
              <w:tab w:val="right" w:pos="9214"/>
            </w:tabs>
            <w:jc w:val="center"/>
            <w:rPr>
              <w:sz w:val="22"/>
            </w:rPr>
          </w:pPr>
        </w:p>
      </w:tc>
    </w:tr>
  </w:tbl>
  <w:p w14:paraId="18E93F21" w14:textId="77777777" w:rsidR="007A5EA9" w:rsidRPr="00E95128" w:rsidRDefault="007A5EA9" w:rsidP="007A5EA9">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90513531">
    <w:abstractNumId w:val="12"/>
  </w:num>
  <w:num w:numId="2" w16cid:durableId="1195121982">
    <w:abstractNumId w:val="6"/>
  </w:num>
  <w:num w:numId="3" w16cid:durableId="1862088896">
    <w:abstractNumId w:val="0"/>
    <w:lvlOverride w:ilvl="0">
      <w:lvl w:ilvl="0">
        <w:start w:val="1"/>
        <w:numFmt w:val="bullet"/>
        <w:lvlText w:val="-"/>
        <w:legacy w:legacy="1" w:legacySpace="0" w:legacyIndent="360"/>
        <w:lvlJc w:val="left"/>
        <w:pPr>
          <w:ind w:left="360" w:hanging="360"/>
        </w:pPr>
      </w:lvl>
    </w:lvlOverride>
  </w:num>
  <w:num w:numId="4" w16cid:durableId="1367632875">
    <w:abstractNumId w:val="2"/>
  </w:num>
  <w:num w:numId="5" w16cid:durableId="2826119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9030785">
    <w:abstractNumId w:val="7"/>
  </w:num>
  <w:num w:numId="7" w16cid:durableId="109710947">
    <w:abstractNumId w:val="15"/>
  </w:num>
  <w:num w:numId="8" w16cid:durableId="512962946">
    <w:abstractNumId w:val="11"/>
  </w:num>
  <w:num w:numId="9" w16cid:durableId="1295329823">
    <w:abstractNumId w:val="3"/>
  </w:num>
  <w:num w:numId="10" w16cid:durableId="2111200171">
    <w:abstractNumId w:val="13"/>
  </w:num>
  <w:num w:numId="11" w16cid:durableId="1254818071">
    <w:abstractNumId w:val="4"/>
  </w:num>
  <w:num w:numId="12" w16cid:durableId="885292795">
    <w:abstractNumId w:val="1"/>
  </w:num>
  <w:num w:numId="13" w16cid:durableId="1610821179">
    <w:abstractNumId w:val="14"/>
  </w:num>
  <w:num w:numId="14" w16cid:durableId="542982828">
    <w:abstractNumId w:val="6"/>
    <w:lvlOverride w:ilvl="0">
      <w:startOverride w:val="5"/>
    </w:lvlOverride>
  </w:num>
  <w:num w:numId="15" w16cid:durableId="621226670">
    <w:abstractNumId w:val="5"/>
  </w:num>
  <w:num w:numId="16" w16cid:durableId="1327394128">
    <w:abstractNumId w:val="9"/>
  </w:num>
  <w:num w:numId="17" w16cid:durableId="687951380">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EA9"/>
    <w:rsid w:val="00017E5D"/>
    <w:rsid w:val="00021773"/>
    <w:rsid w:val="00031B86"/>
    <w:rsid w:val="000C0D48"/>
    <w:rsid w:val="00151827"/>
    <w:rsid w:val="00163CB3"/>
    <w:rsid w:val="00174806"/>
    <w:rsid w:val="001E4F22"/>
    <w:rsid w:val="002130F4"/>
    <w:rsid w:val="002312C9"/>
    <w:rsid w:val="002469A4"/>
    <w:rsid w:val="00287B95"/>
    <w:rsid w:val="002C3F33"/>
    <w:rsid w:val="002E7CA9"/>
    <w:rsid w:val="003101A7"/>
    <w:rsid w:val="00313CCC"/>
    <w:rsid w:val="00361442"/>
    <w:rsid w:val="00395743"/>
    <w:rsid w:val="003C16B7"/>
    <w:rsid w:val="003E5A50"/>
    <w:rsid w:val="00401956"/>
    <w:rsid w:val="00450FCA"/>
    <w:rsid w:val="0048401C"/>
    <w:rsid w:val="004B06E9"/>
    <w:rsid w:val="004B267C"/>
    <w:rsid w:val="004E71D8"/>
    <w:rsid w:val="004F3E19"/>
    <w:rsid w:val="004F5A64"/>
    <w:rsid w:val="00537F55"/>
    <w:rsid w:val="00545EAA"/>
    <w:rsid w:val="00554B42"/>
    <w:rsid w:val="0057289E"/>
    <w:rsid w:val="00575BDD"/>
    <w:rsid w:val="00575DAA"/>
    <w:rsid w:val="005A21EA"/>
    <w:rsid w:val="005E0982"/>
    <w:rsid w:val="005E7C43"/>
    <w:rsid w:val="00647B79"/>
    <w:rsid w:val="00666BAC"/>
    <w:rsid w:val="0067469B"/>
    <w:rsid w:val="006B5DB0"/>
    <w:rsid w:val="006C24F3"/>
    <w:rsid w:val="006D444A"/>
    <w:rsid w:val="006F5EDF"/>
    <w:rsid w:val="00787124"/>
    <w:rsid w:val="007A4558"/>
    <w:rsid w:val="007A5EA9"/>
    <w:rsid w:val="007B59CB"/>
    <w:rsid w:val="007F06EF"/>
    <w:rsid w:val="008009FB"/>
    <w:rsid w:val="008033BB"/>
    <w:rsid w:val="0081353D"/>
    <w:rsid w:val="008D5D75"/>
    <w:rsid w:val="00925BD9"/>
    <w:rsid w:val="00964F28"/>
    <w:rsid w:val="00965675"/>
    <w:rsid w:val="009B422F"/>
    <w:rsid w:val="009C4001"/>
    <w:rsid w:val="009E4657"/>
    <w:rsid w:val="009E4BE6"/>
    <w:rsid w:val="00A35A84"/>
    <w:rsid w:val="00A8148F"/>
    <w:rsid w:val="00AD5B85"/>
    <w:rsid w:val="00AD5F24"/>
    <w:rsid w:val="00AD7F75"/>
    <w:rsid w:val="00B01B1A"/>
    <w:rsid w:val="00B032D7"/>
    <w:rsid w:val="00B3309C"/>
    <w:rsid w:val="00B6598A"/>
    <w:rsid w:val="00BA442B"/>
    <w:rsid w:val="00C26DC3"/>
    <w:rsid w:val="00C30934"/>
    <w:rsid w:val="00C70C66"/>
    <w:rsid w:val="00C73662"/>
    <w:rsid w:val="00CC1422"/>
    <w:rsid w:val="00CC23E8"/>
    <w:rsid w:val="00CD24FA"/>
    <w:rsid w:val="00CD6AA7"/>
    <w:rsid w:val="00D3399F"/>
    <w:rsid w:val="00D62D4B"/>
    <w:rsid w:val="00DE46CF"/>
    <w:rsid w:val="00E234A2"/>
    <w:rsid w:val="00E53CAA"/>
    <w:rsid w:val="00E5573E"/>
    <w:rsid w:val="00E6383A"/>
    <w:rsid w:val="00EC0887"/>
    <w:rsid w:val="00EE1DD2"/>
    <w:rsid w:val="00EE584C"/>
    <w:rsid w:val="00F37A13"/>
    <w:rsid w:val="00F56347"/>
    <w:rsid w:val="00F95EE6"/>
    <w:rsid w:val="00F97115"/>
    <w:rsid w:val="00FD493B"/>
    <w:rsid w:val="00FE12E1"/>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5EA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7A5EA9"/>
    <w:pPr>
      <w:keepNext/>
      <w:numPr>
        <w:numId w:val="1"/>
      </w:numPr>
      <w:outlineLvl w:val="0"/>
    </w:pPr>
    <w:rPr>
      <w:b/>
      <w:caps/>
      <w:sz w:val="18"/>
    </w:rPr>
  </w:style>
  <w:style w:type="paragraph" w:styleId="Nadpis2">
    <w:name w:val="heading 2"/>
    <w:basedOn w:val="Normlny"/>
    <w:next w:val="Normlny"/>
    <w:link w:val="Nadpis2Char"/>
    <w:uiPriority w:val="99"/>
    <w:qFormat/>
    <w:rsid w:val="007A5EA9"/>
    <w:pPr>
      <w:keepNext/>
      <w:outlineLvl w:val="1"/>
    </w:pPr>
    <w:rPr>
      <w:b/>
      <w:sz w:val="18"/>
    </w:rPr>
  </w:style>
  <w:style w:type="paragraph" w:styleId="Nadpis6">
    <w:name w:val="heading 6"/>
    <w:basedOn w:val="Normlny"/>
    <w:next w:val="Normlny"/>
    <w:link w:val="Nadpis6Char"/>
    <w:uiPriority w:val="99"/>
    <w:qFormat/>
    <w:rsid w:val="007A5EA9"/>
    <w:pPr>
      <w:keepNext/>
      <w:outlineLvl w:val="5"/>
    </w:pPr>
    <w:rPr>
      <w:b/>
      <w:caps/>
      <w:sz w:val="32"/>
    </w:rPr>
  </w:style>
  <w:style w:type="paragraph" w:styleId="Nadpis9">
    <w:name w:val="heading 9"/>
    <w:basedOn w:val="Normlny"/>
    <w:next w:val="Normlny"/>
    <w:link w:val="Nadpis9Char"/>
    <w:uiPriority w:val="99"/>
    <w:qFormat/>
    <w:rsid w:val="007A5EA9"/>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A5EA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7A5EA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uiPriority w:val="99"/>
    <w:rsid w:val="007A5EA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7A5EA9"/>
    <w:rPr>
      <w:rFonts w:ascii="Cambria" w:eastAsia="Times New Roman" w:hAnsi="Cambria" w:cs="Times New Roman"/>
      <w:i/>
      <w:iCs/>
      <w:color w:val="404040"/>
      <w:sz w:val="20"/>
      <w:szCs w:val="20"/>
      <w:lang w:val="sk-SK"/>
    </w:rPr>
  </w:style>
  <w:style w:type="paragraph" w:styleId="Hlavika">
    <w:name w:val="header"/>
    <w:basedOn w:val="Normlny"/>
    <w:link w:val="HlavikaChar"/>
    <w:uiPriority w:val="99"/>
    <w:rsid w:val="007A5EA9"/>
    <w:pPr>
      <w:tabs>
        <w:tab w:val="center" w:pos="4536"/>
        <w:tab w:val="right" w:pos="9072"/>
      </w:tabs>
    </w:pPr>
  </w:style>
  <w:style w:type="character" w:customStyle="1" w:styleId="HlavikaChar">
    <w:name w:val="Hlavička Char"/>
    <w:basedOn w:val="Predvolenpsmoodseku"/>
    <w:link w:val="Hlavika"/>
    <w:uiPriority w:val="99"/>
    <w:rsid w:val="007A5EA9"/>
    <w:rPr>
      <w:rFonts w:ascii="Times New Roman" w:eastAsia="Times New Roman" w:hAnsi="Times New Roman" w:cs="Times New Roman"/>
      <w:sz w:val="20"/>
      <w:szCs w:val="20"/>
      <w:lang w:val="sk-SK"/>
    </w:rPr>
  </w:style>
  <w:style w:type="paragraph" w:styleId="Pta">
    <w:name w:val="footer"/>
    <w:basedOn w:val="Normlny"/>
    <w:link w:val="PtaChar"/>
    <w:uiPriority w:val="99"/>
    <w:rsid w:val="007A5EA9"/>
    <w:pPr>
      <w:tabs>
        <w:tab w:val="center" w:pos="4536"/>
        <w:tab w:val="right" w:pos="9072"/>
      </w:tabs>
    </w:pPr>
  </w:style>
  <w:style w:type="character" w:customStyle="1" w:styleId="PtaChar">
    <w:name w:val="Päta Char"/>
    <w:basedOn w:val="Predvolenpsmoodseku"/>
    <w:link w:val="Pta"/>
    <w:uiPriority w:val="99"/>
    <w:rsid w:val="007A5EA9"/>
    <w:rPr>
      <w:rFonts w:ascii="Times New Roman" w:eastAsia="Times New Roman" w:hAnsi="Times New Roman" w:cs="Times New Roman"/>
      <w:sz w:val="20"/>
      <w:szCs w:val="20"/>
      <w:lang w:val="sk-SK"/>
    </w:rPr>
  </w:style>
  <w:style w:type="character" w:styleId="slostrany">
    <w:name w:val="page number"/>
    <w:uiPriority w:val="99"/>
    <w:rsid w:val="007A5EA9"/>
    <w:rPr>
      <w:rFonts w:cs="Times New Roman"/>
    </w:rPr>
  </w:style>
  <w:style w:type="paragraph" w:styleId="Zkladntext">
    <w:name w:val="Body Text"/>
    <w:basedOn w:val="Normlny"/>
    <w:link w:val="ZkladntextChar"/>
    <w:uiPriority w:val="99"/>
    <w:rsid w:val="007A5EA9"/>
    <w:pPr>
      <w:ind w:left="426"/>
      <w:jc w:val="both"/>
    </w:pPr>
    <w:rPr>
      <w:sz w:val="18"/>
    </w:rPr>
  </w:style>
  <w:style w:type="character" w:customStyle="1" w:styleId="ZkladntextChar">
    <w:name w:val="Základný text Char"/>
    <w:basedOn w:val="Predvolenpsmoodseku"/>
    <w:link w:val="Zkladntext"/>
    <w:uiPriority w:val="99"/>
    <w:rsid w:val="007A5EA9"/>
    <w:rPr>
      <w:rFonts w:ascii="Times New Roman" w:eastAsia="Times New Roman" w:hAnsi="Times New Roman" w:cs="Times New Roman"/>
      <w:sz w:val="18"/>
      <w:szCs w:val="20"/>
      <w:lang w:val="sk-SK"/>
    </w:rPr>
  </w:style>
  <w:style w:type="paragraph" w:customStyle="1" w:styleId="Uvod">
    <w:name w:val="Uvod"/>
    <w:basedOn w:val="Normlny"/>
    <w:uiPriority w:val="99"/>
    <w:rsid w:val="007A5EA9"/>
    <w:pPr>
      <w:ind w:left="284" w:hanging="284"/>
      <w:jc w:val="both"/>
    </w:pPr>
    <w:rPr>
      <w:sz w:val="22"/>
    </w:rPr>
  </w:style>
  <w:style w:type="character" w:styleId="Odkaznapoznmkupodiarou">
    <w:name w:val="footnote reference"/>
    <w:uiPriority w:val="99"/>
    <w:semiHidden/>
    <w:rsid w:val="007A5EA9"/>
    <w:rPr>
      <w:rFonts w:cs="Times New Roman"/>
      <w:position w:val="6"/>
      <w:sz w:val="16"/>
      <w:szCs w:val="16"/>
    </w:rPr>
  </w:style>
  <w:style w:type="paragraph" w:customStyle="1" w:styleId="lita">
    <w:name w:val="lit_a"/>
    <w:basedOn w:val="Normlny"/>
    <w:uiPriority w:val="99"/>
    <w:rsid w:val="007A5EA9"/>
    <w:pPr>
      <w:spacing w:after="20"/>
      <w:ind w:left="624" w:hanging="340"/>
      <w:jc w:val="both"/>
    </w:pPr>
    <w:rPr>
      <w:rFonts w:ascii="Times" w:hAnsi="Times"/>
      <w:lang w:val="en-US"/>
    </w:rPr>
  </w:style>
  <w:style w:type="paragraph" w:customStyle="1" w:styleId="zif">
    <w:name w:val="zif"/>
    <w:basedOn w:val="Normlny"/>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Odsekzoznamu">
    <w:name w:val="List Paragraph"/>
    <w:basedOn w:val="Normlny"/>
    <w:uiPriority w:val="99"/>
    <w:qFormat/>
    <w:rsid w:val="007A5EA9"/>
    <w:pPr>
      <w:ind w:left="708"/>
    </w:pPr>
  </w:style>
  <w:style w:type="paragraph" w:customStyle="1" w:styleId="Tabulka">
    <w:name w:val="Tabulka"/>
    <w:basedOn w:val="Normlny"/>
    <w:uiPriority w:val="99"/>
    <w:rsid w:val="007A5EA9"/>
    <w:rPr>
      <w:color w:val="000000"/>
      <w:sz w:val="18"/>
    </w:rPr>
  </w:style>
  <w:style w:type="paragraph" w:customStyle="1" w:styleId="Pismenka">
    <w:name w:val="Pismenka"/>
    <w:basedOn w:val="Zkladntext"/>
    <w:uiPriority w:val="99"/>
    <w:rsid w:val="007A5EA9"/>
    <w:pPr>
      <w:numPr>
        <w:numId w:val="2"/>
      </w:numPr>
      <w:tabs>
        <w:tab w:val="num" w:pos="360"/>
      </w:tabs>
      <w:ind w:left="360"/>
    </w:pPr>
    <w:rPr>
      <w:b/>
    </w:rPr>
  </w:style>
  <w:style w:type="paragraph" w:styleId="Textbubliny">
    <w:name w:val="Balloon Text"/>
    <w:basedOn w:val="Normlny"/>
    <w:link w:val="TextbublinyChar"/>
    <w:uiPriority w:val="99"/>
    <w:semiHidden/>
    <w:rsid w:val="007A5EA9"/>
    <w:rPr>
      <w:rFonts w:ascii="Tahoma" w:hAnsi="Tahoma" w:cs="Tahoma"/>
      <w:sz w:val="16"/>
      <w:szCs w:val="16"/>
    </w:rPr>
  </w:style>
  <w:style w:type="character" w:customStyle="1" w:styleId="TextbublinyChar">
    <w:name w:val="Text bubliny Char"/>
    <w:basedOn w:val="Predvolenpsmoodseku"/>
    <w:link w:val="Textbubliny"/>
    <w:uiPriority w:val="99"/>
    <w:semiHidden/>
    <w:rsid w:val="007A5EA9"/>
    <w:rPr>
      <w:rFonts w:ascii="Tahoma" w:eastAsia="Times New Roman" w:hAnsi="Tahoma" w:cs="Tahoma"/>
      <w:sz w:val="16"/>
      <w:szCs w:val="16"/>
      <w:lang w:val="sk-SK"/>
    </w:rPr>
  </w:style>
  <w:style w:type="character" w:styleId="Odkaznakomentr">
    <w:name w:val="annotation reference"/>
    <w:uiPriority w:val="99"/>
    <w:semiHidden/>
    <w:rsid w:val="007A5EA9"/>
    <w:rPr>
      <w:rFonts w:cs="Times New Roman"/>
      <w:sz w:val="16"/>
      <w:szCs w:val="16"/>
    </w:rPr>
  </w:style>
  <w:style w:type="paragraph" w:styleId="Textkomentra">
    <w:name w:val="annotation text"/>
    <w:basedOn w:val="Normlny"/>
    <w:link w:val="TextkomentraChar"/>
    <w:uiPriority w:val="99"/>
    <w:semiHidden/>
    <w:rsid w:val="007A5EA9"/>
  </w:style>
  <w:style w:type="character" w:customStyle="1" w:styleId="TextkomentraChar">
    <w:name w:val="Text komentára Char"/>
    <w:basedOn w:val="Predvolenpsmoodseku"/>
    <w:link w:val="Textkomentra"/>
    <w:uiPriority w:val="99"/>
    <w:semiHidden/>
    <w:rsid w:val="007A5EA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rsid w:val="007A5EA9"/>
    <w:rPr>
      <w:b/>
      <w:bCs/>
    </w:rPr>
  </w:style>
  <w:style w:type="character" w:customStyle="1" w:styleId="PredmetkomentraChar">
    <w:name w:val="Predmet komentára Char"/>
    <w:basedOn w:val="TextkomentraChar"/>
    <w:link w:val="Predmetkomentra"/>
    <w:uiPriority w:val="99"/>
    <w:semiHidden/>
    <w:rsid w:val="007A5EA9"/>
    <w:rPr>
      <w:rFonts w:ascii="Times New Roman" w:eastAsia="Times New Roman" w:hAnsi="Times New Roman" w:cs="Times New Roman"/>
      <w:b/>
      <w:bCs/>
      <w:sz w:val="20"/>
      <w:szCs w:val="20"/>
      <w:lang w:val="sk-SK"/>
    </w:rPr>
  </w:style>
  <w:style w:type="paragraph" w:styleId="Revzia">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7A5EA9"/>
    <w:pPr>
      <w:spacing w:line="260" w:lineRule="exact"/>
    </w:pPr>
    <w:rPr>
      <w:rFonts w:ascii="Times" w:hAnsi="Times"/>
      <w:sz w:val="18"/>
      <w:lang w:val="en-GB"/>
    </w:rPr>
  </w:style>
  <w:style w:type="paragraph" w:styleId="Zkladntext3">
    <w:name w:val="Body Text 3"/>
    <w:basedOn w:val="Normlny"/>
    <w:link w:val="Zkladntext3Char"/>
    <w:uiPriority w:val="99"/>
    <w:rsid w:val="007A5EA9"/>
    <w:pPr>
      <w:spacing w:after="120"/>
    </w:pPr>
    <w:rPr>
      <w:sz w:val="16"/>
      <w:szCs w:val="16"/>
    </w:rPr>
  </w:style>
  <w:style w:type="character" w:customStyle="1" w:styleId="Zkladntext3Char">
    <w:name w:val="Základný text 3 Char"/>
    <w:basedOn w:val="Predvolenpsmoodseku"/>
    <w:link w:val="Zkladntext3"/>
    <w:uiPriority w:val="99"/>
    <w:rsid w:val="007A5EA9"/>
    <w:rPr>
      <w:rFonts w:ascii="Times New Roman" w:eastAsia="Times New Roman" w:hAnsi="Times New Roman" w:cs="Times New Roman"/>
      <w:sz w:val="16"/>
      <w:szCs w:val="16"/>
      <w:lang w:val="sk-SK"/>
    </w:rPr>
  </w:style>
  <w:style w:type="table" w:styleId="Mriekatabuky">
    <w:name w:val="Table Grid"/>
    <w:basedOn w:val="Normlnatabuka"/>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7A5EA9"/>
    <w:rPr>
      <w:rFonts w:cs="Times New Roman"/>
      <w:color w:val="0000FF"/>
      <w:u w:val="single"/>
    </w:rPr>
  </w:style>
  <w:style w:type="paragraph" w:customStyle="1" w:styleId="AccountingPolicy">
    <w:name w:val="Accounting Policy"/>
    <w:basedOn w:val="Normlny"/>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7A5EA9"/>
    <w:rPr>
      <w:rFonts w:ascii="Times New Roman" w:hAnsi="Times New Roman" w:cs="Times New Roman"/>
      <w:bCs/>
      <w:iCs/>
      <w:sz w:val="18"/>
      <w:szCs w:val="18"/>
    </w:rPr>
  </w:style>
  <w:style w:type="paragraph" w:customStyle="1" w:styleId="odstavec">
    <w:name w:val="odstavec"/>
    <w:basedOn w:val="Normlny"/>
    <w:link w:val="odstavecChar"/>
    <w:autoRedefine/>
    <w:rsid w:val="007A5EA9"/>
    <w:pPr>
      <w:suppressAutoHyphens/>
      <w:ind w:left="426"/>
      <w:jc w:val="both"/>
    </w:pPr>
    <w:rPr>
      <w:rFonts w:eastAsiaTheme="minorHAnsi"/>
      <w:bCs/>
      <w:iCs/>
      <w:sz w:val="18"/>
      <w:szCs w:val="18"/>
      <w:lang w:val="en-US"/>
    </w:rPr>
  </w:style>
  <w:style w:type="paragraph" w:customStyle="1" w:styleId="abc">
    <w:name w:val="abc"/>
    <w:basedOn w:val="Normlny"/>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lny"/>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7A5EA9"/>
    <w:pPr>
      <w:numPr>
        <w:numId w:val="7"/>
      </w:numPr>
      <w:spacing w:after="60"/>
      <w:jc w:val="both"/>
    </w:pPr>
    <w:rPr>
      <w:lang w:val="cs-CZ" w:eastAsia="cs-CZ"/>
    </w:rPr>
  </w:style>
  <w:style w:type="character" w:customStyle="1" w:styleId="ZoznamsodrkamiChar">
    <w:name w:val="Zoznam s odrážkami Char"/>
    <w:link w:val="Zoznamsodrkami"/>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AC3DF0-662D-4AFF-845F-B6BBE8EB5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Pages>
  <Words>3419</Words>
  <Characters>19492</Characters>
  <Application>Microsoft Office Word</Application>
  <DocSecurity>0</DocSecurity>
  <Lines>162</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cp:lastPrinted>2025-06-12T09:11:00Z</cp:lastPrinted>
  <dcterms:created xsi:type="dcterms:W3CDTF">2026-03-30T10:00:00Z</dcterms:created>
  <dcterms:modified xsi:type="dcterms:W3CDTF">2026-03-30T10:00:00Z</dcterms:modified>
</cp:coreProperties>
</file>