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DABBD9" w14:textId="77777777" w:rsidR="004D3B4A" w:rsidRPr="00891481" w:rsidRDefault="004D3B4A" w:rsidP="00B50225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r w:rsidRPr="00FD3474">
        <w:rPr>
          <w:szCs w:val="18"/>
        </w:rPr>
        <w:t>Informácie o účtovnej jednotke</w:t>
      </w:r>
    </w:p>
    <w:p w14:paraId="40655C35" w14:textId="77777777" w:rsidR="004D3B4A" w:rsidRPr="008C0838" w:rsidRDefault="004D3B4A" w:rsidP="004D3B4A">
      <w:pPr>
        <w:pStyle w:val="Zkladntext"/>
        <w:rPr>
          <w:szCs w:val="18"/>
        </w:rPr>
      </w:pPr>
    </w:p>
    <w:p w14:paraId="0B8F43AF" w14:textId="77777777" w:rsidR="004D3B4A" w:rsidRPr="00B50225" w:rsidRDefault="00D72087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Založenie spoločnosti</w:t>
      </w:r>
    </w:p>
    <w:p w14:paraId="12244FAB" w14:textId="0CEC5EAD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 w:rsidR="00043B38">
        <w:rPr>
          <w:b/>
          <w:szCs w:val="18"/>
        </w:rPr>
        <w:t>K</w:t>
      </w:r>
      <w:r w:rsidR="0073633A">
        <w:rPr>
          <w:b/>
          <w:szCs w:val="18"/>
        </w:rPr>
        <w:t>OAL</w:t>
      </w:r>
      <w:r w:rsidR="000D65D1" w:rsidRPr="00507306">
        <w:rPr>
          <w:b/>
          <w:szCs w:val="18"/>
        </w:rPr>
        <w:t xml:space="preserve"> </w:t>
      </w:r>
      <w:r w:rsidRPr="00507306">
        <w:rPr>
          <w:b/>
          <w:szCs w:val="18"/>
        </w:rPr>
        <w:t>s</w:t>
      </w:r>
      <w:r w:rsidR="000D65D1" w:rsidRPr="00507306">
        <w:rPr>
          <w:b/>
          <w:szCs w:val="18"/>
        </w:rPr>
        <w:t>.</w:t>
      </w:r>
      <w:r w:rsidR="008C71E9">
        <w:rPr>
          <w:b/>
          <w:szCs w:val="18"/>
        </w:rPr>
        <w:t xml:space="preserve"> </w:t>
      </w:r>
      <w:r w:rsidRPr="00507306">
        <w:rPr>
          <w:b/>
          <w:szCs w:val="18"/>
        </w:rPr>
        <w:t>r.</w:t>
      </w:r>
      <w:r w:rsidR="008C71E9">
        <w:rPr>
          <w:b/>
          <w:szCs w:val="18"/>
        </w:rPr>
        <w:t xml:space="preserve"> </w:t>
      </w:r>
      <w:r w:rsidRPr="00507306">
        <w:rPr>
          <w:b/>
          <w:szCs w:val="18"/>
        </w:rPr>
        <w:t>o.</w:t>
      </w:r>
      <w:r w:rsidRPr="00B50225">
        <w:rPr>
          <w:szCs w:val="18"/>
        </w:rPr>
        <w:t xml:space="preserve"> (ďalej len Spoločnosť), bola založená </w:t>
      </w:r>
      <w:r w:rsidR="00507306">
        <w:rPr>
          <w:szCs w:val="18"/>
        </w:rPr>
        <w:t>2</w:t>
      </w:r>
      <w:r w:rsidR="00043B38">
        <w:rPr>
          <w:szCs w:val="18"/>
        </w:rPr>
        <w:t>3</w:t>
      </w:r>
      <w:r w:rsidR="00507306">
        <w:rPr>
          <w:szCs w:val="18"/>
        </w:rPr>
        <w:t>.</w:t>
      </w:r>
      <w:r w:rsidR="00043B38">
        <w:rPr>
          <w:szCs w:val="18"/>
        </w:rPr>
        <w:t>8</w:t>
      </w:r>
      <w:r w:rsidR="00507306">
        <w:rPr>
          <w:szCs w:val="18"/>
        </w:rPr>
        <w:t>.201</w:t>
      </w:r>
      <w:r w:rsidR="00043B38">
        <w:rPr>
          <w:szCs w:val="18"/>
        </w:rPr>
        <w:t>3</w:t>
      </w:r>
      <w:r w:rsidRPr="00B50225">
        <w:rPr>
          <w:szCs w:val="18"/>
        </w:rPr>
        <w:t xml:space="preserve"> a do obchodného registra bola zapísaná </w:t>
      </w:r>
      <w:r w:rsidR="00043B38">
        <w:rPr>
          <w:szCs w:val="18"/>
        </w:rPr>
        <w:t>21</w:t>
      </w:r>
      <w:r w:rsidR="00507306">
        <w:rPr>
          <w:szCs w:val="18"/>
        </w:rPr>
        <w:t>.</w:t>
      </w:r>
      <w:r w:rsidR="00043B38">
        <w:rPr>
          <w:szCs w:val="18"/>
        </w:rPr>
        <w:t>11</w:t>
      </w:r>
      <w:r w:rsidR="00507306">
        <w:rPr>
          <w:szCs w:val="18"/>
        </w:rPr>
        <w:t>.201</w:t>
      </w:r>
      <w:r w:rsidR="00043B38">
        <w:rPr>
          <w:szCs w:val="18"/>
        </w:rPr>
        <w:t>3</w:t>
      </w:r>
      <w:r w:rsidRPr="00B50225">
        <w:rPr>
          <w:szCs w:val="18"/>
        </w:rPr>
        <w:t xml:space="preserve"> (Obchodný register Okresného súdu Bratislava I v Bratislave, oddiel s.r.o., vložka </w:t>
      </w:r>
      <w:r w:rsidR="00DE1A34">
        <w:rPr>
          <w:szCs w:val="18"/>
        </w:rPr>
        <w:t>9</w:t>
      </w:r>
      <w:r w:rsidR="00043B38">
        <w:rPr>
          <w:szCs w:val="18"/>
        </w:rPr>
        <w:t>4462</w:t>
      </w:r>
      <w:r w:rsidR="00507306">
        <w:rPr>
          <w:szCs w:val="18"/>
        </w:rPr>
        <w:t>/B</w:t>
      </w:r>
      <w:r w:rsidRPr="00B50225">
        <w:rPr>
          <w:szCs w:val="18"/>
        </w:rPr>
        <w:t xml:space="preserve">). </w:t>
      </w:r>
    </w:p>
    <w:p w14:paraId="1611045A" w14:textId="77777777" w:rsidR="004D3B4A" w:rsidRPr="00FC603B" w:rsidRDefault="004D3B4A" w:rsidP="004D3B4A">
      <w:pPr>
        <w:rPr>
          <w:sz w:val="18"/>
          <w:szCs w:val="18"/>
        </w:rPr>
      </w:pPr>
    </w:p>
    <w:p w14:paraId="25E0B123" w14:textId="77777777" w:rsidR="004D3B4A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bookmarkStart w:id="0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0"/>
    </w:p>
    <w:p w14:paraId="37F84749" w14:textId="77777777" w:rsidR="00507306" w:rsidRPr="00507306" w:rsidRDefault="00507306" w:rsidP="00507306"/>
    <w:p w14:paraId="4AD37E81" w14:textId="77777777" w:rsidR="00507306" w:rsidRPr="00507306" w:rsidRDefault="00507306" w:rsidP="00507306">
      <w:pPr>
        <w:ind w:left="993"/>
        <w:jc w:val="both"/>
        <w:rPr>
          <w:sz w:val="18"/>
          <w:szCs w:val="18"/>
        </w:rPr>
      </w:pPr>
      <w:r w:rsidRPr="00507306">
        <w:rPr>
          <w:sz w:val="18"/>
          <w:szCs w:val="18"/>
        </w:rPr>
        <w:t xml:space="preserve">- kúpa tovaru na účely jeho predaja konečnému spotrebiteľovi (maloobchod) alebo iným   </w:t>
      </w:r>
    </w:p>
    <w:p w14:paraId="2EA9038A" w14:textId="77777777" w:rsidR="00507306" w:rsidRPr="00507306" w:rsidRDefault="00507306" w:rsidP="00507306">
      <w:pPr>
        <w:ind w:left="993"/>
        <w:jc w:val="both"/>
        <w:rPr>
          <w:sz w:val="18"/>
          <w:szCs w:val="18"/>
        </w:rPr>
      </w:pPr>
      <w:r w:rsidRPr="00507306">
        <w:rPr>
          <w:sz w:val="18"/>
          <w:szCs w:val="18"/>
        </w:rPr>
        <w:t xml:space="preserve">  prevádzkovateľom živnosti (veľkoobchod)</w:t>
      </w:r>
    </w:p>
    <w:p w14:paraId="24F99575" w14:textId="77777777" w:rsidR="00507306" w:rsidRPr="00507306" w:rsidRDefault="00507306" w:rsidP="00507306">
      <w:pPr>
        <w:ind w:left="993"/>
        <w:jc w:val="both"/>
        <w:rPr>
          <w:sz w:val="18"/>
          <w:szCs w:val="18"/>
        </w:rPr>
      </w:pPr>
      <w:r w:rsidRPr="00507306">
        <w:rPr>
          <w:sz w:val="18"/>
          <w:szCs w:val="18"/>
        </w:rPr>
        <w:t xml:space="preserve">- </w:t>
      </w:r>
      <w:r w:rsidR="006C17FE">
        <w:rPr>
          <w:sz w:val="18"/>
          <w:szCs w:val="18"/>
        </w:rPr>
        <w:t>sprostredkovateľská činnosť v oblasti obchodu</w:t>
      </w:r>
    </w:p>
    <w:p w14:paraId="15E7788E" w14:textId="77777777" w:rsidR="00507306" w:rsidRPr="00507306" w:rsidRDefault="00507306" w:rsidP="00507306">
      <w:pPr>
        <w:ind w:left="993"/>
        <w:jc w:val="both"/>
        <w:rPr>
          <w:sz w:val="18"/>
          <w:szCs w:val="18"/>
        </w:rPr>
      </w:pPr>
      <w:r w:rsidRPr="00507306">
        <w:rPr>
          <w:sz w:val="18"/>
          <w:szCs w:val="18"/>
        </w:rPr>
        <w:t xml:space="preserve">- </w:t>
      </w:r>
      <w:r w:rsidR="006B0598" w:rsidRPr="00507306">
        <w:rPr>
          <w:sz w:val="18"/>
          <w:szCs w:val="18"/>
        </w:rPr>
        <w:t>sprostredkova</w:t>
      </w:r>
      <w:r w:rsidR="006B0598">
        <w:rPr>
          <w:sz w:val="18"/>
          <w:szCs w:val="18"/>
        </w:rPr>
        <w:t>teľská činnosť v oblasti služieb</w:t>
      </w:r>
    </w:p>
    <w:p w14:paraId="6C08AB43" w14:textId="77777777" w:rsidR="00507306" w:rsidRPr="00507306" w:rsidRDefault="00507306" w:rsidP="00507306">
      <w:pPr>
        <w:ind w:left="993"/>
        <w:jc w:val="both"/>
        <w:rPr>
          <w:sz w:val="18"/>
          <w:szCs w:val="18"/>
        </w:rPr>
      </w:pPr>
      <w:r w:rsidRPr="00507306">
        <w:rPr>
          <w:sz w:val="18"/>
          <w:szCs w:val="18"/>
        </w:rPr>
        <w:t xml:space="preserve">- </w:t>
      </w:r>
      <w:r w:rsidR="006B0598">
        <w:rPr>
          <w:bCs/>
          <w:color w:val="000000"/>
          <w:sz w:val="18"/>
          <w:szCs w:val="18"/>
          <w:shd w:val="clear" w:color="auto" w:fill="FFFFFF"/>
        </w:rPr>
        <w:t xml:space="preserve">sprostredkovateľská činnosť v oblasti výroby </w:t>
      </w:r>
    </w:p>
    <w:p w14:paraId="239F14B7" w14:textId="77777777" w:rsidR="00507306" w:rsidRPr="00507306" w:rsidRDefault="00507306" w:rsidP="00507306">
      <w:pPr>
        <w:ind w:left="993"/>
        <w:jc w:val="both"/>
        <w:rPr>
          <w:sz w:val="18"/>
          <w:szCs w:val="18"/>
        </w:rPr>
      </w:pPr>
      <w:r w:rsidRPr="00507306">
        <w:rPr>
          <w:sz w:val="18"/>
          <w:szCs w:val="18"/>
        </w:rPr>
        <w:t xml:space="preserve">- </w:t>
      </w:r>
      <w:r w:rsidR="006B0598">
        <w:rPr>
          <w:bCs/>
          <w:color w:val="000000"/>
          <w:sz w:val="18"/>
          <w:szCs w:val="18"/>
          <w:shd w:val="clear" w:color="auto" w:fill="FFFFFF"/>
        </w:rPr>
        <w:t>výkon činnosti technika požiarnej techniky</w:t>
      </w:r>
      <w:r w:rsidRPr="00507306">
        <w:rPr>
          <w:rStyle w:val="apple-converted-space"/>
          <w:bCs/>
          <w:color w:val="000000"/>
          <w:sz w:val="18"/>
          <w:szCs w:val="18"/>
          <w:shd w:val="clear" w:color="auto" w:fill="FFFFFF"/>
        </w:rPr>
        <w:t> </w:t>
      </w:r>
    </w:p>
    <w:p w14:paraId="28EA6F32" w14:textId="77777777" w:rsidR="00507306" w:rsidRDefault="00507306" w:rsidP="00507306">
      <w:pPr>
        <w:ind w:left="993"/>
        <w:jc w:val="both"/>
        <w:rPr>
          <w:sz w:val="18"/>
          <w:szCs w:val="18"/>
        </w:rPr>
      </w:pPr>
      <w:r w:rsidRPr="00507306">
        <w:rPr>
          <w:sz w:val="18"/>
          <w:szCs w:val="18"/>
        </w:rPr>
        <w:t xml:space="preserve">- </w:t>
      </w:r>
      <w:r w:rsidR="006B0598">
        <w:rPr>
          <w:sz w:val="18"/>
          <w:szCs w:val="18"/>
        </w:rPr>
        <w:t>administratívne služby</w:t>
      </w:r>
    </w:p>
    <w:p w14:paraId="44B8AC47" w14:textId="77777777" w:rsidR="006B0598" w:rsidRDefault="006B0598" w:rsidP="00507306">
      <w:pPr>
        <w:ind w:left="993"/>
        <w:jc w:val="both"/>
        <w:rPr>
          <w:sz w:val="18"/>
          <w:szCs w:val="18"/>
        </w:rPr>
      </w:pPr>
      <w:r>
        <w:rPr>
          <w:sz w:val="18"/>
          <w:szCs w:val="18"/>
        </w:rPr>
        <w:t>- činnosť podnikateľských, organizačných a ekonomických poradcov</w:t>
      </w:r>
    </w:p>
    <w:p w14:paraId="7BB5F4D5" w14:textId="77777777" w:rsidR="006B0598" w:rsidRDefault="006B0598" w:rsidP="00507306">
      <w:pPr>
        <w:ind w:left="993"/>
        <w:jc w:val="both"/>
        <w:rPr>
          <w:sz w:val="18"/>
          <w:szCs w:val="18"/>
        </w:rPr>
      </w:pPr>
      <w:r>
        <w:rPr>
          <w:sz w:val="18"/>
          <w:szCs w:val="18"/>
        </w:rPr>
        <w:t>- reklamné a marketingové služby</w:t>
      </w:r>
    </w:p>
    <w:p w14:paraId="0E7E95CE" w14:textId="77777777" w:rsidR="006B0598" w:rsidRDefault="006B0598" w:rsidP="00507306">
      <w:pPr>
        <w:ind w:left="993"/>
        <w:jc w:val="both"/>
        <w:rPr>
          <w:sz w:val="18"/>
          <w:szCs w:val="18"/>
        </w:rPr>
      </w:pPr>
      <w:r>
        <w:rPr>
          <w:sz w:val="18"/>
          <w:szCs w:val="18"/>
        </w:rPr>
        <w:t>- vykonávanie mimoškolskej vzdelávacej činnosti</w:t>
      </w:r>
    </w:p>
    <w:p w14:paraId="2945AE38" w14:textId="77777777" w:rsidR="006B0598" w:rsidRPr="00507306" w:rsidRDefault="006B0598" w:rsidP="00507306">
      <w:pPr>
        <w:ind w:left="993"/>
        <w:jc w:val="both"/>
        <w:rPr>
          <w:sz w:val="18"/>
          <w:szCs w:val="18"/>
        </w:rPr>
      </w:pPr>
      <w:r>
        <w:rPr>
          <w:sz w:val="18"/>
          <w:szCs w:val="18"/>
        </w:rPr>
        <w:t>- výchova a vzdelávanie v oblasti ochrany práce</w:t>
      </w:r>
    </w:p>
    <w:p w14:paraId="71395E87" w14:textId="77777777" w:rsidR="004D3B4A" w:rsidRPr="00B50225" w:rsidRDefault="004D3B4A" w:rsidP="004D3B4A">
      <w:pPr>
        <w:pStyle w:val="Zkladntext"/>
        <w:rPr>
          <w:szCs w:val="18"/>
        </w:rPr>
      </w:pPr>
    </w:p>
    <w:p w14:paraId="40EC461F" w14:textId="77777777" w:rsidR="004D3B4A" w:rsidRPr="00B50225" w:rsidRDefault="005F5D4F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P</w:t>
      </w:r>
      <w:r w:rsidR="004D3B4A" w:rsidRPr="00B50225">
        <w:rPr>
          <w:szCs w:val="18"/>
        </w:rPr>
        <w:t xml:space="preserve">očet zamestnancov </w:t>
      </w:r>
    </w:p>
    <w:p w14:paraId="434AEE73" w14:textId="77777777" w:rsidR="005F5D4F" w:rsidRPr="00B50225" w:rsidRDefault="005F5D4F" w:rsidP="004D3B4A">
      <w:pPr>
        <w:pStyle w:val="Zkladntext"/>
        <w:rPr>
          <w:szCs w:val="18"/>
        </w:rPr>
      </w:pPr>
      <w:r w:rsidRPr="00B50225">
        <w:rPr>
          <w:szCs w:val="18"/>
        </w:rPr>
        <w:t>Údaje o počte zamestnancov za bežné účtovné obdobie a bezprostredne predchádzajúce účtovné obdobie sú uvedené v nasledujúcom prehľade:</w:t>
      </w:r>
    </w:p>
    <w:bookmarkStart w:id="1" w:name="_MON_1405921752"/>
    <w:bookmarkEnd w:id="1"/>
    <w:p w14:paraId="2CAA8DCA" w14:textId="1D1888A5" w:rsidR="000A1BBA" w:rsidRPr="00B50225" w:rsidRDefault="0073633A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9162" w:dyaOrig="1633" w14:anchorId="38947DC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8" type="#_x0000_t75" style="width:440pt;height:87.5pt" o:ole="" o:preferrelative="f">
            <v:imagedata r:id="rId12" o:title=""/>
            <o:lock v:ext="edit" aspectratio="f"/>
          </v:shape>
          <o:OLEObject Type="Embed" ProgID="Excel.Sheet.12" ShapeID="_x0000_i1038" DrawAspect="Content" ObjectID="_1836149955" r:id="rId13"/>
        </w:object>
      </w:r>
    </w:p>
    <w:p w14:paraId="260E5A52" w14:textId="77777777" w:rsidR="004D3B4A" w:rsidRPr="00B50225" w:rsidRDefault="004D3B4A" w:rsidP="004D3B4A">
      <w:pPr>
        <w:pStyle w:val="Zkladntext"/>
        <w:rPr>
          <w:szCs w:val="18"/>
        </w:rPr>
      </w:pPr>
    </w:p>
    <w:p w14:paraId="0FABD0C3" w14:textId="77777777" w:rsidR="004D3B4A" w:rsidRPr="00B50225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Údaje o neobmedzenom ručení</w:t>
      </w:r>
    </w:p>
    <w:p w14:paraId="4D747B91" w14:textId="77777777" w:rsidR="004D3B4A" w:rsidRPr="00FC603B" w:rsidRDefault="004D3B4A" w:rsidP="004D3B4A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14:paraId="08B54265" w14:textId="77777777" w:rsidR="004D3B4A" w:rsidRPr="00FD3474" w:rsidRDefault="004D3B4A" w:rsidP="004D3B4A">
      <w:pPr>
        <w:pStyle w:val="Zkladntext"/>
        <w:rPr>
          <w:szCs w:val="18"/>
        </w:rPr>
      </w:pPr>
    </w:p>
    <w:p w14:paraId="2CC0D291" w14:textId="77777777" w:rsidR="004D3B4A" w:rsidRPr="00891481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7C5ACF27" w14:textId="526291BE" w:rsidR="004D3B4A" w:rsidRPr="00B50225" w:rsidRDefault="004D3B4A" w:rsidP="004D3B4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C4486C" w:rsidRPr="00B50225">
        <w:rPr>
          <w:szCs w:val="18"/>
        </w:rPr>
        <w:t>20</w:t>
      </w:r>
      <w:r w:rsidR="00D70531">
        <w:rPr>
          <w:szCs w:val="18"/>
        </w:rPr>
        <w:t>2</w:t>
      </w:r>
      <w:r w:rsidR="003665DB">
        <w:rPr>
          <w:szCs w:val="18"/>
        </w:rPr>
        <w:t>5</w:t>
      </w:r>
      <w:r w:rsidRPr="00B50225">
        <w:rPr>
          <w:szCs w:val="18"/>
        </w:rPr>
        <w:t xml:space="preserve"> je zostavená ako riadna účtovná závierka podľa § 17 ods. 6 zákona NR SR č. 431/2002 Z. z. o účtovníctve za účtovné obdobie od 1. januára </w:t>
      </w:r>
      <w:r w:rsidR="00C4486C" w:rsidRPr="00B50225">
        <w:rPr>
          <w:szCs w:val="18"/>
        </w:rPr>
        <w:t>20</w:t>
      </w:r>
      <w:r w:rsidR="00D70531">
        <w:rPr>
          <w:szCs w:val="18"/>
        </w:rPr>
        <w:t>2</w:t>
      </w:r>
      <w:r w:rsidR="0073633A">
        <w:rPr>
          <w:szCs w:val="18"/>
        </w:rPr>
        <w:t>5</w:t>
      </w:r>
      <w:r w:rsidRPr="00B50225">
        <w:rPr>
          <w:szCs w:val="18"/>
        </w:rPr>
        <w:t xml:space="preserve"> do 31. decembra </w:t>
      </w:r>
      <w:r w:rsidR="00C4486C" w:rsidRPr="00B50225">
        <w:rPr>
          <w:szCs w:val="18"/>
        </w:rPr>
        <w:t>20</w:t>
      </w:r>
      <w:r w:rsidR="00D70531">
        <w:rPr>
          <w:szCs w:val="18"/>
        </w:rPr>
        <w:t>2</w:t>
      </w:r>
      <w:r w:rsidR="0073633A">
        <w:rPr>
          <w:szCs w:val="18"/>
        </w:rPr>
        <w:t>5</w:t>
      </w:r>
      <w:r w:rsidRPr="00B50225">
        <w:rPr>
          <w:szCs w:val="18"/>
        </w:rPr>
        <w:t>.</w:t>
      </w:r>
    </w:p>
    <w:p w14:paraId="42C9FA23" w14:textId="77777777" w:rsidR="004D3B4A" w:rsidRPr="00B50225" w:rsidRDefault="004D3B4A" w:rsidP="004D3B4A">
      <w:pPr>
        <w:pStyle w:val="Zkladntext"/>
        <w:ind w:hanging="426"/>
        <w:rPr>
          <w:szCs w:val="18"/>
        </w:rPr>
      </w:pPr>
    </w:p>
    <w:p w14:paraId="598DEB01" w14:textId="77777777" w:rsidR="004D3B4A" w:rsidRPr="00B50225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347D5A7C" w14:textId="331A21B0" w:rsidR="004D3B4A" w:rsidRPr="00B50225" w:rsidRDefault="004D3B4A" w:rsidP="004D3B4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31.decembru</w:t>
      </w:r>
      <w:r w:rsidR="00507306">
        <w:rPr>
          <w:szCs w:val="18"/>
        </w:rPr>
        <w:t xml:space="preserve"> </w:t>
      </w:r>
      <w:r w:rsidR="00C4486C" w:rsidRPr="00B50225">
        <w:rPr>
          <w:szCs w:val="18"/>
        </w:rPr>
        <w:t>20</w:t>
      </w:r>
      <w:r w:rsidR="000327B7">
        <w:rPr>
          <w:szCs w:val="18"/>
        </w:rPr>
        <w:t>2</w:t>
      </w:r>
      <w:r w:rsidR="0073633A">
        <w:rPr>
          <w:szCs w:val="18"/>
        </w:rPr>
        <w:t>4</w:t>
      </w:r>
      <w:r w:rsidRPr="00B50225">
        <w:rPr>
          <w:szCs w:val="18"/>
        </w:rPr>
        <w:t xml:space="preserve">, za predchádzajúce účtovné obdobie, bola schválená valným zhromaždením Spoločnosti </w:t>
      </w:r>
      <w:r w:rsidR="00507306">
        <w:rPr>
          <w:szCs w:val="18"/>
        </w:rPr>
        <w:t>30</w:t>
      </w:r>
      <w:r w:rsidRPr="00B50225">
        <w:rPr>
          <w:szCs w:val="18"/>
        </w:rPr>
        <w:t>.</w:t>
      </w:r>
      <w:r w:rsidR="00507306">
        <w:rPr>
          <w:szCs w:val="18"/>
        </w:rPr>
        <w:t>4.</w:t>
      </w:r>
      <w:r w:rsidR="00C4486C" w:rsidRPr="00B50225">
        <w:rPr>
          <w:szCs w:val="18"/>
        </w:rPr>
        <w:t>20</w:t>
      </w:r>
      <w:r w:rsidR="00D70531">
        <w:rPr>
          <w:szCs w:val="18"/>
        </w:rPr>
        <w:t>2</w:t>
      </w:r>
      <w:r w:rsidR="003665DB">
        <w:rPr>
          <w:szCs w:val="18"/>
        </w:rPr>
        <w:t>5</w:t>
      </w:r>
      <w:r w:rsidRPr="00B50225">
        <w:rPr>
          <w:szCs w:val="18"/>
        </w:rPr>
        <w:t>.</w:t>
      </w:r>
    </w:p>
    <w:p w14:paraId="480507B6" w14:textId="77777777" w:rsidR="00152DFF" w:rsidRPr="00B50225" w:rsidRDefault="00152DFF" w:rsidP="004D3B4A">
      <w:pPr>
        <w:pStyle w:val="Zkladntext"/>
        <w:ind w:hanging="426"/>
        <w:rPr>
          <w:szCs w:val="18"/>
        </w:rPr>
      </w:pPr>
    </w:p>
    <w:p w14:paraId="0405A198" w14:textId="77777777" w:rsidR="00A65AED" w:rsidRPr="00B50225" w:rsidRDefault="00A65AED" w:rsidP="004D3B4A">
      <w:pPr>
        <w:pStyle w:val="Zkladntext"/>
        <w:jc w:val="left"/>
        <w:rPr>
          <w:szCs w:val="18"/>
        </w:rPr>
      </w:pPr>
    </w:p>
    <w:p w14:paraId="6714FAD7" w14:textId="77777777" w:rsidR="004D3B4A" w:rsidRPr="00B50225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bookmarkStart w:id="2" w:name="_Toc530739897"/>
      <w:r w:rsidRPr="00B50225">
        <w:rPr>
          <w:szCs w:val="18"/>
        </w:rPr>
        <w:t>Informácie o orgánoch účtovnej jednotky</w:t>
      </w:r>
      <w:bookmarkEnd w:id="2"/>
    </w:p>
    <w:p w14:paraId="2AE7F3E8" w14:textId="77777777" w:rsidR="006F53C7" w:rsidRPr="00FC603B" w:rsidRDefault="006F53C7" w:rsidP="004D3B4A">
      <w:pPr>
        <w:rPr>
          <w:sz w:val="18"/>
          <w:szCs w:val="18"/>
        </w:rPr>
      </w:pPr>
    </w:p>
    <w:p w14:paraId="1F84D10B" w14:textId="77777777" w:rsidR="004D3B4A" w:rsidRPr="00891481" w:rsidRDefault="00507306" w:rsidP="004D3B4A">
      <w:pPr>
        <w:pStyle w:val="Zkladntext"/>
        <w:rPr>
          <w:szCs w:val="18"/>
        </w:rPr>
      </w:pPr>
      <w:r>
        <w:rPr>
          <w:szCs w:val="18"/>
        </w:rPr>
        <w:t>Konateľ</w:t>
      </w:r>
      <w:r w:rsidR="004D3B4A" w:rsidRPr="00FD3474">
        <w:rPr>
          <w:szCs w:val="18"/>
        </w:rPr>
        <w:tab/>
      </w:r>
      <w:r w:rsidR="004D3B4A" w:rsidRPr="00FD3474">
        <w:rPr>
          <w:szCs w:val="18"/>
        </w:rPr>
        <w:tab/>
      </w:r>
      <w:r w:rsidR="00043B38">
        <w:rPr>
          <w:szCs w:val="18"/>
        </w:rPr>
        <w:t>Ing. Alena Kompasová</w:t>
      </w:r>
    </w:p>
    <w:p w14:paraId="45544A98" w14:textId="77777777" w:rsidR="00A65AED" w:rsidRPr="00B50225" w:rsidRDefault="004D3B4A" w:rsidP="00507306">
      <w:pPr>
        <w:pStyle w:val="Zkladntext"/>
        <w:rPr>
          <w:b/>
          <w:caps/>
          <w:szCs w:val="18"/>
        </w:rPr>
      </w:pPr>
      <w:r w:rsidRPr="008C0838">
        <w:rPr>
          <w:szCs w:val="18"/>
        </w:rPr>
        <w:tab/>
      </w:r>
      <w:r w:rsidRPr="008C0838">
        <w:rPr>
          <w:szCs w:val="18"/>
        </w:rPr>
        <w:tab/>
      </w:r>
      <w:r w:rsidRPr="008C0838">
        <w:rPr>
          <w:szCs w:val="18"/>
        </w:rPr>
        <w:tab/>
      </w:r>
    </w:p>
    <w:p w14:paraId="4DBE7A84" w14:textId="77777777" w:rsidR="004D3B4A" w:rsidRPr="00B50225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bookmarkStart w:id="3" w:name="_Toc530739898"/>
      <w:r w:rsidRPr="00B50225">
        <w:rPr>
          <w:szCs w:val="18"/>
        </w:rPr>
        <w:t>informácie o spoločníkoch účtovnej jednotky</w:t>
      </w:r>
      <w:bookmarkEnd w:id="3"/>
    </w:p>
    <w:p w14:paraId="1F6EF6DE" w14:textId="77777777" w:rsidR="004D3B4A" w:rsidRPr="00B50225" w:rsidRDefault="004D3B4A" w:rsidP="004D3B4A">
      <w:pPr>
        <w:rPr>
          <w:sz w:val="18"/>
          <w:szCs w:val="18"/>
        </w:rPr>
      </w:pPr>
    </w:p>
    <w:bookmarkStart w:id="4" w:name="_MON_1410865165"/>
    <w:bookmarkEnd w:id="4"/>
    <w:p w14:paraId="7F015F1D" w14:textId="77777777" w:rsidR="00D54563" w:rsidRPr="00B50225" w:rsidRDefault="00442444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9315" w:dyaOrig="1664" w14:anchorId="33AA4950">
          <v:shape id="_x0000_i1026" type="#_x0000_t75" style="width:438pt;height:87pt" o:ole="" o:preferrelative="f">
            <v:imagedata r:id="rId14" o:title=""/>
            <o:lock v:ext="edit" aspectratio="f"/>
          </v:shape>
          <o:OLEObject Type="Embed" ProgID="Excel.Sheet.12" ShapeID="_x0000_i1026" DrawAspect="Content" ObjectID="_1836149956" r:id="rId15"/>
        </w:object>
      </w:r>
    </w:p>
    <w:p w14:paraId="72AACBC6" w14:textId="77777777" w:rsidR="00D54563" w:rsidRPr="00B50225" w:rsidRDefault="00D54563" w:rsidP="004D3B4A">
      <w:pPr>
        <w:pStyle w:val="Zkladntext"/>
        <w:rPr>
          <w:szCs w:val="18"/>
        </w:rPr>
      </w:pPr>
    </w:p>
    <w:p w14:paraId="1D586F08" w14:textId="77777777" w:rsidR="00D91BEC" w:rsidRPr="00B50225" w:rsidRDefault="00D91BEC" w:rsidP="00E95128">
      <w:pPr>
        <w:ind w:left="426"/>
        <w:rPr>
          <w:sz w:val="18"/>
          <w:szCs w:val="18"/>
        </w:rPr>
      </w:pPr>
    </w:p>
    <w:p w14:paraId="64A8425F" w14:textId="77777777" w:rsidR="004D3B4A" w:rsidRPr="00891481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891481">
        <w:rPr>
          <w:szCs w:val="18"/>
        </w:rPr>
        <w:t>Informácie o konsolidovanom celku</w:t>
      </w:r>
    </w:p>
    <w:p w14:paraId="260726C2" w14:textId="77777777" w:rsidR="004D3B4A" w:rsidRPr="008C0838" w:rsidRDefault="004D3B4A" w:rsidP="004D3B4A">
      <w:pPr>
        <w:pStyle w:val="Zkladntext"/>
        <w:rPr>
          <w:szCs w:val="18"/>
        </w:rPr>
      </w:pPr>
    </w:p>
    <w:p w14:paraId="7B6697B2" w14:textId="77777777" w:rsidR="00651689" w:rsidRPr="00507306" w:rsidRDefault="00507306" w:rsidP="00507306">
      <w:pPr>
        <w:pStyle w:val="Zkladntext"/>
        <w:ind w:left="360"/>
        <w:rPr>
          <w:szCs w:val="18"/>
        </w:rPr>
      </w:pPr>
      <w:r w:rsidRPr="00507306">
        <w:rPr>
          <w:szCs w:val="18"/>
        </w:rPr>
        <w:t>Účtovná závierka spoločnosti nie je zahrnutá do konsolidovanej účtovnej závierky inej spoločnosti.</w:t>
      </w:r>
    </w:p>
    <w:p w14:paraId="29D682D9" w14:textId="77777777" w:rsidR="003226A5" w:rsidRPr="00FD3474" w:rsidRDefault="003226A5" w:rsidP="00B50225">
      <w:pPr>
        <w:rPr>
          <w:szCs w:val="18"/>
        </w:rPr>
      </w:pPr>
    </w:p>
    <w:p w14:paraId="256689FD" w14:textId="77777777" w:rsidR="004D3B4A" w:rsidRPr="00FD3474" w:rsidRDefault="00BB7A40" w:rsidP="00B50225">
      <w:pPr>
        <w:pStyle w:val="Nadpis1"/>
        <w:numPr>
          <w:ilvl w:val="0"/>
          <w:numId w:val="0"/>
        </w:numPr>
        <w:tabs>
          <w:tab w:val="left" w:pos="426"/>
        </w:tabs>
        <w:spacing w:after="60"/>
        <w:rPr>
          <w:szCs w:val="18"/>
        </w:rPr>
      </w:pPr>
      <w:bookmarkStart w:id="5" w:name="_Toc530739899"/>
      <w:r w:rsidRPr="00FD3474">
        <w:rPr>
          <w:caps w:val="0"/>
          <w:szCs w:val="18"/>
        </w:rPr>
        <w:lastRenderedPageBreak/>
        <w:t>E</w:t>
      </w:r>
      <w:r w:rsidR="006F53C7" w:rsidRPr="00FD3474">
        <w:rPr>
          <w:b w:val="0"/>
          <w:caps w:val="0"/>
          <w:szCs w:val="18"/>
        </w:rPr>
        <w:t>.</w:t>
      </w:r>
      <w:r w:rsidRPr="00891481">
        <w:rPr>
          <w:caps w:val="0"/>
          <w:szCs w:val="18"/>
        </w:rPr>
        <w:tab/>
      </w:r>
      <w:r w:rsidR="004D3B4A" w:rsidRPr="00FD3474">
        <w:rPr>
          <w:szCs w:val="18"/>
        </w:rPr>
        <w:t xml:space="preserve">Informácie o účtovných zásadách a účtovných metódach  </w:t>
      </w:r>
      <w:bookmarkEnd w:id="5"/>
    </w:p>
    <w:p w14:paraId="69C86980" w14:textId="77777777" w:rsidR="004D3B4A" w:rsidRPr="00891481" w:rsidRDefault="004D3B4A" w:rsidP="004D3B4A">
      <w:pPr>
        <w:pStyle w:val="Zkladntext"/>
        <w:rPr>
          <w:szCs w:val="18"/>
        </w:rPr>
      </w:pPr>
    </w:p>
    <w:p w14:paraId="4884555A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17CB2F38" w14:textId="77777777" w:rsidR="004D3B4A" w:rsidRPr="00B50225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="00A90D1C">
        <w:rPr>
          <w:szCs w:val="18"/>
        </w:rPr>
        <w:t>.</w:t>
      </w:r>
    </w:p>
    <w:p w14:paraId="68DF42CB" w14:textId="77777777" w:rsidR="004D3B4A" w:rsidRPr="00B50225" w:rsidRDefault="004D3B4A" w:rsidP="004D3B4A">
      <w:pPr>
        <w:pStyle w:val="Zkladntext"/>
        <w:ind w:left="450"/>
        <w:rPr>
          <w:szCs w:val="18"/>
        </w:rPr>
      </w:pPr>
    </w:p>
    <w:p w14:paraId="58126293" w14:textId="77777777" w:rsidR="008B439F" w:rsidRPr="00B50225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Účtovné metódy a všeobecné účtovné zásady boli účtovnou jednotkou konzistentne</w:t>
      </w:r>
      <w:r w:rsidR="00F4619A" w:rsidRPr="00B50225">
        <w:rPr>
          <w:szCs w:val="18"/>
        </w:rPr>
        <w:t xml:space="preserve"> aplikované</w:t>
      </w:r>
      <w:r w:rsidR="00CD2EFC" w:rsidRPr="00B50225">
        <w:rPr>
          <w:szCs w:val="18"/>
        </w:rPr>
        <w:t>.</w:t>
      </w:r>
    </w:p>
    <w:p w14:paraId="545C92C5" w14:textId="77777777" w:rsidR="004317F0" w:rsidRPr="00B50225" w:rsidRDefault="004317F0" w:rsidP="004D3B4A">
      <w:pPr>
        <w:pStyle w:val="Zkladntext"/>
        <w:ind w:left="450"/>
        <w:rPr>
          <w:szCs w:val="18"/>
        </w:rPr>
      </w:pPr>
    </w:p>
    <w:p w14:paraId="7E776295" w14:textId="3F578CC0" w:rsidR="004317F0" w:rsidRPr="00B50225" w:rsidRDefault="004317F0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V účtovnom období 20</w:t>
      </w:r>
      <w:r w:rsidR="00D70531">
        <w:rPr>
          <w:szCs w:val="18"/>
        </w:rPr>
        <w:t>2</w:t>
      </w:r>
      <w:r w:rsidR="003665DB">
        <w:rPr>
          <w:szCs w:val="18"/>
        </w:rPr>
        <w:t>5</w:t>
      </w:r>
      <w:r w:rsidRPr="00B50225">
        <w:rPr>
          <w:szCs w:val="18"/>
        </w:rPr>
        <w:t xml:space="preserve"> Spoločnosť nevykonala žiadne opravy významných</w:t>
      </w:r>
      <w:r w:rsidR="007F232A" w:rsidRPr="00B50225">
        <w:rPr>
          <w:szCs w:val="18"/>
        </w:rPr>
        <w:t xml:space="preserve"> </w:t>
      </w:r>
      <w:r w:rsidRPr="00B50225">
        <w:rPr>
          <w:szCs w:val="18"/>
        </w:rPr>
        <w:t>chýb minulých účtovných období</w:t>
      </w:r>
      <w:r w:rsidR="0011133F" w:rsidRPr="00B50225">
        <w:rPr>
          <w:szCs w:val="18"/>
        </w:rPr>
        <w:t xml:space="preserve">. </w:t>
      </w:r>
    </w:p>
    <w:p w14:paraId="450DF839" w14:textId="77777777" w:rsidR="00A777E1" w:rsidRPr="00B50225" w:rsidRDefault="00A777E1">
      <w:pPr>
        <w:pStyle w:val="Zkladntext"/>
        <w:ind w:left="450"/>
        <w:rPr>
          <w:szCs w:val="18"/>
        </w:rPr>
      </w:pPr>
    </w:p>
    <w:p w14:paraId="43F8738E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Dlhodobý nehmotný majetok a dlhodobý hmotný majetok</w:t>
      </w:r>
    </w:p>
    <w:p w14:paraId="2D75E80D" w14:textId="77777777" w:rsidR="00A90D1C" w:rsidRDefault="00A90D1C" w:rsidP="004D3B4A">
      <w:pPr>
        <w:pStyle w:val="Zkladntext"/>
        <w:rPr>
          <w:szCs w:val="18"/>
        </w:rPr>
      </w:pPr>
    </w:p>
    <w:p w14:paraId="1F540FEB" w14:textId="77777777" w:rsidR="004D3B4A" w:rsidRPr="00B50225" w:rsidRDefault="00A90D1C" w:rsidP="004D3B4A">
      <w:pPr>
        <w:pStyle w:val="Zkladntext"/>
        <w:rPr>
          <w:szCs w:val="18"/>
        </w:rPr>
      </w:pPr>
      <w:r>
        <w:rPr>
          <w:szCs w:val="18"/>
        </w:rPr>
        <w:t>Žiadny</w:t>
      </w:r>
    </w:p>
    <w:p w14:paraId="76F37200" w14:textId="77777777" w:rsidR="004D3B4A" w:rsidRPr="00B50225" w:rsidRDefault="004D3B4A" w:rsidP="004D3B4A">
      <w:pPr>
        <w:pStyle w:val="Zkladntext"/>
        <w:rPr>
          <w:szCs w:val="18"/>
        </w:rPr>
      </w:pPr>
    </w:p>
    <w:p w14:paraId="74695CB6" w14:textId="77777777"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91481">
        <w:rPr>
          <w:szCs w:val="18"/>
        </w:rPr>
        <w:t>Cenné papiere a podiely</w:t>
      </w:r>
    </w:p>
    <w:p w14:paraId="0916B5EB" w14:textId="77777777" w:rsidR="002E7F68" w:rsidRDefault="002E7F68" w:rsidP="00A90D1C">
      <w:pPr>
        <w:pStyle w:val="Zkladntext"/>
        <w:rPr>
          <w:szCs w:val="18"/>
        </w:rPr>
      </w:pPr>
    </w:p>
    <w:p w14:paraId="474DBF54" w14:textId="77777777" w:rsidR="003A6371" w:rsidRPr="00B50225" w:rsidRDefault="002E7F68" w:rsidP="00A90D1C">
      <w:pPr>
        <w:pStyle w:val="Zkladntext"/>
        <w:rPr>
          <w:szCs w:val="18"/>
        </w:rPr>
      </w:pPr>
      <w:r>
        <w:rPr>
          <w:szCs w:val="18"/>
        </w:rPr>
        <w:t>Žiadne</w:t>
      </w:r>
      <w:r w:rsidR="00F4619A" w:rsidRPr="008C0838">
        <w:rPr>
          <w:szCs w:val="18"/>
        </w:rPr>
        <w:t xml:space="preserve"> </w:t>
      </w:r>
    </w:p>
    <w:p w14:paraId="0CB1D3E2" w14:textId="77777777" w:rsidR="004D3B4A" w:rsidRPr="00B50225" w:rsidRDefault="004D3B4A" w:rsidP="004D3B4A">
      <w:pPr>
        <w:pStyle w:val="Zkladntext"/>
        <w:rPr>
          <w:szCs w:val="18"/>
        </w:rPr>
      </w:pPr>
    </w:p>
    <w:p w14:paraId="1D1A3AD4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 xml:space="preserve">Zásoby </w:t>
      </w:r>
    </w:p>
    <w:p w14:paraId="124F9390" w14:textId="77777777" w:rsidR="002E7F68" w:rsidRDefault="002E7F68" w:rsidP="004D3B4A">
      <w:pPr>
        <w:pStyle w:val="Zkladntext"/>
        <w:rPr>
          <w:szCs w:val="18"/>
        </w:rPr>
      </w:pPr>
    </w:p>
    <w:p w14:paraId="11DCA5CD" w14:textId="77777777" w:rsidR="004D3B4A" w:rsidRPr="00B50225" w:rsidRDefault="002E7F68" w:rsidP="004D3B4A">
      <w:pPr>
        <w:pStyle w:val="Zkladntext"/>
        <w:rPr>
          <w:szCs w:val="18"/>
        </w:rPr>
      </w:pPr>
      <w:r>
        <w:rPr>
          <w:szCs w:val="18"/>
        </w:rPr>
        <w:t>Žiadne</w:t>
      </w:r>
    </w:p>
    <w:p w14:paraId="58D15C93" w14:textId="77777777" w:rsidR="00D566E2" w:rsidRPr="00B50225" w:rsidRDefault="00D566E2" w:rsidP="004D3B4A">
      <w:pPr>
        <w:pStyle w:val="Zkladntext"/>
        <w:rPr>
          <w:szCs w:val="18"/>
        </w:rPr>
      </w:pPr>
    </w:p>
    <w:p w14:paraId="72D94898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Zákazková výroba</w:t>
      </w:r>
    </w:p>
    <w:p w14:paraId="14C2DD37" w14:textId="77777777" w:rsidR="004D3B4A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12AD5356" w14:textId="77777777" w:rsidR="002E7F68" w:rsidRDefault="002E7F68" w:rsidP="002E7F68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>
        <w:rPr>
          <w:b w:val="0"/>
          <w:szCs w:val="18"/>
        </w:rPr>
        <w:t>Žiadna</w:t>
      </w:r>
    </w:p>
    <w:p w14:paraId="1E62C13E" w14:textId="77777777" w:rsidR="002E7F68" w:rsidRPr="00B50225" w:rsidRDefault="002E7F68" w:rsidP="002E7F68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14:paraId="4D9C2770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Zákazková výstavba nehnuteľnost</w:t>
      </w:r>
      <w:r w:rsidR="00777324" w:rsidRPr="00B50225">
        <w:rPr>
          <w:szCs w:val="18"/>
        </w:rPr>
        <w:t>i</w:t>
      </w:r>
    </w:p>
    <w:p w14:paraId="7AA1CB33" w14:textId="77777777" w:rsidR="00777324" w:rsidRPr="00B50225" w:rsidRDefault="00777324" w:rsidP="004D3B4A">
      <w:pPr>
        <w:pStyle w:val="Zkladntext"/>
        <w:rPr>
          <w:szCs w:val="18"/>
        </w:rPr>
      </w:pPr>
    </w:p>
    <w:p w14:paraId="2BFD69BA" w14:textId="77777777" w:rsidR="00777324" w:rsidRPr="00B50225" w:rsidRDefault="002E7F68" w:rsidP="004D3B4A">
      <w:pPr>
        <w:pStyle w:val="Zkladntext"/>
        <w:rPr>
          <w:szCs w:val="18"/>
        </w:rPr>
      </w:pPr>
      <w:r>
        <w:rPr>
          <w:szCs w:val="18"/>
        </w:rPr>
        <w:t>Žiadna</w:t>
      </w:r>
    </w:p>
    <w:p w14:paraId="33CDC456" w14:textId="77777777" w:rsidR="004D3B4A" w:rsidRPr="00B50225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77F1E0D2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Pohľadávky</w:t>
      </w:r>
    </w:p>
    <w:p w14:paraId="154AC05E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6FC29529" w14:textId="77777777" w:rsidR="004D3B4A" w:rsidRPr="00B50225" w:rsidRDefault="004D3B4A" w:rsidP="004D3B4A">
      <w:pPr>
        <w:pStyle w:val="Zkladntext"/>
        <w:rPr>
          <w:szCs w:val="18"/>
        </w:rPr>
      </w:pPr>
    </w:p>
    <w:p w14:paraId="16E13CE2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Peňažné prostriedky a ceniny</w:t>
      </w:r>
    </w:p>
    <w:p w14:paraId="59E96EA9" w14:textId="77777777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Peňažné prostriedky a ceniny sa oceňujú ich menovitou hodnotou. Zníženie ich hodnoty sa vyjadruje opravnou položkou.</w:t>
      </w:r>
    </w:p>
    <w:p w14:paraId="6B472AF3" w14:textId="77777777" w:rsidR="00F46C6C" w:rsidRDefault="00F46C6C" w:rsidP="004D3B4A">
      <w:pPr>
        <w:pStyle w:val="Zkladntext"/>
        <w:rPr>
          <w:szCs w:val="18"/>
        </w:rPr>
      </w:pPr>
    </w:p>
    <w:p w14:paraId="24479926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69CB1DCB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3042F087" w14:textId="77777777" w:rsidR="004D3B4A" w:rsidRPr="00B50225" w:rsidRDefault="004D3B4A" w:rsidP="004D3B4A">
      <w:pPr>
        <w:pStyle w:val="Zkladntext"/>
        <w:rPr>
          <w:szCs w:val="18"/>
        </w:rPr>
      </w:pPr>
    </w:p>
    <w:p w14:paraId="13124795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Rezervy</w:t>
      </w:r>
    </w:p>
    <w:p w14:paraId="3F50DF1E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1C8C6063" w14:textId="77777777" w:rsidR="004D3B4A" w:rsidRPr="00B50225" w:rsidRDefault="004D3B4A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505A6B50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Záväzky</w:t>
      </w:r>
    </w:p>
    <w:p w14:paraId="37D3C27E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51D91ADD" w14:textId="77777777" w:rsidR="004D3B4A" w:rsidRPr="00B50225" w:rsidRDefault="004D3B4A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10E867E1" w14:textId="77777777"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Odložené dane</w:t>
      </w:r>
    </w:p>
    <w:p w14:paraId="3EE5E32D" w14:textId="77777777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14:paraId="14491748" w14:textId="77777777" w:rsidR="004D3B4A" w:rsidRPr="00B50225" w:rsidRDefault="004D3B4A" w:rsidP="004D3B4A">
      <w:pPr>
        <w:pStyle w:val="Zkladntext"/>
        <w:numPr>
          <w:ilvl w:val="0"/>
          <w:numId w:val="8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14:paraId="530EE824" w14:textId="77777777" w:rsidR="004D3B4A" w:rsidRPr="00B50225" w:rsidRDefault="004D3B4A" w:rsidP="004D3B4A">
      <w:pPr>
        <w:pStyle w:val="Zkladntext"/>
        <w:numPr>
          <w:ilvl w:val="0"/>
          <w:numId w:val="8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14:paraId="7DEC95C0" w14:textId="77777777" w:rsidR="004D3B4A" w:rsidRPr="00B50225" w:rsidRDefault="004D3B4A" w:rsidP="004D3B4A">
      <w:pPr>
        <w:pStyle w:val="Zkladntext"/>
        <w:numPr>
          <w:ilvl w:val="0"/>
          <w:numId w:val="8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14:paraId="7839DD6F" w14:textId="77777777" w:rsidR="004D3B4A" w:rsidRPr="00B50225" w:rsidRDefault="004D3B4A" w:rsidP="004D3B4A">
      <w:pPr>
        <w:pStyle w:val="Zkladntext"/>
        <w:rPr>
          <w:szCs w:val="18"/>
        </w:rPr>
      </w:pPr>
    </w:p>
    <w:p w14:paraId="5EF0E0BC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59EA7E69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1400747D" w14:textId="77777777" w:rsidR="004007CA" w:rsidRPr="00B50225" w:rsidRDefault="004007CA" w:rsidP="004D3B4A">
      <w:pPr>
        <w:pStyle w:val="Zkladntext"/>
        <w:rPr>
          <w:szCs w:val="18"/>
        </w:rPr>
      </w:pPr>
    </w:p>
    <w:p w14:paraId="708199ED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Emisné kvóty</w:t>
      </w:r>
    </w:p>
    <w:p w14:paraId="36FB13FB" w14:textId="77777777" w:rsidR="002724ED" w:rsidRPr="00B50225" w:rsidRDefault="002724ED" w:rsidP="004D3B4A">
      <w:pPr>
        <w:pStyle w:val="Zkladntext"/>
        <w:rPr>
          <w:szCs w:val="18"/>
        </w:rPr>
      </w:pPr>
    </w:p>
    <w:p w14:paraId="593A59D3" w14:textId="77777777" w:rsidR="002724ED" w:rsidRPr="00B50225" w:rsidRDefault="009336DF" w:rsidP="004D3B4A">
      <w:pPr>
        <w:pStyle w:val="Zkladntext"/>
        <w:rPr>
          <w:szCs w:val="18"/>
        </w:rPr>
      </w:pPr>
      <w:r>
        <w:rPr>
          <w:szCs w:val="18"/>
        </w:rPr>
        <w:t>Žiadne</w:t>
      </w:r>
    </w:p>
    <w:p w14:paraId="2E94E518" w14:textId="77777777" w:rsidR="004D3B4A" w:rsidRPr="00FC603B" w:rsidRDefault="004D3B4A" w:rsidP="004D3B4A">
      <w:pPr>
        <w:pStyle w:val="Zkladntext"/>
        <w:rPr>
          <w:szCs w:val="18"/>
        </w:rPr>
      </w:pPr>
    </w:p>
    <w:p w14:paraId="2125A3B6" w14:textId="77777777"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lastRenderedPageBreak/>
        <w:t>Dotácie zo štátneho rozpočtu</w:t>
      </w:r>
    </w:p>
    <w:p w14:paraId="3C06365D" w14:textId="77777777" w:rsidR="004D3B4A" w:rsidRPr="00B50225" w:rsidRDefault="004D3B4A" w:rsidP="004D3B4A">
      <w:pPr>
        <w:ind w:left="450"/>
        <w:jc w:val="both"/>
        <w:rPr>
          <w:sz w:val="18"/>
          <w:szCs w:val="18"/>
        </w:rPr>
      </w:pPr>
    </w:p>
    <w:p w14:paraId="55605EEE" w14:textId="77777777" w:rsidR="004D3B4A" w:rsidRPr="00B50225" w:rsidRDefault="003D4CDB" w:rsidP="004D3B4A">
      <w:pPr>
        <w:ind w:left="450"/>
        <w:jc w:val="both"/>
        <w:rPr>
          <w:sz w:val="18"/>
          <w:szCs w:val="18"/>
        </w:rPr>
      </w:pPr>
      <w:r>
        <w:rPr>
          <w:sz w:val="18"/>
          <w:szCs w:val="18"/>
        </w:rPr>
        <w:t>Žiadne</w:t>
      </w:r>
    </w:p>
    <w:p w14:paraId="6D26C5CC" w14:textId="77777777" w:rsidR="004D3B4A" w:rsidRDefault="004D3B4A" w:rsidP="004D3B4A">
      <w:pPr>
        <w:ind w:left="450"/>
        <w:jc w:val="both"/>
        <w:rPr>
          <w:sz w:val="18"/>
          <w:szCs w:val="18"/>
        </w:rPr>
      </w:pPr>
    </w:p>
    <w:p w14:paraId="037F0E30" w14:textId="77777777" w:rsidR="0018753F" w:rsidRPr="00B50225" w:rsidRDefault="0018753F" w:rsidP="004D3B4A">
      <w:pPr>
        <w:ind w:left="450"/>
        <w:jc w:val="both"/>
        <w:rPr>
          <w:sz w:val="18"/>
          <w:szCs w:val="18"/>
        </w:rPr>
      </w:pPr>
    </w:p>
    <w:p w14:paraId="3C4FEA48" w14:textId="77777777"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Prenájom (líz</w:t>
      </w:r>
      <w:r w:rsidRPr="00891481">
        <w:rPr>
          <w:szCs w:val="18"/>
        </w:rPr>
        <w:t>ing)</w:t>
      </w:r>
    </w:p>
    <w:p w14:paraId="60DB9163" w14:textId="77777777" w:rsidR="00781875" w:rsidRPr="00B50225" w:rsidRDefault="00781875" w:rsidP="004D3B4A">
      <w:pPr>
        <w:pStyle w:val="Zkladntext"/>
        <w:rPr>
          <w:szCs w:val="18"/>
        </w:rPr>
      </w:pPr>
    </w:p>
    <w:p w14:paraId="62657CDF" w14:textId="77777777" w:rsidR="00781875" w:rsidRPr="00B50225" w:rsidRDefault="003D4CDB" w:rsidP="00781875">
      <w:pPr>
        <w:pStyle w:val="Zkladntext"/>
        <w:rPr>
          <w:szCs w:val="18"/>
        </w:rPr>
      </w:pPr>
      <w:r>
        <w:rPr>
          <w:szCs w:val="18"/>
        </w:rPr>
        <w:t>Žiadne</w:t>
      </w:r>
    </w:p>
    <w:p w14:paraId="6A746527" w14:textId="77777777" w:rsidR="00781875" w:rsidRDefault="00781875" w:rsidP="00781875">
      <w:pPr>
        <w:pStyle w:val="Zkladntext"/>
        <w:rPr>
          <w:szCs w:val="18"/>
        </w:rPr>
      </w:pPr>
    </w:p>
    <w:p w14:paraId="0E5989D3" w14:textId="77777777" w:rsidR="0018753F" w:rsidRPr="00FC603B" w:rsidRDefault="0018753F" w:rsidP="00781875">
      <w:pPr>
        <w:pStyle w:val="Zkladntext"/>
        <w:rPr>
          <w:szCs w:val="18"/>
        </w:rPr>
      </w:pPr>
    </w:p>
    <w:p w14:paraId="1C091269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Výnosy</w:t>
      </w:r>
    </w:p>
    <w:p w14:paraId="231406CF" w14:textId="77777777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525603AC" w14:textId="77777777" w:rsidR="0018753F" w:rsidRDefault="0018753F" w:rsidP="004D3B4A">
      <w:pPr>
        <w:pStyle w:val="Zkladntext"/>
        <w:rPr>
          <w:szCs w:val="18"/>
        </w:rPr>
      </w:pPr>
    </w:p>
    <w:p w14:paraId="48D7BA78" w14:textId="77777777" w:rsidR="0018753F" w:rsidRPr="00B50225" w:rsidRDefault="0018753F" w:rsidP="004D3B4A">
      <w:pPr>
        <w:pStyle w:val="Zkladntext"/>
        <w:rPr>
          <w:szCs w:val="18"/>
        </w:rPr>
      </w:pPr>
    </w:p>
    <w:p w14:paraId="17197765" w14:textId="77777777" w:rsidR="004D3B4A" w:rsidRPr="00B50225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bookmarkStart w:id="6" w:name="_Toc530739900"/>
      <w:r w:rsidRPr="00891481">
        <w:rPr>
          <w:szCs w:val="18"/>
        </w:rPr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cie o údajoch na strane aktív súvahy</w:t>
      </w:r>
      <w:bookmarkEnd w:id="6"/>
    </w:p>
    <w:p w14:paraId="47062373" w14:textId="77777777" w:rsidR="004D3B4A" w:rsidRDefault="004D3B4A" w:rsidP="004D3B4A">
      <w:pPr>
        <w:pStyle w:val="Zhlav"/>
        <w:numPr>
          <w:ilvl w:val="12"/>
          <w:numId w:val="0"/>
        </w:numPr>
        <w:jc w:val="both"/>
        <w:rPr>
          <w:sz w:val="18"/>
          <w:szCs w:val="18"/>
        </w:rPr>
      </w:pPr>
    </w:p>
    <w:p w14:paraId="518AD0BD" w14:textId="77777777" w:rsidR="0018753F" w:rsidRPr="00FC603B" w:rsidRDefault="0018753F" w:rsidP="004D3B4A">
      <w:pPr>
        <w:pStyle w:val="Zhlav"/>
        <w:numPr>
          <w:ilvl w:val="12"/>
          <w:numId w:val="0"/>
        </w:numPr>
        <w:jc w:val="both"/>
        <w:rPr>
          <w:sz w:val="18"/>
          <w:szCs w:val="18"/>
        </w:rPr>
      </w:pPr>
    </w:p>
    <w:p w14:paraId="5576B3F5" w14:textId="77777777" w:rsidR="004D3B4A" w:rsidRPr="00891481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  <w:rPr>
          <w:szCs w:val="18"/>
        </w:rPr>
      </w:pPr>
      <w:bookmarkStart w:id="7" w:name="_Toc530739901"/>
      <w:r w:rsidRPr="00FD3474">
        <w:rPr>
          <w:szCs w:val="18"/>
        </w:rPr>
        <w:t>Dlhodobý nehmotný majetok a dlhodobý hmotný majetok</w:t>
      </w:r>
      <w:bookmarkEnd w:id="7"/>
    </w:p>
    <w:p w14:paraId="45E29AEA" w14:textId="77777777" w:rsidR="004D3B4A" w:rsidRPr="00FC603B" w:rsidRDefault="004D3B4A" w:rsidP="004D3B4A">
      <w:pPr>
        <w:pStyle w:val="Zkladntext"/>
        <w:rPr>
          <w:szCs w:val="18"/>
        </w:rPr>
      </w:pPr>
    </w:p>
    <w:p w14:paraId="215DE5D7" w14:textId="77777777" w:rsidR="004D3B4A" w:rsidRPr="00FD3474" w:rsidRDefault="00440011" w:rsidP="004D3B4A">
      <w:pPr>
        <w:pStyle w:val="Zkladntext"/>
        <w:rPr>
          <w:szCs w:val="18"/>
        </w:rPr>
      </w:pPr>
      <w:r>
        <w:rPr>
          <w:szCs w:val="18"/>
        </w:rPr>
        <w:t>Žiadny</w:t>
      </w:r>
    </w:p>
    <w:p w14:paraId="2A4732FD" w14:textId="77777777" w:rsidR="00440011" w:rsidRDefault="00440011" w:rsidP="00440011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14:paraId="087BCB23" w14:textId="77777777" w:rsidR="0018753F" w:rsidRPr="0018753F" w:rsidRDefault="0018753F" w:rsidP="0018753F"/>
    <w:p w14:paraId="102CAC2C" w14:textId="77777777" w:rsidR="004D3B4A" w:rsidRPr="00891481" w:rsidRDefault="004D3B4A" w:rsidP="00B50225">
      <w:pPr>
        <w:pStyle w:val="Nadpis2"/>
        <w:numPr>
          <w:ilvl w:val="0"/>
          <w:numId w:val="59"/>
        </w:numPr>
        <w:tabs>
          <w:tab w:val="clear" w:pos="360"/>
        </w:tabs>
        <w:rPr>
          <w:szCs w:val="18"/>
        </w:rPr>
      </w:pPr>
      <w:r w:rsidRPr="00891481">
        <w:rPr>
          <w:szCs w:val="18"/>
        </w:rPr>
        <w:t>Dlhodobý finančný majetok</w:t>
      </w:r>
    </w:p>
    <w:p w14:paraId="1CD5DF24" w14:textId="77777777" w:rsidR="004D3B4A" w:rsidRDefault="004D3B4A" w:rsidP="004D3B4A">
      <w:pPr>
        <w:pStyle w:val="Zkladntext"/>
        <w:rPr>
          <w:szCs w:val="18"/>
        </w:rPr>
      </w:pPr>
    </w:p>
    <w:p w14:paraId="53DE22AC" w14:textId="77777777" w:rsidR="00440011" w:rsidRDefault="00440011" w:rsidP="004D3B4A">
      <w:pPr>
        <w:pStyle w:val="Zkladntext"/>
        <w:rPr>
          <w:szCs w:val="18"/>
        </w:rPr>
      </w:pPr>
      <w:r>
        <w:rPr>
          <w:szCs w:val="18"/>
        </w:rPr>
        <w:t>Žiadny</w:t>
      </w:r>
    </w:p>
    <w:p w14:paraId="0BE4FBFA" w14:textId="77777777" w:rsidR="00A65191" w:rsidRDefault="00A65191">
      <w:pPr>
        <w:pStyle w:val="Zkladntext"/>
        <w:rPr>
          <w:szCs w:val="18"/>
        </w:rPr>
      </w:pPr>
    </w:p>
    <w:p w14:paraId="6AA350FA" w14:textId="77777777" w:rsidR="0018753F" w:rsidRPr="00B50225" w:rsidRDefault="0018753F">
      <w:pPr>
        <w:pStyle w:val="Zkladntext"/>
        <w:rPr>
          <w:szCs w:val="18"/>
        </w:rPr>
      </w:pPr>
    </w:p>
    <w:p w14:paraId="166678A4" w14:textId="77777777" w:rsidR="00EC5C0B" w:rsidRPr="00B50225" w:rsidRDefault="00EC5C0B" w:rsidP="00EC5C0B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Zásoby</w:t>
      </w:r>
    </w:p>
    <w:p w14:paraId="742EDBAE" w14:textId="77777777" w:rsidR="004D3B4A" w:rsidRPr="00B50225" w:rsidRDefault="004D3B4A" w:rsidP="004D3B4A">
      <w:pPr>
        <w:pStyle w:val="Zkladntext"/>
        <w:rPr>
          <w:szCs w:val="18"/>
        </w:rPr>
      </w:pPr>
    </w:p>
    <w:p w14:paraId="44AE9394" w14:textId="77777777" w:rsidR="004D3B4A" w:rsidRPr="00B50225" w:rsidRDefault="0018753F" w:rsidP="004D3B4A">
      <w:pPr>
        <w:pStyle w:val="Zkladntext"/>
        <w:rPr>
          <w:szCs w:val="18"/>
        </w:rPr>
      </w:pPr>
      <w:r>
        <w:rPr>
          <w:szCs w:val="18"/>
        </w:rPr>
        <w:t>Žiadne</w:t>
      </w:r>
    </w:p>
    <w:p w14:paraId="786067DC" w14:textId="77777777" w:rsidR="00AE5250" w:rsidRDefault="00AE5250" w:rsidP="004D3B4A">
      <w:pPr>
        <w:pStyle w:val="Zkladntext"/>
        <w:rPr>
          <w:szCs w:val="18"/>
        </w:rPr>
      </w:pPr>
    </w:p>
    <w:p w14:paraId="257D4D9F" w14:textId="77777777" w:rsidR="0018753F" w:rsidRPr="00FC603B" w:rsidRDefault="0018753F" w:rsidP="004D3B4A">
      <w:pPr>
        <w:pStyle w:val="Zkladntext"/>
        <w:rPr>
          <w:szCs w:val="18"/>
        </w:rPr>
      </w:pPr>
    </w:p>
    <w:p w14:paraId="5317996A" w14:textId="77777777" w:rsidR="004D3B4A" w:rsidRPr="00B50225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Údaje o zákazkovej výrobe</w:t>
      </w:r>
      <w:r w:rsidR="00AE5250" w:rsidRPr="008C0838">
        <w:rPr>
          <w:szCs w:val="18"/>
        </w:rPr>
        <w:t xml:space="preserve"> </w:t>
      </w:r>
    </w:p>
    <w:p w14:paraId="4B654A61" w14:textId="77777777" w:rsidR="004D3B4A" w:rsidRPr="00B50225" w:rsidRDefault="004D3B4A" w:rsidP="004D3B4A">
      <w:pPr>
        <w:pStyle w:val="Zkladntext"/>
        <w:rPr>
          <w:szCs w:val="18"/>
        </w:rPr>
      </w:pPr>
    </w:p>
    <w:p w14:paraId="07E34109" w14:textId="77777777" w:rsidR="0057382A" w:rsidRPr="00FC603B" w:rsidRDefault="0018753F" w:rsidP="0018753F">
      <w:pPr>
        <w:pStyle w:val="Zkladntext"/>
        <w:rPr>
          <w:i/>
          <w:szCs w:val="18"/>
          <w:u w:val="single"/>
        </w:rPr>
      </w:pPr>
      <w:r>
        <w:rPr>
          <w:szCs w:val="18"/>
        </w:rPr>
        <w:t>Žiadne</w:t>
      </w:r>
    </w:p>
    <w:p w14:paraId="3442A8EC" w14:textId="77777777" w:rsidR="00DA2806" w:rsidRDefault="00DA2806" w:rsidP="004D3B4A">
      <w:pPr>
        <w:pStyle w:val="Zkladntext"/>
        <w:rPr>
          <w:b/>
          <w:szCs w:val="18"/>
        </w:rPr>
      </w:pPr>
    </w:p>
    <w:p w14:paraId="7C57377A" w14:textId="77777777" w:rsidR="0018753F" w:rsidRPr="00891481" w:rsidRDefault="0018753F" w:rsidP="004D3B4A">
      <w:pPr>
        <w:pStyle w:val="Zkladntext"/>
        <w:rPr>
          <w:b/>
          <w:szCs w:val="18"/>
        </w:rPr>
      </w:pPr>
    </w:p>
    <w:p w14:paraId="38F84A0B" w14:textId="77777777" w:rsidR="00AE5250" w:rsidRPr="00B50225" w:rsidRDefault="00AE5250" w:rsidP="00AE5250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 xml:space="preserve">Údaje o zákazkovej </w:t>
      </w:r>
      <w:r w:rsidR="00FC1D72" w:rsidRPr="008C0838">
        <w:rPr>
          <w:szCs w:val="18"/>
        </w:rPr>
        <w:t>výstavbe nehnuteľnosti</w:t>
      </w:r>
      <w:r w:rsidR="0085196C" w:rsidRPr="00B50225">
        <w:rPr>
          <w:szCs w:val="18"/>
        </w:rPr>
        <w:t xml:space="preserve"> na predaj</w:t>
      </w:r>
      <w:r w:rsidRPr="00B50225">
        <w:rPr>
          <w:szCs w:val="18"/>
        </w:rPr>
        <w:t xml:space="preserve"> </w:t>
      </w:r>
    </w:p>
    <w:p w14:paraId="283D5240" w14:textId="77777777" w:rsidR="00B62963" w:rsidRPr="00B50225" w:rsidRDefault="00B62963">
      <w:pPr>
        <w:rPr>
          <w:sz w:val="18"/>
          <w:szCs w:val="18"/>
        </w:rPr>
      </w:pPr>
    </w:p>
    <w:p w14:paraId="53893B50" w14:textId="77777777" w:rsidR="00AE5250" w:rsidRPr="00FC603B" w:rsidRDefault="0018753F" w:rsidP="00AE5250">
      <w:pPr>
        <w:ind w:left="426"/>
        <w:rPr>
          <w:sz w:val="18"/>
          <w:szCs w:val="18"/>
        </w:rPr>
      </w:pPr>
      <w:r>
        <w:rPr>
          <w:sz w:val="18"/>
          <w:szCs w:val="18"/>
        </w:rPr>
        <w:t>Žiadne</w:t>
      </w:r>
    </w:p>
    <w:p w14:paraId="52B552A3" w14:textId="77777777" w:rsidR="0085196C" w:rsidRDefault="0085196C" w:rsidP="00AE5250">
      <w:pPr>
        <w:ind w:left="426"/>
        <w:rPr>
          <w:sz w:val="18"/>
          <w:szCs w:val="18"/>
        </w:rPr>
      </w:pPr>
    </w:p>
    <w:p w14:paraId="11302A9C" w14:textId="77777777" w:rsidR="0018753F" w:rsidRPr="00FC603B" w:rsidRDefault="0018753F" w:rsidP="00AE5250">
      <w:pPr>
        <w:ind w:left="426"/>
        <w:rPr>
          <w:sz w:val="18"/>
          <w:szCs w:val="18"/>
        </w:rPr>
      </w:pPr>
    </w:p>
    <w:p w14:paraId="7FDF4BA7" w14:textId="77777777" w:rsidR="005D2A89" w:rsidRPr="008C0838" w:rsidRDefault="00CA441D">
      <w:pPr>
        <w:pStyle w:val="Nadpis2"/>
        <w:numPr>
          <w:ilvl w:val="0"/>
          <w:numId w:val="2"/>
        </w:numPr>
        <w:rPr>
          <w:szCs w:val="18"/>
        </w:rPr>
      </w:pPr>
      <w:bookmarkStart w:id="8" w:name="_Toc530739904"/>
      <w:r w:rsidRPr="00891481">
        <w:rPr>
          <w:szCs w:val="18"/>
        </w:rPr>
        <w:t>Pohľadávky</w:t>
      </w:r>
      <w:bookmarkEnd w:id="8"/>
    </w:p>
    <w:p w14:paraId="34665395" w14:textId="77777777" w:rsidR="00CA441D" w:rsidRPr="00B50225" w:rsidRDefault="00CA441D" w:rsidP="00CA441D">
      <w:pPr>
        <w:pStyle w:val="Zkladntext"/>
        <w:rPr>
          <w:szCs w:val="18"/>
        </w:rPr>
      </w:pPr>
    </w:p>
    <w:p w14:paraId="54A1562A" w14:textId="77777777" w:rsidR="00CA441D" w:rsidRPr="00B50225" w:rsidRDefault="0018753F" w:rsidP="00CA441D">
      <w:pPr>
        <w:pStyle w:val="Zkladntext"/>
        <w:rPr>
          <w:szCs w:val="18"/>
        </w:rPr>
      </w:pPr>
      <w:r>
        <w:rPr>
          <w:szCs w:val="18"/>
        </w:rPr>
        <w:t>Opravné položky neboli tvorené.</w:t>
      </w:r>
    </w:p>
    <w:p w14:paraId="4C737DB2" w14:textId="77777777" w:rsidR="009D0700" w:rsidRPr="00B50225" w:rsidRDefault="009D0700" w:rsidP="009D0700">
      <w:pPr>
        <w:pStyle w:val="Zkladntext"/>
        <w:rPr>
          <w:szCs w:val="18"/>
          <w:lang w:val="de-DE"/>
        </w:rPr>
      </w:pPr>
    </w:p>
    <w:p w14:paraId="05A9F9D9" w14:textId="77777777" w:rsidR="0018753F" w:rsidRDefault="0018753F" w:rsidP="00B50225">
      <w:pPr>
        <w:pStyle w:val="Zkladntext"/>
        <w:ind w:left="0"/>
        <w:rPr>
          <w:szCs w:val="18"/>
        </w:rPr>
      </w:pPr>
    </w:p>
    <w:p w14:paraId="64E2A7B0" w14:textId="77777777" w:rsidR="00CA441D" w:rsidRPr="00B50225" w:rsidRDefault="00CA441D" w:rsidP="00B50225">
      <w:pPr>
        <w:pStyle w:val="Zkladntext"/>
        <w:ind w:left="0"/>
        <w:rPr>
          <w:szCs w:val="18"/>
        </w:rPr>
      </w:pPr>
      <w:r w:rsidRPr="00891481">
        <w:rPr>
          <w:szCs w:val="18"/>
        </w:rPr>
        <w:t xml:space="preserve">Veková štruktúra pohľadávok </w:t>
      </w:r>
      <w:r w:rsidR="00515879" w:rsidRPr="008C0838">
        <w:rPr>
          <w:szCs w:val="18"/>
        </w:rPr>
        <w:t xml:space="preserve">za bežné účtovné obdobie </w:t>
      </w:r>
      <w:r w:rsidRPr="00B50225">
        <w:rPr>
          <w:szCs w:val="18"/>
        </w:rPr>
        <w:t>je uvedená v nasledujúcom prehľade:</w:t>
      </w:r>
    </w:p>
    <w:p w14:paraId="6647EB12" w14:textId="77777777" w:rsidR="0034119B" w:rsidRPr="00891481" w:rsidRDefault="0034119B" w:rsidP="00CA441D">
      <w:pPr>
        <w:pStyle w:val="Zkladntext"/>
        <w:rPr>
          <w:szCs w:val="18"/>
        </w:rPr>
      </w:pPr>
    </w:p>
    <w:p w14:paraId="7011ED19" w14:textId="77777777" w:rsidR="0018753F" w:rsidRDefault="0018753F" w:rsidP="00B50225">
      <w:pPr>
        <w:pStyle w:val="Zkladntext"/>
        <w:ind w:left="0"/>
        <w:rPr>
          <w:szCs w:val="18"/>
        </w:rPr>
      </w:pPr>
    </w:p>
    <w:bookmarkStart w:id="9" w:name="_MON_1405930710"/>
    <w:bookmarkEnd w:id="9"/>
    <w:p w14:paraId="7AC1D6EF" w14:textId="3FBEFB04" w:rsidR="00086A82" w:rsidRPr="00891481" w:rsidRDefault="0073633A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9068" w:dyaOrig="2122" w14:anchorId="763D4451">
          <v:shape id="_x0000_i1042" type="#_x0000_t75" style="width:441pt;height:115pt" o:ole="" o:preferrelative="f">
            <v:imagedata r:id="rId16" o:title=""/>
            <o:lock v:ext="edit" aspectratio="f"/>
          </v:shape>
          <o:OLEObject Type="Embed" ProgID="Excel.Sheet.12" ShapeID="_x0000_i1042" DrawAspect="Content" ObjectID="_1836149957" r:id="rId17"/>
        </w:object>
      </w:r>
    </w:p>
    <w:p w14:paraId="795F7C97" w14:textId="77777777" w:rsidR="00B56CBE" w:rsidRPr="008C0838" w:rsidRDefault="00B56CBE" w:rsidP="00342E08">
      <w:pPr>
        <w:pStyle w:val="Zkladntext"/>
        <w:rPr>
          <w:szCs w:val="18"/>
        </w:rPr>
      </w:pPr>
    </w:p>
    <w:p w14:paraId="5F3BB11A" w14:textId="77777777" w:rsidR="00417342" w:rsidRDefault="00417342" w:rsidP="00B50225">
      <w:pPr>
        <w:pStyle w:val="Zkladntext"/>
        <w:ind w:left="0"/>
        <w:rPr>
          <w:szCs w:val="18"/>
        </w:rPr>
      </w:pPr>
    </w:p>
    <w:p w14:paraId="10062337" w14:textId="77777777" w:rsidR="00342E08" w:rsidRDefault="00342E08" w:rsidP="00B50225">
      <w:pPr>
        <w:pStyle w:val="Zkladntext"/>
        <w:ind w:left="0"/>
        <w:rPr>
          <w:szCs w:val="18"/>
        </w:rPr>
      </w:pPr>
      <w:r w:rsidRPr="008C0838">
        <w:rPr>
          <w:szCs w:val="18"/>
        </w:rPr>
        <w:t>Veková štruktúra pohľadávok za predchádzajúce účtovné obdobie je uvedená v nasledujúcom prehľade:</w:t>
      </w:r>
    </w:p>
    <w:bookmarkStart w:id="10" w:name="_MON_1405930718"/>
    <w:bookmarkEnd w:id="10"/>
    <w:p w14:paraId="5681B69E" w14:textId="00FB60CB" w:rsidR="00342E08" w:rsidRPr="00891481" w:rsidRDefault="0073633A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9068" w:dyaOrig="2122" w14:anchorId="2772CF50">
          <v:shape id="_x0000_i1053" type="#_x0000_t75" style="width:466.5pt;height:116pt" o:ole="" o:preferrelative="f">
            <v:imagedata r:id="rId18" o:title=""/>
            <o:lock v:ext="edit" aspectratio="f"/>
          </v:shape>
          <o:OLEObject Type="Embed" ProgID="Excel.Sheet.12" ShapeID="_x0000_i1053" DrawAspect="Content" ObjectID="_1836149958" r:id="rId19"/>
        </w:object>
      </w:r>
    </w:p>
    <w:p w14:paraId="4947A9BC" w14:textId="77777777" w:rsidR="00417342" w:rsidRDefault="00417342" w:rsidP="00417342">
      <w:pPr>
        <w:pStyle w:val="Nadpis2"/>
        <w:numPr>
          <w:ilvl w:val="0"/>
          <w:numId w:val="0"/>
        </w:numPr>
        <w:ind w:left="360"/>
        <w:rPr>
          <w:szCs w:val="18"/>
        </w:rPr>
      </w:pPr>
      <w:bookmarkStart w:id="11" w:name="_Toc530739905"/>
    </w:p>
    <w:p w14:paraId="5D475F12" w14:textId="77777777" w:rsidR="00417342" w:rsidRPr="00417342" w:rsidRDefault="00417342" w:rsidP="00417342"/>
    <w:p w14:paraId="16172436" w14:textId="77777777" w:rsidR="00417342" w:rsidRDefault="00417342" w:rsidP="00417342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14:paraId="10D4E9F6" w14:textId="77777777" w:rsidR="00CA441D" w:rsidRPr="00B50225" w:rsidRDefault="009F14F2" w:rsidP="00CA441D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Finančné</w:t>
      </w:r>
      <w:r w:rsidRPr="008C0838">
        <w:rPr>
          <w:szCs w:val="18"/>
        </w:rPr>
        <w:t xml:space="preserve"> </w:t>
      </w:r>
      <w:r w:rsidR="00CA441D" w:rsidRPr="00B50225">
        <w:rPr>
          <w:szCs w:val="18"/>
        </w:rPr>
        <w:t>účty</w:t>
      </w:r>
      <w:bookmarkEnd w:id="11"/>
    </w:p>
    <w:p w14:paraId="53203AA3" w14:textId="77777777" w:rsidR="00CA441D" w:rsidRPr="00B50225" w:rsidRDefault="00CA441D" w:rsidP="00CA441D">
      <w:pPr>
        <w:pStyle w:val="Zkladntext"/>
        <w:rPr>
          <w:szCs w:val="18"/>
        </w:rPr>
      </w:pPr>
    </w:p>
    <w:p w14:paraId="167668DE" w14:textId="77777777" w:rsidR="00CA441D" w:rsidRPr="00B50225" w:rsidRDefault="00CA441D" w:rsidP="00CA441D">
      <w:pPr>
        <w:pStyle w:val="Zkladntext"/>
        <w:rPr>
          <w:szCs w:val="18"/>
        </w:rPr>
      </w:pPr>
      <w:r w:rsidRPr="00B50225">
        <w:rPr>
          <w:szCs w:val="18"/>
        </w:rPr>
        <w:t>Ako finančné účty sú vykázané peniaze v</w:t>
      </w:r>
      <w:r w:rsidR="00417342">
        <w:rPr>
          <w:szCs w:val="18"/>
        </w:rPr>
        <w:t> </w:t>
      </w:r>
      <w:r w:rsidRPr="00B50225">
        <w:rPr>
          <w:szCs w:val="18"/>
        </w:rPr>
        <w:t>pokladnici</w:t>
      </w:r>
      <w:r w:rsidR="00417342">
        <w:rPr>
          <w:szCs w:val="18"/>
        </w:rPr>
        <w:t xml:space="preserve"> a</w:t>
      </w:r>
      <w:r w:rsidRPr="00B50225">
        <w:rPr>
          <w:szCs w:val="18"/>
        </w:rPr>
        <w:t xml:space="preserve"> účty v</w:t>
      </w:r>
      <w:r w:rsidR="00417342">
        <w:rPr>
          <w:szCs w:val="18"/>
        </w:rPr>
        <w:t> </w:t>
      </w:r>
      <w:r w:rsidRPr="00B50225">
        <w:rPr>
          <w:szCs w:val="18"/>
        </w:rPr>
        <w:t>bankách</w:t>
      </w:r>
      <w:r w:rsidR="00417342">
        <w:rPr>
          <w:szCs w:val="18"/>
        </w:rPr>
        <w:t xml:space="preserve">. </w:t>
      </w:r>
      <w:r w:rsidRPr="00B50225">
        <w:rPr>
          <w:szCs w:val="18"/>
        </w:rPr>
        <w:t xml:space="preserve"> </w:t>
      </w:r>
    </w:p>
    <w:p w14:paraId="57A1C478" w14:textId="77777777" w:rsidR="00442157" w:rsidRPr="00B50225" w:rsidRDefault="00442157" w:rsidP="00CA441D">
      <w:pPr>
        <w:pStyle w:val="Zkladntext"/>
        <w:rPr>
          <w:szCs w:val="18"/>
        </w:rPr>
      </w:pPr>
    </w:p>
    <w:p w14:paraId="73FB15CB" w14:textId="77777777" w:rsidR="00442157" w:rsidRPr="00B50225" w:rsidRDefault="00750629" w:rsidP="00CA441D">
      <w:pPr>
        <w:pStyle w:val="Zkladntext"/>
        <w:rPr>
          <w:szCs w:val="18"/>
        </w:rPr>
      </w:pPr>
      <w:r w:rsidRPr="00B50225">
        <w:rPr>
          <w:szCs w:val="18"/>
        </w:rPr>
        <w:t>Prehľad jednotlivých položiek finančných účtov:</w:t>
      </w:r>
    </w:p>
    <w:p w14:paraId="028003A9" w14:textId="77777777" w:rsidR="00442157" w:rsidRPr="00891481" w:rsidRDefault="00442157" w:rsidP="00CA441D">
      <w:pPr>
        <w:pStyle w:val="Zkladntext"/>
        <w:rPr>
          <w:szCs w:val="18"/>
        </w:rPr>
      </w:pPr>
    </w:p>
    <w:bookmarkStart w:id="12" w:name="_MON_1405930822"/>
    <w:bookmarkEnd w:id="12"/>
    <w:p w14:paraId="04192811" w14:textId="33C39F6C" w:rsidR="004262D7" w:rsidRPr="00891481" w:rsidRDefault="0073633A" w:rsidP="00086A82">
      <w:pPr>
        <w:pStyle w:val="Zkladntext"/>
        <w:rPr>
          <w:szCs w:val="18"/>
        </w:rPr>
      </w:pPr>
      <w:r w:rsidRPr="00B50225">
        <w:rPr>
          <w:szCs w:val="18"/>
        </w:rPr>
        <w:object w:dxaOrig="9018" w:dyaOrig="1181" w14:anchorId="2B7D7364">
          <v:shape id="_x0000_i1059" type="#_x0000_t75" style="width:441.5pt;height:64pt" o:ole="" o:preferrelative="f">
            <v:imagedata r:id="rId20" o:title=""/>
            <o:lock v:ext="edit" aspectratio="f"/>
          </v:shape>
          <o:OLEObject Type="Embed" ProgID="Excel.Sheet.12" ShapeID="_x0000_i1059" DrawAspect="Content" ObjectID="_1836149959" r:id="rId21"/>
        </w:object>
      </w:r>
    </w:p>
    <w:p w14:paraId="5422B419" w14:textId="77777777" w:rsidR="00F46C6C" w:rsidRDefault="00F46C6C" w:rsidP="00F46C6C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14:paraId="5263FC16" w14:textId="77777777" w:rsidR="00F46C6C" w:rsidRPr="00F46C6C" w:rsidRDefault="00F46C6C" w:rsidP="00F46C6C"/>
    <w:p w14:paraId="60CAC0D1" w14:textId="77777777" w:rsidR="00CA441D" w:rsidRPr="00B50225" w:rsidRDefault="00CA441D" w:rsidP="00CA441D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Krátkodobý finančný majetok</w:t>
      </w:r>
    </w:p>
    <w:p w14:paraId="5D53F02F" w14:textId="77777777" w:rsidR="00CA441D" w:rsidRPr="00B50225" w:rsidRDefault="00CA441D" w:rsidP="00CA441D">
      <w:pPr>
        <w:pStyle w:val="Zkladntext"/>
        <w:rPr>
          <w:szCs w:val="18"/>
        </w:rPr>
      </w:pPr>
    </w:p>
    <w:p w14:paraId="7832283E" w14:textId="77777777" w:rsidR="00CA441D" w:rsidRDefault="00417342" w:rsidP="00CA441D">
      <w:pPr>
        <w:pStyle w:val="Zkladntext"/>
        <w:rPr>
          <w:szCs w:val="18"/>
        </w:rPr>
      </w:pPr>
      <w:r>
        <w:rPr>
          <w:szCs w:val="18"/>
        </w:rPr>
        <w:t>Žiadny</w:t>
      </w:r>
    </w:p>
    <w:p w14:paraId="373EC550" w14:textId="77777777" w:rsidR="00D240BD" w:rsidRDefault="00D240BD" w:rsidP="00505469">
      <w:pPr>
        <w:ind w:left="426"/>
        <w:rPr>
          <w:sz w:val="18"/>
          <w:szCs w:val="18"/>
        </w:rPr>
      </w:pPr>
    </w:p>
    <w:p w14:paraId="7E247263" w14:textId="77777777" w:rsidR="00BF3543" w:rsidRDefault="00BF3543" w:rsidP="00505469">
      <w:pPr>
        <w:ind w:left="426"/>
        <w:rPr>
          <w:sz w:val="18"/>
          <w:szCs w:val="18"/>
        </w:rPr>
      </w:pPr>
    </w:p>
    <w:p w14:paraId="5745487C" w14:textId="77777777" w:rsidR="00CA441D" w:rsidRPr="008C0838" w:rsidRDefault="00CA441D" w:rsidP="00CA441D">
      <w:pPr>
        <w:pStyle w:val="Nadpis2"/>
        <w:numPr>
          <w:ilvl w:val="0"/>
          <w:numId w:val="2"/>
        </w:numPr>
        <w:rPr>
          <w:szCs w:val="18"/>
        </w:rPr>
      </w:pPr>
      <w:bookmarkStart w:id="13" w:name="_Toc530739906"/>
      <w:r w:rsidRPr="00891481">
        <w:rPr>
          <w:szCs w:val="18"/>
        </w:rPr>
        <w:t>Časové rozlíšenie</w:t>
      </w:r>
      <w:bookmarkEnd w:id="13"/>
    </w:p>
    <w:p w14:paraId="17FA9517" w14:textId="77777777" w:rsidR="00CA441D" w:rsidRPr="00B50225" w:rsidRDefault="00CA441D" w:rsidP="00CA441D">
      <w:pPr>
        <w:pStyle w:val="Zkladntext"/>
        <w:rPr>
          <w:szCs w:val="18"/>
        </w:rPr>
      </w:pPr>
    </w:p>
    <w:p w14:paraId="0336573F" w14:textId="77777777" w:rsidR="00574527" w:rsidRPr="00891481" w:rsidRDefault="00574527" w:rsidP="00CA441D">
      <w:pPr>
        <w:pStyle w:val="Zkladntext"/>
        <w:rPr>
          <w:szCs w:val="18"/>
        </w:rPr>
      </w:pPr>
    </w:p>
    <w:bookmarkStart w:id="14" w:name="_MON_1405947617"/>
    <w:bookmarkEnd w:id="14"/>
    <w:p w14:paraId="56BDAEBA" w14:textId="53622775" w:rsidR="00B12204" w:rsidRDefault="0073633A" w:rsidP="00B12204">
      <w:pPr>
        <w:pStyle w:val="Zkladntext"/>
        <w:rPr>
          <w:szCs w:val="18"/>
          <w:lang w:val="de-DE"/>
        </w:rPr>
      </w:pPr>
      <w:r w:rsidRPr="00B50225">
        <w:rPr>
          <w:szCs w:val="18"/>
          <w:lang w:val="de-DE"/>
        </w:rPr>
        <w:object w:dxaOrig="9008" w:dyaOrig="1882" w14:anchorId="19B21AEF">
          <v:shape id="_x0000_i1063" type="#_x0000_t75" style="width:441pt;height:102.5pt" o:ole="" o:preferrelative="f">
            <v:imagedata r:id="rId22" o:title=""/>
            <o:lock v:ext="edit" aspectratio="f"/>
          </v:shape>
          <o:OLEObject Type="Embed" ProgID="Excel.Sheet.12" ShapeID="_x0000_i1063" DrawAspect="Content" ObjectID="_1836149960" r:id="rId23"/>
        </w:object>
      </w:r>
    </w:p>
    <w:p w14:paraId="45E5012B" w14:textId="77777777" w:rsidR="00BF3543" w:rsidRDefault="00BF3543" w:rsidP="00B12204">
      <w:pPr>
        <w:pStyle w:val="Zkladntext"/>
        <w:rPr>
          <w:szCs w:val="18"/>
          <w:lang w:val="de-DE"/>
        </w:rPr>
      </w:pPr>
    </w:p>
    <w:p w14:paraId="7D6AB92A" w14:textId="77777777" w:rsidR="00BF3543" w:rsidRDefault="00BF3543" w:rsidP="00B12204">
      <w:pPr>
        <w:pStyle w:val="Zkladntext"/>
        <w:rPr>
          <w:szCs w:val="18"/>
          <w:lang w:val="de-DE"/>
        </w:rPr>
      </w:pPr>
    </w:p>
    <w:p w14:paraId="024E8BB4" w14:textId="77777777" w:rsidR="006B0598" w:rsidRDefault="006B0598" w:rsidP="00B12204">
      <w:pPr>
        <w:pStyle w:val="Zkladntext"/>
        <w:rPr>
          <w:szCs w:val="18"/>
          <w:lang w:val="de-DE"/>
        </w:rPr>
      </w:pPr>
    </w:p>
    <w:p w14:paraId="1A522D38" w14:textId="77777777" w:rsidR="00BF3543" w:rsidRPr="00B50225" w:rsidRDefault="00BF3543" w:rsidP="00B12204">
      <w:pPr>
        <w:pStyle w:val="Zkladntext"/>
        <w:rPr>
          <w:szCs w:val="18"/>
          <w:lang w:val="de-DE"/>
        </w:rPr>
      </w:pPr>
    </w:p>
    <w:p w14:paraId="5D9D72FE" w14:textId="77777777" w:rsidR="00491AF0" w:rsidRPr="008C0838" w:rsidRDefault="00491AF0" w:rsidP="00B50225">
      <w:pPr>
        <w:pStyle w:val="Nadpis1"/>
        <w:tabs>
          <w:tab w:val="clear" w:pos="450"/>
        </w:tabs>
        <w:ind w:left="360"/>
        <w:rPr>
          <w:szCs w:val="18"/>
        </w:rPr>
      </w:pPr>
      <w:r w:rsidRPr="00891481">
        <w:rPr>
          <w:szCs w:val="18"/>
        </w:rPr>
        <w:t>Informácie o údajoch na strane pasív súvahy</w:t>
      </w:r>
    </w:p>
    <w:p w14:paraId="7C516D36" w14:textId="77777777" w:rsidR="00491AF0" w:rsidRPr="00B50225" w:rsidRDefault="00491AF0" w:rsidP="00491AF0">
      <w:pPr>
        <w:pStyle w:val="Zkladntext"/>
        <w:rPr>
          <w:szCs w:val="18"/>
        </w:rPr>
      </w:pPr>
    </w:p>
    <w:p w14:paraId="5AD7A2E2" w14:textId="77777777" w:rsidR="00491AF0" w:rsidRPr="00B50225" w:rsidRDefault="00491AF0" w:rsidP="00491AF0">
      <w:pPr>
        <w:pStyle w:val="Nadpis2"/>
        <w:numPr>
          <w:ilvl w:val="0"/>
          <w:numId w:val="20"/>
        </w:numPr>
        <w:rPr>
          <w:szCs w:val="18"/>
        </w:rPr>
      </w:pPr>
      <w:bookmarkStart w:id="15" w:name="_Toc530739908"/>
      <w:r w:rsidRPr="00B50225">
        <w:rPr>
          <w:szCs w:val="18"/>
        </w:rPr>
        <w:t>Vlastné imanie</w:t>
      </w:r>
    </w:p>
    <w:p w14:paraId="1D909218" w14:textId="77777777" w:rsidR="00491AF0" w:rsidRPr="00B50225" w:rsidRDefault="00491AF0" w:rsidP="00491AF0">
      <w:pPr>
        <w:rPr>
          <w:sz w:val="18"/>
          <w:szCs w:val="18"/>
        </w:rPr>
      </w:pPr>
    </w:p>
    <w:p w14:paraId="4E415BF7" w14:textId="77777777" w:rsidR="004A4D80" w:rsidRPr="00B50225" w:rsidRDefault="00491AF0" w:rsidP="00491AF0">
      <w:pPr>
        <w:pStyle w:val="Zkladntext"/>
        <w:rPr>
          <w:szCs w:val="18"/>
        </w:rPr>
      </w:pPr>
      <w:r w:rsidRPr="00891481">
        <w:rPr>
          <w:szCs w:val="18"/>
        </w:rPr>
        <w:t>Informácie o vlastnom imaní</w:t>
      </w:r>
      <w:r w:rsidRPr="008C0838">
        <w:rPr>
          <w:szCs w:val="18"/>
        </w:rPr>
        <w:t xml:space="preserve"> sú uvedené v časti C a P.</w:t>
      </w:r>
    </w:p>
    <w:p w14:paraId="3C71E3E1" w14:textId="77777777" w:rsidR="004A4D80" w:rsidRPr="00B50225" w:rsidRDefault="004A4D80" w:rsidP="00491AF0">
      <w:pPr>
        <w:pStyle w:val="Zkladntext"/>
        <w:rPr>
          <w:szCs w:val="18"/>
        </w:rPr>
      </w:pPr>
    </w:p>
    <w:p w14:paraId="783FFDB6" w14:textId="77777777" w:rsidR="004A4D80" w:rsidRPr="00B50225" w:rsidRDefault="004A4D80" w:rsidP="004A4D80">
      <w:pPr>
        <w:pStyle w:val="Nadpis2"/>
        <w:numPr>
          <w:ilvl w:val="0"/>
          <w:numId w:val="20"/>
        </w:numPr>
        <w:rPr>
          <w:szCs w:val="18"/>
        </w:rPr>
      </w:pPr>
      <w:r w:rsidRPr="00B50225">
        <w:rPr>
          <w:szCs w:val="18"/>
        </w:rPr>
        <w:t>Rezervy</w:t>
      </w:r>
    </w:p>
    <w:bookmarkEnd w:id="15"/>
    <w:p w14:paraId="49F51A30" w14:textId="77777777" w:rsidR="00491AF0" w:rsidRPr="00B50225" w:rsidRDefault="00491AF0" w:rsidP="00491AF0">
      <w:pPr>
        <w:pStyle w:val="Zkladntext"/>
        <w:rPr>
          <w:szCs w:val="18"/>
        </w:rPr>
      </w:pPr>
    </w:p>
    <w:p w14:paraId="5AFA9301" w14:textId="77777777" w:rsidR="00EF0F13" w:rsidRPr="008C0838" w:rsidRDefault="00056AA8" w:rsidP="00EF0F13">
      <w:pPr>
        <w:pStyle w:val="Zkladntext"/>
        <w:jc w:val="left"/>
        <w:rPr>
          <w:szCs w:val="18"/>
        </w:rPr>
      </w:pPr>
      <w:bookmarkStart w:id="16" w:name="OLE_LINK17"/>
      <w:bookmarkStart w:id="17" w:name="OLE_LINK18"/>
      <w:r>
        <w:rPr>
          <w:szCs w:val="18"/>
        </w:rPr>
        <w:t>Žiadne</w:t>
      </w:r>
    </w:p>
    <w:p w14:paraId="59E678F6" w14:textId="77777777" w:rsidR="00EF0F13" w:rsidRPr="00B50225" w:rsidRDefault="00EF0F13" w:rsidP="00EF0F13">
      <w:pPr>
        <w:pStyle w:val="Zkladntext"/>
        <w:rPr>
          <w:szCs w:val="18"/>
        </w:rPr>
      </w:pPr>
    </w:p>
    <w:p w14:paraId="79BB48E9" w14:textId="77777777" w:rsidR="00D56E62" w:rsidRDefault="00D56E62" w:rsidP="00EF0F13">
      <w:pPr>
        <w:pStyle w:val="Zkladntext"/>
        <w:ind w:right="-1"/>
        <w:rPr>
          <w:szCs w:val="18"/>
        </w:rPr>
      </w:pPr>
    </w:p>
    <w:p w14:paraId="20E900CB" w14:textId="77777777" w:rsidR="00CA05C1" w:rsidRDefault="00CA05C1" w:rsidP="00EF0F13">
      <w:pPr>
        <w:pStyle w:val="Zkladntext"/>
        <w:ind w:right="-1"/>
        <w:rPr>
          <w:szCs w:val="18"/>
        </w:rPr>
      </w:pPr>
    </w:p>
    <w:p w14:paraId="25D01FD3" w14:textId="77777777" w:rsidR="00CA05C1" w:rsidRDefault="00CA05C1" w:rsidP="00EF0F13">
      <w:pPr>
        <w:pStyle w:val="Zkladntext"/>
        <w:ind w:right="-1"/>
        <w:rPr>
          <w:szCs w:val="18"/>
        </w:rPr>
      </w:pPr>
    </w:p>
    <w:p w14:paraId="3C619E58" w14:textId="77777777" w:rsidR="00CA05C1" w:rsidRPr="00B50225" w:rsidRDefault="00CA05C1" w:rsidP="00EF0F13">
      <w:pPr>
        <w:pStyle w:val="Zkladntext"/>
        <w:ind w:right="-1"/>
        <w:rPr>
          <w:szCs w:val="18"/>
        </w:rPr>
      </w:pPr>
    </w:p>
    <w:p w14:paraId="080474C2" w14:textId="77777777" w:rsidR="00B62963" w:rsidRPr="008C0838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  <w:rPr>
          <w:szCs w:val="18"/>
        </w:rPr>
      </w:pPr>
      <w:bookmarkStart w:id="18" w:name="_Toc530739909"/>
      <w:bookmarkEnd w:id="16"/>
      <w:bookmarkEnd w:id="17"/>
      <w:r w:rsidRPr="008C0838">
        <w:rPr>
          <w:szCs w:val="18"/>
        </w:rPr>
        <w:lastRenderedPageBreak/>
        <w:t>Záväzky</w:t>
      </w:r>
      <w:bookmarkEnd w:id="18"/>
    </w:p>
    <w:p w14:paraId="2DFFE156" w14:textId="77777777" w:rsidR="00491AF0" w:rsidRPr="00B50225" w:rsidRDefault="00491AF0" w:rsidP="00491AF0">
      <w:pPr>
        <w:pStyle w:val="Zkladntext"/>
        <w:rPr>
          <w:szCs w:val="18"/>
        </w:rPr>
      </w:pPr>
    </w:p>
    <w:p w14:paraId="4C74762F" w14:textId="77777777" w:rsidR="00491AF0" w:rsidRPr="00B50225" w:rsidRDefault="00491AF0" w:rsidP="00491AF0">
      <w:pPr>
        <w:pStyle w:val="Zkladntext"/>
        <w:rPr>
          <w:szCs w:val="18"/>
        </w:rPr>
      </w:pPr>
      <w:r w:rsidRPr="00B50225">
        <w:rPr>
          <w:szCs w:val="18"/>
        </w:rPr>
        <w:t>Štruktúra záväzkov podľa zostatkovej doby splatnosti je uvedená v nasledujúcom prehľade:</w:t>
      </w:r>
    </w:p>
    <w:p w14:paraId="2AE6D007" w14:textId="77777777" w:rsidR="00491AF0" w:rsidRPr="00891481" w:rsidRDefault="00491AF0" w:rsidP="00491AF0">
      <w:pPr>
        <w:pStyle w:val="Zkladntext"/>
        <w:rPr>
          <w:szCs w:val="18"/>
        </w:rPr>
      </w:pPr>
    </w:p>
    <w:bookmarkStart w:id="19" w:name="_MON_1405948528"/>
    <w:bookmarkEnd w:id="19"/>
    <w:p w14:paraId="73C7660B" w14:textId="7349907E" w:rsidR="002A7CDF" w:rsidRPr="00B50225" w:rsidRDefault="00303EE3" w:rsidP="009D0700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object w:dxaOrig="5363" w:dyaOrig="2093" w14:anchorId="0C34AA01">
          <v:shape id="_x0000_i1070" type="#_x0000_t75" style="width:264pt;height:115pt" o:ole="" o:preferrelative="f">
            <v:imagedata r:id="rId24" o:title=""/>
            <o:lock v:ext="edit" aspectratio="f"/>
          </v:shape>
          <o:OLEObject Type="Embed" ProgID="Excel.Sheet.12" ShapeID="_x0000_i1070" DrawAspect="Content" ObjectID="_1836149961" r:id="rId25"/>
        </w:object>
      </w:r>
    </w:p>
    <w:p w14:paraId="43A2BB77" w14:textId="77777777" w:rsidR="00B62963" w:rsidRDefault="00B62963">
      <w:pPr>
        <w:pStyle w:val="Nadpis2"/>
        <w:numPr>
          <w:ilvl w:val="0"/>
          <w:numId w:val="0"/>
        </w:numPr>
        <w:ind w:left="360"/>
        <w:rPr>
          <w:b w:val="0"/>
          <w:szCs w:val="18"/>
        </w:rPr>
      </w:pPr>
      <w:bookmarkStart w:id="20" w:name="_Toc530739910"/>
    </w:p>
    <w:p w14:paraId="54FEADA7" w14:textId="77777777" w:rsidR="00CA05C1" w:rsidRPr="00CA05C1" w:rsidRDefault="00CA05C1" w:rsidP="00CA05C1"/>
    <w:bookmarkEnd w:id="20"/>
    <w:p w14:paraId="4958CF50" w14:textId="77777777" w:rsidR="0057382A" w:rsidRPr="00B50225" w:rsidRDefault="0057382A" w:rsidP="0057382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Odložený daňový záväzok</w:t>
      </w:r>
    </w:p>
    <w:p w14:paraId="6F15FC43" w14:textId="77777777" w:rsidR="00E231BA" w:rsidRDefault="00E231BA" w:rsidP="00056AA8">
      <w:pPr>
        <w:ind w:left="360"/>
        <w:rPr>
          <w:sz w:val="18"/>
          <w:szCs w:val="18"/>
        </w:rPr>
      </w:pPr>
    </w:p>
    <w:p w14:paraId="397B8C21" w14:textId="77777777" w:rsidR="007A005F" w:rsidRPr="00B50225" w:rsidRDefault="00056AA8" w:rsidP="00056AA8">
      <w:pPr>
        <w:ind w:left="360"/>
        <w:rPr>
          <w:szCs w:val="18"/>
          <w:lang w:val="de-DE"/>
        </w:rPr>
      </w:pPr>
      <w:r>
        <w:rPr>
          <w:sz w:val="18"/>
          <w:szCs w:val="18"/>
        </w:rPr>
        <w:t>Žiadny</w:t>
      </w:r>
    </w:p>
    <w:p w14:paraId="53BB9625" w14:textId="77777777" w:rsidR="00E231BA" w:rsidRPr="00B50225" w:rsidRDefault="00E231BA" w:rsidP="00E231BA">
      <w:pPr>
        <w:pStyle w:val="Zkladntext"/>
        <w:rPr>
          <w:szCs w:val="18"/>
        </w:rPr>
      </w:pPr>
    </w:p>
    <w:p w14:paraId="5E7BE035" w14:textId="77777777" w:rsidR="00E231BA" w:rsidRPr="008C0838" w:rsidRDefault="00E231BA" w:rsidP="00E231BA">
      <w:pPr>
        <w:pStyle w:val="Nadpis2"/>
        <w:numPr>
          <w:ilvl w:val="0"/>
          <w:numId w:val="2"/>
        </w:numPr>
        <w:rPr>
          <w:szCs w:val="18"/>
        </w:rPr>
      </w:pPr>
      <w:bookmarkStart w:id="21" w:name="_Toc530739911"/>
      <w:r w:rsidRPr="00891481">
        <w:rPr>
          <w:szCs w:val="18"/>
        </w:rPr>
        <w:t>Sociálny fond</w:t>
      </w:r>
      <w:bookmarkEnd w:id="21"/>
    </w:p>
    <w:p w14:paraId="51553821" w14:textId="77777777" w:rsidR="00E231BA" w:rsidRPr="00B50225" w:rsidRDefault="00E231BA" w:rsidP="00E231BA">
      <w:pPr>
        <w:pStyle w:val="Zkladntext"/>
        <w:rPr>
          <w:szCs w:val="18"/>
        </w:rPr>
      </w:pPr>
    </w:p>
    <w:p w14:paraId="4D5732E3" w14:textId="77777777" w:rsidR="00E231BA" w:rsidRPr="00B50225" w:rsidRDefault="00505469" w:rsidP="00E231BA">
      <w:pPr>
        <w:pStyle w:val="Zkladntext"/>
        <w:rPr>
          <w:szCs w:val="18"/>
        </w:rPr>
      </w:pPr>
      <w:r>
        <w:rPr>
          <w:szCs w:val="18"/>
        </w:rPr>
        <w:t>Sociálny fond sa netvoril ani nečerpal.</w:t>
      </w:r>
    </w:p>
    <w:p w14:paraId="254813B2" w14:textId="77777777" w:rsidR="00F12594" w:rsidRPr="00B50225" w:rsidRDefault="00F12594" w:rsidP="00E231BA">
      <w:pPr>
        <w:pStyle w:val="Zkladntext"/>
        <w:rPr>
          <w:szCs w:val="18"/>
        </w:rPr>
      </w:pPr>
    </w:p>
    <w:p w14:paraId="59285659" w14:textId="77777777" w:rsidR="00500B7D" w:rsidRPr="00B50225" w:rsidRDefault="00500B7D" w:rsidP="00500B7D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Vydané dlh</w:t>
      </w:r>
      <w:r w:rsidR="00043393" w:rsidRPr="00B50225">
        <w:rPr>
          <w:szCs w:val="18"/>
        </w:rPr>
        <w:t>o</w:t>
      </w:r>
      <w:r w:rsidRPr="00B50225">
        <w:rPr>
          <w:szCs w:val="18"/>
        </w:rPr>
        <w:t>pisy</w:t>
      </w:r>
    </w:p>
    <w:p w14:paraId="7B85877E" w14:textId="77777777" w:rsidR="00B62963" w:rsidRPr="00B50225" w:rsidRDefault="00B62963">
      <w:pPr>
        <w:rPr>
          <w:sz w:val="18"/>
          <w:szCs w:val="18"/>
        </w:rPr>
      </w:pPr>
    </w:p>
    <w:p w14:paraId="4CABF3F2" w14:textId="77777777" w:rsidR="00F12594" w:rsidRPr="00B50225" w:rsidRDefault="00505469" w:rsidP="00E231BA">
      <w:pPr>
        <w:pStyle w:val="Zkladntext"/>
        <w:rPr>
          <w:szCs w:val="18"/>
        </w:rPr>
      </w:pPr>
      <w:r>
        <w:rPr>
          <w:szCs w:val="18"/>
        </w:rPr>
        <w:t>Žiadne</w:t>
      </w:r>
    </w:p>
    <w:p w14:paraId="7BBA5876" w14:textId="77777777" w:rsidR="00505469" w:rsidRDefault="00505469" w:rsidP="00505469">
      <w:pPr>
        <w:pStyle w:val="Nadpis2"/>
        <w:numPr>
          <w:ilvl w:val="0"/>
          <w:numId w:val="0"/>
        </w:numPr>
        <w:ind w:left="360"/>
        <w:rPr>
          <w:szCs w:val="18"/>
        </w:rPr>
      </w:pPr>
      <w:bookmarkStart w:id="22" w:name="_Toc530739912"/>
    </w:p>
    <w:p w14:paraId="36E0A6FF" w14:textId="77777777" w:rsidR="00E231BA" w:rsidRPr="00B50225" w:rsidRDefault="00262E33" w:rsidP="00262E33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 xml:space="preserve"> </w:t>
      </w:r>
      <w:r w:rsidR="00E231BA" w:rsidRPr="008C0838">
        <w:rPr>
          <w:szCs w:val="18"/>
        </w:rPr>
        <w:t>Bankové úvery</w:t>
      </w:r>
      <w:bookmarkEnd w:id="22"/>
    </w:p>
    <w:p w14:paraId="63734F7D" w14:textId="77777777" w:rsidR="00E231BA" w:rsidRPr="00B50225" w:rsidRDefault="00E231BA" w:rsidP="00E231BA">
      <w:pPr>
        <w:pStyle w:val="Zkladntext"/>
        <w:rPr>
          <w:szCs w:val="18"/>
        </w:rPr>
      </w:pPr>
    </w:p>
    <w:p w14:paraId="59BD59DB" w14:textId="77777777" w:rsidR="00574527" w:rsidRPr="00FC603B" w:rsidRDefault="00505469" w:rsidP="00574527">
      <w:pPr>
        <w:pStyle w:val="Zkladntext"/>
        <w:rPr>
          <w:i/>
          <w:szCs w:val="18"/>
          <w:u w:val="single"/>
        </w:rPr>
      </w:pPr>
      <w:r>
        <w:rPr>
          <w:szCs w:val="18"/>
        </w:rPr>
        <w:t>Žiadne</w:t>
      </w:r>
    </w:p>
    <w:p w14:paraId="502D1288" w14:textId="77777777" w:rsidR="00086A82" w:rsidRPr="00B50225" w:rsidRDefault="00086A82" w:rsidP="00E231BA">
      <w:pPr>
        <w:pStyle w:val="Zkladntext"/>
        <w:rPr>
          <w:szCs w:val="18"/>
        </w:rPr>
      </w:pPr>
    </w:p>
    <w:p w14:paraId="6C2CBB6D" w14:textId="77777777" w:rsidR="00E231BA" w:rsidRPr="00B50225" w:rsidRDefault="009B60B7" w:rsidP="00E231BA">
      <w:pPr>
        <w:pStyle w:val="Nadpis2"/>
        <w:numPr>
          <w:ilvl w:val="0"/>
          <w:numId w:val="2"/>
        </w:numPr>
        <w:rPr>
          <w:szCs w:val="18"/>
        </w:rPr>
      </w:pPr>
      <w:bookmarkStart w:id="23" w:name="_Toc530739913"/>
      <w:r w:rsidRPr="00891481">
        <w:rPr>
          <w:szCs w:val="18"/>
        </w:rPr>
        <w:t>Č</w:t>
      </w:r>
      <w:r w:rsidR="00E231BA" w:rsidRPr="008C0838">
        <w:rPr>
          <w:szCs w:val="18"/>
        </w:rPr>
        <w:t>asové rozlíšenie</w:t>
      </w:r>
      <w:bookmarkEnd w:id="23"/>
    </w:p>
    <w:p w14:paraId="0B1F4481" w14:textId="77777777" w:rsidR="00E231BA" w:rsidRPr="00B50225" w:rsidRDefault="00E231BA" w:rsidP="00E231BA">
      <w:pPr>
        <w:pStyle w:val="Zkladntext"/>
        <w:rPr>
          <w:szCs w:val="18"/>
        </w:rPr>
      </w:pPr>
    </w:p>
    <w:p w14:paraId="4993BEBD" w14:textId="77777777" w:rsidR="00E231BA" w:rsidRPr="00B50225" w:rsidRDefault="00505469" w:rsidP="00E231BA">
      <w:pPr>
        <w:pStyle w:val="Zkladntext"/>
        <w:rPr>
          <w:szCs w:val="18"/>
        </w:rPr>
      </w:pPr>
      <w:r>
        <w:rPr>
          <w:szCs w:val="18"/>
        </w:rPr>
        <w:t>Žiadne</w:t>
      </w:r>
    </w:p>
    <w:p w14:paraId="44092324" w14:textId="77777777" w:rsidR="007A491D" w:rsidRPr="00B50225" w:rsidRDefault="007A491D" w:rsidP="00E231BA">
      <w:pPr>
        <w:pStyle w:val="Zkladntext"/>
        <w:rPr>
          <w:szCs w:val="18"/>
        </w:rPr>
      </w:pPr>
    </w:p>
    <w:p w14:paraId="2D95E4AF" w14:textId="77777777" w:rsidR="00BC631F" w:rsidRPr="008C0838" w:rsidRDefault="000B6195" w:rsidP="00BC631F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Deriváty</w:t>
      </w:r>
    </w:p>
    <w:p w14:paraId="6A72E7C9" w14:textId="77777777" w:rsidR="00BC631F" w:rsidRPr="00B50225" w:rsidRDefault="00BC631F" w:rsidP="00BC631F">
      <w:pPr>
        <w:pStyle w:val="Zkladntext"/>
        <w:rPr>
          <w:szCs w:val="18"/>
        </w:rPr>
      </w:pPr>
    </w:p>
    <w:p w14:paraId="5532FE88" w14:textId="77777777" w:rsidR="004C1C27" w:rsidRPr="00B50225" w:rsidRDefault="00505469">
      <w:pPr>
        <w:pStyle w:val="Zkladntext"/>
        <w:rPr>
          <w:szCs w:val="18"/>
        </w:rPr>
      </w:pPr>
      <w:r>
        <w:rPr>
          <w:szCs w:val="18"/>
        </w:rPr>
        <w:t>Žiadne</w:t>
      </w:r>
    </w:p>
    <w:p w14:paraId="205B928E" w14:textId="77777777" w:rsidR="00CB774F" w:rsidRDefault="00CB774F">
      <w:pPr>
        <w:pStyle w:val="Zkladntext"/>
        <w:ind w:left="0"/>
        <w:rPr>
          <w:szCs w:val="18"/>
        </w:rPr>
      </w:pPr>
    </w:p>
    <w:p w14:paraId="741221AE" w14:textId="77777777" w:rsidR="00CA05C1" w:rsidRDefault="00CA05C1">
      <w:pPr>
        <w:pStyle w:val="Zkladntext"/>
        <w:ind w:left="0"/>
        <w:rPr>
          <w:szCs w:val="18"/>
        </w:rPr>
      </w:pPr>
    </w:p>
    <w:p w14:paraId="76A31714" w14:textId="77777777" w:rsidR="00E231BA" w:rsidRPr="00B50225" w:rsidRDefault="00A65191" w:rsidP="00B50225">
      <w:pPr>
        <w:pStyle w:val="Nadpis1"/>
        <w:numPr>
          <w:ilvl w:val="0"/>
          <w:numId w:val="0"/>
        </w:numPr>
        <w:tabs>
          <w:tab w:val="left" w:pos="426"/>
        </w:tabs>
        <w:rPr>
          <w:szCs w:val="18"/>
        </w:rPr>
      </w:pPr>
      <w:r w:rsidRPr="00B50225">
        <w:rPr>
          <w:szCs w:val="18"/>
        </w:rPr>
        <w:t>H.</w:t>
      </w:r>
      <w:r w:rsidRPr="00B50225">
        <w:rPr>
          <w:szCs w:val="18"/>
        </w:rPr>
        <w:tab/>
      </w:r>
      <w:r w:rsidR="00E231BA" w:rsidRPr="00B50225">
        <w:rPr>
          <w:szCs w:val="18"/>
        </w:rPr>
        <w:t>informácie o výnosoch</w:t>
      </w:r>
    </w:p>
    <w:p w14:paraId="69B958AB" w14:textId="77777777" w:rsidR="00E231BA" w:rsidRDefault="00E231BA" w:rsidP="00E231BA">
      <w:pPr>
        <w:pStyle w:val="Nadpis2"/>
        <w:numPr>
          <w:ilvl w:val="0"/>
          <w:numId w:val="0"/>
        </w:numPr>
        <w:rPr>
          <w:szCs w:val="18"/>
        </w:rPr>
      </w:pPr>
      <w:bookmarkStart w:id="24" w:name="_Toc530739914"/>
    </w:p>
    <w:p w14:paraId="068B8273" w14:textId="77777777" w:rsidR="00CA05C1" w:rsidRPr="00CA05C1" w:rsidRDefault="00CA05C1" w:rsidP="00CA05C1"/>
    <w:p w14:paraId="31181F97" w14:textId="77777777" w:rsidR="00E231BA" w:rsidRPr="00B50225" w:rsidRDefault="00E231BA" w:rsidP="00294BAE">
      <w:pPr>
        <w:pStyle w:val="Nadpis2"/>
        <w:numPr>
          <w:ilvl w:val="0"/>
          <w:numId w:val="27"/>
        </w:numPr>
        <w:rPr>
          <w:szCs w:val="18"/>
        </w:rPr>
      </w:pPr>
      <w:r w:rsidRPr="00B50225">
        <w:rPr>
          <w:szCs w:val="18"/>
        </w:rPr>
        <w:t>Tržby za vlastné výkony a tovar</w:t>
      </w:r>
      <w:bookmarkEnd w:id="24"/>
    </w:p>
    <w:p w14:paraId="0580A4F9" w14:textId="77777777" w:rsidR="00E231BA" w:rsidRPr="00B50225" w:rsidRDefault="00E231BA" w:rsidP="00E231BA">
      <w:pPr>
        <w:pStyle w:val="Zkladntext"/>
        <w:rPr>
          <w:szCs w:val="18"/>
        </w:rPr>
      </w:pPr>
    </w:p>
    <w:p w14:paraId="33459204" w14:textId="77777777" w:rsidR="00E231BA" w:rsidRPr="00B50225" w:rsidRDefault="00E231BA" w:rsidP="00E231BA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podľa jednotlivých segmentov, t. j. podľa typov výrobkov a služieb, a podľa hlavných teritórií sú uvedené v nasledujúcom prehľade:</w:t>
      </w:r>
    </w:p>
    <w:p w14:paraId="0EFF67B7" w14:textId="77777777" w:rsidR="00E231BA" w:rsidRPr="008C0838" w:rsidRDefault="00E231BA" w:rsidP="00E231BA">
      <w:pPr>
        <w:pStyle w:val="Zkladntext"/>
        <w:rPr>
          <w:szCs w:val="18"/>
        </w:rPr>
      </w:pPr>
    </w:p>
    <w:bookmarkStart w:id="25" w:name="_MON_1405949910"/>
    <w:bookmarkEnd w:id="25"/>
    <w:p w14:paraId="773A9D29" w14:textId="38D703BF" w:rsidR="00F75DF5" w:rsidRPr="00B50225" w:rsidRDefault="00303EE3" w:rsidP="00F75DF5">
      <w:pPr>
        <w:pStyle w:val="Zkladntext"/>
        <w:rPr>
          <w:szCs w:val="18"/>
        </w:rPr>
      </w:pPr>
      <w:r w:rsidRPr="00B50225">
        <w:rPr>
          <w:szCs w:val="18"/>
        </w:rPr>
        <w:object w:dxaOrig="11937" w:dyaOrig="2715" w14:anchorId="3EAD3947">
          <v:shape id="_x0000_i1073" type="#_x0000_t75" style="width:556.5pt;height:2in" o:ole="" o:preferrelative="f">
            <v:imagedata r:id="rId26" o:title=""/>
            <o:lock v:ext="edit" aspectratio="f"/>
          </v:shape>
          <o:OLEObject Type="Embed" ProgID="Excel.Sheet.12" ShapeID="_x0000_i1073" DrawAspect="Content" ObjectID="_1836149962" r:id="rId27"/>
        </w:object>
      </w:r>
    </w:p>
    <w:p w14:paraId="1EAC2B40" w14:textId="77777777" w:rsidR="00E231BA" w:rsidRDefault="00E231BA" w:rsidP="00E231BA">
      <w:pPr>
        <w:pStyle w:val="Zkladntext"/>
        <w:rPr>
          <w:szCs w:val="18"/>
        </w:rPr>
      </w:pPr>
    </w:p>
    <w:p w14:paraId="4E040BBE" w14:textId="77777777" w:rsidR="00CA05C1" w:rsidRPr="00B50225" w:rsidRDefault="00CA05C1" w:rsidP="00E231BA">
      <w:pPr>
        <w:pStyle w:val="Zkladntext"/>
        <w:rPr>
          <w:szCs w:val="18"/>
        </w:rPr>
      </w:pPr>
    </w:p>
    <w:p w14:paraId="0C435B88" w14:textId="77777777" w:rsidR="00E231BA" w:rsidRPr="00B50225" w:rsidRDefault="00E231BA" w:rsidP="00E231BA">
      <w:pPr>
        <w:pStyle w:val="Nadpis2"/>
        <w:numPr>
          <w:ilvl w:val="0"/>
          <w:numId w:val="2"/>
        </w:numPr>
        <w:rPr>
          <w:szCs w:val="18"/>
        </w:rPr>
      </w:pPr>
      <w:bookmarkStart w:id="26" w:name="_Toc530739915"/>
      <w:r w:rsidRPr="00B50225">
        <w:rPr>
          <w:szCs w:val="18"/>
        </w:rPr>
        <w:lastRenderedPageBreak/>
        <w:t>Zmena stavu zásob vlastnej výroby</w:t>
      </w:r>
      <w:bookmarkEnd w:id="26"/>
    </w:p>
    <w:p w14:paraId="0F1B2C47" w14:textId="77777777" w:rsidR="00E231BA" w:rsidRPr="00B50225" w:rsidRDefault="00E231BA" w:rsidP="00E231BA">
      <w:pPr>
        <w:pStyle w:val="Zkladntext"/>
        <w:rPr>
          <w:szCs w:val="18"/>
        </w:rPr>
      </w:pPr>
    </w:p>
    <w:p w14:paraId="207E584B" w14:textId="77777777" w:rsidR="004C1C27" w:rsidRPr="00FC603B" w:rsidRDefault="00505469" w:rsidP="00505469">
      <w:pPr>
        <w:pStyle w:val="Zkladntext"/>
        <w:ind w:left="360"/>
        <w:rPr>
          <w:szCs w:val="18"/>
        </w:rPr>
      </w:pPr>
      <w:r>
        <w:rPr>
          <w:szCs w:val="18"/>
        </w:rPr>
        <w:t>Žiadna</w:t>
      </w:r>
    </w:p>
    <w:p w14:paraId="2A0DE713" w14:textId="77777777" w:rsidR="00CA05C1" w:rsidRDefault="00CA05C1" w:rsidP="001D3F42">
      <w:pPr>
        <w:pStyle w:val="Nadpis2"/>
        <w:numPr>
          <w:ilvl w:val="0"/>
          <w:numId w:val="0"/>
        </w:numPr>
        <w:ind w:left="360"/>
        <w:rPr>
          <w:szCs w:val="18"/>
        </w:rPr>
      </w:pPr>
      <w:bookmarkStart w:id="27" w:name="_Toc530739916"/>
    </w:p>
    <w:p w14:paraId="726695B9" w14:textId="77777777" w:rsidR="00E231BA" w:rsidRDefault="00E231BA" w:rsidP="00E231B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Aktivácia</w:t>
      </w:r>
      <w:bookmarkEnd w:id="27"/>
      <w:r w:rsidR="00BA3FB7" w:rsidRPr="00B50225">
        <w:rPr>
          <w:szCs w:val="18"/>
        </w:rPr>
        <w:t xml:space="preserve"> nákladov, výnosy z hospodárskej činnosti, finančnej činnosti a mimoriadnej činnosti</w:t>
      </w:r>
    </w:p>
    <w:p w14:paraId="648AC188" w14:textId="77777777" w:rsidR="00744D1A" w:rsidRDefault="00744D1A" w:rsidP="00744D1A"/>
    <w:p w14:paraId="3A2F6AD4" w14:textId="77777777" w:rsidR="00CA05C1" w:rsidRPr="001D3F42" w:rsidRDefault="00744D1A" w:rsidP="001D3F42">
      <w:pPr>
        <w:ind w:left="360"/>
        <w:rPr>
          <w:szCs w:val="18"/>
        </w:rPr>
      </w:pPr>
      <w:r w:rsidRPr="00744D1A">
        <w:rPr>
          <w:sz w:val="18"/>
          <w:szCs w:val="18"/>
        </w:rPr>
        <w:t>Žiadna</w:t>
      </w:r>
    </w:p>
    <w:p w14:paraId="48221A7C" w14:textId="77777777" w:rsidR="0000290B" w:rsidRPr="00B50225" w:rsidRDefault="0000290B" w:rsidP="00B50225">
      <w:pPr>
        <w:pStyle w:val="Nadpis1"/>
        <w:tabs>
          <w:tab w:val="clear" w:pos="450"/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t>Informácie o nákladoch</w:t>
      </w:r>
    </w:p>
    <w:p w14:paraId="5F5EEE39" w14:textId="77777777" w:rsidR="0000290B" w:rsidRPr="00B50225" w:rsidRDefault="0000290B" w:rsidP="0000290B">
      <w:pPr>
        <w:pStyle w:val="Zkladntext"/>
        <w:rPr>
          <w:szCs w:val="18"/>
        </w:rPr>
      </w:pPr>
    </w:p>
    <w:p w14:paraId="57E5DF1E" w14:textId="77777777" w:rsidR="0000290B" w:rsidRPr="00B50225" w:rsidRDefault="0000290B" w:rsidP="00294BAE">
      <w:pPr>
        <w:pStyle w:val="Nadpis2"/>
        <w:numPr>
          <w:ilvl w:val="0"/>
          <w:numId w:val="26"/>
        </w:numPr>
        <w:rPr>
          <w:szCs w:val="18"/>
        </w:rPr>
      </w:pPr>
      <w:r w:rsidRPr="00B50225">
        <w:rPr>
          <w:szCs w:val="18"/>
        </w:rPr>
        <w:t>Náklady na poskytnuté služby</w:t>
      </w:r>
      <w:r w:rsidR="009458E0" w:rsidRPr="00B50225">
        <w:rPr>
          <w:szCs w:val="18"/>
        </w:rPr>
        <w:t xml:space="preserve">, ostatné náklady na hospodársku činnosť, finančné a mimoriadne náklady </w:t>
      </w:r>
    </w:p>
    <w:p w14:paraId="28AD56A5" w14:textId="77777777" w:rsidR="0000290B" w:rsidRPr="00FC603B" w:rsidRDefault="0000290B" w:rsidP="0000290B">
      <w:pPr>
        <w:rPr>
          <w:sz w:val="18"/>
          <w:szCs w:val="18"/>
        </w:rPr>
      </w:pPr>
    </w:p>
    <w:p w14:paraId="1CE1BC21" w14:textId="77777777" w:rsidR="0000290B" w:rsidRPr="00B50225" w:rsidRDefault="0000290B" w:rsidP="0000290B">
      <w:pPr>
        <w:pStyle w:val="Zkladntext"/>
        <w:rPr>
          <w:szCs w:val="18"/>
        </w:rPr>
      </w:pPr>
      <w:r w:rsidRPr="00891481">
        <w:rPr>
          <w:szCs w:val="18"/>
        </w:rPr>
        <w:t>Prehľad o nákladoch na poskytnuté služby</w:t>
      </w:r>
      <w:r w:rsidR="009458E0" w:rsidRPr="00B50225">
        <w:rPr>
          <w:szCs w:val="18"/>
        </w:rPr>
        <w:t>, ostatných nákladoch na hospodársku činnosť, finančných a mimoriadnych nákladoch</w:t>
      </w:r>
      <w:r w:rsidRPr="00B50225">
        <w:rPr>
          <w:szCs w:val="18"/>
        </w:rPr>
        <w:t>:</w:t>
      </w:r>
    </w:p>
    <w:p w14:paraId="1AFAFCB5" w14:textId="77777777" w:rsidR="0000290B" w:rsidRPr="00891481" w:rsidRDefault="0000290B" w:rsidP="0000290B">
      <w:pPr>
        <w:pStyle w:val="Nadpis2"/>
        <w:numPr>
          <w:ilvl w:val="0"/>
          <w:numId w:val="0"/>
        </w:numPr>
        <w:ind w:left="426"/>
        <w:rPr>
          <w:szCs w:val="18"/>
        </w:rPr>
      </w:pPr>
    </w:p>
    <w:bookmarkStart w:id="28" w:name="_MON_1405950034"/>
    <w:bookmarkEnd w:id="28"/>
    <w:p w14:paraId="29BD6081" w14:textId="76B1C4C3" w:rsidR="0000290B" w:rsidRDefault="00303EE3" w:rsidP="0000290B">
      <w:pPr>
        <w:pStyle w:val="Zkladntext"/>
        <w:rPr>
          <w:szCs w:val="18"/>
        </w:rPr>
      </w:pPr>
      <w:r w:rsidRPr="00B50225">
        <w:rPr>
          <w:szCs w:val="18"/>
        </w:rPr>
        <w:object w:dxaOrig="8791" w:dyaOrig="1402" w14:anchorId="3B5ABF08">
          <v:shape id="_x0000_i1081" type="#_x0000_t75" style="width:441.5pt;height:79pt" o:ole="" o:preferrelative="f">
            <v:imagedata r:id="rId28" o:title=""/>
            <o:lock v:ext="edit" aspectratio="f"/>
          </v:shape>
          <o:OLEObject Type="Embed" ProgID="Excel.Sheet.12" ShapeID="_x0000_i1081" DrawAspect="Content" ObjectID="_1836149963" r:id="rId29"/>
        </w:object>
      </w:r>
    </w:p>
    <w:p w14:paraId="612C09E8" w14:textId="77777777" w:rsidR="00EB0931" w:rsidRPr="00B50225" w:rsidRDefault="00EB0931" w:rsidP="001D3F42">
      <w:pPr>
        <w:pStyle w:val="Zkladntext"/>
        <w:ind w:left="0"/>
        <w:rPr>
          <w:szCs w:val="18"/>
          <w:lang w:val="de-DE"/>
        </w:rPr>
      </w:pPr>
    </w:p>
    <w:p w14:paraId="7184E956" w14:textId="77777777" w:rsidR="0000290B" w:rsidRPr="00B50225" w:rsidRDefault="0000290B" w:rsidP="00B50225">
      <w:pPr>
        <w:pStyle w:val="Nadpis1"/>
        <w:tabs>
          <w:tab w:val="clear" w:pos="450"/>
          <w:tab w:val="num" w:pos="360"/>
        </w:tabs>
        <w:spacing w:before="120"/>
        <w:ind w:left="360"/>
        <w:rPr>
          <w:szCs w:val="18"/>
        </w:rPr>
      </w:pPr>
      <w:r w:rsidRPr="00B50225">
        <w:rPr>
          <w:szCs w:val="18"/>
        </w:rPr>
        <w:t>Informácie o daniach z príjmov</w:t>
      </w:r>
    </w:p>
    <w:p w14:paraId="12F88334" w14:textId="77777777" w:rsidR="0000290B" w:rsidRPr="00B50225" w:rsidRDefault="0000290B" w:rsidP="0000290B">
      <w:pPr>
        <w:pStyle w:val="Zkladntext"/>
        <w:rPr>
          <w:szCs w:val="18"/>
        </w:rPr>
      </w:pPr>
    </w:p>
    <w:p w14:paraId="62CE1836" w14:textId="77777777" w:rsidR="005B70DE" w:rsidRDefault="005B70DE" w:rsidP="0000290B">
      <w:pPr>
        <w:pStyle w:val="Zkladntext"/>
        <w:rPr>
          <w:szCs w:val="18"/>
        </w:rPr>
      </w:pPr>
    </w:p>
    <w:p w14:paraId="1783C3E9" w14:textId="02860BB7" w:rsidR="003E0FA2" w:rsidRPr="001D3F42" w:rsidRDefault="009336DF" w:rsidP="003E0FA2">
      <w:pPr>
        <w:pStyle w:val="Zkladntext"/>
        <w:rPr>
          <w:szCs w:val="18"/>
          <w:u w:val="single"/>
        </w:rPr>
      </w:pPr>
      <w:r w:rsidRPr="001D3F42">
        <w:rPr>
          <w:b/>
          <w:szCs w:val="18"/>
          <w:u w:val="single"/>
        </w:rPr>
        <w:t>Daň z príjmov</w:t>
      </w:r>
      <w:r w:rsidR="00750629" w:rsidRPr="001D3F42">
        <w:rPr>
          <w:b/>
          <w:szCs w:val="18"/>
          <w:u w:val="single"/>
        </w:rPr>
        <w:t>:</w:t>
      </w:r>
      <w:r w:rsidR="002847D8">
        <w:rPr>
          <w:szCs w:val="18"/>
          <w:u w:val="single"/>
        </w:rPr>
        <w:tab/>
      </w:r>
      <w:r w:rsidR="002847D8">
        <w:rPr>
          <w:szCs w:val="18"/>
          <w:u w:val="single"/>
        </w:rPr>
        <w:tab/>
      </w:r>
      <w:r w:rsidR="002847D8">
        <w:rPr>
          <w:szCs w:val="18"/>
          <w:u w:val="single"/>
        </w:rPr>
        <w:tab/>
      </w:r>
      <w:r w:rsidR="007B513F">
        <w:rPr>
          <w:szCs w:val="18"/>
          <w:u w:val="single"/>
        </w:rPr>
        <w:t>202</w:t>
      </w:r>
      <w:r w:rsidR="00303EE3">
        <w:rPr>
          <w:szCs w:val="18"/>
          <w:u w:val="single"/>
        </w:rPr>
        <w:t>5</w:t>
      </w:r>
      <w:r w:rsidR="002847D8">
        <w:rPr>
          <w:szCs w:val="18"/>
          <w:u w:val="single"/>
        </w:rPr>
        <w:tab/>
      </w:r>
      <w:r w:rsidR="002847D8">
        <w:rPr>
          <w:szCs w:val="18"/>
          <w:u w:val="single"/>
        </w:rPr>
        <w:tab/>
      </w:r>
      <w:r w:rsidR="002847D8">
        <w:rPr>
          <w:szCs w:val="18"/>
          <w:u w:val="single"/>
        </w:rPr>
        <w:tab/>
      </w:r>
      <w:r w:rsidR="007B513F">
        <w:rPr>
          <w:szCs w:val="18"/>
          <w:u w:val="single"/>
        </w:rPr>
        <w:t>202</w:t>
      </w:r>
      <w:r w:rsidR="00303EE3">
        <w:rPr>
          <w:szCs w:val="18"/>
          <w:u w:val="single"/>
        </w:rPr>
        <w:t>4</w:t>
      </w:r>
    </w:p>
    <w:p w14:paraId="34FF7186" w14:textId="77777777" w:rsidR="001D3F42" w:rsidRDefault="001D3F42" w:rsidP="003E0FA2">
      <w:pPr>
        <w:pStyle w:val="Zkladntext"/>
        <w:rPr>
          <w:szCs w:val="18"/>
        </w:rPr>
      </w:pPr>
    </w:p>
    <w:p w14:paraId="46B2FE24" w14:textId="475B2391" w:rsidR="003E0FA2" w:rsidRPr="00B50225" w:rsidRDefault="001D3F42" w:rsidP="003E0FA2">
      <w:pPr>
        <w:pStyle w:val="Zkladntext"/>
        <w:ind w:left="0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 w:rsidR="00303EE3">
        <w:rPr>
          <w:szCs w:val="18"/>
        </w:rPr>
        <w:t>468</w:t>
      </w:r>
      <w:r>
        <w:rPr>
          <w:szCs w:val="18"/>
        </w:rPr>
        <w:tab/>
      </w:r>
      <w:r>
        <w:rPr>
          <w:szCs w:val="18"/>
        </w:rPr>
        <w:tab/>
      </w:r>
      <w:r w:rsidR="00FA72FD">
        <w:rPr>
          <w:szCs w:val="18"/>
        </w:rPr>
        <w:t xml:space="preserve">               </w:t>
      </w:r>
      <w:r w:rsidR="00303EE3">
        <w:rPr>
          <w:szCs w:val="18"/>
        </w:rPr>
        <w:t>593</w:t>
      </w:r>
    </w:p>
    <w:p w14:paraId="5BCC8A76" w14:textId="77777777" w:rsidR="00262CD4" w:rsidRPr="00B50225" w:rsidRDefault="00262CD4" w:rsidP="003E0FA2">
      <w:pPr>
        <w:pStyle w:val="Zkladntext"/>
        <w:rPr>
          <w:szCs w:val="18"/>
        </w:rPr>
      </w:pPr>
    </w:p>
    <w:p w14:paraId="50E8B379" w14:textId="77777777" w:rsidR="006B0598" w:rsidRDefault="006B0598" w:rsidP="00B50225">
      <w:pPr>
        <w:pStyle w:val="Zkladntext"/>
        <w:ind w:left="0"/>
        <w:rPr>
          <w:szCs w:val="18"/>
        </w:rPr>
      </w:pPr>
    </w:p>
    <w:p w14:paraId="0A3A044C" w14:textId="77777777" w:rsidR="006B0598" w:rsidRDefault="006B0598" w:rsidP="00B50225">
      <w:pPr>
        <w:pStyle w:val="Zkladntext"/>
        <w:ind w:left="0"/>
        <w:rPr>
          <w:szCs w:val="18"/>
        </w:rPr>
      </w:pPr>
    </w:p>
    <w:p w14:paraId="6EC39B31" w14:textId="77777777" w:rsidR="003E0FA2" w:rsidRPr="00891481" w:rsidRDefault="003E0FA2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t>Prehľad o pohybe vlastného imania za predchádzajúce účtovné obdobie je uvedený v nasledujúc</w:t>
      </w:r>
      <w:r w:rsidR="00540718" w:rsidRPr="00B50225">
        <w:rPr>
          <w:szCs w:val="18"/>
        </w:rPr>
        <w:t>ej</w:t>
      </w:r>
      <w:r w:rsidRPr="00B50225">
        <w:rPr>
          <w:szCs w:val="18"/>
        </w:rPr>
        <w:t xml:space="preserve"> </w:t>
      </w:r>
      <w:r w:rsidR="00540718" w:rsidRPr="00B50225">
        <w:rPr>
          <w:szCs w:val="18"/>
        </w:rPr>
        <w:t>tabuľke</w:t>
      </w:r>
      <w:r w:rsidRPr="00B50225">
        <w:rPr>
          <w:szCs w:val="18"/>
        </w:rPr>
        <w:t>:</w:t>
      </w:r>
    </w:p>
    <w:bookmarkStart w:id="29" w:name="_MON_1475596442"/>
    <w:bookmarkEnd w:id="29"/>
    <w:p w14:paraId="6125A0DB" w14:textId="1606208F" w:rsidR="005A2556" w:rsidRPr="00891481" w:rsidRDefault="00303EE3" w:rsidP="00B50225">
      <w:pPr>
        <w:spacing w:line="276" w:lineRule="auto"/>
        <w:rPr>
          <w:i/>
          <w:sz w:val="18"/>
          <w:szCs w:val="18"/>
        </w:rPr>
      </w:pPr>
      <w:r w:rsidRPr="00B50225">
        <w:rPr>
          <w:sz w:val="18"/>
          <w:szCs w:val="18"/>
        </w:rPr>
        <w:object w:dxaOrig="9493" w:dyaOrig="6588" w14:anchorId="1A0E5F01">
          <v:shape id="_x0000_i1086" type="#_x0000_t75" style="width:463.5pt;height:346pt" o:ole="" o:preferrelative="f">
            <v:imagedata r:id="rId30" o:title=""/>
            <o:lock v:ext="edit" aspectratio="f"/>
          </v:shape>
          <o:OLEObject Type="Embed" ProgID="Excel.Sheet.12" ShapeID="_x0000_i1086" DrawAspect="Content" ObjectID="_1836149964" r:id="rId31"/>
        </w:object>
      </w:r>
    </w:p>
    <w:sectPr w:rsidR="005A2556" w:rsidRPr="00891481" w:rsidSect="008A1C0E">
      <w:headerReference w:type="default" r:id="rId32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DC2056" w14:textId="77777777" w:rsidR="00B25260" w:rsidRDefault="00B25260" w:rsidP="00E95128">
      <w:r>
        <w:separator/>
      </w:r>
    </w:p>
  </w:endnote>
  <w:endnote w:type="continuationSeparator" w:id="0">
    <w:p w14:paraId="71B31760" w14:textId="77777777" w:rsidR="00B25260" w:rsidRDefault="00B25260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BD587B" w14:textId="77777777" w:rsidR="00B25260" w:rsidRDefault="00B25260" w:rsidP="00E95128">
      <w:r>
        <w:separator/>
      </w:r>
    </w:p>
  </w:footnote>
  <w:footnote w:type="continuationSeparator" w:id="0">
    <w:p w14:paraId="089D423C" w14:textId="77777777" w:rsidR="00B25260" w:rsidRDefault="00B25260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4250" w:type="pct"/>
      <w:tblCellMar>
        <w:top w:w="58" w:type="dxa"/>
        <w:left w:w="115" w:type="dxa"/>
        <w:bottom w:w="58" w:type="dxa"/>
        <w:right w:w="115" w:type="dxa"/>
      </w:tblCellMar>
      <w:tblLook w:val="04A0" w:firstRow="1" w:lastRow="0" w:firstColumn="1" w:lastColumn="0" w:noHBand="0" w:noVBand="1"/>
    </w:tblPr>
    <w:tblGrid>
      <w:gridCol w:w="7835"/>
    </w:tblGrid>
    <w:tr w:rsidR="001D3F42" w14:paraId="30340965" w14:textId="77777777" w:rsidTr="00056AA8">
      <w:tc>
        <w:tcPr>
          <w:tcW w:w="5000" w:type="pct"/>
          <w:tcBorders>
            <w:left w:val="single" w:sz="18" w:space="0" w:color="4F81BD" w:themeColor="accent1"/>
          </w:tcBorders>
        </w:tcPr>
        <w:p w14:paraId="6E3CDE96" w14:textId="77777777" w:rsidR="001D3F42" w:rsidRDefault="00043B38">
          <w:pPr>
            <w:pStyle w:val="Zhlav"/>
            <w:rPr>
              <w:rFonts w:asciiTheme="majorHAnsi" w:eastAsiaTheme="majorEastAsia" w:hAnsiTheme="majorHAnsi" w:cstheme="majorBidi"/>
              <w:color w:val="4F81BD" w:themeColor="accent1"/>
              <w:sz w:val="24"/>
              <w:szCs w:val="24"/>
            </w:rPr>
          </w:pPr>
          <w:proofErr w:type="spellStart"/>
          <w:r>
            <w:rPr>
              <w:rFonts w:asciiTheme="majorHAnsi" w:eastAsiaTheme="majorEastAsia" w:hAnsiTheme="majorHAnsi" w:cstheme="majorBidi"/>
              <w:color w:val="4F81BD" w:themeColor="accent1"/>
              <w:sz w:val="24"/>
              <w:szCs w:val="24"/>
            </w:rPr>
            <w:t>Koal</w:t>
          </w:r>
          <w:proofErr w:type="spellEnd"/>
          <w:r>
            <w:rPr>
              <w:rFonts w:asciiTheme="majorHAnsi" w:eastAsiaTheme="majorEastAsia" w:hAnsiTheme="majorHAnsi" w:cstheme="majorBidi"/>
              <w:color w:val="4F81BD" w:themeColor="accent1"/>
              <w:sz w:val="24"/>
              <w:szCs w:val="24"/>
            </w:rPr>
            <w:t xml:space="preserve"> s.r.o.</w:t>
          </w:r>
        </w:p>
      </w:tc>
    </w:tr>
  </w:tbl>
  <w:p w14:paraId="5759268E" w14:textId="77777777" w:rsidR="001D3F42" w:rsidRDefault="001D3F42" w:rsidP="00B50225">
    <w:pPr>
      <w:pStyle w:val="Zhlav"/>
      <w:tabs>
        <w:tab w:val="clear" w:pos="4536"/>
        <w:tab w:val="clear" w:pos="9072"/>
        <w:tab w:val="center" w:pos="3969"/>
        <w:tab w:val="right" w:pos="9214"/>
      </w:tabs>
    </w:pPr>
    <w:r>
      <w:t xml:space="preserve">IČO </w:t>
    </w:r>
    <w:r w:rsidR="00043B38">
      <w:t>47401079</w:t>
    </w:r>
  </w:p>
  <w:p w14:paraId="1228FEA3" w14:textId="6526929E" w:rsidR="001D3F42" w:rsidRPr="00E95128" w:rsidRDefault="001D3F42" w:rsidP="00B50225">
    <w:pPr>
      <w:pStyle w:val="Zhlav"/>
      <w:tabs>
        <w:tab w:val="clear" w:pos="4536"/>
        <w:tab w:val="clear" w:pos="9072"/>
        <w:tab w:val="center" w:pos="3969"/>
        <w:tab w:val="right" w:pos="9214"/>
      </w:tabs>
    </w:pPr>
    <w:r>
      <w:t xml:space="preserve">DIČ </w:t>
    </w:r>
    <w:r w:rsidR="00043B38">
      <w:t>2023945154</w:t>
    </w:r>
    <w:r>
      <w:tab/>
    </w:r>
    <w:r w:rsidRPr="00505469">
      <w:rPr>
        <w:b/>
      </w:rPr>
      <w:t>Poznámky k účtovnej závierke zostavenej k 31.12.20</w:t>
    </w:r>
    <w:r w:rsidR="00D70531">
      <w:rPr>
        <w:b/>
      </w:rPr>
      <w:t>2</w:t>
    </w:r>
    <w:r w:rsidR="0073633A">
      <w:rPr>
        <w:b/>
      </w:rPr>
      <w:t>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2BB6047"/>
    <w:multiLevelType w:val="singleLevel"/>
    <w:tmpl w:val="C9F2F1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9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10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2" w15:restartNumberingAfterBreak="0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4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5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6" w15:restartNumberingAfterBreak="0">
    <w:nsid w:val="1E184690"/>
    <w:multiLevelType w:val="singleLevel"/>
    <w:tmpl w:val="EE2CBB8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8" w15:restartNumberingAfterBreak="0">
    <w:nsid w:val="24480A66"/>
    <w:multiLevelType w:val="singleLevel"/>
    <w:tmpl w:val="434049B0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sz w:val="20"/>
        <w:szCs w:val="20"/>
      </w:rPr>
    </w:lvl>
  </w:abstractNum>
  <w:abstractNum w:abstractNumId="19" w15:restartNumberingAfterBreak="0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1" w15:restartNumberingAfterBreak="0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2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3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4" w15:restartNumberingAfterBreak="0">
    <w:nsid w:val="54E76C91"/>
    <w:multiLevelType w:val="hybridMultilevel"/>
    <w:tmpl w:val="9C86279A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27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0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1" w15:restartNumberingAfterBreak="0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 w16cid:durableId="2060008850">
    <w:abstractNumId w:val="26"/>
  </w:num>
  <w:num w:numId="2" w16cid:durableId="1716269040">
    <w:abstractNumId w:val="20"/>
  </w:num>
  <w:num w:numId="3" w16cid:durableId="2051803084">
    <w:abstractNumId w:val="18"/>
  </w:num>
  <w:num w:numId="4" w16cid:durableId="482543748">
    <w:abstractNumId w:val="27"/>
  </w:num>
  <w:num w:numId="5" w16cid:durableId="1121537669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 w16cid:durableId="576475920">
    <w:abstractNumId w:val="20"/>
  </w:num>
  <w:num w:numId="7" w16cid:durableId="595288326">
    <w:abstractNumId w:val="29"/>
  </w:num>
  <w:num w:numId="8" w16cid:durableId="369040745">
    <w:abstractNumId w:val="4"/>
  </w:num>
  <w:num w:numId="9" w16cid:durableId="1778790467">
    <w:abstractNumId w:val="20"/>
  </w:num>
  <w:num w:numId="10" w16cid:durableId="828254341">
    <w:abstractNumId w:val="20"/>
  </w:num>
  <w:num w:numId="11" w16cid:durableId="255090902">
    <w:abstractNumId w:val="9"/>
  </w:num>
  <w:num w:numId="12" w16cid:durableId="1233732987">
    <w:abstractNumId w:val="20"/>
  </w:num>
  <w:num w:numId="13" w16cid:durableId="75321272">
    <w:abstractNumId w:val="20"/>
  </w:num>
  <w:num w:numId="14" w16cid:durableId="1605989422">
    <w:abstractNumId w:val="10"/>
  </w:num>
  <w:num w:numId="15" w16cid:durableId="245001838">
    <w:abstractNumId w:val="20"/>
    <w:lvlOverride w:ilvl="0">
      <w:startOverride w:val="1"/>
    </w:lvlOverride>
  </w:num>
  <w:num w:numId="16" w16cid:durableId="1643002504">
    <w:abstractNumId w:val="20"/>
    <w:lvlOverride w:ilvl="0">
      <w:startOverride w:val="1"/>
    </w:lvlOverride>
  </w:num>
  <w:num w:numId="17" w16cid:durableId="705258926">
    <w:abstractNumId w:val="20"/>
    <w:lvlOverride w:ilvl="0">
      <w:startOverride w:val="1"/>
    </w:lvlOverride>
  </w:num>
  <w:num w:numId="18" w16cid:durableId="1507402234">
    <w:abstractNumId w:val="20"/>
    <w:lvlOverride w:ilvl="0">
      <w:startOverride w:val="1"/>
    </w:lvlOverride>
  </w:num>
  <w:num w:numId="19" w16cid:durableId="418403602">
    <w:abstractNumId w:val="3"/>
  </w:num>
  <w:num w:numId="20" w16cid:durableId="1278101769">
    <w:abstractNumId w:val="20"/>
    <w:lvlOverride w:ilvl="0">
      <w:startOverride w:val="1"/>
    </w:lvlOverride>
  </w:num>
  <w:num w:numId="21" w16cid:durableId="2001999540">
    <w:abstractNumId w:val="22"/>
  </w:num>
  <w:num w:numId="22" w16cid:durableId="165289341">
    <w:abstractNumId w:val="15"/>
  </w:num>
  <w:num w:numId="23" w16cid:durableId="2129933775">
    <w:abstractNumId w:val="14"/>
  </w:num>
  <w:num w:numId="24" w16cid:durableId="723868936">
    <w:abstractNumId w:val="30"/>
  </w:num>
  <w:num w:numId="25" w16cid:durableId="2045514933">
    <w:abstractNumId w:val="20"/>
    <w:lvlOverride w:ilvl="0">
      <w:startOverride w:val="1"/>
    </w:lvlOverride>
  </w:num>
  <w:num w:numId="26" w16cid:durableId="2033846571">
    <w:abstractNumId w:val="20"/>
    <w:lvlOverride w:ilvl="0">
      <w:startOverride w:val="1"/>
    </w:lvlOverride>
  </w:num>
  <w:num w:numId="27" w16cid:durableId="1951203744">
    <w:abstractNumId w:val="20"/>
    <w:lvlOverride w:ilvl="0">
      <w:startOverride w:val="1"/>
    </w:lvlOverride>
  </w:num>
  <w:num w:numId="28" w16cid:durableId="2081059091">
    <w:abstractNumId w:val="20"/>
    <w:lvlOverride w:ilvl="0">
      <w:startOverride w:val="1"/>
    </w:lvlOverride>
  </w:num>
  <w:num w:numId="29" w16cid:durableId="197394595">
    <w:abstractNumId w:val="20"/>
    <w:lvlOverride w:ilvl="0">
      <w:startOverride w:val="1"/>
    </w:lvlOverride>
  </w:num>
  <w:num w:numId="30" w16cid:durableId="325086586">
    <w:abstractNumId w:val="20"/>
  </w:num>
  <w:num w:numId="31" w16cid:durableId="1034889254">
    <w:abstractNumId w:val="20"/>
  </w:num>
  <w:num w:numId="32" w16cid:durableId="588347998">
    <w:abstractNumId w:val="20"/>
  </w:num>
  <w:num w:numId="33" w16cid:durableId="233665918">
    <w:abstractNumId w:val="20"/>
  </w:num>
  <w:num w:numId="34" w16cid:durableId="1962765487">
    <w:abstractNumId w:val="18"/>
    <w:lvlOverride w:ilvl="0">
      <w:startOverride w:val="1"/>
    </w:lvlOverride>
  </w:num>
  <w:num w:numId="35" w16cid:durableId="133721788">
    <w:abstractNumId w:val="20"/>
  </w:num>
  <w:num w:numId="36" w16cid:durableId="1669865142">
    <w:abstractNumId w:val="20"/>
  </w:num>
  <w:num w:numId="37" w16cid:durableId="1956670296">
    <w:abstractNumId w:val="20"/>
  </w:num>
  <w:num w:numId="38" w16cid:durableId="662854678">
    <w:abstractNumId w:val="20"/>
  </w:num>
  <w:num w:numId="39" w16cid:durableId="1361512551">
    <w:abstractNumId w:val="26"/>
  </w:num>
  <w:num w:numId="40" w16cid:durableId="120652674">
    <w:abstractNumId w:val="26"/>
  </w:num>
  <w:num w:numId="41" w16cid:durableId="851186237">
    <w:abstractNumId w:val="26"/>
  </w:num>
  <w:num w:numId="42" w16cid:durableId="1971133096">
    <w:abstractNumId w:val="8"/>
  </w:num>
  <w:num w:numId="43" w16cid:durableId="482622347">
    <w:abstractNumId w:val="28"/>
  </w:num>
  <w:num w:numId="44" w16cid:durableId="1578593115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1811820538">
    <w:abstractNumId w:val="5"/>
  </w:num>
  <w:num w:numId="46" w16cid:durableId="1635259118">
    <w:abstractNumId w:val="23"/>
  </w:num>
  <w:num w:numId="47" w16cid:durableId="232667901">
    <w:abstractNumId w:val="26"/>
  </w:num>
  <w:num w:numId="48" w16cid:durableId="1929193948">
    <w:abstractNumId w:val="2"/>
  </w:num>
  <w:num w:numId="49" w16cid:durableId="1136411847">
    <w:abstractNumId w:val="26"/>
  </w:num>
  <w:num w:numId="50" w16cid:durableId="917054933">
    <w:abstractNumId w:val="12"/>
  </w:num>
  <w:num w:numId="51" w16cid:durableId="196936687">
    <w:abstractNumId w:val="7"/>
  </w:num>
  <w:num w:numId="52" w16cid:durableId="1677078818">
    <w:abstractNumId w:val="31"/>
  </w:num>
  <w:num w:numId="53" w16cid:durableId="1274626636">
    <w:abstractNumId w:val="17"/>
  </w:num>
  <w:num w:numId="54" w16cid:durableId="609631154">
    <w:abstractNumId w:val="19"/>
  </w:num>
  <w:num w:numId="55" w16cid:durableId="1299191729">
    <w:abstractNumId w:val="21"/>
  </w:num>
  <w:num w:numId="56" w16cid:durableId="1158613827">
    <w:abstractNumId w:val="11"/>
  </w:num>
  <w:num w:numId="57" w16cid:durableId="399789610">
    <w:abstractNumId w:val="6"/>
  </w:num>
  <w:num w:numId="58" w16cid:durableId="1574192561">
    <w:abstractNumId w:val="13"/>
  </w:num>
  <w:num w:numId="59" w16cid:durableId="1831940643">
    <w:abstractNumId w:val="20"/>
    <w:lvlOverride w:ilvl="0">
      <w:startOverride w:val="2"/>
    </w:lvlOverride>
  </w:num>
  <w:num w:numId="60" w16cid:durableId="561909110">
    <w:abstractNumId w:val="16"/>
  </w:num>
  <w:num w:numId="61" w16cid:durableId="1518499377">
    <w:abstractNumId w:val="24"/>
  </w:num>
  <w:num w:numId="62" w16cid:durableId="764420394">
    <w:abstractNumId w:val="1"/>
  </w:num>
  <w:num w:numId="63" w16cid:durableId="2003896886">
    <w:abstractNumId w:val="25"/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5561"/>
    <w:rsid w:val="000324E1"/>
    <w:rsid w:val="000327B7"/>
    <w:rsid w:val="000331E6"/>
    <w:rsid w:val="000338A2"/>
    <w:rsid w:val="00033DD2"/>
    <w:rsid w:val="0003793C"/>
    <w:rsid w:val="000422E9"/>
    <w:rsid w:val="000425A6"/>
    <w:rsid w:val="00042A09"/>
    <w:rsid w:val="00043393"/>
    <w:rsid w:val="00043B38"/>
    <w:rsid w:val="00045A17"/>
    <w:rsid w:val="0004619F"/>
    <w:rsid w:val="000470EC"/>
    <w:rsid w:val="000517AC"/>
    <w:rsid w:val="00052495"/>
    <w:rsid w:val="00052B4D"/>
    <w:rsid w:val="00054859"/>
    <w:rsid w:val="00056AA8"/>
    <w:rsid w:val="00062334"/>
    <w:rsid w:val="00062DCD"/>
    <w:rsid w:val="000658BA"/>
    <w:rsid w:val="00067E22"/>
    <w:rsid w:val="0007097A"/>
    <w:rsid w:val="00073853"/>
    <w:rsid w:val="000738DF"/>
    <w:rsid w:val="000739AC"/>
    <w:rsid w:val="00074E37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D65D1"/>
    <w:rsid w:val="000E173A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5468"/>
    <w:rsid w:val="0017651F"/>
    <w:rsid w:val="00177051"/>
    <w:rsid w:val="00177897"/>
    <w:rsid w:val="00177BCA"/>
    <w:rsid w:val="00177C59"/>
    <w:rsid w:val="001824D2"/>
    <w:rsid w:val="001844A9"/>
    <w:rsid w:val="00184E52"/>
    <w:rsid w:val="0018753F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5156"/>
    <w:rsid w:val="001B5855"/>
    <w:rsid w:val="001C0A6A"/>
    <w:rsid w:val="001C6938"/>
    <w:rsid w:val="001D06F0"/>
    <w:rsid w:val="001D181E"/>
    <w:rsid w:val="001D3160"/>
    <w:rsid w:val="001D3DCB"/>
    <w:rsid w:val="001D3F42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47D8"/>
    <w:rsid w:val="002861DB"/>
    <w:rsid w:val="00286A3D"/>
    <w:rsid w:val="00286D2A"/>
    <w:rsid w:val="00290A84"/>
    <w:rsid w:val="00290F83"/>
    <w:rsid w:val="00294BAE"/>
    <w:rsid w:val="002977CC"/>
    <w:rsid w:val="002A17F8"/>
    <w:rsid w:val="002A264B"/>
    <w:rsid w:val="002A338E"/>
    <w:rsid w:val="002A597C"/>
    <w:rsid w:val="002A7CDF"/>
    <w:rsid w:val="002B2E36"/>
    <w:rsid w:val="002B4000"/>
    <w:rsid w:val="002B4A67"/>
    <w:rsid w:val="002B6120"/>
    <w:rsid w:val="002C191C"/>
    <w:rsid w:val="002C341E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E7F68"/>
    <w:rsid w:val="002F033C"/>
    <w:rsid w:val="002F05C7"/>
    <w:rsid w:val="002F2B40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3EE3"/>
    <w:rsid w:val="00307540"/>
    <w:rsid w:val="003147AA"/>
    <w:rsid w:val="003226A5"/>
    <w:rsid w:val="00331FD6"/>
    <w:rsid w:val="00332136"/>
    <w:rsid w:val="00334301"/>
    <w:rsid w:val="00334D24"/>
    <w:rsid w:val="00335C04"/>
    <w:rsid w:val="00340CB1"/>
    <w:rsid w:val="0034119B"/>
    <w:rsid w:val="00341D7C"/>
    <w:rsid w:val="00342E08"/>
    <w:rsid w:val="003434C5"/>
    <w:rsid w:val="00345D2D"/>
    <w:rsid w:val="00352453"/>
    <w:rsid w:val="00354B2F"/>
    <w:rsid w:val="00361248"/>
    <w:rsid w:val="003642CE"/>
    <w:rsid w:val="0036502B"/>
    <w:rsid w:val="003654E8"/>
    <w:rsid w:val="003665DB"/>
    <w:rsid w:val="00367A6E"/>
    <w:rsid w:val="00370F56"/>
    <w:rsid w:val="00373215"/>
    <w:rsid w:val="00374CFA"/>
    <w:rsid w:val="00375AB4"/>
    <w:rsid w:val="003763D0"/>
    <w:rsid w:val="003846B1"/>
    <w:rsid w:val="0039097A"/>
    <w:rsid w:val="003911FC"/>
    <w:rsid w:val="003A0F96"/>
    <w:rsid w:val="003A1A88"/>
    <w:rsid w:val="003A2AE6"/>
    <w:rsid w:val="003A4862"/>
    <w:rsid w:val="003A5476"/>
    <w:rsid w:val="003A5C3F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6B7B"/>
    <w:rsid w:val="003D140B"/>
    <w:rsid w:val="003D2067"/>
    <w:rsid w:val="003D4CDB"/>
    <w:rsid w:val="003D5127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6A0F"/>
    <w:rsid w:val="00417342"/>
    <w:rsid w:val="00420D87"/>
    <w:rsid w:val="00423AFA"/>
    <w:rsid w:val="00424C34"/>
    <w:rsid w:val="0042626B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011"/>
    <w:rsid w:val="004401E3"/>
    <w:rsid w:val="004409F5"/>
    <w:rsid w:val="00442157"/>
    <w:rsid w:val="00442444"/>
    <w:rsid w:val="004430B4"/>
    <w:rsid w:val="00444033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83A16"/>
    <w:rsid w:val="00485C1F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540D"/>
    <w:rsid w:val="004C57C6"/>
    <w:rsid w:val="004C587E"/>
    <w:rsid w:val="004D1815"/>
    <w:rsid w:val="004D25F3"/>
    <w:rsid w:val="004D3B14"/>
    <w:rsid w:val="004D3B4A"/>
    <w:rsid w:val="004D68AC"/>
    <w:rsid w:val="004E0168"/>
    <w:rsid w:val="004E0BAA"/>
    <w:rsid w:val="004E0C8C"/>
    <w:rsid w:val="004E7FC9"/>
    <w:rsid w:val="004F1F45"/>
    <w:rsid w:val="004F3DD3"/>
    <w:rsid w:val="004F6F8C"/>
    <w:rsid w:val="004F78BE"/>
    <w:rsid w:val="00500B7D"/>
    <w:rsid w:val="00503C90"/>
    <w:rsid w:val="00505469"/>
    <w:rsid w:val="00506E0F"/>
    <w:rsid w:val="00507306"/>
    <w:rsid w:val="00507B8B"/>
    <w:rsid w:val="00507CB4"/>
    <w:rsid w:val="005131C0"/>
    <w:rsid w:val="005138B1"/>
    <w:rsid w:val="00515879"/>
    <w:rsid w:val="005213F9"/>
    <w:rsid w:val="00522617"/>
    <w:rsid w:val="00530F38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329C"/>
    <w:rsid w:val="00553566"/>
    <w:rsid w:val="00553AFB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70DE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537D"/>
    <w:rsid w:val="00694931"/>
    <w:rsid w:val="006957CC"/>
    <w:rsid w:val="00696C90"/>
    <w:rsid w:val="00697F7C"/>
    <w:rsid w:val="006A0B25"/>
    <w:rsid w:val="006A3C75"/>
    <w:rsid w:val="006A737C"/>
    <w:rsid w:val="006B0598"/>
    <w:rsid w:val="006B2D3C"/>
    <w:rsid w:val="006B3E8C"/>
    <w:rsid w:val="006B74EA"/>
    <w:rsid w:val="006C0296"/>
    <w:rsid w:val="006C0F4D"/>
    <w:rsid w:val="006C17FE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578"/>
    <w:rsid w:val="00703D6F"/>
    <w:rsid w:val="00705108"/>
    <w:rsid w:val="007102C6"/>
    <w:rsid w:val="007118E1"/>
    <w:rsid w:val="00714597"/>
    <w:rsid w:val="0072695D"/>
    <w:rsid w:val="00726991"/>
    <w:rsid w:val="00726DDA"/>
    <w:rsid w:val="0073065F"/>
    <w:rsid w:val="00732CCB"/>
    <w:rsid w:val="007336EE"/>
    <w:rsid w:val="00734BF4"/>
    <w:rsid w:val="0073633A"/>
    <w:rsid w:val="00741092"/>
    <w:rsid w:val="00742680"/>
    <w:rsid w:val="007432E7"/>
    <w:rsid w:val="007434A2"/>
    <w:rsid w:val="00744D1A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58EA"/>
    <w:rsid w:val="00766230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B513F"/>
    <w:rsid w:val="007C00E6"/>
    <w:rsid w:val="007C334B"/>
    <w:rsid w:val="007C3B50"/>
    <w:rsid w:val="007C6A37"/>
    <w:rsid w:val="007D3E38"/>
    <w:rsid w:val="007D4590"/>
    <w:rsid w:val="007D6502"/>
    <w:rsid w:val="007D7B37"/>
    <w:rsid w:val="007E04F1"/>
    <w:rsid w:val="007E1E75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8588A"/>
    <w:rsid w:val="0088729A"/>
    <w:rsid w:val="00887301"/>
    <w:rsid w:val="00887683"/>
    <w:rsid w:val="00887C84"/>
    <w:rsid w:val="00891481"/>
    <w:rsid w:val="008925D9"/>
    <w:rsid w:val="008930FA"/>
    <w:rsid w:val="00893756"/>
    <w:rsid w:val="0089652C"/>
    <w:rsid w:val="00896DD3"/>
    <w:rsid w:val="008A0EA1"/>
    <w:rsid w:val="008A1506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B1B"/>
    <w:rsid w:val="008C2ED0"/>
    <w:rsid w:val="008C71E9"/>
    <w:rsid w:val="008C7812"/>
    <w:rsid w:val="008D0944"/>
    <w:rsid w:val="008D2F11"/>
    <w:rsid w:val="008D347E"/>
    <w:rsid w:val="008D3C1A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7463"/>
    <w:rsid w:val="008F0030"/>
    <w:rsid w:val="008F49A3"/>
    <w:rsid w:val="008F5559"/>
    <w:rsid w:val="00900696"/>
    <w:rsid w:val="0090078A"/>
    <w:rsid w:val="009068AD"/>
    <w:rsid w:val="0091081D"/>
    <w:rsid w:val="00913B04"/>
    <w:rsid w:val="009145D4"/>
    <w:rsid w:val="00915C15"/>
    <w:rsid w:val="00916A1E"/>
    <w:rsid w:val="009226CD"/>
    <w:rsid w:val="00923139"/>
    <w:rsid w:val="00923813"/>
    <w:rsid w:val="00924F82"/>
    <w:rsid w:val="009257EB"/>
    <w:rsid w:val="0093153F"/>
    <w:rsid w:val="00931E37"/>
    <w:rsid w:val="009336DF"/>
    <w:rsid w:val="00935FE3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0F27"/>
    <w:rsid w:val="0098136C"/>
    <w:rsid w:val="00981A10"/>
    <w:rsid w:val="0098537D"/>
    <w:rsid w:val="00985D23"/>
    <w:rsid w:val="0098647C"/>
    <w:rsid w:val="00986C3B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927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637B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EC1"/>
    <w:rsid w:val="00A9048F"/>
    <w:rsid w:val="00A90D1C"/>
    <w:rsid w:val="00A91E48"/>
    <w:rsid w:val="00A94356"/>
    <w:rsid w:val="00A943B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B3FDB"/>
    <w:rsid w:val="00AB4DE8"/>
    <w:rsid w:val="00AB572C"/>
    <w:rsid w:val="00AB58B6"/>
    <w:rsid w:val="00AB5BA9"/>
    <w:rsid w:val="00AB6B04"/>
    <w:rsid w:val="00AC12B2"/>
    <w:rsid w:val="00AC63EC"/>
    <w:rsid w:val="00AD0575"/>
    <w:rsid w:val="00AD26D8"/>
    <w:rsid w:val="00AD43BD"/>
    <w:rsid w:val="00AD4FCA"/>
    <w:rsid w:val="00AD6758"/>
    <w:rsid w:val="00AD7880"/>
    <w:rsid w:val="00AE0C13"/>
    <w:rsid w:val="00AE4AC7"/>
    <w:rsid w:val="00AE5250"/>
    <w:rsid w:val="00AE5E4B"/>
    <w:rsid w:val="00AF179F"/>
    <w:rsid w:val="00AF29D2"/>
    <w:rsid w:val="00AF337F"/>
    <w:rsid w:val="00AF4EF4"/>
    <w:rsid w:val="00B02E20"/>
    <w:rsid w:val="00B03577"/>
    <w:rsid w:val="00B0368E"/>
    <w:rsid w:val="00B12204"/>
    <w:rsid w:val="00B12629"/>
    <w:rsid w:val="00B12F56"/>
    <w:rsid w:val="00B146E6"/>
    <w:rsid w:val="00B24BBD"/>
    <w:rsid w:val="00B25260"/>
    <w:rsid w:val="00B30E53"/>
    <w:rsid w:val="00B345EE"/>
    <w:rsid w:val="00B36A47"/>
    <w:rsid w:val="00B37382"/>
    <w:rsid w:val="00B41461"/>
    <w:rsid w:val="00B417AF"/>
    <w:rsid w:val="00B42033"/>
    <w:rsid w:val="00B433AF"/>
    <w:rsid w:val="00B50225"/>
    <w:rsid w:val="00B55A09"/>
    <w:rsid w:val="00B55B0A"/>
    <w:rsid w:val="00B564FF"/>
    <w:rsid w:val="00B56595"/>
    <w:rsid w:val="00B56CBE"/>
    <w:rsid w:val="00B6076C"/>
    <w:rsid w:val="00B62963"/>
    <w:rsid w:val="00B6432F"/>
    <w:rsid w:val="00B6520C"/>
    <w:rsid w:val="00B67573"/>
    <w:rsid w:val="00B71C86"/>
    <w:rsid w:val="00B720C9"/>
    <w:rsid w:val="00B723D4"/>
    <w:rsid w:val="00B72DCB"/>
    <w:rsid w:val="00B749B2"/>
    <w:rsid w:val="00B765D9"/>
    <w:rsid w:val="00B77494"/>
    <w:rsid w:val="00B80383"/>
    <w:rsid w:val="00B808C6"/>
    <w:rsid w:val="00B825EB"/>
    <w:rsid w:val="00B84860"/>
    <w:rsid w:val="00B848A8"/>
    <w:rsid w:val="00B85924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5FAF"/>
    <w:rsid w:val="00BE679A"/>
    <w:rsid w:val="00BF1727"/>
    <w:rsid w:val="00BF255E"/>
    <w:rsid w:val="00BF3543"/>
    <w:rsid w:val="00BF425D"/>
    <w:rsid w:val="00BF4685"/>
    <w:rsid w:val="00BF4BD8"/>
    <w:rsid w:val="00BF54D0"/>
    <w:rsid w:val="00BF5CA9"/>
    <w:rsid w:val="00BF6074"/>
    <w:rsid w:val="00C0257D"/>
    <w:rsid w:val="00C02627"/>
    <w:rsid w:val="00C02C96"/>
    <w:rsid w:val="00C03840"/>
    <w:rsid w:val="00C03B46"/>
    <w:rsid w:val="00C0443B"/>
    <w:rsid w:val="00C12F2A"/>
    <w:rsid w:val="00C13216"/>
    <w:rsid w:val="00C14925"/>
    <w:rsid w:val="00C22B63"/>
    <w:rsid w:val="00C22C68"/>
    <w:rsid w:val="00C235CB"/>
    <w:rsid w:val="00C2402A"/>
    <w:rsid w:val="00C24B6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261A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7E09"/>
    <w:rsid w:val="00C9243F"/>
    <w:rsid w:val="00C93259"/>
    <w:rsid w:val="00C94614"/>
    <w:rsid w:val="00C94FB8"/>
    <w:rsid w:val="00CA0147"/>
    <w:rsid w:val="00CA05C1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C153E"/>
    <w:rsid w:val="00CC3798"/>
    <w:rsid w:val="00CC3F89"/>
    <w:rsid w:val="00CD0B6A"/>
    <w:rsid w:val="00CD2EFC"/>
    <w:rsid w:val="00CD302E"/>
    <w:rsid w:val="00CD3A8A"/>
    <w:rsid w:val="00CD4F6B"/>
    <w:rsid w:val="00CD6446"/>
    <w:rsid w:val="00CE376C"/>
    <w:rsid w:val="00CE44AF"/>
    <w:rsid w:val="00CE612B"/>
    <w:rsid w:val="00CF2329"/>
    <w:rsid w:val="00CF2FC7"/>
    <w:rsid w:val="00CF414F"/>
    <w:rsid w:val="00CF7C4C"/>
    <w:rsid w:val="00D00810"/>
    <w:rsid w:val="00D02B99"/>
    <w:rsid w:val="00D034C2"/>
    <w:rsid w:val="00D04670"/>
    <w:rsid w:val="00D04D91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6184"/>
    <w:rsid w:val="00D70531"/>
    <w:rsid w:val="00D70C7D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B1FDB"/>
    <w:rsid w:val="00DB4BB7"/>
    <w:rsid w:val="00DB78CF"/>
    <w:rsid w:val="00DC2A64"/>
    <w:rsid w:val="00DC68C3"/>
    <w:rsid w:val="00DD0F1E"/>
    <w:rsid w:val="00DD1CC9"/>
    <w:rsid w:val="00DD23C0"/>
    <w:rsid w:val="00DD5774"/>
    <w:rsid w:val="00DE16DE"/>
    <w:rsid w:val="00DE1A34"/>
    <w:rsid w:val="00DE1D1A"/>
    <w:rsid w:val="00DE358C"/>
    <w:rsid w:val="00DE5898"/>
    <w:rsid w:val="00DE7959"/>
    <w:rsid w:val="00DF366D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7119"/>
    <w:rsid w:val="00E2794A"/>
    <w:rsid w:val="00E33387"/>
    <w:rsid w:val="00E34872"/>
    <w:rsid w:val="00E34CEF"/>
    <w:rsid w:val="00E34DCA"/>
    <w:rsid w:val="00E34E5E"/>
    <w:rsid w:val="00E3652A"/>
    <w:rsid w:val="00E41FA2"/>
    <w:rsid w:val="00E41FEE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5128"/>
    <w:rsid w:val="00E95493"/>
    <w:rsid w:val="00E97810"/>
    <w:rsid w:val="00EA0B3F"/>
    <w:rsid w:val="00EA71F4"/>
    <w:rsid w:val="00EA7B8D"/>
    <w:rsid w:val="00EB0931"/>
    <w:rsid w:val="00EB4D15"/>
    <w:rsid w:val="00EC0820"/>
    <w:rsid w:val="00EC13B1"/>
    <w:rsid w:val="00EC24D3"/>
    <w:rsid w:val="00EC27C6"/>
    <w:rsid w:val="00EC5C0B"/>
    <w:rsid w:val="00EC73DC"/>
    <w:rsid w:val="00ED1E98"/>
    <w:rsid w:val="00ED24D3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464C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709E2"/>
    <w:rsid w:val="00F70C00"/>
    <w:rsid w:val="00F70E82"/>
    <w:rsid w:val="00F71552"/>
    <w:rsid w:val="00F74D10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A72FD"/>
    <w:rsid w:val="00FB0C8B"/>
    <w:rsid w:val="00FB1326"/>
    <w:rsid w:val="00FB2525"/>
    <w:rsid w:val="00FB5521"/>
    <w:rsid w:val="00FB6DF9"/>
    <w:rsid w:val="00FC156B"/>
    <w:rsid w:val="00FC1D72"/>
    <w:rsid w:val="00FC4E3E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9BF6999"/>
  <w15:docId w15:val="{15C7BABE-63F7-4B47-9899-0190151675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"/>
    <w:next w:val="Normln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95128"/>
  </w:style>
  <w:style w:type="paragraph" w:styleId="Zpat">
    <w:name w:val="footer"/>
    <w:basedOn w:val="Normln"/>
    <w:link w:val="Zpat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95128"/>
  </w:style>
  <w:style w:type="character" w:styleId="slostrnky">
    <w:name w:val="page number"/>
    <w:basedOn w:val="Standardnpsmoodstavce"/>
    <w:rsid w:val="00E95128"/>
    <w:rPr>
      <w:rFonts w:cs="Times New Roman"/>
    </w:rPr>
  </w:style>
  <w:style w:type="character" w:customStyle="1" w:styleId="Nadpis1Char">
    <w:name w:val="Nadpis 1 Char"/>
    <w:basedOn w:val="Standardnpsmoodstavce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Standardnpsmoodstavce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Standardnpsmoodstavce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"/>
    <w:rsid w:val="00E95128"/>
    <w:pPr>
      <w:ind w:left="284" w:hanging="284"/>
      <w:jc w:val="both"/>
    </w:pPr>
    <w:rPr>
      <w:sz w:val="22"/>
    </w:rPr>
  </w:style>
  <w:style w:type="character" w:styleId="Znakapoznpodarou">
    <w:name w:val="footnote reference"/>
    <w:basedOn w:val="Standardnpsmoodstav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Standardnpsmoodstavce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tavecseseznamem">
    <w:name w:val="List Paragraph"/>
    <w:basedOn w:val="Normln"/>
    <w:uiPriority w:val="34"/>
    <w:qFormat/>
    <w:rsid w:val="00E95128"/>
    <w:pPr>
      <w:ind w:left="708"/>
    </w:pPr>
  </w:style>
  <w:style w:type="paragraph" w:customStyle="1" w:styleId="Tabulka">
    <w:name w:val="Tabulka"/>
    <w:basedOn w:val="Normln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Standardnpsmoodstavce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">
    <w:name w:val="annotation reference"/>
    <w:basedOn w:val="Standardnpsmoodstavce"/>
    <w:uiPriority w:val="99"/>
    <w:semiHidden/>
    <w:unhideWhenUsed/>
    <w:rsid w:val="00574527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574527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574527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ze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katabulky">
    <w:name w:val="Table Grid"/>
    <w:basedOn w:val="Normlntabul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basedOn w:val="Standardnpsmoodstavce"/>
    <w:uiPriority w:val="99"/>
    <w:unhideWhenUsed/>
    <w:rsid w:val="009257EB"/>
    <w:rPr>
      <w:color w:val="0000FF" w:themeColor="hyperlink"/>
      <w:u w:val="single"/>
    </w:rPr>
  </w:style>
  <w:style w:type="character" w:customStyle="1" w:styleId="apple-converted-space">
    <w:name w:val="apple-converted-space"/>
    <w:basedOn w:val="Standardnpsmoodstavce"/>
    <w:rsid w:val="0050730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33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.xlsx"/><Relationship Id="rId18" Type="http://schemas.openxmlformats.org/officeDocument/2006/relationships/image" Target="media/image4.emf"/><Relationship Id="rId26" Type="http://schemas.openxmlformats.org/officeDocument/2006/relationships/image" Target="media/image8.emf"/><Relationship Id="rId3" Type="http://schemas.openxmlformats.org/officeDocument/2006/relationships/customXml" Target="../customXml/item3.xml"/><Relationship Id="rId21" Type="http://schemas.openxmlformats.org/officeDocument/2006/relationships/package" Target="embeddings/Microsoft_Excel_Worksheet4.xlsx"/><Relationship Id="rId34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Microsoft_Excel_Worksheet2.xlsx"/><Relationship Id="rId25" Type="http://schemas.openxmlformats.org/officeDocument/2006/relationships/package" Target="embeddings/Microsoft_Excel_Worksheet6.xlsx"/><Relationship Id="rId33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29" Type="http://schemas.openxmlformats.org/officeDocument/2006/relationships/package" Target="embeddings/Microsoft_Excel_Worksheet8.xlsx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image" Target="media/image7.emf"/><Relationship Id="rId32" Type="http://schemas.openxmlformats.org/officeDocument/2006/relationships/header" Target="header1.xml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Excel_Worksheet1.xlsx"/><Relationship Id="rId23" Type="http://schemas.openxmlformats.org/officeDocument/2006/relationships/package" Target="embeddings/Microsoft_Excel_Worksheet5.xlsx"/><Relationship Id="rId28" Type="http://schemas.openxmlformats.org/officeDocument/2006/relationships/image" Target="media/image9.emf"/><Relationship Id="rId10" Type="http://schemas.openxmlformats.org/officeDocument/2006/relationships/footnotes" Target="footnotes.xml"/><Relationship Id="rId19" Type="http://schemas.openxmlformats.org/officeDocument/2006/relationships/package" Target="embeddings/Microsoft_Excel_Worksheet3.xlsx"/><Relationship Id="rId31" Type="http://schemas.openxmlformats.org/officeDocument/2006/relationships/package" Target="embeddings/Microsoft_Excel_Worksheet9.xlsx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image" Target="media/image6.emf"/><Relationship Id="rId27" Type="http://schemas.openxmlformats.org/officeDocument/2006/relationships/package" Target="embeddings/Microsoft_Excel_Worksheet7.xlsx"/><Relationship Id="rId30" Type="http://schemas.openxmlformats.org/officeDocument/2006/relationships/image" Target="media/image10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3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4.xml><?xml version="1.0" encoding="utf-8"?>
<ds:datastoreItem xmlns:ds="http://schemas.openxmlformats.org/officeDocument/2006/customXml" ds:itemID="{0847FCD8-63F0-4C89-966C-0F4EF93E9FBC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974</Words>
  <Characters>5778</Characters>
  <Application>Microsoft Office Word</Application>
  <DocSecurity>0</DocSecurity>
  <Lines>304</Lines>
  <Paragraphs>146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Klimatizacie s.r.o.</vt:lpstr>
      <vt:lpstr>Klimatizacie s.r.o.</vt:lpstr>
      <vt:lpstr/>
    </vt:vector>
  </TitlesOfParts>
  <Company>KPMG</Company>
  <LinksUpToDate>false</LinksUpToDate>
  <CharactersWithSpaces>6606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Klimatizacie s.r.o.</dc:title>
  <dc:creator>Sikulova, Andrea</dc:creator>
  <cp:lastModifiedBy>Alena Kardelisová</cp:lastModifiedBy>
  <cp:revision>2</cp:revision>
  <cp:lastPrinted>2017-06-28T10:31:00Z</cp:lastPrinted>
  <dcterms:created xsi:type="dcterms:W3CDTF">2026-03-27T19:52:00Z</dcterms:created>
  <dcterms:modified xsi:type="dcterms:W3CDTF">2026-03-27T19:52:00Z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