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87F37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5940D39" w14:textId="77777777" w:rsidR="00140AE4" w:rsidRPr="00A55E63" w:rsidRDefault="00913435" w:rsidP="00140A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A3511C">
        <w:rPr>
          <w:rFonts w:ascii="Arial Narrow" w:hAnsi="Arial Narrow"/>
          <w:b/>
        </w:rPr>
        <w:t>5</w:t>
      </w:r>
    </w:p>
    <w:p w14:paraId="0BCC1A4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017DB3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1E41E89C" w14:textId="77777777" w:rsidR="00F404E8" w:rsidRPr="008D7261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185666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5B6BDC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E9A9FB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CEEA41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A1B154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55B400FD" w14:textId="77777777" w:rsidTr="002D7E6D">
        <w:tc>
          <w:tcPr>
            <w:tcW w:w="3085" w:type="dxa"/>
          </w:tcPr>
          <w:p w14:paraId="1C0BFA5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290BD1F" w14:textId="77777777" w:rsidR="002D7E6D" w:rsidRPr="00A55E63" w:rsidRDefault="00A10A5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Tenisový klub Stará Ľubovňa</w:t>
            </w:r>
            <w:r w:rsidR="00F7718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4DD8CA57" w14:textId="77777777" w:rsidTr="002D7E6D">
        <w:tc>
          <w:tcPr>
            <w:tcW w:w="3085" w:type="dxa"/>
          </w:tcPr>
          <w:p w14:paraId="7596C29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3B5505D" w14:textId="77777777" w:rsidR="004539E7" w:rsidRPr="00A55E63" w:rsidRDefault="00A10A5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</w:t>
            </w:r>
            <w:r w:rsidR="001B0F5B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768</w:t>
            </w:r>
            <w:r w:rsidR="001B0F5B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97</w:t>
            </w:r>
          </w:p>
        </w:tc>
      </w:tr>
      <w:tr w:rsidR="00A55E63" w:rsidRPr="00A55E63" w14:paraId="037E925D" w14:textId="77777777" w:rsidTr="002D7E6D">
        <w:tc>
          <w:tcPr>
            <w:tcW w:w="3085" w:type="dxa"/>
          </w:tcPr>
          <w:p w14:paraId="10D73B2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C0629CE" w14:textId="77777777" w:rsidR="002D7E6D" w:rsidRPr="00A55E63" w:rsidRDefault="00A10A5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Továrenská 30</w:t>
            </w:r>
            <w:r w:rsidR="004539E7">
              <w:rPr>
                <w:rFonts w:ascii="Arial" w:hAnsi="Arial" w:cs="Arial"/>
              </w:rPr>
              <w:t>, 064 01 Stará Ľubovňa</w:t>
            </w:r>
          </w:p>
        </w:tc>
      </w:tr>
    </w:tbl>
    <w:p w14:paraId="29C1BB0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8319D3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269295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7649B3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9A3834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0F0A6D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B3C80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EBC3FA1" w14:textId="77777777" w:rsidTr="002D7E6D">
        <w:tc>
          <w:tcPr>
            <w:tcW w:w="4219" w:type="dxa"/>
          </w:tcPr>
          <w:p w14:paraId="5B151A7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3A6424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C4A0E0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0086FF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F0BCD0F" w14:textId="77777777" w:rsidTr="002D7E6D">
        <w:tc>
          <w:tcPr>
            <w:tcW w:w="4219" w:type="dxa"/>
          </w:tcPr>
          <w:p w14:paraId="26E1E8B8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3A99D88" w14:textId="77777777"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D0D3735" w14:textId="77777777"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2C6AC5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ACF458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CABFCE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D12EDA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A35277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437F8CB" w14:textId="77777777"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14:paraId="6250412F" w14:textId="77777777" w:rsidR="00401155" w:rsidRPr="004539E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14:paraId="3BE1A6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B1011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8382A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0EB916F" w14:textId="77777777" w:rsidTr="002D7E6D">
        <w:tc>
          <w:tcPr>
            <w:tcW w:w="4843" w:type="dxa"/>
          </w:tcPr>
          <w:p w14:paraId="7739374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90BB3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FC3BA67" w14:textId="77777777" w:rsidTr="002D7E6D">
        <w:tc>
          <w:tcPr>
            <w:tcW w:w="4843" w:type="dxa"/>
          </w:tcPr>
          <w:p w14:paraId="683702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1706447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62E3C4E8" w14:textId="77777777" w:rsidTr="002D7E6D">
        <w:tc>
          <w:tcPr>
            <w:tcW w:w="4843" w:type="dxa"/>
          </w:tcPr>
          <w:p w14:paraId="42D2ED9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0F284F7" w14:textId="77777777" w:rsidR="002D7E6D" w:rsidRPr="00A55E63" w:rsidRDefault="00A3511C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116 460,92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264F7130" w14:textId="77777777" w:rsidTr="002D7E6D">
        <w:tc>
          <w:tcPr>
            <w:tcW w:w="4843" w:type="dxa"/>
          </w:tcPr>
          <w:p w14:paraId="5705D59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5DEFAFD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66804566" w14:textId="77777777" w:rsidTr="002D7E6D">
        <w:tc>
          <w:tcPr>
            <w:tcW w:w="4843" w:type="dxa"/>
          </w:tcPr>
          <w:p w14:paraId="50B5F78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FE605FA" w14:textId="77777777" w:rsidR="002D7E6D" w:rsidRPr="00A55E63" w:rsidRDefault="004539E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40765C9F" w14:textId="77777777" w:rsidTr="002D7E6D">
        <w:tc>
          <w:tcPr>
            <w:tcW w:w="4843" w:type="dxa"/>
          </w:tcPr>
          <w:p w14:paraId="61F3446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C930D69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4826AB6D" w14:textId="77777777" w:rsidTr="002D7E6D">
        <w:tc>
          <w:tcPr>
            <w:tcW w:w="4843" w:type="dxa"/>
          </w:tcPr>
          <w:p w14:paraId="17CC13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1BE4D6" w14:textId="77777777" w:rsidR="002D7E6D" w:rsidRPr="00A55E63" w:rsidRDefault="0052512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713A1AF7" w14:textId="77777777" w:rsidTr="002D7E6D">
        <w:tc>
          <w:tcPr>
            <w:tcW w:w="4843" w:type="dxa"/>
          </w:tcPr>
          <w:p w14:paraId="0E8B4B9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0DFB547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22E5A3FE" w14:textId="77777777" w:rsidTr="002D7E6D">
        <w:tc>
          <w:tcPr>
            <w:tcW w:w="4843" w:type="dxa"/>
          </w:tcPr>
          <w:p w14:paraId="5D295C1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6BE7044" w14:textId="77777777" w:rsidR="002D7E6D" w:rsidRPr="00A55E63" w:rsidRDefault="00A3511C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7 783,06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623D2B48" w14:textId="77777777" w:rsidTr="002D7E6D">
        <w:tc>
          <w:tcPr>
            <w:tcW w:w="4843" w:type="dxa"/>
          </w:tcPr>
          <w:p w14:paraId="5ED0FF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2D721ED" w14:textId="77777777" w:rsidR="002D7E6D" w:rsidRPr="00A55E63" w:rsidRDefault="00A3511C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12 550,05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32A44154" w14:textId="77777777" w:rsidTr="002D7E6D">
        <w:tc>
          <w:tcPr>
            <w:tcW w:w="4843" w:type="dxa"/>
          </w:tcPr>
          <w:p w14:paraId="5FB24D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64510D9" w14:textId="77777777" w:rsidR="002D7E6D" w:rsidRPr="00A55E63" w:rsidRDefault="006057E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54D68773" w14:textId="77777777" w:rsidTr="002D7E6D">
        <w:tc>
          <w:tcPr>
            <w:tcW w:w="4843" w:type="dxa"/>
          </w:tcPr>
          <w:p w14:paraId="626B0DF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0032CB2" w14:textId="77777777" w:rsidR="002D7E6D" w:rsidRPr="00A55E63" w:rsidRDefault="004539E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0A523D81" w14:textId="77777777" w:rsidTr="002D7E6D">
        <w:tc>
          <w:tcPr>
            <w:tcW w:w="4843" w:type="dxa"/>
          </w:tcPr>
          <w:p w14:paraId="4517180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2008DF2" w14:textId="77777777" w:rsidR="002D7E6D" w:rsidRPr="00A55E63" w:rsidRDefault="006057E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C47F8D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</w:tbl>
    <w:p w14:paraId="100E475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D4C24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2D210A" w14:textId="77777777" w:rsidR="00B97C36" w:rsidRPr="00A55E63" w:rsidRDefault="00B97C3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5945E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DBEE37" w14:textId="77777777" w:rsidR="00C47F8D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Odpisy dlhodobého nehmotného a dlhodobého hmotného majetku sú stanovené tak, že sa vychádza z predpokladanej doby jeho užívania a predpokladaného priebehu jeho opotrebenia. Odpisovať sa začína odo dňa jeho zaradenia do používania. Účtovné odpisy sa zaokrúh</w:t>
      </w:r>
      <w:r w:rsidR="00085A52">
        <w:rPr>
          <w:rFonts w:ascii="Arial" w:hAnsi="Arial" w:cs="Arial"/>
          <w:b/>
          <w:sz w:val="22"/>
          <w:szCs w:val="22"/>
        </w:rPr>
        <w:t>ľujú na dve desatinné miesta</w:t>
      </w:r>
      <w:r w:rsidRPr="004539E7">
        <w:rPr>
          <w:rFonts w:ascii="Arial" w:hAnsi="Arial" w:cs="Arial"/>
          <w:b/>
          <w:sz w:val="22"/>
          <w:szCs w:val="22"/>
        </w:rPr>
        <w:t xml:space="preserve"> nahor. Metóda odpisovania sa používa lineárna. </w:t>
      </w:r>
    </w:p>
    <w:p w14:paraId="6C4E5D0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54372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AD4AA02" w14:textId="77777777" w:rsidR="00932604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4539E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4539E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14:paraId="2B8AFC93" w14:textId="77777777" w:rsidR="00401155" w:rsidRPr="004539E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0E0851D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7037A487" w14:textId="77777777" w:rsidR="00E202C7" w:rsidRPr="004539E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pacing w:val="-1"/>
          <w:sz w:val="22"/>
          <w:szCs w:val="22"/>
        </w:rPr>
        <w:t>Spoločnost</w:t>
      </w:r>
      <w:r w:rsidR="00B97C36">
        <w:rPr>
          <w:rFonts w:ascii="Arial" w:hAnsi="Arial" w:cs="Arial"/>
          <w:b/>
          <w:spacing w:val="-1"/>
          <w:sz w:val="22"/>
          <w:szCs w:val="22"/>
        </w:rPr>
        <w:t xml:space="preserve">i </w:t>
      </w:r>
      <w:r w:rsidR="000739DE">
        <w:rPr>
          <w:rFonts w:ascii="Arial" w:hAnsi="Arial" w:cs="Arial"/>
          <w:b/>
          <w:spacing w:val="-1"/>
          <w:sz w:val="22"/>
          <w:szCs w:val="22"/>
        </w:rPr>
        <w:t>ne</w:t>
      </w:r>
      <w:r w:rsidR="00B97C36">
        <w:rPr>
          <w:rFonts w:ascii="Arial" w:hAnsi="Arial" w:cs="Arial"/>
          <w:b/>
          <w:spacing w:val="-1"/>
          <w:sz w:val="22"/>
          <w:szCs w:val="22"/>
        </w:rPr>
        <w:t>bola poskytnutá</w:t>
      </w:r>
      <w:r w:rsidR="000739DE">
        <w:rPr>
          <w:rFonts w:ascii="Arial" w:hAnsi="Arial" w:cs="Arial"/>
          <w:b/>
          <w:spacing w:val="-1"/>
          <w:sz w:val="22"/>
          <w:szCs w:val="22"/>
        </w:rPr>
        <w:t xml:space="preserve"> dotácia</w:t>
      </w:r>
      <w:r w:rsidR="00DA590B">
        <w:rPr>
          <w:rFonts w:ascii="Arial" w:hAnsi="Arial" w:cs="Arial"/>
          <w:b/>
          <w:spacing w:val="-1"/>
          <w:sz w:val="22"/>
          <w:szCs w:val="22"/>
        </w:rPr>
        <w:t>.</w:t>
      </w:r>
    </w:p>
    <w:p w14:paraId="21AFB49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AF23AC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14:paraId="15F86723" w14:textId="77777777" w:rsidR="00F404E8" w:rsidRPr="004539E7" w:rsidRDefault="00DA590B" w:rsidP="00AD749D">
      <w:pPr>
        <w:spacing w:before="1" w:line="280" w:lineRule="exact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</w:t>
      </w:r>
      <w:r w:rsidR="004539E7" w:rsidRPr="004539E7">
        <w:rPr>
          <w:rFonts w:ascii="Arial" w:hAnsi="Arial" w:cs="Arial"/>
          <w:b/>
        </w:rPr>
        <w:t xml:space="preserve">eboli účtované takéto významné opravy chýb minulých účtovných období. </w:t>
      </w:r>
    </w:p>
    <w:p w14:paraId="759961AF" w14:textId="77777777" w:rsidR="004539E7" w:rsidRPr="00A55E63" w:rsidRDefault="004539E7" w:rsidP="00AD749D">
      <w:pPr>
        <w:spacing w:before="1" w:line="280" w:lineRule="exact"/>
        <w:jc w:val="both"/>
        <w:rPr>
          <w:rFonts w:ascii="Arial" w:hAnsi="Arial" w:cs="Arial"/>
        </w:rPr>
      </w:pPr>
    </w:p>
    <w:p w14:paraId="18456AB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A1BB6F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445E17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7E768A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3A58629" w14:textId="77777777" w:rsidR="00DF7C16" w:rsidRPr="004539E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4539E7">
        <w:rPr>
          <w:rFonts w:ascii="Arial" w:hAnsi="Arial" w:cs="Arial"/>
          <w:b/>
          <w:sz w:val="22"/>
          <w:szCs w:val="22"/>
        </w:rPr>
        <w:t>áklady.</w:t>
      </w:r>
    </w:p>
    <w:p w14:paraId="2018AA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D3FFE9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B1814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D4340B" w14:textId="77777777"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DD8EC4" w14:textId="77777777" w:rsidR="00373635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takýto záväzok.</w:t>
      </w:r>
    </w:p>
    <w:p w14:paraId="16BAF0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A1F14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14:paraId="0BB0E2F8" w14:textId="77777777" w:rsidR="00E42EAD" w:rsidRPr="004539E7" w:rsidRDefault="004539E7" w:rsidP="004539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poskytnuté úvery.</w:t>
      </w:r>
    </w:p>
    <w:p w14:paraId="1BFFF8D9" w14:textId="77777777" w:rsidR="000739DE" w:rsidRPr="00A55E63" w:rsidRDefault="000739DE" w:rsidP="000739D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45FA4B8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2FC0A6" w14:textId="77777777" w:rsidR="00E42EAD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14:paraId="78FE74E5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D7782A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6929D093" w14:textId="77777777" w:rsidR="000423C5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jednotk</w:t>
      </w:r>
      <w:r w:rsidR="000739DE">
        <w:rPr>
          <w:rFonts w:ascii="Arial" w:hAnsi="Arial" w:cs="Arial"/>
          <w:b/>
          <w:sz w:val="22"/>
          <w:szCs w:val="22"/>
        </w:rPr>
        <w:t>a má vytvor</w:t>
      </w:r>
      <w:r w:rsidR="006057EE">
        <w:rPr>
          <w:rFonts w:ascii="Arial" w:hAnsi="Arial" w:cs="Arial"/>
          <w:b/>
          <w:sz w:val="22"/>
          <w:szCs w:val="22"/>
        </w:rPr>
        <w:t>ený ka</w:t>
      </w:r>
      <w:r w:rsidR="00A3511C">
        <w:rPr>
          <w:rFonts w:ascii="Arial" w:hAnsi="Arial" w:cs="Arial"/>
          <w:b/>
          <w:sz w:val="22"/>
          <w:szCs w:val="22"/>
        </w:rPr>
        <w:t>pitálový fond vo výške 85 040,91</w:t>
      </w:r>
      <w:r w:rsidR="006057EE">
        <w:rPr>
          <w:rFonts w:ascii="Arial" w:hAnsi="Arial" w:cs="Arial"/>
          <w:b/>
          <w:sz w:val="22"/>
          <w:szCs w:val="22"/>
        </w:rPr>
        <w:t xml:space="preserve"> </w:t>
      </w:r>
      <w:r w:rsidR="000739DE">
        <w:rPr>
          <w:rFonts w:ascii="Arial" w:hAnsi="Arial" w:cs="Arial"/>
          <w:b/>
          <w:sz w:val="22"/>
          <w:szCs w:val="22"/>
        </w:rPr>
        <w:t>eur</w:t>
      </w:r>
      <w:r w:rsidR="004539E7" w:rsidRPr="004539E7">
        <w:rPr>
          <w:rFonts w:ascii="Arial" w:hAnsi="Arial" w:cs="Arial"/>
          <w:b/>
          <w:sz w:val="22"/>
          <w:szCs w:val="22"/>
        </w:rPr>
        <w:t>.</w:t>
      </w:r>
      <w:r w:rsidRPr="004539E7">
        <w:rPr>
          <w:rFonts w:ascii="Arial" w:hAnsi="Arial" w:cs="Arial"/>
          <w:b/>
          <w:sz w:val="22"/>
          <w:szCs w:val="22"/>
        </w:rPr>
        <w:t xml:space="preserve"> </w:t>
      </w:r>
    </w:p>
    <w:p w14:paraId="04339822" w14:textId="77777777" w:rsidR="000739DE" w:rsidRPr="004539E7" w:rsidRDefault="000739D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4A600613" w14:textId="77777777" w:rsidR="00373635" w:rsidRPr="00A55E63" w:rsidRDefault="00373635" w:rsidP="00DA590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60D5E9CE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09777B0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B854D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059AF7DA" w14:textId="77777777" w:rsidR="00913220" w:rsidRPr="004539E7" w:rsidRDefault="009132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252307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E22C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ED52D7D" w14:textId="77777777"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133EFAB1" w14:textId="77777777" w:rsidR="00373635" w:rsidRPr="004539E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7224097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6B8B86F9" w14:textId="77777777"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62C5E49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DF1825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AE327B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</w:t>
      </w:r>
      <w:r w:rsidR="00DA590B">
        <w:rPr>
          <w:rFonts w:ascii="Arial" w:hAnsi="Arial" w:cs="Arial"/>
          <w:b/>
          <w:sz w:val="22"/>
          <w:szCs w:val="22"/>
        </w:rPr>
        <w:t>osť využíva internet na 80%, ostatných 2</w:t>
      </w:r>
      <w:r w:rsidR="00546435">
        <w:rPr>
          <w:rFonts w:ascii="Arial" w:hAnsi="Arial" w:cs="Arial"/>
          <w:b/>
          <w:sz w:val="22"/>
          <w:szCs w:val="22"/>
        </w:rPr>
        <w:t>0% využíva súkromne, čo je zohľadnené v nedaňových výdavkoch.</w:t>
      </w:r>
    </w:p>
    <w:p w14:paraId="36D3A03B" w14:textId="77777777" w:rsidR="00637F73" w:rsidRPr="00A55E63" w:rsidRDefault="00637F73" w:rsidP="004539E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6FB6C189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12B974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056ADCC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8563762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4539E7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14:paraId="4E97A7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AFC387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290EB7A6" w14:textId="77777777" w:rsidR="00637F73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nepozná takéto povinnosti.</w:t>
      </w:r>
    </w:p>
    <w:p w14:paraId="34A8184C" w14:textId="77777777"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B8EFE8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4D85804" w14:textId="77777777"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5AB58F42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0245AFD8" w14:textId="77777777"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4677B547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79724D64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nezamestnáva žiadnych zamestnancov.</w:t>
      </w:r>
    </w:p>
    <w:p w14:paraId="310FFC0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4548FA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60D78E2" w14:textId="77777777" w:rsidR="00C71636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4539E7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18261D" w14:textId="77777777" w:rsidR="00DA3770" w:rsidRDefault="00DA3770">
      <w:r>
        <w:separator/>
      </w:r>
    </w:p>
  </w:endnote>
  <w:endnote w:type="continuationSeparator" w:id="0">
    <w:p w14:paraId="48755482" w14:textId="77777777" w:rsidR="00DA3770" w:rsidRDefault="00DA37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05714C" w14:textId="7D15B3A3" w:rsidR="00F404E8" w:rsidRDefault="008D726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49A7E30" wp14:editId="3EBD3E8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5E7D9F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4035BD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4035BD">
                            <w:fldChar w:fldCharType="separate"/>
                          </w:r>
                          <w:r w:rsidR="00A3511C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4035BD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49A7E3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45E7D9F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4035BD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4035BD">
                      <w:fldChar w:fldCharType="separate"/>
                    </w:r>
                    <w:r w:rsidR="00A3511C">
                      <w:rPr>
                        <w:rFonts w:cs="Times New Roman"/>
                        <w:noProof/>
                      </w:rPr>
                      <w:t>3</w:t>
                    </w:r>
                    <w:r w:rsidR="004035BD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48A977" w14:textId="77777777" w:rsidR="00DA3770" w:rsidRDefault="00DA3770">
      <w:r>
        <w:separator/>
      </w:r>
    </w:p>
  </w:footnote>
  <w:footnote w:type="continuationSeparator" w:id="0">
    <w:p w14:paraId="4C244BB8" w14:textId="77777777" w:rsidR="00DA3770" w:rsidRDefault="00DA37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144992" w14:textId="77777777" w:rsidR="0055784D" w:rsidRDefault="0055784D">
    <w:pPr>
      <w:pStyle w:val="Hlavika"/>
    </w:pPr>
  </w:p>
  <w:p w14:paraId="4C573AC9" w14:textId="77777777" w:rsidR="0055784D" w:rsidRDefault="0055784D">
    <w:pPr>
      <w:pStyle w:val="Hlavika"/>
    </w:pPr>
  </w:p>
  <w:p w14:paraId="497700AB" w14:textId="77777777" w:rsidR="0055784D" w:rsidRDefault="0055784D">
    <w:pPr>
      <w:pStyle w:val="Hlavika"/>
    </w:pPr>
  </w:p>
  <w:p w14:paraId="75617D2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A5153">
      <w:rPr>
        <w:rFonts w:ascii="Arial" w:hAnsi="Arial" w:cs="Arial"/>
        <w:sz w:val="22"/>
        <w:szCs w:val="22"/>
        <w:bdr w:val="single" w:sz="4" w:space="0" w:color="auto"/>
      </w:rPr>
      <w:t xml:space="preserve">ČO: 36476897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A5153">
      <w:rPr>
        <w:rFonts w:ascii="Arial" w:hAnsi="Arial" w:cs="Arial"/>
        <w:sz w:val="22"/>
        <w:szCs w:val="22"/>
        <w:bdr w:val="single" w:sz="4" w:space="0" w:color="auto"/>
      </w:rPr>
      <w:t>Č: 2021628400</w:t>
    </w:r>
  </w:p>
  <w:p w14:paraId="380C3E7B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8C5B66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23C5"/>
    <w:rsid w:val="000739DE"/>
    <w:rsid w:val="00085A52"/>
    <w:rsid w:val="000A1354"/>
    <w:rsid w:val="000D5D63"/>
    <w:rsid w:val="001406AD"/>
    <w:rsid w:val="00140AE4"/>
    <w:rsid w:val="00172D51"/>
    <w:rsid w:val="00184427"/>
    <w:rsid w:val="001846E5"/>
    <w:rsid w:val="001A1B05"/>
    <w:rsid w:val="001B0F5B"/>
    <w:rsid w:val="002401F1"/>
    <w:rsid w:val="002B348B"/>
    <w:rsid w:val="002C12B4"/>
    <w:rsid w:val="002D15DB"/>
    <w:rsid w:val="002D7E6D"/>
    <w:rsid w:val="002E37D4"/>
    <w:rsid w:val="003657F5"/>
    <w:rsid w:val="00373635"/>
    <w:rsid w:val="003A1C72"/>
    <w:rsid w:val="003A5145"/>
    <w:rsid w:val="003D056F"/>
    <w:rsid w:val="003D4571"/>
    <w:rsid w:val="003F2A72"/>
    <w:rsid w:val="003F5499"/>
    <w:rsid w:val="00401155"/>
    <w:rsid w:val="004035BD"/>
    <w:rsid w:val="00451ED3"/>
    <w:rsid w:val="004539E7"/>
    <w:rsid w:val="004A2BF3"/>
    <w:rsid w:val="00503BA4"/>
    <w:rsid w:val="00513582"/>
    <w:rsid w:val="00525124"/>
    <w:rsid w:val="00546435"/>
    <w:rsid w:val="00547822"/>
    <w:rsid w:val="0055784D"/>
    <w:rsid w:val="00560DB1"/>
    <w:rsid w:val="005B713D"/>
    <w:rsid w:val="005F4C60"/>
    <w:rsid w:val="005F6465"/>
    <w:rsid w:val="006057EE"/>
    <w:rsid w:val="00623868"/>
    <w:rsid w:val="00632740"/>
    <w:rsid w:val="00637F73"/>
    <w:rsid w:val="00676DB4"/>
    <w:rsid w:val="006831DF"/>
    <w:rsid w:val="00691F3D"/>
    <w:rsid w:val="006A06A9"/>
    <w:rsid w:val="00722E56"/>
    <w:rsid w:val="00731073"/>
    <w:rsid w:val="00787A31"/>
    <w:rsid w:val="007E2277"/>
    <w:rsid w:val="00861175"/>
    <w:rsid w:val="008771A6"/>
    <w:rsid w:val="008A7858"/>
    <w:rsid w:val="008D7261"/>
    <w:rsid w:val="00913220"/>
    <w:rsid w:val="00913435"/>
    <w:rsid w:val="00916772"/>
    <w:rsid w:val="00932604"/>
    <w:rsid w:val="009643EE"/>
    <w:rsid w:val="009825D8"/>
    <w:rsid w:val="009A27D0"/>
    <w:rsid w:val="009A5153"/>
    <w:rsid w:val="009C74FB"/>
    <w:rsid w:val="009D5C84"/>
    <w:rsid w:val="00A10A56"/>
    <w:rsid w:val="00A3511C"/>
    <w:rsid w:val="00A51C5A"/>
    <w:rsid w:val="00A55E63"/>
    <w:rsid w:val="00AC495E"/>
    <w:rsid w:val="00AD3D51"/>
    <w:rsid w:val="00AD6C8A"/>
    <w:rsid w:val="00AD749D"/>
    <w:rsid w:val="00B15E67"/>
    <w:rsid w:val="00B22FE1"/>
    <w:rsid w:val="00B36AC3"/>
    <w:rsid w:val="00B37B86"/>
    <w:rsid w:val="00B42E4E"/>
    <w:rsid w:val="00B7440A"/>
    <w:rsid w:val="00B77F6E"/>
    <w:rsid w:val="00B97C36"/>
    <w:rsid w:val="00BD3DB0"/>
    <w:rsid w:val="00C01CB7"/>
    <w:rsid w:val="00C07843"/>
    <w:rsid w:val="00C47F8D"/>
    <w:rsid w:val="00C71636"/>
    <w:rsid w:val="00CC3205"/>
    <w:rsid w:val="00CD545D"/>
    <w:rsid w:val="00D2075A"/>
    <w:rsid w:val="00D5332C"/>
    <w:rsid w:val="00DA3770"/>
    <w:rsid w:val="00DA590B"/>
    <w:rsid w:val="00DB0869"/>
    <w:rsid w:val="00DF6AD0"/>
    <w:rsid w:val="00DF7C16"/>
    <w:rsid w:val="00E107A8"/>
    <w:rsid w:val="00E147E6"/>
    <w:rsid w:val="00E1750C"/>
    <w:rsid w:val="00E202C7"/>
    <w:rsid w:val="00E42EAD"/>
    <w:rsid w:val="00E532AD"/>
    <w:rsid w:val="00E60896"/>
    <w:rsid w:val="00E70F0E"/>
    <w:rsid w:val="00EB4798"/>
    <w:rsid w:val="00EB55FA"/>
    <w:rsid w:val="00ED3A25"/>
    <w:rsid w:val="00EE5474"/>
    <w:rsid w:val="00F072FB"/>
    <w:rsid w:val="00F404E8"/>
    <w:rsid w:val="00F77184"/>
    <w:rsid w:val="00F817B0"/>
    <w:rsid w:val="00F96C7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D0B5177"/>
  <w15:docId w15:val="{49707656-0939-4C4F-8D21-7DEF58FFC0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y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F5499"/>
  </w:style>
  <w:style w:type="paragraph" w:customStyle="1" w:styleId="TableParagraph">
    <w:name w:val="Table Paragraph"/>
    <w:basedOn w:val="Normlny"/>
    <w:uiPriority w:val="1"/>
    <w:qFormat/>
    <w:rsid w:val="003F549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1189</Words>
  <Characters>6779</Characters>
  <Application>Microsoft Office Word</Application>
  <DocSecurity>0</DocSecurity>
  <Lines>56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2026-03-30T12:34:00Z</dcterms:created>
  <dcterms:modified xsi:type="dcterms:W3CDTF">2026-03-30T12:34:00Z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