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E555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14:paraId="790EE8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BEAC8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091D64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B79F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6A79E1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CBB7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>
        <w:rPr>
          <w:rFonts w:ascii="ArialNarrow,Bold" w:hAnsi="ArialNarrow,Bold" w:cs="ArialNarrow,Bold"/>
          <w:b/>
          <w:bCs/>
          <w:sz w:val="21"/>
          <w:szCs w:val="21"/>
        </w:rPr>
        <w:t>Autodoprava Šťastný s.r.o.</w:t>
      </w:r>
    </w:p>
    <w:p w14:paraId="02521D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Sídlo: Borovicová 905, 900 55  Lozorno</w:t>
      </w:r>
    </w:p>
    <w:p w14:paraId="234B0C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IČO: 50142658</w:t>
      </w:r>
    </w:p>
    <w:p w14:paraId="113284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založená dňa: 18.01.2016</w:t>
      </w:r>
    </w:p>
    <w:p w14:paraId="5A13B9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zapísaná do obchodného registra dňa: 12.02.2016</w:t>
      </w:r>
    </w:p>
    <w:p w14:paraId="41C866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0138E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494656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2A72EC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5D5F1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9BF2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38BFC8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07A7D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4A2C5F52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2ADCF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6CFC0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0D66C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1804F3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5198C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5E7817" w14:textId="6FD8F24D" w:rsidR="00E258F5" w:rsidRPr="00E258F5" w:rsidRDefault="0016245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31B883" w14:textId="45891827" w:rsidR="00E258F5" w:rsidRPr="00E258F5" w:rsidRDefault="00162458" w:rsidP="00E979C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14:paraId="4D3A90D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26C7BE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6D91A5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1D54164" w14:textId="77777777" w:rsidR="00E258F5" w:rsidRPr="00E258F5" w:rsidRDefault="00E258F5" w:rsidP="00E979C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50FC7E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D3571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C08556" w14:textId="77777777" w:rsidR="00E258F5" w:rsidRPr="00E258F5" w:rsidRDefault="00AA23ED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C823BD" w14:textId="77777777" w:rsidR="00E258F5" w:rsidRPr="00E258F5" w:rsidRDefault="00613E42" w:rsidP="00613E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1C2FA61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75A6C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8B74C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0B224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6B026F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77205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4C57206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582458A" w14:textId="701A1D3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</w:t>
      </w:r>
      <w:r w:rsidR="00613E42">
        <w:rPr>
          <w:rFonts w:ascii="ArialNarrow" w:hAnsi="ArialNarrow" w:cs="ArialNarrow"/>
          <w:sz w:val="21"/>
          <w:szCs w:val="21"/>
        </w:rPr>
        <w:t>spoločnosti k 31.12.202</w:t>
      </w:r>
      <w:r w:rsidR="00162458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264BF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E979C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</w:t>
      </w:r>
      <w:r w:rsidR="00E979C4">
        <w:rPr>
          <w:rFonts w:ascii="ArialNarrow" w:hAnsi="ArialNarrow" w:cs="ArialNarrow"/>
          <w:sz w:val="21"/>
          <w:szCs w:val="21"/>
        </w:rPr>
        <w:t>.januára</w:t>
      </w:r>
      <w:r>
        <w:rPr>
          <w:rFonts w:ascii="ArialNarrow" w:hAnsi="ArialNarrow" w:cs="ArialNarrow"/>
          <w:sz w:val="21"/>
          <w:szCs w:val="21"/>
        </w:rPr>
        <w:t xml:space="preserve"> 20</w:t>
      </w:r>
      <w:r w:rsidR="00613E42">
        <w:rPr>
          <w:rFonts w:ascii="ArialNarrow" w:hAnsi="ArialNarrow" w:cs="ArialNarrow"/>
          <w:sz w:val="21"/>
          <w:szCs w:val="21"/>
        </w:rPr>
        <w:t>2</w:t>
      </w:r>
      <w:r w:rsidR="00162458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613E42">
        <w:rPr>
          <w:rFonts w:ascii="ArialNarrow" w:hAnsi="ArialNarrow" w:cs="ArialNarrow"/>
          <w:sz w:val="21"/>
          <w:szCs w:val="21"/>
        </w:rPr>
        <w:t>2</w:t>
      </w:r>
      <w:r w:rsidR="00162458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31B295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B13A0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B04CE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728016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36E550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164F5E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7DE0A0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D8234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7277F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14FA5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795AE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345848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9E508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227823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5E3CA1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CC76F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FD05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C1227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53A0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513CF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9D01F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61FF1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84917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CE4AB8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14:paraId="18153450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0848EC6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940"/>
        <w:gridCol w:w="1940"/>
      </w:tblGrid>
      <w:tr w:rsidR="002246ED" w14:paraId="19FDCEAE" w14:textId="77777777" w:rsidTr="002246ED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865EDC2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95F35A4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EEFE1C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974400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A1886F1" w14:textId="77777777" w:rsidR="002246ED" w:rsidRDefault="002246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652A0A" w14:paraId="540F1FDC" w14:textId="77777777" w:rsidTr="00652A0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3886A7" w14:textId="03589066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>Man TGS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92AC54" w14:textId="77A84E40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930B6D" w14:textId="0ECEEC1B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>28.03.2019 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2A44D7" w14:textId="33448F37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>1 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9FC9D7" w14:textId="68370ECA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652A0A" w14:paraId="7CB77F48" w14:textId="77777777" w:rsidTr="00652A0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462458" w14:textId="233F451C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</w:t>
            </w:r>
            <w:proofErr w:type="spellStart"/>
            <w:r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>Touareg</w:t>
            </w:r>
            <w:proofErr w:type="spellEnd"/>
            <w:r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ED339D" w14:textId="4D4B01F6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7E2595" w14:textId="51971C73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10.03.2021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74B3A7" w14:textId="2D2B38B4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1CBE26" w14:textId="6E2B0B75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52A0A" w14:paraId="6CD6CFAF" w14:textId="77777777" w:rsidTr="00652A0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9AF84D" w14:textId="04637EF2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621B2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MAN TGX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34614A" w14:textId="7809ABB4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43E5E4" w14:textId="260D1586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23.09.2021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D73EE2" w14:textId="5EFF7657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29442E2" w14:textId="096BDE72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52A0A" w14:paraId="49AB928E" w14:textId="77777777" w:rsidTr="00652A0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EA68E2" w14:textId="0A41720A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Schwarzmuller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náves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C666C4" w14:textId="0BC0AD12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87F2D5" w14:textId="79BC514B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02.11.2021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7BBF2E" w14:textId="4887AE92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620D79" w14:textId="1840E87D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52A0A" w14:paraId="7821947B" w14:textId="77777777" w:rsidTr="002246E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62222E2" w14:textId="30B876C8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Schwarzmuller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náves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6A11502" w14:textId="4C854410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A085B1" w14:textId="65B24CEB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21.03.2022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35957E" w14:textId="4EB49092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B4D379" w14:textId="2A0CB96F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52A0A" w14:paraId="6FA3BABB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B4A367C" w14:textId="4516D491" w:rsidR="00652A0A" w:rsidRPr="00621B2E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2246ED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Búracie kladivo JCB         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18FA01" w14:textId="5CA6024E" w:rsidR="00652A0A" w:rsidRPr="00621B2E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1005A9" w14:textId="6827EC05" w:rsidR="00652A0A" w:rsidRPr="00621B2E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21.11.2022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B5E0F0" w14:textId="4B1B6047" w:rsidR="00652A0A" w:rsidRPr="00621B2E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183280A" w14:textId="3CF04927" w:rsidR="00652A0A" w:rsidRPr="00621B2E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52A0A" w14:paraId="6AD4E45C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3F937D" w14:textId="6EB503AB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JCB 19C Mini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0A107A" w14:textId="7FE180C6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ED697A" w14:textId="34E9AC08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21.11.2022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F4297D" w14:textId="6507A105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E874C8" w14:textId="08B250AE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52A0A" w14:paraId="77281F6F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49971C" w14:textId="62B1EF9C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JCB 35Z-1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36C00D" w14:textId="03FBED0B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B30E16" w14:textId="0034F5F2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20.12.2022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302D39" w14:textId="4F18D996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43A546" w14:textId="0F68D42E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52A0A" w14:paraId="51D806EA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4ACE37" w14:textId="0463A5CD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MAN TGL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D5EA13" w14:textId="0B5C5724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4DA238" w14:textId="21229EB5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30.04.2023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554690" w14:textId="5ABE2F8C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80E4D8" w14:textId="36C13AC0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52A0A" w14:paraId="6E8CEE6C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8E0DAE" w14:textId="10035AF3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MAN TGL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AFC1C6" w14:textId="7704408F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CD91A1" w14:textId="6908D9B4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23.05.2023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588CE0" w14:textId="4EDD6DDB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2160D6" w14:textId="7B268630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52A0A" w14:paraId="25AF37C8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A388AA" w14:textId="0C58EF0E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Hliníková brána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BEBD19" w14:textId="4BA9D926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BD12D1" w14:textId="6878B011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24.08.2023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87B1A5" w14:textId="2A19C204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B6D8FC" w14:textId="393924B4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52A0A" w14:paraId="10AB078B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FBAD6D" w14:textId="584E36C3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Pásový DUMPER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390A29" w14:textId="19D9E16A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BA604B" w14:textId="3A3A4FB3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01.10.2023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0D1A73" w14:textId="11CA52DB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BC9B9F" w14:textId="44463513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52A0A" w14:paraId="68E9ADD9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CEFD71" w14:textId="3FC8CEDA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Ťahač VOLVO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DD87A2" w14:textId="40ED52C6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35428E" w14:textId="2500E3D9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20.09.2023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4722B2" w14:textId="449AAA4D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0AC9B9" w14:textId="7391BAE8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52A0A" w14:paraId="0E59036F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8F5AFF" w14:textId="045952C7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Motocykel BMW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A2C6E5" w14:textId="25DD5DAA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73B837" w14:textId="14971A78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21.03.2024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6ED3F3" w14:textId="03DF1ED3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C5CD13" w14:textId="5EE42FFB" w:rsidR="00652A0A" w:rsidRDefault="00652A0A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52A0A" w14:paraId="0C6DA9CF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F37CF1" w14:textId="1CAD21D8" w:rsidR="00652A0A" w:rsidRDefault="00162458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Elektrobicykel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Crussis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0CEC4F" w14:textId="08E35878" w:rsidR="00652A0A" w:rsidRDefault="00162458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71A438" w14:textId="5D977B63" w:rsidR="00652A0A" w:rsidRDefault="00162458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23.05.2025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B5ADD8" w14:textId="0972F6DC" w:rsidR="00652A0A" w:rsidRDefault="00162458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DB0578" w14:textId="4502A7AF" w:rsidR="00652A0A" w:rsidRDefault="00162458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52A0A" w14:paraId="76DBC9E2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792AA6" w14:textId="099C98BA" w:rsidR="00652A0A" w:rsidRDefault="00162458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Hyundai – pásový bager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65E837" w14:textId="14C5A965" w:rsidR="00652A0A" w:rsidRDefault="00162458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7FD001" w14:textId="40154DE3" w:rsidR="00652A0A" w:rsidRDefault="00162458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25.06.2025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5BBA64" w14:textId="1A7508BA" w:rsidR="00652A0A" w:rsidRDefault="00162458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0A43E6" w14:textId="11E7B0B4" w:rsidR="00652A0A" w:rsidRDefault="00162458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52A0A" w14:paraId="685EE09A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C8CDC7" w14:textId="1518B0E8" w:rsidR="00652A0A" w:rsidRDefault="00162458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Nákladné auto TGX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8B529C" w14:textId="7E004B33" w:rsidR="00652A0A" w:rsidRDefault="00162458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ED2CAB" w14:textId="178227ED" w:rsidR="00652A0A" w:rsidRDefault="00162458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01.07.2025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D7A204" w14:textId="16DC80E5" w:rsidR="00652A0A" w:rsidRDefault="00162458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6F6412" w14:textId="0072B1DA" w:rsidR="00652A0A" w:rsidRDefault="00162458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52A0A" w14:paraId="3CECC53F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4F6C13" w14:textId="1CC09E34" w:rsidR="00652A0A" w:rsidRDefault="00162458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Náves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Schwartzmuller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F1DB56" w14:textId="6C51D69D" w:rsidR="00652A0A" w:rsidRDefault="00162458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784231" w14:textId="7B8A5705" w:rsidR="00652A0A" w:rsidRDefault="00162458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23.07.2025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90245F" w14:textId="244982F2" w:rsidR="00652A0A" w:rsidRDefault="00162458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D030CC" w14:textId="4B1D9E1C" w:rsidR="00652A0A" w:rsidRDefault="00162458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52A0A" w14:paraId="0B4A7C3A" w14:textId="77777777" w:rsidTr="002246E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CBDC2A" w14:textId="5D02298B" w:rsidR="00652A0A" w:rsidRDefault="00162458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Tiguan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CA3331" w14:textId="1AA3453D" w:rsidR="00652A0A" w:rsidRDefault="00162458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1AA30F" w14:textId="57AC562E" w:rsidR="00652A0A" w:rsidRDefault="00162458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12.11.2025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EE627E" w14:textId="333148C5" w:rsidR="00652A0A" w:rsidRDefault="00162458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457948" w14:textId="4A476E91" w:rsidR="00652A0A" w:rsidRDefault="00162458" w:rsidP="00652A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</w:tbl>
    <w:p w14:paraId="0C4D1EB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05A0F7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0B503837" w14:textId="71F8648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87661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6245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87661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F8952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270F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F9A69D5" w14:textId="53B0153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eúčtovala o dotáciách v roku 202</w:t>
      </w:r>
      <w:r w:rsidR="0016245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1DB0AE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3D7F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E979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na nerozdelený zisk minulých rokov alebo neuhradenú </w:t>
      </w:r>
      <w:r>
        <w:rPr>
          <w:rFonts w:ascii="ArialNarrow" w:hAnsi="ArialNarrow" w:cs="ArialNarrow"/>
          <w:sz w:val="21"/>
          <w:szCs w:val="21"/>
        </w:rPr>
        <w:lastRenderedPageBreak/>
        <w:t>stratu minulých rokov; súčasne sa môže uviesť aj účtovanie</w:t>
      </w:r>
      <w:r w:rsidR="00E979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515623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70902719" w14:textId="77777777" w:rsidR="00E979C4" w:rsidRDefault="00E979C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38DB4C" w14:textId="61D607B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6245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D7592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8EDA771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21D91C8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2AD8AD5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F0D7D45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7219592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35BB823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D303C5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68DA4CE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D3D3C96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AF3FC11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FFA4A9B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202FFA6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ECC116B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9315C5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A872D4A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3D05023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B0E93CE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084B46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46B012E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8DAC405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7444C32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7F261ED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24FC35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3E1027E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4F649AC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23D08CF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75B8BD4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80072A4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FC8DCA7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F6ACDB0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2566AFF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0A16627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FD1662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8BF837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27630F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C46CCE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ECC8ADF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CB46BB7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57FA6E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4D74C7C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D212831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F57DC86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3B0F611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3DBFFC7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0D6D705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FCC5E82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DC3A748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6C363A7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7DD678D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F9B022D" w14:textId="77777777" w:rsidR="00D75924" w:rsidRDefault="00D7592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037BD7F" w14:textId="77777777" w:rsidR="00D75924" w:rsidRDefault="00D75924" w:rsidP="00876616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24F5C74" w14:textId="5CBF4144" w:rsidR="00876616" w:rsidRPr="00861A28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14:paraId="199AAF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E58EC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E979C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46D2E78" w14:textId="77777777" w:rsidR="00E979C4" w:rsidRDefault="00E979C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B9C80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E979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E979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7E05C55B" w14:textId="6AB1E1A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6245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713D8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95330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76736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3DADDBF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51DB905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F3DCACC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099E8D9" w14:textId="2B9C8B5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</w:t>
      </w:r>
      <w:r w:rsidR="00264BF7">
        <w:rPr>
          <w:rFonts w:ascii="ArialNarrow,Italic" w:hAnsi="ArialNarrow,Italic" w:cs="ArialNarrow,Italic"/>
          <w:i/>
          <w:iCs/>
          <w:sz w:val="21"/>
          <w:szCs w:val="21"/>
        </w:rPr>
        <w:t>dobudla vlastné akcie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6245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B86A6A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B4E6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1EE65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1C8DCF7" w14:textId="5326A56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6245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1D195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14:paraId="3052923E" w14:textId="1EDB433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6245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AC126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0EDD65D1" w14:textId="308CBE8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6245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97B30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BC04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41531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4C1F2A7D" w14:textId="77777777" w:rsidR="00264BF7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62ADCE2E" w14:textId="2015FC4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6245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0CBB3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61B4C1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6E6A87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7D5FE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7899BB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27FA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C3ADB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ED268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EC7824" w14:textId="77777777" w:rsidR="00E979C4" w:rsidRDefault="00E979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0C9C8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108086" w14:textId="77777777" w:rsidR="00264BF7" w:rsidRDefault="00264BF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1F4DFF" w14:textId="77777777" w:rsidR="00264BF7" w:rsidRDefault="00264BF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002E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9F5FFC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61543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E7EE2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A784BE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14:paraId="129C203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8C20B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CCEF5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6AA5D9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779377E6" w14:textId="0317041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6245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F6BA7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FF52267" w14:textId="306DDDBA" w:rsidR="00613E42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880B6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6245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A357A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AA23E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009DB386" w14:textId="0781C21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A23ED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6245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3CFCC9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48CF4CC6" w14:textId="2C76CD7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6245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3C12AD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9524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E979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58A98E52" w14:textId="2F72C963" w:rsidR="00D77F76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6245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D7592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D77F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168E3"/>
    <w:rsid w:val="00162458"/>
    <w:rsid w:val="00172DC5"/>
    <w:rsid w:val="002246ED"/>
    <w:rsid w:val="00264BF7"/>
    <w:rsid w:val="00613E42"/>
    <w:rsid w:val="00621B2E"/>
    <w:rsid w:val="00652A0A"/>
    <w:rsid w:val="006A19EE"/>
    <w:rsid w:val="006B2DB7"/>
    <w:rsid w:val="007E4669"/>
    <w:rsid w:val="00861A28"/>
    <w:rsid w:val="00876616"/>
    <w:rsid w:val="00880B6D"/>
    <w:rsid w:val="00AA23ED"/>
    <w:rsid w:val="00CD437D"/>
    <w:rsid w:val="00D75924"/>
    <w:rsid w:val="00D77F76"/>
    <w:rsid w:val="00E258F5"/>
    <w:rsid w:val="00E816EA"/>
    <w:rsid w:val="00E979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BCEF2D"/>
  <w15:docId w15:val="{79C8D3D5-3DDD-4ACA-B694-A5DB7545B2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4B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4BF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1125</Words>
  <Characters>6416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2020-04-02T09:44:00Z</cp:lastPrinted>
  <dcterms:created xsi:type="dcterms:W3CDTF">2026-03-26T07:40:00Z</dcterms:created>
  <dcterms:modified xsi:type="dcterms:W3CDTF">2026-03-26T07:40:00Z</dcterms:modified>
</cp:coreProperties>
</file>