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33348">
        <w:rPr>
          <w:rFonts w:ascii="Arial Narrow" w:hAnsi="Arial Narrow"/>
          <w:b/>
        </w:rPr>
        <w:t>účtovnej závierke za rok 2025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2937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972937">
              <w:rPr>
                <w:rFonts w:ascii="Arial" w:hAnsi="Arial" w:cs="Arial"/>
              </w:rPr>
              <w:t>STroiBuild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A6B01" w:rsidRDefault="00D456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A6B01">
              <w:rPr>
                <w:rFonts w:ascii="Arial" w:hAnsi="Arial" w:cs="Arial"/>
                <w:shd w:val="clear" w:color="auto" w:fill="FFFFFF"/>
              </w:rPr>
              <w:t>55992331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8D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</w:rPr>
              <w:t>Liptovský Peter 110 033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D456C9">
        <w:rPr>
          <w:rFonts w:ascii="Arial" w:hAnsi="Arial" w:cs="Arial"/>
        </w:rPr>
        <w:t>.</w:t>
      </w:r>
      <w:r w:rsidR="00D456C9">
        <w:rPr>
          <w:rFonts w:ascii="Arial" w:hAnsi="Arial" w:cs="Arial"/>
          <w:lang w:val="en-GB"/>
        </w:rPr>
        <w:t>02</w:t>
      </w:r>
      <w:r w:rsidR="00D456C9">
        <w:rPr>
          <w:rFonts w:ascii="Arial" w:hAnsi="Arial" w:cs="Arial"/>
        </w:rPr>
        <w:t>.2024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56C9" w:rsidRPr="00161C31" w:rsidRDefault="00D456C9" w:rsidP="00D456C9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</w:t>
      </w:r>
      <w:r w:rsidR="00C87EE9">
        <w:rPr>
          <w:rFonts w:ascii="Arial" w:hAnsi="Arial" w:cs="Arial"/>
          <w:color w:val="auto"/>
          <w:sz w:val="22"/>
          <w:szCs w:val="22"/>
        </w:rPr>
        <w:t>jednotka obstarávala v roku 2025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 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="00933348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  </w:t>
      </w:r>
      <w:r w:rsidR="00933348"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majetok</w:t>
      </w:r>
      <w:r w:rsidR="00933348"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  <w:r w:rsidRPr="00EE006E"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 w:rsidRPr="00EE006E">
        <w:rPr>
          <w:rFonts w:ascii="Arial" w:hAnsi="Arial" w:cs="Arial"/>
          <w:sz w:val="22"/>
          <w:szCs w:val="22"/>
        </w:rPr>
        <w:t xml:space="preserve"> Oddiel:Sro</w:t>
      </w:r>
      <w:r w:rsidRPr="00EE006E">
        <w:rPr>
          <w:rFonts w:ascii="Arial" w:hAnsi="Arial" w:cs="Arial"/>
          <w:sz w:val="22"/>
          <w:szCs w:val="22"/>
        </w:rPr>
        <w:t xml:space="preserve"> </w:t>
      </w:r>
      <w:r w:rsidR="0076336B" w:rsidRPr="00EE006E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EE006E">
        <w:rPr>
          <w:rFonts w:ascii="Arial" w:hAnsi="Arial" w:cs="Arial"/>
          <w:sz w:val="22"/>
          <w:szCs w:val="22"/>
        </w:rPr>
        <w:t xml:space="preserve"> </w:t>
      </w:r>
      <w:r w:rsidR="00EE006E" w:rsidRPr="00EE006E">
        <w:rPr>
          <w:rStyle w:val="ra"/>
          <w:rFonts w:ascii="Arial" w:hAnsi="Arial" w:cs="Arial"/>
          <w:bCs/>
          <w:color w:val="000000"/>
          <w:sz w:val="22"/>
          <w:szCs w:val="22"/>
        </w:rPr>
        <w:t>84413/L</w:t>
      </w:r>
      <w:r w:rsidR="00892368" w:rsidRPr="00EE006E">
        <w:rPr>
          <w:rStyle w:val="ra"/>
          <w:rFonts w:ascii="Arial" w:hAnsi="Arial" w:cs="Arial"/>
          <w:sz w:val="22"/>
          <w:szCs w:val="22"/>
        </w:rPr>
        <w:t>.</w:t>
      </w:r>
    </w:p>
    <w:p w:rsidR="00EE006E" w:rsidRPr="00EE006E" w:rsidRDefault="00EE006E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E006E" w:rsidRPr="00EE006E">
        <w:rPr>
          <w:rFonts w:ascii="Arial" w:hAnsi="Arial" w:cs="Arial"/>
          <w:sz w:val="22"/>
          <w:szCs w:val="22"/>
        </w:rPr>
        <w:t>Serhii Trepach</w:t>
      </w:r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AC72A4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Dokončovacie stavebné práce pri realizácii exteriérov a interiérov</w:t>
            </w:r>
          </w:p>
        </w:tc>
      </w:tr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9A1E9F" w:rsidRDefault="00EE006E" w:rsidP="00EE006E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Uskutočňovanie stavieb a ich zmien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Prípravné práce k realizácii stavby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opracovanie jednoduchých výrobkov z kovu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Čistiace a upratovacie služby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hutnícke spracovanie kovov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EE006E" w:rsidRPr="00EE006E" w:rsidTr="00EE00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Informatívne testovanie, meranie, analýzy a kontroly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921" w:rsidRDefault="007D5921">
      <w:r>
        <w:separator/>
      </w:r>
    </w:p>
  </w:endnote>
  <w:endnote w:type="continuationSeparator" w:id="0">
    <w:p w:rsidR="007D5921" w:rsidRDefault="007D59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334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33348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921" w:rsidRDefault="007D5921">
      <w:r>
        <w:separator/>
      </w:r>
    </w:p>
  </w:footnote>
  <w:footnote w:type="continuationSeparator" w:id="0">
    <w:p w:rsidR="007D5921" w:rsidRDefault="007D59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937">
      <w:rPr>
        <w:rFonts w:ascii="Arial" w:hAnsi="Arial" w:cs="Arial"/>
        <w:color w:val="807A7A"/>
        <w:sz w:val="21"/>
        <w:szCs w:val="21"/>
        <w:shd w:val="clear" w:color="auto" w:fill="FFFFFF"/>
      </w:rPr>
      <w:t>55992331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72937">
      <w:rPr>
        <w:rFonts w:ascii="Arial" w:hAnsi="Arial" w:cs="Arial"/>
        <w:color w:val="807A7A"/>
        <w:sz w:val="21"/>
        <w:szCs w:val="21"/>
        <w:shd w:val="clear" w:color="auto" w:fill="FFFFFF"/>
      </w:rPr>
      <w:t>2122203325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D5921"/>
    <w:rsid w:val="007E2103"/>
    <w:rsid w:val="0083107B"/>
    <w:rsid w:val="00876711"/>
    <w:rsid w:val="008771A6"/>
    <w:rsid w:val="00892368"/>
    <w:rsid w:val="008E505E"/>
    <w:rsid w:val="00913435"/>
    <w:rsid w:val="00916772"/>
    <w:rsid w:val="00933348"/>
    <w:rsid w:val="00964142"/>
    <w:rsid w:val="00972937"/>
    <w:rsid w:val="00993F58"/>
    <w:rsid w:val="009A1E9F"/>
    <w:rsid w:val="009A27D0"/>
    <w:rsid w:val="009D5C84"/>
    <w:rsid w:val="00A03EE9"/>
    <w:rsid w:val="00A31DA4"/>
    <w:rsid w:val="00A55E63"/>
    <w:rsid w:val="00AD6C8A"/>
    <w:rsid w:val="00AD749D"/>
    <w:rsid w:val="00AF2485"/>
    <w:rsid w:val="00B15E67"/>
    <w:rsid w:val="00B7440A"/>
    <w:rsid w:val="00BA6B01"/>
    <w:rsid w:val="00BB5B1A"/>
    <w:rsid w:val="00C01CB7"/>
    <w:rsid w:val="00C8406D"/>
    <w:rsid w:val="00C87EE9"/>
    <w:rsid w:val="00CC3205"/>
    <w:rsid w:val="00CD545D"/>
    <w:rsid w:val="00D456C9"/>
    <w:rsid w:val="00D735FA"/>
    <w:rsid w:val="00DC50CA"/>
    <w:rsid w:val="00E32AA1"/>
    <w:rsid w:val="00E6714C"/>
    <w:rsid w:val="00EA1722"/>
    <w:rsid w:val="00EB4798"/>
    <w:rsid w:val="00EB55FA"/>
    <w:rsid w:val="00EE006E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56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D456C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10</cp:revision>
  <dcterms:created xsi:type="dcterms:W3CDTF">2024-05-14T11:12:00Z</dcterms:created>
  <dcterms:modified xsi:type="dcterms:W3CDTF">2026-04-18T12:47:00Z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