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DF506" w14:textId="77777777" w:rsidR="007B3D56" w:rsidRDefault="007B3D56" w:rsidP="00CE03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5A547E5" w14:textId="5764711C" w:rsidR="007B3D56" w:rsidRDefault="007B3D56" w:rsidP="00CE03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Poznámky k 31.12.202</w:t>
      </w:r>
      <w:r w:rsidR="002E4AA2">
        <w:rPr>
          <w:rFonts w:ascii="Times New Roman" w:hAnsi="Times New Roman" w:cs="Times New Roman"/>
          <w:b/>
          <w:sz w:val="24"/>
          <w:szCs w:val="24"/>
        </w:rPr>
        <w:t>5</w:t>
      </w:r>
    </w:p>
    <w:p w14:paraId="05F3C2EA" w14:textId="77777777" w:rsidR="007B3D56" w:rsidRDefault="007B3D56" w:rsidP="00CE03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F029C83" w14:textId="50C3E34C" w:rsidR="008777C2" w:rsidRPr="00C5195B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</w:t>
      </w:r>
    </w:p>
    <w:p w14:paraId="523B4B8B" w14:textId="77777777"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Všeobecné údaje</w:t>
      </w:r>
    </w:p>
    <w:p w14:paraId="440AF769" w14:textId="507F1B6D"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A3432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34329">
        <w:rPr>
          <w:rFonts w:ascii="Times New Roman" w:hAnsi="Times New Roman" w:cs="Times New Roman"/>
          <w:b/>
          <w:sz w:val="24"/>
          <w:szCs w:val="24"/>
        </w:rPr>
        <w:t>FeFez</w:t>
      </w:r>
      <w:proofErr w:type="spellEnd"/>
      <w:r w:rsidR="00FA6B2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A6B22">
        <w:rPr>
          <w:rFonts w:ascii="Times New Roman" w:hAnsi="Times New Roman" w:cs="Times New Roman"/>
          <w:b/>
          <w:sz w:val="24"/>
          <w:szCs w:val="24"/>
        </w:rPr>
        <w:t>s.r.o</w:t>
      </w:r>
      <w:proofErr w:type="spellEnd"/>
      <w:r w:rsidR="00FA6B22">
        <w:rPr>
          <w:rFonts w:ascii="Times New Roman" w:hAnsi="Times New Roman" w:cs="Times New Roman"/>
          <w:b/>
          <w:sz w:val="24"/>
          <w:szCs w:val="24"/>
        </w:rPr>
        <w:t>.</w:t>
      </w:r>
    </w:p>
    <w:p w14:paraId="73C25C5F" w14:textId="19A6D97C" w:rsidR="00CE03EC" w:rsidRDefault="00CE03EC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</w:t>
      </w:r>
      <w:r w:rsidR="00A34329">
        <w:rPr>
          <w:rFonts w:ascii="Times New Roman" w:hAnsi="Times New Roman" w:cs="Times New Roman"/>
          <w:b/>
          <w:sz w:val="24"/>
          <w:szCs w:val="24"/>
        </w:rPr>
        <w:t xml:space="preserve"> právnickej osoby</w:t>
      </w:r>
      <w:r w:rsidRPr="00C5195B">
        <w:rPr>
          <w:rFonts w:ascii="Times New Roman" w:hAnsi="Times New Roman" w:cs="Times New Roman"/>
          <w:b/>
          <w:sz w:val="24"/>
          <w:szCs w:val="24"/>
        </w:rPr>
        <w:t>:</w:t>
      </w:r>
      <w:r w:rsidR="00A34329">
        <w:rPr>
          <w:rFonts w:ascii="Times New Roman" w:hAnsi="Times New Roman" w:cs="Times New Roman"/>
          <w:b/>
          <w:sz w:val="24"/>
          <w:szCs w:val="24"/>
        </w:rPr>
        <w:t xml:space="preserve"> Zbudza 63, 072 23  Zbudza</w:t>
      </w:r>
    </w:p>
    <w:p w14:paraId="56D8C785" w14:textId="77777777" w:rsidR="00A34329" w:rsidRDefault="00A34329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73AFDAC" w14:textId="4E616BFE" w:rsidR="00A34329" w:rsidRDefault="00A34329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Opis hospodárskej činnosti účtovnej jednotky</w:t>
      </w:r>
      <w:r w:rsidR="005D4936">
        <w:rPr>
          <w:rFonts w:ascii="Times New Roman" w:hAnsi="Times New Roman" w:cs="Times New Roman"/>
          <w:b/>
          <w:sz w:val="24"/>
          <w:szCs w:val="24"/>
        </w:rPr>
        <w:t>:</w:t>
      </w:r>
    </w:p>
    <w:p w14:paraId="58381EA7" w14:textId="430268AD" w:rsidR="005D4936" w:rsidRPr="00C5195B" w:rsidRDefault="005D4936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SK NACE: 43 21.0 – elektrická inštalácia</w:t>
      </w:r>
    </w:p>
    <w:p w14:paraId="025E9191" w14:textId="77777777" w:rsidR="00CE03EC" w:rsidRPr="00C5195B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1030E45" w14:textId="77777777"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</w:p>
    <w:p w14:paraId="6D470F15" w14:textId="77777777"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Obchodné meno a sídlo konsolidujúcej účtovnej jednotky, ktorá zostavuje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konsolidovanú  účtovnú závierku za tú skupinu účtovných jednotiek konsolidovaného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celku, ktorého súčasťou je aj účtovná jednotka; uvádza sa aj obchodné meno a sídlo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účtovnej jednotky, ktorá je bezprostredne konsolidujúcou účtovnou jednotkou:  </w:t>
      </w:r>
    </w:p>
    <w:p w14:paraId="5A1A9B4C" w14:textId="7EBA285B" w:rsidR="00CE03EC" w:rsidRPr="00C5195B" w:rsidRDefault="00A874CA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40B1E0" wp14:editId="5EBFCA20">
                <wp:simplePos x="0" y="0"/>
                <wp:positionH relativeFrom="column">
                  <wp:posOffset>433705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9525" b="9525"/>
                <wp:wrapNone/>
                <wp:docPr id="1" name="Rovná spojnica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3200E9" id="Rovná spojnica 1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" strokecolor="black [3213]" strokeweight="1pt">
                <v:stroke dashstyle="1 1" joinstyle="miter"/>
                <o:lock v:ext="edit" shapetype="f"/>
              </v:line>
            </w:pict>
          </mc:Fallback>
        </mc:AlternateContent>
      </w:r>
      <w:r w:rsidR="00CE03EC" w:rsidRPr="00C5195B">
        <w:rPr>
          <w:rFonts w:ascii="Times New Roman" w:hAnsi="Times New Roman" w:cs="Times New Roman"/>
          <w:sz w:val="24"/>
          <w:szCs w:val="24"/>
        </w:rPr>
        <w:tab/>
      </w:r>
    </w:p>
    <w:p w14:paraId="49C49763" w14:textId="77777777" w:rsidR="009F1252" w:rsidRPr="00C5195B" w:rsidRDefault="00CE03E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Oslobodenie materskej účtovnej jednotky od povinnosti zostavenia konsolidovanej </w:t>
      </w:r>
      <w:r w:rsidRPr="00C5195B">
        <w:rPr>
          <w:rFonts w:ascii="Times New Roman" w:hAnsi="Times New Roman" w:cs="Times New Roman"/>
          <w:sz w:val="24"/>
          <w:szCs w:val="24"/>
        </w:rPr>
        <w:tab/>
        <w:t>účtovnej závierky a konsolidovanej výročnej správy</w:t>
      </w:r>
    </w:p>
    <w:p w14:paraId="15F09692" w14:textId="77777777" w:rsidR="009F1252" w:rsidRPr="00C5195B" w:rsidRDefault="00AC7037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01086262"/>
        </w:sdtPr>
        <w:sdtEndPr/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9F1252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9F1252" w:rsidRPr="00C5195B">
        <w:rPr>
          <w:rFonts w:ascii="Times New Roman" w:hAnsi="Times New Roman" w:cs="Times New Roman"/>
          <w:sz w:val="24"/>
          <w:szCs w:val="24"/>
        </w:rPr>
        <w:t xml:space="preserve">V zmysle § 22 ods. 8 </w:t>
      </w:r>
      <w:proofErr w:type="spellStart"/>
      <w:r w:rsidR="009F1252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9F1252" w:rsidRPr="00C5195B">
        <w:rPr>
          <w:rFonts w:ascii="Times New Roman" w:hAnsi="Times New Roman" w:cs="Times New Roman"/>
          <w:sz w:val="24"/>
          <w:szCs w:val="24"/>
        </w:rPr>
        <w:t xml:space="preserve"> (oslobodenie od konsolidácie na medzistupni):</w:t>
      </w:r>
    </w:p>
    <w:p w14:paraId="49CD1E34" w14:textId="77777777" w:rsidR="00C21550" w:rsidRPr="00C5195B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14:paraId="5D0C8F73" w14:textId="1E6DEC02" w:rsidR="00090EEC" w:rsidRPr="00C5195B" w:rsidRDefault="00A874CA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8F4A350" wp14:editId="74453778">
                <wp:simplePos x="0" y="0"/>
                <wp:positionH relativeFrom="column">
                  <wp:posOffset>438150</wp:posOffset>
                </wp:positionH>
                <wp:positionV relativeFrom="paragraph">
                  <wp:posOffset>161290</wp:posOffset>
                </wp:positionV>
                <wp:extent cx="5343525" cy="9525"/>
                <wp:effectExtent l="0" t="0" r="9525" b="9525"/>
                <wp:wrapNone/>
                <wp:docPr id="5" name="Rovná spojnica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71CA73" id="Rovná spojnica 10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" strokecolor="black [3213]" strokeweight="1pt">
                <v:stroke dashstyle="1 1" joinstyle="miter"/>
                <o:lock v:ext="edit" shapetype="f"/>
              </v:line>
            </w:pict>
          </mc:Fallback>
        </mc:AlternateContent>
      </w:r>
    </w:p>
    <w:p w14:paraId="45E81175" w14:textId="77777777" w:rsidR="00090EEC" w:rsidRPr="00C5195B" w:rsidRDefault="00AC7037" w:rsidP="003F3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095233684"/>
        </w:sdtPr>
        <w:sdtEndPr/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090EEC" w:rsidRPr="00C5195B">
        <w:rPr>
          <w:rFonts w:ascii="Times New Roman" w:hAnsi="Times New Roman" w:cs="Times New Roman"/>
          <w:sz w:val="24"/>
          <w:szCs w:val="24"/>
        </w:rPr>
        <w:tab/>
      </w:r>
      <w:r w:rsidR="00C21550" w:rsidRPr="00C5195B">
        <w:rPr>
          <w:rFonts w:ascii="Times New Roman" w:hAnsi="Times New Roman" w:cs="Times New Roman"/>
          <w:sz w:val="24"/>
          <w:szCs w:val="24"/>
        </w:rPr>
        <w:t xml:space="preserve">V zmysle § 22 ods. 12 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(oslobodenie pri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nevýznamnosti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0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04"/>
        <w:gridCol w:w="3983"/>
      </w:tblGrid>
      <w:tr w:rsidR="009E6AD6" w:rsidRPr="00C5195B" w14:paraId="01D7CEB1" w14:textId="77777777" w:rsidTr="009E6AD6">
        <w:tc>
          <w:tcPr>
            <w:tcW w:w="5104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72F297CF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dcérskej spoločnosti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5FB6C606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Sídlo dcérskej spoločnosti</w:t>
            </w:r>
          </w:p>
        </w:tc>
      </w:tr>
      <w:tr w:rsidR="009E6AD6" w:rsidRPr="00C5195B" w14:paraId="276F391C" w14:textId="77777777" w:rsidTr="009E6AD6">
        <w:trPr>
          <w:trHeight w:val="454"/>
        </w:trPr>
        <w:tc>
          <w:tcPr>
            <w:tcW w:w="5104" w:type="dxa"/>
            <w:tcBorders>
              <w:bottom w:val="single" w:sz="4" w:space="0" w:color="auto"/>
              <w:right w:val="single" w:sz="4" w:space="0" w:color="auto"/>
            </w:tcBorders>
          </w:tcPr>
          <w:p w14:paraId="4F210F1A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</w:tcBorders>
          </w:tcPr>
          <w:p w14:paraId="424D3822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14:paraId="0FBB8868" w14:textId="77777777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EA8F5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D4AB47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14:paraId="6E3F4404" w14:textId="77777777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CA771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607396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14:paraId="293FFE04" w14:textId="77777777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1377B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5A1E0E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14:paraId="2A588862" w14:textId="77777777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right w:val="single" w:sz="4" w:space="0" w:color="auto"/>
            </w:tcBorders>
          </w:tcPr>
          <w:p w14:paraId="1700ADE8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</w:tcBorders>
          </w:tcPr>
          <w:p w14:paraId="101C5794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174D33F" w14:textId="77777777"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48F710" w14:textId="77777777" w:rsidR="007B3D56" w:rsidRDefault="007B3D56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90D039F" w14:textId="77777777" w:rsidR="007B3D56" w:rsidRDefault="007B3D56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682DF73" w14:textId="77777777" w:rsidR="007B3D56" w:rsidRDefault="007B3D56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9D8E1D8" w14:textId="23509C24"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552"/>
      </w:tblGrid>
      <w:tr w:rsidR="008E4E28" w:rsidRPr="00C5195B" w14:paraId="0AC12353" w14:textId="77777777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305CD9A9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516F917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14:paraId="0D5ED940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14:paraId="1E2B6D43" w14:textId="77777777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2E74EE09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6DCA2AA" w14:textId="77777777" w:rsidR="008E4E28" w:rsidRPr="00C5195B" w:rsidRDefault="00FA6B22" w:rsidP="00FA6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14:paraId="695933F7" w14:textId="77777777" w:rsidR="008E4E28" w:rsidRPr="00C5195B" w:rsidRDefault="00FA6B22" w:rsidP="00FA6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030B77B7" w14:textId="77777777" w:rsidR="008E4E28" w:rsidRPr="00C5195B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14:paraId="0E8299FA" w14:textId="77777777" w:rsidR="006E4085" w:rsidRPr="00C5195B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II</w:t>
      </w:r>
    </w:p>
    <w:p w14:paraId="4359D5B3" w14:textId="77777777" w:rsidR="008E4E28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 o prijatých postupoch</w:t>
      </w:r>
    </w:p>
    <w:p w14:paraId="6868119C" w14:textId="77777777"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B7888DA" w14:textId="77777777"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14:paraId="5A2704B6" w14:textId="77777777" w:rsidR="00173C34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594704998"/>
        </w:sdtPr>
        <w:sdtEndPr/>
        <w:sdtContent>
          <w:r w:rsidR="00220153">
            <w:rPr>
              <w:rFonts w:ascii="MS Gothic" w:eastAsia="MS Gothic" w:hAnsi="MS Gothic" w:cs="Times New Roman" w:hint="eastAsia"/>
              <w:b/>
              <w:sz w:val="32"/>
              <w:szCs w:val="24"/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880393264"/>
        </w:sdtPr>
        <w:sdtEndPr/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</w:rPr>
            <w:t>☐</w:t>
          </w:r>
          <w:proofErr w:type="spellStart"/>
          <w:r w:rsidR="00FA6B22">
            <w:rPr>
              <w:rFonts w:ascii="MS Gothic" w:eastAsia="MS Gothic" w:hAnsi="MS Gothic" w:cs="Times New Roman"/>
              <w:b/>
              <w:sz w:val="32"/>
              <w:szCs w:val="24"/>
            </w:rPr>
            <w:t>X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</w:rPr>
        <w:t>nie</w:t>
      </w:r>
      <w:proofErr w:type="spellEnd"/>
    </w:p>
    <w:p w14:paraId="25EC9B27" w14:textId="77777777"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>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828"/>
        <w:gridCol w:w="2547"/>
        <w:gridCol w:w="2682"/>
      </w:tblGrid>
      <w:tr w:rsidR="00E42DF0" w:rsidRPr="00C5195B" w14:paraId="239FBE0E" w14:textId="77777777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108E344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D034EBE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2F09ADB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14:paraId="33717B9B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E42DF0" w:rsidRPr="00C5195B" w14:paraId="424DB5A1" w14:textId="77777777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14:paraId="424AE345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14:paraId="4DFDB325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12" w:space="0" w:color="auto"/>
            </w:tcBorders>
          </w:tcPr>
          <w:p w14:paraId="18CE6D8F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1BB58513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3A3DC18C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14:paraId="6E36EC73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4C19FAC0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21E487EB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1DBEDDE8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14:paraId="3E53C301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2E6CE045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77D6FFD2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573EF579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14:paraId="255BF827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544BB7CC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02B6C260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0E211F04" w14:textId="77777777" w:rsidR="00E42DF0" w:rsidRPr="009D2D9E" w:rsidRDefault="00E42DF0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14:paraId="27AF9C85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17145969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68A008BB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384B9D50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14:paraId="47DEE7FF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4D76FBA0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6CE8E2C3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5E7BE571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14:paraId="521E1563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67276209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70439216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3D503778" w14:textId="77777777" w:rsidR="00E42DF0" w:rsidRPr="009D2D9E" w:rsidRDefault="00E42DF0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Záväzky vr</w:t>
            </w:r>
            <w:r w:rsidR="009D2D9E" w:rsidRPr="009D2D9E">
              <w:rPr>
                <w:rFonts w:ascii="Times New Roman" w:hAnsi="Times New Roman" w:cs="Times New Roman"/>
                <w:sz w:val="20"/>
                <w:szCs w:val="24"/>
              </w:rPr>
              <w:t>átane</w:t>
            </w: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 rezerv, </w:t>
            </w:r>
            <w:r w:rsidR="009D2D9E"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14:paraId="496CCE56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6E34879D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79C928B9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6B48402A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14:paraId="4DD273EF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1DB6683A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52C2F21" w14:textId="77777777"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18CA72" w14:textId="77777777"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</w:p>
    <w:p w14:paraId="011B5FDE" w14:textId="77777777" w:rsidR="00E42DF0" w:rsidRPr="00C5195B" w:rsidRDefault="00E42DF0" w:rsidP="009D2D9E">
      <w:pPr>
        <w:spacing w:line="240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123"/>
        <w:gridCol w:w="1979"/>
        <w:gridCol w:w="2116"/>
      </w:tblGrid>
      <w:tr w:rsidR="00E42DF0" w:rsidRPr="00C5195B" w14:paraId="00E07DD5" w14:textId="77777777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14:paraId="12398338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14:paraId="436BBE55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14:paraId="177190B2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14:paraId="7AC8B54E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14:paraId="068B6710" w14:textId="77777777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14:paraId="3F47F7AC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12" w:space="0" w:color="auto"/>
            </w:tcBorders>
          </w:tcPr>
          <w:p w14:paraId="46F54A2A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12" w:space="0" w:color="auto"/>
            </w:tcBorders>
          </w:tcPr>
          <w:p w14:paraId="4B2B19E7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12" w:space="0" w:color="auto"/>
            </w:tcBorders>
          </w:tcPr>
          <w:p w14:paraId="4F8D9B4B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71870527" w14:textId="77777777" w:rsidTr="009E6AD6">
        <w:trPr>
          <w:trHeight w:val="340"/>
        </w:trPr>
        <w:tc>
          <w:tcPr>
            <w:tcW w:w="2839" w:type="dxa"/>
          </w:tcPr>
          <w:p w14:paraId="2CFD89FC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14:paraId="15A352BB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14:paraId="35A97CAB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14:paraId="42207075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38FB3159" w14:textId="77777777" w:rsidTr="009E6AD6">
        <w:trPr>
          <w:trHeight w:val="340"/>
        </w:trPr>
        <w:tc>
          <w:tcPr>
            <w:tcW w:w="2839" w:type="dxa"/>
          </w:tcPr>
          <w:p w14:paraId="63DDA266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14:paraId="48AC1F5C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14:paraId="0E3BF360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14:paraId="2CF47362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2D1FF372" w14:textId="77777777" w:rsidTr="00C45AF1">
        <w:trPr>
          <w:trHeight w:val="340"/>
        </w:trPr>
        <w:tc>
          <w:tcPr>
            <w:tcW w:w="2839" w:type="dxa"/>
            <w:tcBorders>
              <w:bottom w:val="single" w:sz="6" w:space="0" w:color="auto"/>
            </w:tcBorders>
          </w:tcPr>
          <w:p w14:paraId="17A0E665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bottom w:val="single" w:sz="6" w:space="0" w:color="auto"/>
            </w:tcBorders>
          </w:tcPr>
          <w:p w14:paraId="12B379F9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bottom w:val="single" w:sz="6" w:space="0" w:color="auto"/>
            </w:tcBorders>
          </w:tcPr>
          <w:p w14:paraId="0A5B11AA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bottom w:val="single" w:sz="6" w:space="0" w:color="auto"/>
            </w:tcBorders>
          </w:tcPr>
          <w:p w14:paraId="62C14FD1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46ED42B6" w14:textId="77777777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14:paraId="3DCB332E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14:paraId="37775297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14:paraId="77A82D64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14:paraId="09E23A8F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72513E4" w14:textId="77777777"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78C828" w14:textId="77777777" w:rsidR="000B4576" w:rsidRDefault="00AC7037" w:rsidP="009D2D9E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22916169"/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nehmotného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odpisového plánu zostaveného účtovnou jednotkou, ktorý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predpokladanej doby použiteľnosti dlhodobého nehmotného majetku alebo iných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>objektívnych predpokladov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.</w:t>
      </w:r>
    </w:p>
    <w:p w14:paraId="28A34E18" w14:textId="77777777" w:rsidR="00C45AF1" w:rsidRPr="00C5195B" w:rsidRDefault="00C45AF1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14:paraId="1BF7C4F7" w14:textId="2BA9F7E7" w:rsidR="00DC3B5F" w:rsidRPr="00C5195B" w:rsidRDefault="00AC7037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800147330"/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Odpisový</w:t>
      </w:r>
      <w:r w:rsidR="00A874CA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C29EBBC" wp14:editId="7CE300FD">
                <wp:simplePos x="0" y="0"/>
                <wp:positionH relativeFrom="column">
                  <wp:posOffset>428625</wp:posOffset>
                </wp:positionH>
                <wp:positionV relativeFrom="paragraph">
                  <wp:posOffset>551815</wp:posOffset>
                </wp:positionV>
                <wp:extent cx="5343525" cy="9525"/>
                <wp:effectExtent l="0" t="0" r="9525" b="9525"/>
                <wp:wrapNone/>
                <wp:docPr id="10" name="Rovná spojnica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B07DDA" id="Rovná spojnica 10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33.75pt,43.45pt" to="454.5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" strokecolor="black [3213]" strokeweight="1pt">
                <v:stroke dashstyle="1 1" joinstyle="miter"/>
                <o:lock v:ext="edit" shapetype="f"/>
              </v:line>
            </w:pict>
          </mc:Fallback>
        </mc:AlternateConten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plán bol ovplyvnený týmito rozhodnutiami:</w:t>
      </w:r>
    </w:p>
    <w:p w14:paraId="0B4BEDD5" w14:textId="77777777"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</w:p>
    <w:p w14:paraId="7AEFBD65" w14:textId="660929B7" w:rsidR="00DC3B5F" w:rsidRPr="00C5195B" w:rsidRDefault="00A874CA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F45638F" wp14:editId="5566DBC0">
                <wp:simplePos x="0" y="0"/>
                <wp:positionH relativeFrom="column">
                  <wp:posOffset>428625</wp:posOffset>
                </wp:positionH>
                <wp:positionV relativeFrom="paragraph">
                  <wp:posOffset>226060</wp:posOffset>
                </wp:positionV>
                <wp:extent cx="5343525" cy="9525"/>
                <wp:effectExtent l="0" t="0" r="9525" b="9525"/>
                <wp:wrapNone/>
                <wp:docPr id="11" name="Rovná spojnica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C1F932" id="Rovná spojnica 9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" strokecolor="black [3213]" strokeweight="1pt">
                <v:stroke dashstyle="1 1" joinstyle="miter"/>
                <o:lock v:ext="edit" shapetype="f"/>
              </v:line>
            </w:pict>
          </mc:Fallback>
        </mc:AlternateContent>
      </w:r>
    </w:p>
    <w:p w14:paraId="5A41D4A9" w14:textId="77777777" w:rsidR="00DC3B5F" w:rsidRPr="00C5195B" w:rsidRDefault="00AC7037" w:rsidP="009D2D9E">
      <w:pPr>
        <w:spacing w:before="240"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720331979"/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interným predpisom, v ktorom vychádzal z predpokladaného opotrebenia zaraďovaného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majetku zodpovedajúceho bežným podmienkam jeho používania. Odpisové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sadzby pre účtovné a daňové odpisy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sa nerovnajú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.</w:t>
      </w:r>
    </w:p>
    <w:p w14:paraId="2A8832BC" w14:textId="77777777" w:rsidR="00DC3B5F" w:rsidRDefault="00AC7037" w:rsidP="009D2D9E">
      <w:pPr>
        <w:spacing w:after="0"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38488403"/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interným predpisom tak, že za základ vzal metódy používané pri vyčísľovaní daňových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odpisov. Odpisové sadzby pre účtovné a daňové odpisy 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.</w:t>
      </w:r>
    </w:p>
    <w:p w14:paraId="460F19E2" w14:textId="77777777" w:rsidR="009D2D9E" w:rsidRPr="009D2D9E" w:rsidRDefault="009D2D9E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14:paraId="4C60C6CC" w14:textId="77777777"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</w:p>
    <w:p w14:paraId="37B755D4" w14:textId="77777777"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544"/>
        <w:gridCol w:w="2410"/>
        <w:gridCol w:w="3103"/>
      </w:tblGrid>
      <w:tr w:rsidR="00DC3B5F" w:rsidRPr="00C5195B" w14:paraId="75873DC9" w14:textId="77777777" w:rsidTr="00997389"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F647811" w14:textId="77777777" w:rsidR="00DC3B5F" w:rsidRPr="00C5195B" w:rsidRDefault="00787C52" w:rsidP="00787C5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Druh zmeny účtovnej zásady </w:t>
            </w:r>
            <w:r w:rsidR="00DC3B5F"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 alebo účtovnej metódy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C5ED3AF" w14:textId="77777777"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zmeny</w:t>
            </w:r>
          </w:p>
        </w:tc>
        <w:tc>
          <w:tcPr>
            <w:tcW w:w="31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CEB9A31" w14:textId="77777777"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vplyvu na príslušnú zložku majetku, záväzkov, vlastného imania a výsledku hospodárenia účtovnej jednotky</w:t>
            </w:r>
          </w:p>
        </w:tc>
      </w:tr>
      <w:tr w:rsidR="00DC3B5F" w:rsidRPr="00C5195B" w14:paraId="110B6943" w14:textId="77777777" w:rsidTr="00997389">
        <w:tc>
          <w:tcPr>
            <w:tcW w:w="3544" w:type="dxa"/>
            <w:tcBorders>
              <w:top w:val="single" w:sz="12" w:space="0" w:color="auto"/>
            </w:tcBorders>
          </w:tcPr>
          <w:p w14:paraId="605A4F1D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  <w:tcBorders>
              <w:top w:val="single" w:sz="12" w:space="0" w:color="auto"/>
            </w:tcBorders>
          </w:tcPr>
          <w:p w14:paraId="0399F88F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  <w:tcBorders>
              <w:top w:val="single" w:sz="12" w:space="0" w:color="auto"/>
            </w:tcBorders>
          </w:tcPr>
          <w:p w14:paraId="44E14470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14:paraId="4FDB761B" w14:textId="77777777" w:rsidTr="00997389">
        <w:tc>
          <w:tcPr>
            <w:tcW w:w="3544" w:type="dxa"/>
          </w:tcPr>
          <w:p w14:paraId="7DD1EA61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14:paraId="79199088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14:paraId="64CAB700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14:paraId="3EDC9B0F" w14:textId="77777777" w:rsidTr="00997389">
        <w:tc>
          <w:tcPr>
            <w:tcW w:w="3544" w:type="dxa"/>
          </w:tcPr>
          <w:p w14:paraId="314ED45C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14:paraId="38358C23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14:paraId="794DF5D3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14:paraId="02BA6615" w14:textId="77777777" w:rsidTr="00997389">
        <w:tc>
          <w:tcPr>
            <w:tcW w:w="3544" w:type="dxa"/>
          </w:tcPr>
          <w:p w14:paraId="30356E95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14:paraId="0CE025B2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14:paraId="0E12CFCB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14:paraId="43EAE41C" w14:textId="77777777" w:rsidR="00997389" w:rsidRPr="009D2D9E" w:rsidRDefault="00997389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14:paraId="253DCDA8" w14:textId="77777777" w:rsidR="00787C52" w:rsidRPr="00C5195B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3"/>
        <w:gridCol w:w="3015"/>
        <w:gridCol w:w="3014"/>
      </w:tblGrid>
      <w:tr w:rsidR="00787C52" w:rsidRPr="00C5195B" w14:paraId="536F7724" w14:textId="77777777" w:rsidTr="00787C52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</w:tcPr>
          <w:p w14:paraId="4F077B73" w14:textId="77777777"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14:paraId="6D17C750" w14:textId="77777777"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14:paraId="44462E6A" w14:textId="77777777"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14:paraId="0D2B2FD9" w14:textId="77777777" w:rsidTr="00787C52">
        <w:tc>
          <w:tcPr>
            <w:tcW w:w="3020" w:type="dxa"/>
            <w:tcBorders>
              <w:top w:val="single" w:sz="12" w:space="0" w:color="auto"/>
            </w:tcBorders>
          </w:tcPr>
          <w:p w14:paraId="763A89B9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14:paraId="3EC282C1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14:paraId="471F0C64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14:paraId="572D7C70" w14:textId="77777777" w:rsidTr="00787C52">
        <w:trPr>
          <w:trHeight w:val="355"/>
        </w:trPr>
        <w:tc>
          <w:tcPr>
            <w:tcW w:w="3020" w:type="dxa"/>
            <w:tcBorders>
              <w:bottom w:val="single" w:sz="4" w:space="0" w:color="auto"/>
            </w:tcBorders>
          </w:tcPr>
          <w:p w14:paraId="4CD7514D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14:paraId="7B56DD06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14:paraId="4E6A1827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14:paraId="61DD9D1A" w14:textId="77777777" w:rsidTr="00787C52">
        <w:trPr>
          <w:trHeight w:val="275"/>
        </w:trPr>
        <w:tc>
          <w:tcPr>
            <w:tcW w:w="3020" w:type="dxa"/>
            <w:tcBorders>
              <w:top w:val="single" w:sz="4" w:space="0" w:color="auto"/>
              <w:bottom w:val="single" w:sz="12" w:space="0" w:color="auto"/>
            </w:tcBorders>
          </w:tcPr>
          <w:p w14:paraId="070BC097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14:paraId="68E8038C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14:paraId="27DCEF86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0DE0DBD8" w14:textId="77777777"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65EA871" w14:textId="77777777"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5"/>
        <w:gridCol w:w="3013"/>
        <w:gridCol w:w="3014"/>
      </w:tblGrid>
      <w:tr w:rsidR="001D099A" w:rsidRPr="00C5195B" w14:paraId="446E130A" w14:textId="77777777" w:rsidTr="001D099A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870A8A6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lastRenderedPageBreak/>
              <w:t>Druh opravy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502F1F3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Suma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D08C4AE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Popis chyby a vplyvu opravy</w:t>
            </w:r>
          </w:p>
        </w:tc>
      </w:tr>
      <w:tr w:rsidR="001D099A" w:rsidRPr="00C5195B" w14:paraId="562C334F" w14:textId="77777777" w:rsidTr="001D099A">
        <w:tc>
          <w:tcPr>
            <w:tcW w:w="3020" w:type="dxa"/>
            <w:tcBorders>
              <w:top w:val="single" w:sz="12" w:space="0" w:color="auto"/>
            </w:tcBorders>
          </w:tcPr>
          <w:p w14:paraId="4DDD3994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14:paraId="3AF6BF87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14:paraId="271E72F0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14:paraId="27DF6939" w14:textId="77777777" w:rsidTr="001D099A">
        <w:trPr>
          <w:trHeight w:val="70"/>
        </w:trPr>
        <w:tc>
          <w:tcPr>
            <w:tcW w:w="3020" w:type="dxa"/>
          </w:tcPr>
          <w:p w14:paraId="78B93A88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3021" w:type="dxa"/>
          </w:tcPr>
          <w:p w14:paraId="750775A1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021" w:type="dxa"/>
          </w:tcPr>
          <w:p w14:paraId="3A389601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14:paraId="40D486C6" w14:textId="77777777" w:rsidR="00CD1824" w:rsidRPr="00C5195B" w:rsidRDefault="00CD1824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4433651" w14:textId="77777777" w:rsidR="001D099A" w:rsidRPr="00C5195B" w:rsidRDefault="001D099A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III</w:t>
      </w:r>
    </w:p>
    <w:p w14:paraId="118799D8" w14:textId="77777777" w:rsidR="001D099A" w:rsidRPr="00C5195B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Informácie, ktoré vysvetľujú a dopĺňajú súvahu a výkaz ziskov a strát</w:t>
      </w:r>
    </w:p>
    <w:p w14:paraId="1A25B3D6" w14:textId="77777777"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370CD58" w14:textId="77777777"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Informácie o sume a dôvodoch vzniku jednotlivých položiek nákladov alebo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výnosov, ktoré majú výnimočný rozsah alebo výskyt: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672"/>
        <w:gridCol w:w="2970"/>
        <w:gridCol w:w="2400"/>
      </w:tblGrid>
      <w:tr w:rsidR="001D099A" w:rsidRPr="00C5195B" w14:paraId="48022F07" w14:textId="77777777" w:rsidTr="001D099A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14:paraId="09827014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14:paraId="6C127133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14:paraId="1A8DABBD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</w:t>
            </w:r>
          </w:p>
        </w:tc>
      </w:tr>
      <w:tr w:rsidR="001D099A" w:rsidRPr="00C5195B" w14:paraId="2FD4C1FB" w14:textId="77777777" w:rsidTr="001D099A">
        <w:tc>
          <w:tcPr>
            <w:tcW w:w="3672" w:type="dxa"/>
            <w:tcBorders>
              <w:top w:val="single" w:sz="12" w:space="0" w:color="auto"/>
            </w:tcBorders>
          </w:tcPr>
          <w:p w14:paraId="16D2F052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  <w:tcBorders>
              <w:top w:val="single" w:sz="12" w:space="0" w:color="auto"/>
            </w:tcBorders>
          </w:tcPr>
          <w:p w14:paraId="355A25EC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14:paraId="5E6DA80C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CD1824" w:rsidRPr="00C5195B" w14:paraId="3CCB24C0" w14:textId="77777777" w:rsidTr="001D099A">
        <w:tc>
          <w:tcPr>
            <w:tcW w:w="3672" w:type="dxa"/>
          </w:tcPr>
          <w:p w14:paraId="10228A0F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14:paraId="18172D0E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14:paraId="4C283020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CD1824" w:rsidRPr="00C5195B" w14:paraId="524F5520" w14:textId="77777777" w:rsidTr="001D099A">
        <w:tc>
          <w:tcPr>
            <w:tcW w:w="3672" w:type="dxa"/>
          </w:tcPr>
          <w:p w14:paraId="584DAD85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14:paraId="3706A401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14:paraId="14CE884B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14:paraId="4D45CB05" w14:textId="77777777" w:rsidTr="001D099A">
        <w:tc>
          <w:tcPr>
            <w:tcW w:w="3672" w:type="dxa"/>
          </w:tcPr>
          <w:p w14:paraId="48818916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14:paraId="2C74F061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14:paraId="1D36757C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14:paraId="52B3927A" w14:textId="77777777" w:rsidTr="001D099A">
        <w:tc>
          <w:tcPr>
            <w:tcW w:w="3672" w:type="dxa"/>
          </w:tcPr>
          <w:p w14:paraId="098A68C5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14:paraId="1DE1FAE7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14:paraId="01631F47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14:paraId="01E4CEEE" w14:textId="77777777" w:rsidTr="001D099A">
        <w:tc>
          <w:tcPr>
            <w:tcW w:w="3672" w:type="dxa"/>
          </w:tcPr>
          <w:p w14:paraId="4E072830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14:paraId="039DA4E4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14:paraId="51CB5E13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14:paraId="41E333A3" w14:textId="77777777" w:rsidR="00ED71A7" w:rsidRPr="009D2D9E" w:rsidRDefault="00ED71A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14:paraId="4440D061" w14:textId="77777777"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záväzkoch: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936"/>
        <w:gridCol w:w="2286"/>
        <w:gridCol w:w="2820"/>
      </w:tblGrid>
      <w:tr w:rsidR="001D099A" w:rsidRPr="00C5195B" w14:paraId="46E26CD1" w14:textId="77777777" w:rsidTr="00674AFD">
        <w:tc>
          <w:tcPr>
            <w:tcW w:w="39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586F3C1" w14:textId="77777777"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28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541F6C7" w14:textId="77777777"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A4E497" w14:textId="77777777"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1D099A" w:rsidRPr="00C5195B" w14:paraId="57DEAEA2" w14:textId="77777777" w:rsidTr="00674AFD">
        <w:tc>
          <w:tcPr>
            <w:tcW w:w="39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775606B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Dlhodobé záväzky spolu</w:t>
            </w:r>
          </w:p>
        </w:tc>
        <w:tc>
          <w:tcPr>
            <w:tcW w:w="2286" w:type="dxa"/>
            <w:tcBorders>
              <w:top w:val="single" w:sz="12" w:space="0" w:color="auto"/>
              <w:bottom w:val="single" w:sz="12" w:space="0" w:color="auto"/>
            </w:tcBorders>
          </w:tcPr>
          <w:p w14:paraId="6D00E88C" w14:textId="77777777" w:rsidR="001D099A" w:rsidRPr="00C5195B" w:rsidRDefault="00674AFD" w:rsidP="00674AFD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E6307A" w14:textId="77777777" w:rsidR="001D099A" w:rsidRPr="00C5195B" w:rsidRDefault="00674AFD" w:rsidP="00674AFD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1D099A" w:rsidRPr="00C5195B" w14:paraId="7237D163" w14:textId="77777777" w:rsidTr="00674AFD">
        <w:tc>
          <w:tcPr>
            <w:tcW w:w="393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DE4F6D" w14:textId="77777777"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nad päť rokov</w:t>
            </w:r>
          </w:p>
        </w:tc>
        <w:tc>
          <w:tcPr>
            <w:tcW w:w="228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99C285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8C82B74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1D099A" w:rsidRPr="00C5195B" w14:paraId="4A0A372A" w14:textId="77777777" w:rsidTr="00674AFD">
        <w:tc>
          <w:tcPr>
            <w:tcW w:w="393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68B168" w14:textId="77777777"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jeden rok až päť rokov</w:t>
            </w:r>
          </w:p>
        </w:tc>
        <w:tc>
          <w:tcPr>
            <w:tcW w:w="228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56AD917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4F17404A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1D099A" w:rsidRPr="00C5195B" w14:paraId="31E8DE78" w14:textId="77777777" w:rsidTr="00674AFD">
        <w:tc>
          <w:tcPr>
            <w:tcW w:w="39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04F32FC3" w14:textId="77777777"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Krátkodobé záväzky spolu</w:t>
            </w:r>
          </w:p>
        </w:tc>
        <w:tc>
          <w:tcPr>
            <w:tcW w:w="228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07BF5BB" w14:textId="77777777" w:rsidR="001D099A" w:rsidRPr="00C5195B" w:rsidRDefault="00674AFD" w:rsidP="00674AFD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212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2E8EA8A7" w14:textId="77777777" w:rsidR="001D099A" w:rsidRPr="00C5195B" w:rsidRDefault="00674AFD" w:rsidP="00674AFD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314</w:t>
            </w:r>
          </w:p>
        </w:tc>
      </w:tr>
      <w:tr w:rsidR="001D099A" w:rsidRPr="00C5195B" w14:paraId="58593A72" w14:textId="77777777" w:rsidTr="00674AFD">
        <w:tc>
          <w:tcPr>
            <w:tcW w:w="393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AB71BB" w14:textId="77777777" w:rsidR="001D099A" w:rsidRPr="00C5195B" w:rsidRDefault="00CD1824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do jedného roka vrátane</w:t>
            </w:r>
          </w:p>
        </w:tc>
        <w:tc>
          <w:tcPr>
            <w:tcW w:w="228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6E3BE" w14:textId="77777777" w:rsidR="001D099A" w:rsidRPr="00C5195B" w:rsidRDefault="00FA6B22" w:rsidP="00FA6B2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212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5CBD939" w14:textId="77777777" w:rsidR="001D099A" w:rsidRPr="00C5195B" w:rsidRDefault="00FA6B22" w:rsidP="00FA6B2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314</w:t>
            </w:r>
          </w:p>
        </w:tc>
      </w:tr>
      <w:tr w:rsidR="001D099A" w:rsidRPr="00C5195B" w14:paraId="0E60964C" w14:textId="77777777" w:rsidTr="00674AFD">
        <w:trPr>
          <w:trHeight w:val="527"/>
        </w:trPr>
        <w:tc>
          <w:tcPr>
            <w:tcW w:w="393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23FFFA" w14:textId="77777777"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>Záväzky po lehote splatnosti</w:t>
            </w:r>
          </w:p>
        </w:tc>
        <w:tc>
          <w:tcPr>
            <w:tcW w:w="228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A200E7B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AD87DD7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14:paraId="2A729862" w14:textId="77777777" w:rsidR="00811FFA" w:rsidRPr="00C5195B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14:paraId="094CB8FA" w14:textId="77777777"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Hodnota záväzkov zabezpečená záložným právom: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3119"/>
        <w:gridCol w:w="2536"/>
      </w:tblGrid>
      <w:tr w:rsidR="00CD1824" w:rsidRPr="00C5195B" w14:paraId="4340E3E5" w14:textId="77777777" w:rsidTr="00CD1824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F610C56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9231DF4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záväzku zabezpečená</w:t>
            </w:r>
          </w:p>
        </w:tc>
      </w:tr>
      <w:tr w:rsidR="00CD1824" w:rsidRPr="00C5195B" w14:paraId="7C82965C" w14:textId="77777777" w:rsidTr="00CD1824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B73A242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14:paraId="0E247E32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909EAD4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Inou formou zabezpečenia</w:t>
            </w:r>
          </w:p>
        </w:tc>
      </w:tr>
      <w:tr w:rsidR="00CD1824" w:rsidRPr="00C5195B" w14:paraId="2328CA9D" w14:textId="77777777" w:rsidTr="00CD1824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14:paraId="38CF5556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14:paraId="05099F49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14:paraId="5D305B3B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14:paraId="086C6AA4" w14:textId="77777777" w:rsidTr="00CD1824">
        <w:tc>
          <w:tcPr>
            <w:tcW w:w="3387" w:type="dxa"/>
            <w:tcBorders>
              <w:left w:val="single" w:sz="12" w:space="0" w:color="auto"/>
            </w:tcBorders>
          </w:tcPr>
          <w:p w14:paraId="6EF1BD41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14:paraId="4AF646BF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14:paraId="6504E906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14:paraId="29B6E375" w14:textId="77777777" w:rsidTr="00CD1824">
        <w:tc>
          <w:tcPr>
            <w:tcW w:w="3387" w:type="dxa"/>
            <w:tcBorders>
              <w:left w:val="single" w:sz="12" w:space="0" w:color="auto"/>
            </w:tcBorders>
          </w:tcPr>
          <w:p w14:paraId="4243D8CA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14:paraId="3FE0949A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14:paraId="25B19BE8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14:paraId="0C66D769" w14:textId="77777777" w:rsidTr="00CD1824">
        <w:tc>
          <w:tcPr>
            <w:tcW w:w="3387" w:type="dxa"/>
            <w:tcBorders>
              <w:left w:val="single" w:sz="12" w:space="0" w:color="auto"/>
            </w:tcBorders>
          </w:tcPr>
          <w:p w14:paraId="6840C09D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14:paraId="172A4152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14:paraId="4B18AB0C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14:paraId="6C1F4100" w14:textId="77777777" w:rsidTr="00CD1824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14:paraId="606287C5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14:paraId="3EFF8C59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14:paraId="6CB80EDE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14:paraId="060D7BA3" w14:textId="77777777" w:rsidR="009D2D9E" w:rsidRDefault="009D2D9E" w:rsidP="009E6AD6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14:paraId="4E4CDF93" w14:textId="77777777" w:rsidR="009D2D9E" w:rsidRDefault="009D2D9E">
      <w:pPr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</w:rPr>
        <w:br w:type="page"/>
      </w:r>
    </w:p>
    <w:p w14:paraId="7629EF8D" w14:textId="77777777"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lastRenderedPageBreak/>
        <w:t xml:space="preserve">3.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vlastných akciách: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1"/>
        <w:gridCol w:w="1582"/>
        <w:gridCol w:w="2120"/>
        <w:gridCol w:w="1977"/>
        <w:gridCol w:w="1552"/>
      </w:tblGrid>
      <w:tr w:rsidR="00CD1824" w:rsidRPr="00C5195B" w14:paraId="586F4F4C" w14:textId="77777777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1D7FCAB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14:paraId="1604FD1F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CD1824" w:rsidRPr="00C5195B" w14:paraId="7CF6DFA8" w14:textId="77777777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14209ED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vAlign w:val="center"/>
          </w:tcPr>
          <w:p w14:paraId="1D83917B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14:paraId="5B70E0FE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Prírastky</w:t>
            </w:r>
          </w:p>
        </w:tc>
        <w:tc>
          <w:tcPr>
            <w:tcW w:w="1977" w:type="dxa"/>
            <w:vAlign w:val="center"/>
          </w:tcPr>
          <w:p w14:paraId="14744ACA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14:paraId="4C65EB0B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konci účtovného obdobia</w:t>
            </w:r>
          </w:p>
        </w:tc>
      </w:tr>
      <w:tr w:rsidR="00CD1824" w:rsidRPr="00C5195B" w14:paraId="12B2A416" w14:textId="77777777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5EF27FE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14:paraId="62DE0DC5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14:paraId="7BC317E1" w14:textId="77777777"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977" w:type="dxa"/>
            <w:vAlign w:val="center"/>
          </w:tcPr>
          <w:p w14:paraId="0678005D" w14:textId="77777777"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44B2995F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14:paraId="4569D4CB" w14:textId="77777777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A4D99E9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14:paraId="3E166925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14:paraId="7CCC80B0" w14:textId="77777777"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977" w:type="dxa"/>
            <w:vAlign w:val="center"/>
          </w:tcPr>
          <w:p w14:paraId="4C71CE62" w14:textId="77777777"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4507558D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14:paraId="6769B6D3" w14:textId="77777777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8155008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14:paraId="34AC060B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14:paraId="4670A43F" w14:textId="77777777"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14:paraId="6A59CCF7" w14:textId="77777777"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121915E5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14:paraId="0B260952" w14:textId="77777777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D97A52D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1DA8981A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67DFCE5F" w14:textId="77777777" w:rsidR="00CD1824" w:rsidRPr="009D2D9E" w:rsidRDefault="009D2D9E" w:rsidP="009D2D9E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0FFD03CE" w14:textId="77777777"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887C1E3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14:paraId="4F32D58F" w14:textId="77777777" w:rsidTr="00CD1824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D4038F9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3D68C6A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14:paraId="48D57DD2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14:paraId="4148CDC9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10B7276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14:paraId="1A80CFD7" w14:textId="77777777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C37ADBB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2F10D685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14:paraId="34028243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14:paraId="5F4C04ED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0265E7F8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14:paraId="08AE1FFC" w14:textId="77777777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AB22E2B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00A207E8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14:paraId="6316126A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14:paraId="60CD631E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42606FCF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14:paraId="146D8FE4" w14:textId="77777777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B0DBA7A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78B78913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341284EE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45826F02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7E983AF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14:paraId="135F15EC" w14:textId="77777777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A35E3F6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0772ECF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14:paraId="474B77E4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14:paraId="3543449D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0AC0C41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14:paraId="12DA9889" w14:textId="77777777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1D8BF66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33337C87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14:paraId="593D2407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14:paraId="199C0A58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124597BB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14:paraId="420C68D5" w14:textId="77777777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71A6AB4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7B7C584C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5464CD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ABFCC9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6D0DB602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14:paraId="444AB88D" w14:textId="77777777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11E81D3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3A6782AC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300CE69D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79F7DE9D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524151D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14:paraId="73F4E379" w14:textId="77777777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196C9DA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14:paraId="10CA4E65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14:paraId="3C2E33E3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14:paraId="53895D79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7D3D08F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14:paraId="0FE901D0" w14:textId="77777777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14:paraId="14C79DE2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14:paraId="4900A392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14:paraId="388FE1EB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14:paraId="02DAD1F6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1FB578D3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14:paraId="2736E24C" w14:textId="77777777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14:paraId="78F733CB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14:paraId="3E8AEB88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14:paraId="727A92C0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14:paraId="635CC17D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7877CE6B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14:paraId="507517DA" w14:textId="77777777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F944829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76A142D4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238DBBA0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0F639F4D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BE30CF5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14:paraId="3720E1FC" w14:textId="77777777"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14:paraId="038A4795" w14:textId="77777777" w:rsidR="000278C4" w:rsidRPr="00C5195B" w:rsidRDefault="000278C4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orgánoch účtovnej jednotky: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773"/>
        <w:gridCol w:w="1305"/>
        <w:gridCol w:w="1131"/>
        <w:gridCol w:w="1080"/>
        <w:gridCol w:w="1305"/>
        <w:gridCol w:w="1264"/>
        <w:gridCol w:w="1184"/>
      </w:tblGrid>
      <w:tr w:rsidR="000278C4" w:rsidRPr="00C5195B" w14:paraId="74D884A5" w14:textId="77777777" w:rsidTr="009E6AD6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E8DA18" w14:textId="77777777"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203C90D" w14:textId="77777777"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644B4CA" w14:textId="77777777"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bývalých členov orgánov</w:t>
            </w:r>
          </w:p>
        </w:tc>
      </w:tr>
      <w:tr w:rsidR="009E6AD6" w:rsidRPr="00C5195B" w14:paraId="716FD0D2" w14:textId="77777777" w:rsidTr="009E6AD6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65A7ED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14:paraId="23E7FDD9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14:paraId="16024401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14:paraId="6FF7897E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14:paraId="06628A48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0D5FA807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14:paraId="29BDCD0A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</w:tr>
      <w:tr w:rsidR="009E6AD6" w:rsidRPr="00C5195B" w14:paraId="5A097AF8" w14:textId="77777777" w:rsidTr="009D2D9E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9AB0079" w14:textId="77777777" w:rsidR="009E6AD6" w:rsidRPr="009D2D9E" w:rsidRDefault="009D2D9E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03E0948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14:paraId="46F6FB81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C1B505E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EE6EB16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4BD562AA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436EC06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14:paraId="724E6A65" w14:textId="77777777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8BF5F4D" w14:textId="77777777"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14:paraId="20B7D355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14:paraId="47332CDC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14:paraId="114CCA9E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14:paraId="4A05C8F1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AFAB292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14:paraId="5EA16FE4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14:paraId="6576785E" w14:textId="77777777" w:rsidTr="009D2D9E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554AC76" w14:textId="77777777"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14:paraId="5C6909CD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14:paraId="44A9DCA2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14:paraId="4382008D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14:paraId="6D5C08EC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ECF2E8E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14:paraId="6D3A0248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14:paraId="76436F4B" w14:textId="77777777" w:rsidTr="009D2D9E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CF4A3DD" w14:textId="77777777"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Odpust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e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14:paraId="203F167A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14:paraId="2F4DFAD9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14:paraId="5D9D16F8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14:paraId="6E871483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F2ADF6C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14:paraId="3ACA1990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14:paraId="59A307AE" w14:textId="77777777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11831D" w14:textId="77777777" w:rsidR="009E6AD6" w:rsidRPr="009D2D9E" w:rsidRDefault="009E6AD6" w:rsidP="009D2D9E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Finančné prostriedky a iné plnenie použité na </w:t>
            </w:r>
            <w:proofErr w:type="spellStart"/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súkr</w:t>
            </w:r>
            <w:proofErr w:type="spellEnd"/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EDFB48A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14:paraId="671E1D7F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95E8BA6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B20121C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14:paraId="6863757D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A9F3AE4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14:paraId="5E6A89A8" w14:textId="77777777" w:rsidR="00ED71A7" w:rsidRPr="00C5195B" w:rsidRDefault="00ED71A7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14:paraId="382FDE01" w14:textId="77777777" w:rsidR="000278C4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4.d)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Hlavné podmienky, na základe ktorých boli záruky alebo iné zabezpečenia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poskytnuté (pri pôžičkách sa uvádzajú úrokové sadzby):</w:t>
      </w:r>
    </w:p>
    <w:p w14:paraId="1F649C64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14:paraId="71D05B80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14:paraId="61534006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lastRenderedPageBreak/>
        <w:t xml:space="preserve">5.a)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celkovej sume finančných povinností, ktoré sa nevykazujú v súvahe: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814"/>
        <w:gridCol w:w="2545"/>
        <w:gridCol w:w="2683"/>
      </w:tblGrid>
      <w:tr w:rsidR="009E6AD6" w:rsidRPr="00C5195B" w14:paraId="57AFCF7F" w14:textId="77777777" w:rsidTr="00ED71A7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1CC1034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C96758E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3289A2F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a ÚJ s podstatným vplyvom</w:t>
            </w:r>
          </w:p>
        </w:tc>
      </w:tr>
      <w:tr w:rsidR="009E6AD6" w:rsidRPr="00C5195B" w14:paraId="2867A035" w14:textId="77777777" w:rsidTr="00ED71A7">
        <w:tc>
          <w:tcPr>
            <w:tcW w:w="3823" w:type="dxa"/>
            <w:tcBorders>
              <w:top w:val="single" w:sz="12" w:space="0" w:color="auto"/>
            </w:tcBorders>
          </w:tcPr>
          <w:p w14:paraId="0EB80D7C" w14:textId="77777777"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vinnosti nájomcu z operatívneho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14:paraId="45EA196D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14:paraId="40DE3A19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14:paraId="12637F9B" w14:textId="77777777" w:rsidTr="00ED71A7">
        <w:tc>
          <w:tcPr>
            <w:tcW w:w="3823" w:type="dxa"/>
          </w:tcPr>
          <w:p w14:paraId="2A79E3E7" w14:textId="77777777"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uzatv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orených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úverov. zmlúv</w:t>
            </w:r>
          </w:p>
        </w:tc>
        <w:tc>
          <w:tcPr>
            <w:tcW w:w="2551" w:type="dxa"/>
          </w:tcPr>
          <w:p w14:paraId="2128D5CF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14:paraId="369F2537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14:paraId="339C05D5" w14:textId="77777777" w:rsidTr="00ED71A7">
        <w:tc>
          <w:tcPr>
            <w:tcW w:w="3823" w:type="dxa"/>
          </w:tcPr>
          <w:p w14:paraId="0E2321DF" w14:textId="77777777"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licenčných zmlúv</w:t>
            </w:r>
          </w:p>
        </w:tc>
        <w:tc>
          <w:tcPr>
            <w:tcW w:w="2551" w:type="dxa"/>
          </w:tcPr>
          <w:p w14:paraId="74D72334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14:paraId="7C6E6EC2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14:paraId="4E61BEEF" w14:textId="77777777" w:rsidTr="00ED71A7">
        <w:tc>
          <w:tcPr>
            <w:tcW w:w="3823" w:type="dxa"/>
          </w:tcPr>
          <w:p w14:paraId="039891E0" w14:textId="77777777"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koncesionársk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ych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zmlúv</w:t>
            </w:r>
          </w:p>
        </w:tc>
        <w:tc>
          <w:tcPr>
            <w:tcW w:w="2551" w:type="dxa"/>
          </w:tcPr>
          <w:p w14:paraId="0F20FB85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14:paraId="7F5DD92E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14:paraId="54DB3ADD" w14:textId="77777777" w:rsidTr="00ED71A7">
        <w:trPr>
          <w:trHeight w:val="70"/>
        </w:trPr>
        <w:tc>
          <w:tcPr>
            <w:tcW w:w="3823" w:type="dxa"/>
          </w:tcPr>
          <w:p w14:paraId="16E6AF2B" w14:textId="77777777"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Ostatné</w:t>
            </w:r>
          </w:p>
        </w:tc>
        <w:tc>
          <w:tcPr>
            <w:tcW w:w="2551" w:type="dxa"/>
          </w:tcPr>
          <w:p w14:paraId="2ADABE05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14:paraId="24B87E8A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14:paraId="796E1C1B" w14:textId="77777777" w:rsidR="009E6AD6" w:rsidRPr="00C5195B" w:rsidRDefault="009E6AD6" w:rsidP="009D2D9E">
      <w:pPr>
        <w:spacing w:before="12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Opis významných finančných povinností:</w:t>
      </w:r>
    </w:p>
    <w:p w14:paraId="10392043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14:paraId="7A9765E8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14:paraId="1D2D5EA2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14:paraId="70942F4F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5.b)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významných podmienených záväzkoch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15"/>
        <w:gridCol w:w="3013"/>
        <w:gridCol w:w="3014"/>
      </w:tblGrid>
      <w:tr w:rsidR="009E6AD6" w:rsidRPr="00C5195B" w14:paraId="6B33E59C" w14:textId="77777777" w:rsidTr="009E6AD6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E7EE52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FAEAD1B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9E6AD6" w:rsidRPr="00C5195B" w14:paraId="174FF032" w14:textId="77777777" w:rsidTr="009E6AD6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FC74CD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19C24D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3FD80A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              a ÚJ s podstatným vplyvom</w:t>
            </w:r>
          </w:p>
        </w:tc>
      </w:tr>
      <w:tr w:rsidR="009E6AD6" w:rsidRPr="00C5195B" w14:paraId="2701CEA5" w14:textId="77777777" w:rsidTr="009E6AD6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0BE6B9A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32F10C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1564E2C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14:paraId="373AE58A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B614F8F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35DC98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05C7D2C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14:paraId="252427BA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984AFD4" w14:textId="77777777" w:rsidR="009E6AD6" w:rsidRPr="00D32851" w:rsidRDefault="009E6AD6" w:rsidP="00D32851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Zo všeob.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záväzn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právn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p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redp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is.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5A49E9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CD226B7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14:paraId="158E2870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714DE1D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99ECAD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A19A9A7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14:paraId="0CEBF0AA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9B21015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1F9C5F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ABE9877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14:paraId="028FE1A1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527C5EA8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8483604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54CE8E8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14:paraId="64CF8CB1" w14:textId="77777777" w:rsidR="009E6AD6" w:rsidRPr="00811FFA" w:rsidRDefault="009E6AD6" w:rsidP="00D328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9E6A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Opis významných podmienených záväzkov:</w:t>
      </w:r>
    </w:p>
    <w:p w14:paraId="09554CC8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14:paraId="286F3D0B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14:paraId="4E85A52A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14:paraId="781E11BF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5.e)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Opis významných povinností účtovnej jednotky vyplývajúcich z dôchodkových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programov pre zamestnancov:</w:t>
      </w:r>
    </w:p>
    <w:p w14:paraId="349BD641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14:paraId="59775DD8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14:paraId="53580654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14:paraId="72F79CB4" w14:textId="77777777" w:rsidR="009E6AD6" w:rsidRDefault="009E6AD6" w:rsidP="00D32851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6.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Informácie o udelení výlučného práva alebo osobitného práva, ktorým sa udelilo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právo poskytovať služby vo verejnom záujme (uvádza sa aj náhrada za túto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činnosť v akejkoľvek forme):</w:t>
      </w:r>
    </w:p>
    <w:tbl>
      <w:tblPr>
        <w:tblpPr w:leftFromText="141" w:rightFromText="141" w:vertAnchor="text" w:horzAnchor="page" w:tblpX="7021" w:tblpY="496"/>
        <w:tblW w:w="44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52"/>
      </w:tblGrid>
      <w:tr w:rsidR="00C5195B" w:rsidRPr="009E6AD6" w14:paraId="5D00F7BA" w14:textId="77777777" w:rsidTr="009D2D9E">
        <w:trPr>
          <w:trHeight w:val="273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439D94" w14:textId="77777777" w:rsidR="00C5195B" w:rsidRPr="009E6AD6" w:rsidRDefault="00C5195B" w:rsidP="00C519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</w:tr>
    </w:tbl>
    <w:p w14:paraId="092C86EC" w14:textId="77777777" w:rsidR="00C5195B" w:rsidRPr="009E6AD6" w:rsidRDefault="00C5195B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 w:rsidSect="001C370E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E26CCA" w14:textId="77777777" w:rsidR="00D14757" w:rsidRDefault="00D14757" w:rsidP="00CE03EC">
      <w:pPr>
        <w:spacing w:after="0" w:line="240" w:lineRule="auto"/>
      </w:pPr>
      <w:r>
        <w:separator/>
      </w:r>
    </w:p>
  </w:endnote>
  <w:endnote w:type="continuationSeparator" w:id="0">
    <w:p w14:paraId="67A5CDD5" w14:textId="77777777" w:rsidR="00D14757" w:rsidRDefault="00D14757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521CBA" w14:textId="77777777" w:rsidR="00D14757" w:rsidRDefault="00D14757" w:rsidP="00CE03EC">
      <w:pPr>
        <w:spacing w:after="0" w:line="240" w:lineRule="auto"/>
      </w:pPr>
      <w:r>
        <w:separator/>
      </w:r>
    </w:p>
  </w:footnote>
  <w:footnote w:type="continuationSeparator" w:id="0">
    <w:p w14:paraId="54A1B46A" w14:textId="77777777" w:rsidR="00D14757" w:rsidRDefault="00D14757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8A353" w14:textId="1791E385" w:rsidR="00CE03EC" w:rsidRPr="00F7125E" w:rsidRDefault="00A874CA" w:rsidP="00F7125E">
    <w:pPr>
      <w:pStyle w:val="Hlavika"/>
      <w:tabs>
        <w:tab w:val="left" w:pos="4365"/>
        <w:tab w:val="left" w:pos="4995"/>
      </w:tabs>
      <w:rPr>
        <w:rFonts w:ascii="Times New Roman" w:hAnsi="Times New Roman" w:cs="Times New Roman"/>
        <w:szCs w:val="24"/>
      </w:rPr>
    </w:pPr>
    <w:r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3600" behindDoc="1" locked="0" layoutInCell="1" allowOverlap="1" wp14:anchorId="00FCECE8" wp14:editId="2D5B0314">
              <wp:simplePos x="0" y="0"/>
              <wp:positionH relativeFrom="column">
                <wp:posOffset>4692650</wp:posOffset>
              </wp:positionH>
              <wp:positionV relativeFrom="paragraph">
                <wp:posOffset>-13335</wp:posOffset>
              </wp:positionV>
              <wp:extent cx="295910" cy="201295"/>
              <wp:effectExtent l="0" t="0" r="8890" b="8255"/>
              <wp:wrapNone/>
              <wp:docPr id="14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591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79389D4" w14:textId="5B939641" w:rsidR="007952A6" w:rsidRPr="00FA6B22" w:rsidRDefault="00A34329" w:rsidP="00FA6B22">
                          <w:pPr>
                            <w:rPr>
                              <w:szCs w:val="20"/>
                            </w:rPr>
                          </w:pPr>
                          <w:r>
                            <w:rPr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FCECE8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369.5pt;margin-top:-1.05pt;width:23.3pt;height:15.85pt;z-index:-25164288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" filled="f">
              <v:textbox inset=".5mm,.5mm,.5mm,.5mm">
                <w:txbxContent>
                  <w:p w14:paraId="679389D4" w14:textId="5B939641" w:rsidR="007952A6" w:rsidRPr="00FA6B22" w:rsidRDefault="00A34329" w:rsidP="00FA6B22">
                    <w:pPr>
                      <w:rPr>
                        <w:szCs w:val="20"/>
                      </w:rPr>
                    </w:pPr>
                    <w:r>
                      <w:rPr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45720" distB="45720" distL="114300" distR="114300" simplePos="0" relativeHeight="251683840" behindDoc="1" locked="0" layoutInCell="1" allowOverlap="1" wp14:anchorId="02192D81" wp14:editId="76E5269A">
              <wp:simplePos x="0" y="0"/>
              <wp:positionH relativeFrom="column">
                <wp:posOffset>3605530</wp:posOffset>
              </wp:positionH>
              <wp:positionV relativeFrom="paragraph">
                <wp:posOffset>-11430</wp:posOffset>
              </wp:positionV>
              <wp:extent cx="361950" cy="190500"/>
              <wp:effectExtent l="0" t="0" r="0" b="0"/>
              <wp:wrapNone/>
              <wp:docPr id="2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1950" cy="190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5A956FC" w14:textId="77777777" w:rsidR="00F7125E" w:rsidRPr="00F7125E" w:rsidRDefault="00F7125E"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t xml:space="preserve">  D</w:t>
                          </w:r>
                          <w:r w:rsidRPr="00F7125E">
                            <w:rPr>
                              <w:rFonts w:ascii="Times New Roman" w:hAnsi="Times New Roman" w:cs="Times New Roman"/>
                            </w:rPr>
                            <w:t>IČ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2192D81" id="_x0000_s1027" type="#_x0000_t202" style="position:absolute;margin-left:283.9pt;margin-top:-.9pt;width:28.5pt;height:15pt;z-index:-251632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" stroked="f">
              <v:textbox inset=".5mm,.5mm,.5mm,.5mm">
                <w:txbxContent>
                  <w:p w14:paraId="15A956FC" w14:textId="77777777" w:rsidR="00F7125E" w:rsidRPr="00F7125E" w:rsidRDefault="00F7125E">
                    <w:pPr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 xml:space="preserve">  D</w:t>
                    </w:r>
                    <w:r w:rsidRPr="00F7125E">
                      <w:rPr>
                        <w:rFonts w:ascii="Times New Roman" w:hAnsi="Times New Roman" w:cs="Times New Roman"/>
                      </w:rPr>
                      <w:t>IČ</w:t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8480" behindDoc="1" locked="0" layoutInCell="1" allowOverlap="1" wp14:anchorId="1AF365F3" wp14:editId="3E7D6D5F">
              <wp:simplePos x="0" y="0"/>
              <wp:positionH relativeFrom="column">
                <wp:posOffset>3126105</wp:posOffset>
              </wp:positionH>
              <wp:positionV relativeFrom="paragraph">
                <wp:posOffset>-13335</wp:posOffset>
              </wp:positionV>
              <wp:extent cx="172720" cy="201295"/>
              <wp:effectExtent l="0" t="0" r="0" b="8255"/>
              <wp:wrapNone/>
              <wp:docPr id="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B3D3051" w14:textId="3FBC44F9" w:rsidR="007952A6" w:rsidRPr="007952A6" w:rsidRDefault="00A3432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AF365F3" id="_x0000_s1028" type="#_x0000_t202" style="position:absolute;margin-left:246.15pt;margin-top:-1.05pt;width:13.6pt;height:15.85pt;z-index:-25164800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JoQBQIAAPw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" filled="f">
              <v:textbox inset=".5mm,.5mm,.5mm,.5mm">
                <w:txbxContent>
                  <w:p w14:paraId="2B3D3051" w14:textId="3FBC44F9" w:rsidR="007952A6" w:rsidRPr="007952A6" w:rsidRDefault="00A3432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59264" behindDoc="1" locked="0" layoutInCell="1" allowOverlap="1" wp14:anchorId="069AEBD4" wp14:editId="1B0DA3BC">
              <wp:simplePos x="0" y="0"/>
              <wp:positionH relativeFrom="column">
                <wp:posOffset>2100580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0" b="8255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79E221A" w14:textId="70046C95" w:rsidR="00D74108" w:rsidRPr="007952A6" w:rsidRDefault="00B76585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69AEBD4" id="_x0000_s1029" type="#_x0000_t202" style="position:absolute;margin-left:165.4pt;margin-top:-.9pt;width:13.6pt;height:15.85pt;z-index:-25165721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" filled="f">
              <v:textbox inset=".5mm,.5mm,.5mm,.5mm">
                <w:txbxContent>
                  <w:p w14:paraId="179E221A" w14:textId="70046C95" w:rsidR="00D74108" w:rsidRPr="007952A6" w:rsidRDefault="00B76585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1312" behindDoc="1" locked="0" layoutInCell="1" allowOverlap="1" wp14:anchorId="0055CA9C" wp14:editId="3E6EE78C">
              <wp:simplePos x="0" y="0"/>
              <wp:positionH relativeFrom="column">
                <wp:posOffset>2272030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0" b="8255"/>
              <wp:wrapNone/>
              <wp:docPr id="2" name="Textové po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2573363" w14:textId="48BF351D" w:rsidR="0094453C" w:rsidRPr="007952A6" w:rsidRDefault="00B76585" w:rsidP="00B76585">
                          <w:pPr>
                            <w:spacing w:before="40"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055CA9C" id="Textové pole 8" o:spid="_x0000_s1030" type="#_x0000_t202" style="position:absolute;margin-left:178.9pt;margin-top:-.9pt;width:13.6pt;height:15.85pt;z-index:-25165516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" filled="f">
              <v:textbox inset=".5mm,.5mm,.5mm,.5mm">
                <w:txbxContent>
                  <w:p w14:paraId="12573363" w14:textId="48BF351D" w:rsidR="0094453C" w:rsidRPr="007952A6" w:rsidRDefault="00B76585" w:rsidP="00B76585">
                    <w:pPr>
                      <w:spacing w:before="40"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3360" behindDoc="1" locked="0" layoutInCell="1" allowOverlap="1" wp14:anchorId="764A64B0" wp14:editId="6069E985">
              <wp:simplePos x="0" y="0"/>
              <wp:positionH relativeFrom="column">
                <wp:posOffset>2443480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0" b="8255"/>
              <wp:wrapNone/>
              <wp:docPr id="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0E875D2" w14:textId="6A658654" w:rsidR="0094453C" w:rsidRPr="007952A6" w:rsidRDefault="00B76585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64A64B0" id="_x0000_s1031" type="#_x0000_t202" style="position:absolute;margin-left:192.4pt;margin-top:-.9pt;width:13.6pt;height:15.85pt;z-index:-25165312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" filled="f">
              <v:textbox inset=".5mm,.5mm,.5mm,.5mm">
                <w:txbxContent>
                  <w:p w14:paraId="60E875D2" w14:textId="6A658654" w:rsidR="0094453C" w:rsidRPr="007952A6" w:rsidRDefault="00B76585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4384" behindDoc="1" locked="0" layoutInCell="1" allowOverlap="1" wp14:anchorId="1F059F9D" wp14:editId="0E7ED8A9">
              <wp:simplePos x="0" y="0"/>
              <wp:positionH relativeFrom="column">
                <wp:posOffset>2614930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0" b="8255"/>
              <wp:wrapNone/>
              <wp:docPr id="4" name="Textové po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1F0FFFC" w14:textId="77777777" w:rsidR="0094453C" w:rsidRPr="007952A6" w:rsidRDefault="00E709A4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F059F9D" id="Textové pole 7" o:spid="_x0000_s1032" type="#_x0000_t202" style="position:absolute;margin-left:205.9pt;margin-top:-.9pt;width:13.6pt;height:15.85pt;z-index:-25165209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" filled="f">
              <v:textbox inset=".5mm,.5mm,.5mm,.5mm">
                <w:txbxContent>
                  <w:p w14:paraId="11F0FFFC" w14:textId="77777777" w:rsidR="0094453C" w:rsidRPr="007952A6" w:rsidRDefault="00E709A4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6432" behindDoc="1" locked="0" layoutInCell="1" allowOverlap="1" wp14:anchorId="35C90CA6" wp14:editId="7787F86D">
              <wp:simplePos x="0" y="0"/>
              <wp:positionH relativeFrom="column">
                <wp:posOffset>2786380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0A18628" w14:textId="11DB33C7" w:rsidR="007952A6" w:rsidRPr="007952A6" w:rsidRDefault="00B76585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5C90CA6" id="_x0000_s1033" type="#_x0000_t202" style="position:absolute;margin-left:219.4pt;margin-top:-.9pt;width:13.6pt;height:15.85pt;z-index:-25165004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" filled="f">
              <v:textbox inset=".5mm,.5mm,.5mm,.5mm">
                <w:txbxContent>
                  <w:p w14:paraId="40A18628" w14:textId="11DB33C7" w:rsidR="007952A6" w:rsidRPr="007952A6" w:rsidRDefault="00B76585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7456" behindDoc="1" locked="0" layoutInCell="1" allowOverlap="1" wp14:anchorId="7CF70222" wp14:editId="6444FB69">
              <wp:simplePos x="0" y="0"/>
              <wp:positionH relativeFrom="column">
                <wp:posOffset>2957830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0" b="8255"/>
              <wp:wrapNone/>
              <wp:docPr id="7" name="Textové po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B7E5AF" w14:textId="2FA6D88B" w:rsidR="007952A6" w:rsidRPr="007952A6" w:rsidRDefault="00B76585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CF70222" id="_x0000_s1034" type="#_x0000_t202" style="position:absolute;margin-left:232.9pt;margin-top:-.9pt;width:13.6pt;height:15.85pt;z-index:-25164902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of5BAIAAPw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" filled="f">
              <v:textbox inset=".5mm,.5mm,.5mm,.5mm">
                <w:txbxContent>
                  <w:p w14:paraId="37B7E5AF" w14:textId="2FA6D88B" w:rsidR="007952A6" w:rsidRPr="007952A6" w:rsidRDefault="00B76585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9504" behindDoc="1" locked="0" layoutInCell="1" allowOverlap="1" wp14:anchorId="2B19DDA5" wp14:editId="3631B50C">
              <wp:simplePos x="0" y="0"/>
              <wp:positionH relativeFrom="column">
                <wp:posOffset>3300730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0" b="8255"/>
              <wp:wrapNone/>
              <wp:docPr id="9" name="Textové po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F8996BD" w14:textId="34115598" w:rsidR="007952A6" w:rsidRPr="007952A6" w:rsidRDefault="00A3432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B19DDA5" id="Textové pole 6" o:spid="_x0000_s1035" type="#_x0000_t202" style="position:absolute;margin-left:259.9pt;margin-top:-.9pt;width:13.6pt;height:15.85pt;z-index:-25164697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ekPBQIAAPw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" filled="f">
              <v:textbox inset=".5mm,.5mm,.5mm,.5mm">
                <w:txbxContent>
                  <w:p w14:paraId="1F8996BD" w14:textId="34115598" w:rsidR="007952A6" w:rsidRPr="007952A6" w:rsidRDefault="00A3432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6672" behindDoc="1" locked="0" layoutInCell="1" allowOverlap="1" wp14:anchorId="1A58D032" wp14:editId="59A5456F">
              <wp:simplePos x="0" y="0"/>
              <wp:positionH relativeFrom="column">
                <wp:posOffset>5210175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0" b="8255"/>
              <wp:wrapNone/>
              <wp:docPr id="17" name="Textové po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46D98AC" w14:textId="415CC4BF" w:rsidR="007952A6" w:rsidRPr="007952A6" w:rsidRDefault="00A3432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A58D032" id="Textové pole 5" o:spid="_x0000_s1036" type="#_x0000_t202" style="position:absolute;margin-left:410.25pt;margin-top:-.9pt;width:13.6pt;height:15.85pt;z-index:-25163980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" filled="f">
              <v:textbox inset=".5mm,.5mm,.5mm,.5mm">
                <w:txbxContent>
                  <w:p w14:paraId="546D98AC" w14:textId="415CC4BF" w:rsidR="007952A6" w:rsidRPr="007952A6" w:rsidRDefault="00A3432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7696" behindDoc="1" locked="0" layoutInCell="1" allowOverlap="1" wp14:anchorId="5C37CC0E" wp14:editId="60003D6B">
              <wp:simplePos x="0" y="0"/>
              <wp:positionH relativeFrom="column">
                <wp:posOffset>5381625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0" b="8255"/>
              <wp:wrapNone/>
              <wp:docPr id="1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30E0CD1" w14:textId="2CA6303C" w:rsidR="007952A6" w:rsidRPr="007952A6" w:rsidRDefault="00A3432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C37CC0E" id="_x0000_s1037" type="#_x0000_t202" style="position:absolute;margin-left:423.75pt;margin-top:-.9pt;width:13.6pt;height:15.85pt;z-index:-25163878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" filled="f">
              <v:textbox inset=".5mm,.5mm,.5mm,.5mm">
                <w:txbxContent>
                  <w:p w14:paraId="530E0CD1" w14:textId="2CA6303C" w:rsidR="007952A6" w:rsidRPr="007952A6" w:rsidRDefault="00A3432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8720" behindDoc="1" locked="0" layoutInCell="1" allowOverlap="1" wp14:anchorId="639C1046" wp14:editId="7294FA59">
              <wp:simplePos x="0" y="0"/>
              <wp:positionH relativeFrom="column">
                <wp:posOffset>5553075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0" b="8255"/>
              <wp:wrapNone/>
              <wp:docPr id="19" name="Textové po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4F653C9" w14:textId="3C9FCFC8" w:rsidR="007952A6" w:rsidRPr="007952A6" w:rsidRDefault="00A3432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39C1046" id="Textové pole 4" o:spid="_x0000_s1038" type="#_x0000_t202" style="position:absolute;margin-left:437.25pt;margin-top:-.9pt;width:13.6pt;height:15.85pt;z-index:-25163776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HHNBQIAAP0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" filled="f">
              <v:textbox inset=".5mm,.5mm,.5mm,.5mm">
                <w:txbxContent>
                  <w:p w14:paraId="14F653C9" w14:textId="3C9FCFC8" w:rsidR="007952A6" w:rsidRPr="007952A6" w:rsidRDefault="00A3432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1552" behindDoc="1" locked="0" layoutInCell="1" allowOverlap="1" wp14:anchorId="75292970" wp14:editId="267D3B4E">
              <wp:simplePos x="0" y="0"/>
              <wp:positionH relativeFrom="column">
                <wp:posOffset>4349750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0" b="8255"/>
              <wp:wrapNone/>
              <wp:docPr id="1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67C214A" w14:textId="77777777" w:rsidR="007952A6" w:rsidRPr="007952A6" w:rsidRDefault="00E709A4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5292970" id="_x0000_s1039" type="#_x0000_t202" style="position:absolute;margin-left:342.5pt;margin-top:-1.05pt;width:13.6pt;height:15.85pt;z-index:-25164492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" filled="f">
              <v:textbox inset=".5mm,.5mm,.5mm,.5mm">
                <w:txbxContent>
                  <w:p w14:paraId="167C214A" w14:textId="77777777" w:rsidR="007952A6" w:rsidRPr="007952A6" w:rsidRDefault="00E709A4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2576" behindDoc="1" locked="0" layoutInCell="1" allowOverlap="1" wp14:anchorId="4727AFFD" wp14:editId="7BBF8F13">
              <wp:simplePos x="0" y="0"/>
              <wp:positionH relativeFrom="column">
                <wp:posOffset>4521200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0" b="8255"/>
              <wp:wrapNone/>
              <wp:docPr id="13" name="Textové po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6909A74" w14:textId="63BB113F" w:rsidR="007952A6" w:rsidRPr="007952A6" w:rsidRDefault="00A3432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727AFFD" id="Textové pole 3" o:spid="_x0000_s1040" type="#_x0000_t202" style="position:absolute;margin-left:356pt;margin-top:-1.05pt;width:13.6pt;height:15.85pt;z-index:-25164390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" filled="f">
              <v:textbox inset=".5mm,.5mm,.5mm,.5mm">
                <w:txbxContent>
                  <w:p w14:paraId="66909A74" w14:textId="63BB113F" w:rsidR="007952A6" w:rsidRPr="007952A6" w:rsidRDefault="00A3432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4624" behindDoc="1" locked="0" layoutInCell="1" allowOverlap="1" wp14:anchorId="589751F4" wp14:editId="57BF1117">
              <wp:simplePos x="0" y="0"/>
              <wp:positionH relativeFrom="column">
                <wp:posOffset>4864100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0" b="8255"/>
              <wp:wrapNone/>
              <wp:docPr id="15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30232A6" w14:textId="178924B5" w:rsidR="007952A6" w:rsidRPr="00FA6B22" w:rsidRDefault="00A34329" w:rsidP="00FA6B22">
                          <w:pPr>
                            <w:rPr>
                              <w:szCs w:val="20"/>
                            </w:rPr>
                          </w:pPr>
                          <w:r>
                            <w:rPr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89751F4" id="_x0000_s1041" type="#_x0000_t202" style="position:absolute;margin-left:383pt;margin-top:-1.05pt;width:13.6pt;height:15.85pt;z-index:-25164185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" filled="f">
              <v:textbox inset=".5mm,.5mm,.5mm,.5mm">
                <w:txbxContent>
                  <w:p w14:paraId="230232A6" w14:textId="178924B5" w:rsidR="007952A6" w:rsidRPr="00FA6B22" w:rsidRDefault="00A34329" w:rsidP="00FA6B22">
                    <w:pPr>
                      <w:rPr>
                        <w:szCs w:val="20"/>
                      </w:rPr>
                    </w:pPr>
                    <w:r>
                      <w:rPr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5648" behindDoc="1" locked="0" layoutInCell="1" allowOverlap="1" wp14:anchorId="402FDDB3" wp14:editId="5006BD90">
              <wp:simplePos x="0" y="0"/>
              <wp:positionH relativeFrom="column">
                <wp:posOffset>5035550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0" b="8255"/>
              <wp:wrapNone/>
              <wp:docPr id="1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7689AC1" w14:textId="7848D24B" w:rsidR="007952A6" w:rsidRPr="007952A6" w:rsidRDefault="00A3432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02FDDB3" id="_x0000_s1042" type="#_x0000_t202" style="position:absolute;margin-left:396.5pt;margin-top:-1.05pt;width:13.6pt;height:15.85pt;z-index:-25164083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" filled="f">
              <v:textbox inset=".5mm,.5mm,.5mm,.5mm">
                <w:txbxContent>
                  <w:p w14:paraId="77689AC1" w14:textId="7848D24B" w:rsidR="007952A6" w:rsidRPr="007952A6" w:rsidRDefault="00A3432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0768" behindDoc="1" locked="0" layoutInCell="1" allowOverlap="1" wp14:anchorId="0758F0A0" wp14:editId="518D1DCC">
              <wp:simplePos x="0" y="0"/>
              <wp:positionH relativeFrom="column">
                <wp:posOffset>4005580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0" b="8255"/>
              <wp:wrapNone/>
              <wp:docPr id="20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0C1B71C" w14:textId="77777777" w:rsidR="00F7125E" w:rsidRPr="007952A6" w:rsidRDefault="00E709A4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758F0A0" id="_x0000_s1043" type="#_x0000_t202" style="position:absolute;margin-left:315.4pt;margin-top:-1.05pt;width:13.6pt;height:15.85pt;z-index:-25163571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ZEdUBQIAAP0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" filled="f">
              <v:textbox inset=".5mm,.5mm,.5mm,.5mm">
                <w:txbxContent>
                  <w:p w14:paraId="10C1B71C" w14:textId="77777777" w:rsidR="00F7125E" w:rsidRPr="007952A6" w:rsidRDefault="00E709A4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1792" behindDoc="1" locked="0" layoutInCell="1" allowOverlap="1" wp14:anchorId="7A13E05F" wp14:editId="6FB5BE5A">
              <wp:simplePos x="0" y="0"/>
              <wp:positionH relativeFrom="column">
                <wp:posOffset>4177030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0" b="8255"/>
              <wp:wrapNone/>
              <wp:docPr id="21" name="Textové po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99FB048" w14:textId="5504BC01" w:rsidR="00F7125E" w:rsidRPr="007952A6" w:rsidRDefault="00A3432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A13E05F" id="Textové pole 1" o:spid="_x0000_s1044" type="#_x0000_t202" style="position:absolute;margin-left:328.9pt;margin-top:-1.05pt;width:13.6pt;height:15.85pt;z-index:-25163468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" filled="f">
              <v:textbox inset=".5mm,.5mm,.5mm,.5mm">
                <w:txbxContent>
                  <w:p w14:paraId="299FB048" w14:textId="5504BC01" w:rsidR="00F7125E" w:rsidRPr="007952A6" w:rsidRDefault="00A3432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="00CE03EC" w:rsidRPr="00F7125E">
      <w:rPr>
        <w:rFonts w:ascii="Times New Roman" w:hAnsi="Times New Roman" w:cs="Times New Roman"/>
        <w:sz w:val="20"/>
        <w:szCs w:val="24"/>
      </w:rPr>
      <w:t xml:space="preserve">Poznámky </w:t>
    </w:r>
    <w:proofErr w:type="spellStart"/>
    <w:r w:rsidR="00CE03EC" w:rsidRPr="00F7125E">
      <w:rPr>
        <w:rFonts w:ascii="Times New Roman" w:hAnsi="Times New Roman" w:cs="Times New Roman"/>
        <w:sz w:val="20"/>
        <w:szCs w:val="24"/>
      </w:rPr>
      <w:t>Úč</w:t>
    </w:r>
    <w:proofErr w:type="spellEnd"/>
    <w:r w:rsidR="00CE03EC" w:rsidRPr="00F7125E">
      <w:rPr>
        <w:rFonts w:ascii="Times New Roman" w:hAnsi="Times New Roman" w:cs="Times New Roman"/>
        <w:sz w:val="20"/>
        <w:szCs w:val="24"/>
      </w:rPr>
      <w:t xml:space="preserve">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 w:rsidR="00F7125E">
      <w:rPr>
        <w:rFonts w:ascii="Times New Roman" w:hAnsi="Times New Roman" w:cs="Times New Roman"/>
        <w:szCs w:val="24"/>
      </w:rPr>
      <w:t>IČO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6230299">
    <w:abstractNumId w:val="2"/>
  </w:num>
  <w:num w:numId="2" w16cid:durableId="587419943">
    <w:abstractNumId w:val="1"/>
  </w:num>
  <w:num w:numId="3" w16cid:durableId="20188000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3EC"/>
    <w:rsid w:val="000278C4"/>
    <w:rsid w:val="00090EEC"/>
    <w:rsid w:val="000B4576"/>
    <w:rsid w:val="00173C34"/>
    <w:rsid w:val="001A7CA5"/>
    <w:rsid w:val="001C370E"/>
    <w:rsid w:val="001D099A"/>
    <w:rsid w:val="0020453D"/>
    <w:rsid w:val="00220153"/>
    <w:rsid w:val="002E4AA2"/>
    <w:rsid w:val="003A2A62"/>
    <w:rsid w:val="003F3E00"/>
    <w:rsid w:val="00547F9F"/>
    <w:rsid w:val="00561EFC"/>
    <w:rsid w:val="005D4936"/>
    <w:rsid w:val="00674AFD"/>
    <w:rsid w:val="006E4085"/>
    <w:rsid w:val="00757BBC"/>
    <w:rsid w:val="00765283"/>
    <w:rsid w:val="00787C52"/>
    <w:rsid w:val="007952A6"/>
    <w:rsid w:val="007B3D56"/>
    <w:rsid w:val="007F59AA"/>
    <w:rsid w:val="00811FFA"/>
    <w:rsid w:val="0087449D"/>
    <w:rsid w:val="008777C2"/>
    <w:rsid w:val="008E4E28"/>
    <w:rsid w:val="008F1420"/>
    <w:rsid w:val="0094453C"/>
    <w:rsid w:val="00997389"/>
    <w:rsid w:val="009A274C"/>
    <w:rsid w:val="009D2D9E"/>
    <w:rsid w:val="009D3D2D"/>
    <w:rsid w:val="009E6AD6"/>
    <w:rsid w:val="009F1252"/>
    <w:rsid w:val="00A34329"/>
    <w:rsid w:val="00A874CA"/>
    <w:rsid w:val="00AF1BE2"/>
    <w:rsid w:val="00B06CAB"/>
    <w:rsid w:val="00B76585"/>
    <w:rsid w:val="00BC678C"/>
    <w:rsid w:val="00C21550"/>
    <w:rsid w:val="00C45AF1"/>
    <w:rsid w:val="00C5195B"/>
    <w:rsid w:val="00CD1824"/>
    <w:rsid w:val="00CE03EC"/>
    <w:rsid w:val="00D14757"/>
    <w:rsid w:val="00D22975"/>
    <w:rsid w:val="00D32851"/>
    <w:rsid w:val="00D74108"/>
    <w:rsid w:val="00D77AF9"/>
    <w:rsid w:val="00DC3B5F"/>
    <w:rsid w:val="00E03DFF"/>
    <w:rsid w:val="00E12B23"/>
    <w:rsid w:val="00E42DF0"/>
    <w:rsid w:val="00E709A4"/>
    <w:rsid w:val="00ED71A7"/>
    <w:rsid w:val="00F7125E"/>
    <w:rsid w:val="00FA6B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234947D7"/>
  <w15:docId w15:val="{1058602F-7CCE-4344-88F6-C965A8862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C370E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83CD8C-F946-4E66-8927-BEC2770126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1004</Words>
  <Characters>5724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T</dc:creator>
  <cp:lastModifiedBy>Finančné02</cp:lastModifiedBy>
  <cp:revision>2</cp:revision>
  <cp:lastPrinted>2016-01-13T16:38:00Z</cp:lastPrinted>
  <dcterms:created xsi:type="dcterms:W3CDTF">2026-04-23T10:38:00Z</dcterms:created>
  <dcterms:modified xsi:type="dcterms:W3CDTF">2026-04-23T10:38:00Z</dcterms:modified>
</cp:coreProperties>
</file>