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F77BD1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5655EE05" w14:textId="697FC619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1A4D96">
        <w:rPr>
          <w:rFonts w:ascii="Arial Narrow" w:hAnsi="Arial Narrow"/>
          <w:b/>
        </w:rPr>
        <w:t>2</w:t>
      </w:r>
      <w:r w:rsidR="009938D9">
        <w:rPr>
          <w:rFonts w:ascii="Arial Narrow" w:hAnsi="Arial Narrow"/>
          <w:b/>
        </w:rPr>
        <w:t>5</w:t>
      </w:r>
    </w:p>
    <w:p w14:paraId="399921A4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42AC52AA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67EC258A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6968FA8B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B609769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439D8D15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0E3A34E0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6A0B2B79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14:paraId="776C4EF4" w14:textId="77777777" w:rsidTr="002D7E6D">
        <w:tc>
          <w:tcPr>
            <w:tcW w:w="3085" w:type="dxa"/>
          </w:tcPr>
          <w:p w14:paraId="498FA057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26070C37" w14:textId="4B2B5558" w:rsidR="002D7E6D" w:rsidRPr="00A55E63" w:rsidRDefault="00906D6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diamond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hands</w:t>
            </w:r>
            <w:proofErr w:type="spellEnd"/>
            <w:r w:rsidR="009909F1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14:paraId="5D392AAE" w14:textId="77777777" w:rsidTr="002D7E6D">
        <w:tc>
          <w:tcPr>
            <w:tcW w:w="3085" w:type="dxa"/>
          </w:tcPr>
          <w:p w14:paraId="111DD098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3FD804B3" w14:textId="5EFCEA21" w:rsidR="009938D9" w:rsidRPr="00A55E63" w:rsidRDefault="00D24391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57</w:t>
            </w:r>
            <w:r w:rsidR="00906D6A">
              <w:rPr>
                <w:rFonts w:ascii="Arial" w:hAnsi="Arial" w:cs="Arial"/>
              </w:rPr>
              <w:t>155739</w:t>
            </w:r>
          </w:p>
        </w:tc>
      </w:tr>
      <w:tr w:rsidR="00A55E63" w:rsidRPr="00A55E63" w14:paraId="78FF5A7F" w14:textId="77777777" w:rsidTr="002D7E6D">
        <w:tc>
          <w:tcPr>
            <w:tcW w:w="3085" w:type="dxa"/>
          </w:tcPr>
          <w:p w14:paraId="75274560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7E9D70DA" w14:textId="63CF1416" w:rsidR="002D7E6D" w:rsidRPr="00A55E63" w:rsidRDefault="009938D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Párnica 361, 026 01</w:t>
            </w:r>
          </w:p>
        </w:tc>
      </w:tr>
    </w:tbl>
    <w:p w14:paraId="773FAB5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09D8737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6593C00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85F7881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19EE906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85E3DE8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6279C5FF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52CF4674" w14:textId="77777777" w:rsidTr="002D7E6D">
        <w:tc>
          <w:tcPr>
            <w:tcW w:w="4219" w:type="dxa"/>
          </w:tcPr>
          <w:p w14:paraId="74ADAF5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462C5F11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2F47ED83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756F885D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5269631B" w14:textId="77777777" w:rsidTr="002D7E6D">
        <w:tc>
          <w:tcPr>
            <w:tcW w:w="4219" w:type="dxa"/>
          </w:tcPr>
          <w:p w14:paraId="74CEB4EB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38FF80FA" w14:textId="77777777" w:rsidR="002D7E6D" w:rsidRPr="00A55E63" w:rsidRDefault="009909F1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3342" w:type="dxa"/>
          </w:tcPr>
          <w:p w14:paraId="3D03B5FC" w14:textId="77777777" w:rsidR="002D7E6D" w:rsidRPr="00A55E63" w:rsidRDefault="009909F1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</w:tbl>
    <w:p w14:paraId="300BE57E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536FCEB7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35A2850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34C932C5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25AD81C4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C57F9A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9909F1">
        <w:rPr>
          <w:rFonts w:ascii="Arial" w:hAnsi="Arial" w:cs="Arial"/>
          <w:sz w:val="22"/>
          <w:szCs w:val="22"/>
        </w:rPr>
        <w:t xml:space="preserve"> </w:t>
      </w:r>
      <w:r w:rsidR="009909F1" w:rsidRPr="00710008">
        <w:rPr>
          <w:rFonts w:ascii="Arial" w:hAnsi="Arial" w:cs="Arial"/>
          <w:b/>
          <w:bCs/>
          <w:sz w:val="22"/>
          <w:szCs w:val="22"/>
        </w:rPr>
        <w:t>áno, účtovná jednotka bude pokračovať</w:t>
      </w:r>
    </w:p>
    <w:p w14:paraId="261106A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63A35F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23484F8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609B0EAB" w14:textId="77777777" w:rsidTr="002D7E6D">
        <w:tc>
          <w:tcPr>
            <w:tcW w:w="4843" w:type="dxa"/>
          </w:tcPr>
          <w:p w14:paraId="23DDE1E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1230438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21EF2AC6" w14:textId="77777777" w:rsidTr="002D7E6D">
        <w:tc>
          <w:tcPr>
            <w:tcW w:w="4843" w:type="dxa"/>
          </w:tcPr>
          <w:p w14:paraId="378EAFA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7F58B55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</w:t>
            </w:r>
            <w:r w:rsidR="00C97FA1">
              <w:rPr>
                <w:rFonts w:ascii="Arial" w:hAnsi="Arial" w:cs="Arial"/>
                <w:sz w:val="22"/>
                <w:szCs w:val="22"/>
              </w:rPr>
              <w:t>ena</w:t>
            </w:r>
          </w:p>
        </w:tc>
      </w:tr>
      <w:tr w:rsidR="00A55E63" w:rsidRPr="00A55E63" w14:paraId="6E3C7152" w14:textId="77777777" w:rsidTr="002D7E6D">
        <w:tc>
          <w:tcPr>
            <w:tcW w:w="4843" w:type="dxa"/>
          </w:tcPr>
          <w:p w14:paraId="6F48C12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527AD9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6CEF2C3" w14:textId="77777777" w:rsidTr="002D7E6D">
        <w:tc>
          <w:tcPr>
            <w:tcW w:w="4843" w:type="dxa"/>
          </w:tcPr>
          <w:p w14:paraId="1FD4385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B8274F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557D028" w14:textId="77777777" w:rsidTr="002D7E6D">
        <w:tc>
          <w:tcPr>
            <w:tcW w:w="4843" w:type="dxa"/>
          </w:tcPr>
          <w:p w14:paraId="0C440F6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2A10108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5FE00B3" w14:textId="77777777" w:rsidTr="002D7E6D">
        <w:tc>
          <w:tcPr>
            <w:tcW w:w="4843" w:type="dxa"/>
          </w:tcPr>
          <w:p w14:paraId="54D96DB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3451ED0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3735E750" w14:textId="77777777" w:rsidTr="002D7E6D">
        <w:tc>
          <w:tcPr>
            <w:tcW w:w="4843" w:type="dxa"/>
          </w:tcPr>
          <w:p w14:paraId="3C6DBBD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8CC787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6A04BD1" w14:textId="77777777" w:rsidTr="002D7E6D">
        <w:tc>
          <w:tcPr>
            <w:tcW w:w="4843" w:type="dxa"/>
          </w:tcPr>
          <w:p w14:paraId="29F7B47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ED403B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CA1539B" w14:textId="77777777" w:rsidTr="002D7E6D">
        <w:tc>
          <w:tcPr>
            <w:tcW w:w="4843" w:type="dxa"/>
          </w:tcPr>
          <w:p w14:paraId="0E8968D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886F63D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7D6B0A2" w14:textId="77777777" w:rsidTr="002D7E6D">
        <w:tc>
          <w:tcPr>
            <w:tcW w:w="4843" w:type="dxa"/>
          </w:tcPr>
          <w:p w14:paraId="54114C2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36A37545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282A1AE" w14:textId="77777777" w:rsidTr="002D7E6D">
        <w:tc>
          <w:tcPr>
            <w:tcW w:w="4843" w:type="dxa"/>
          </w:tcPr>
          <w:p w14:paraId="4243052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20297BE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183E505" w14:textId="77777777" w:rsidTr="002D7E6D">
        <w:tc>
          <w:tcPr>
            <w:tcW w:w="4843" w:type="dxa"/>
          </w:tcPr>
          <w:p w14:paraId="188197D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3EAA9787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2360D9D" w14:textId="77777777" w:rsidTr="002D7E6D">
        <w:tc>
          <w:tcPr>
            <w:tcW w:w="4843" w:type="dxa"/>
          </w:tcPr>
          <w:p w14:paraId="2BF5B58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0C41C52D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7EB517B3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45B1BC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6463EFF" w14:textId="699C984A" w:rsidR="00401155" w:rsidRPr="0071000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9909F1">
        <w:rPr>
          <w:rFonts w:ascii="Arial" w:hAnsi="Arial" w:cs="Arial"/>
          <w:sz w:val="22"/>
          <w:szCs w:val="22"/>
        </w:rPr>
        <w:t xml:space="preserve"> </w:t>
      </w:r>
      <w:r w:rsidR="009938D9">
        <w:rPr>
          <w:rFonts w:ascii="Arial" w:hAnsi="Arial" w:cs="Arial"/>
          <w:b/>
          <w:bCs/>
          <w:sz w:val="22"/>
          <w:szCs w:val="22"/>
        </w:rPr>
        <w:t>majetok žiadny</w:t>
      </w:r>
    </w:p>
    <w:p w14:paraId="3FEB86F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9A592C3" w14:textId="77777777" w:rsidR="00401155" w:rsidRPr="0071000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710008">
        <w:rPr>
          <w:rFonts w:ascii="Arial" w:hAnsi="Arial" w:cs="Arial"/>
          <w:b/>
          <w:bCs/>
          <w:spacing w:val="-5"/>
          <w:sz w:val="22"/>
          <w:szCs w:val="22"/>
        </w:rPr>
        <w:t>:</w:t>
      </w:r>
      <w:r w:rsidR="009909F1" w:rsidRPr="00710008">
        <w:rPr>
          <w:rFonts w:ascii="Arial" w:hAnsi="Arial" w:cs="Arial"/>
          <w:b/>
          <w:bCs/>
          <w:spacing w:val="-5"/>
          <w:sz w:val="22"/>
          <w:szCs w:val="22"/>
        </w:rPr>
        <w:t xml:space="preserve"> zmeny účtovných zásad a metód neboli použité</w:t>
      </w:r>
    </w:p>
    <w:p w14:paraId="6FFC254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72FA20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9909F1">
        <w:rPr>
          <w:rFonts w:ascii="Arial" w:hAnsi="Arial" w:cs="Arial"/>
          <w:spacing w:val="-1"/>
          <w:sz w:val="22"/>
          <w:szCs w:val="22"/>
        </w:rPr>
        <w:t xml:space="preserve"> </w:t>
      </w:r>
      <w:r w:rsidR="009909F1" w:rsidRPr="00710008">
        <w:rPr>
          <w:rFonts w:ascii="Arial" w:hAnsi="Arial" w:cs="Arial"/>
          <w:b/>
          <w:bCs/>
          <w:spacing w:val="-1"/>
          <w:sz w:val="22"/>
          <w:szCs w:val="22"/>
        </w:rPr>
        <w:t>dotácie neboli čerpané</w:t>
      </w:r>
    </w:p>
    <w:p w14:paraId="396718F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336A230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1F8E414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452A888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52185E5E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0BE92ABF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B1998C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70062D3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80219B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3A1168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5EA612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B9F12A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09A7A1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1498DE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DD5CBC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DF890E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3DCADF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409A1D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0934E5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E30214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779DFA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39853C4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765E48E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AFDEBF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A52F89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C169A3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A27B52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405E873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057548B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7F72FC6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794AD608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4701FB99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21DFED0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43C5506C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3AB176E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55AE826B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2CE2A33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5A35AC82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827EA17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0E4C5FA8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8D051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6000C7" w14:textId="77777777" w:rsidR="00080998" w:rsidRDefault="00080998">
      <w:r>
        <w:separator/>
      </w:r>
    </w:p>
  </w:endnote>
  <w:endnote w:type="continuationSeparator" w:id="0">
    <w:p w14:paraId="4DF73108" w14:textId="77777777" w:rsidR="00080998" w:rsidRDefault="000809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EE8B05" w14:textId="77777777" w:rsidR="00F404E8" w:rsidRDefault="000E07E8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6675F69" wp14:editId="66C402F4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8B2333F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 w:rsidR="00FC5E06"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 w:rsidR="00FC5E06">
                            <w:fldChar w:fldCharType="separate"/>
                          </w:r>
                          <w:r w:rsidR="00CC1D89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 w:rsidR="00FC5E06"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6675F6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08B2333F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 w:rsidR="00FC5E06"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 w:rsidR="00FC5E06">
                      <w:fldChar w:fldCharType="separate"/>
                    </w:r>
                    <w:r w:rsidR="00CC1D89">
                      <w:rPr>
                        <w:rFonts w:cs="Times New Roman"/>
                        <w:noProof/>
                      </w:rPr>
                      <w:t>3</w:t>
                    </w:r>
                    <w:r w:rsidR="00FC5E06"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895AB1" w14:textId="77777777" w:rsidR="00080998" w:rsidRDefault="00080998">
      <w:r>
        <w:separator/>
      </w:r>
    </w:p>
  </w:footnote>
  <w:footnote w:type="continuationSeparator" w:id="0">
    <w:p w14:paraId="3DF2E2E4" w14:textId="77777777" w:rsidR="00080998" w:rsidRDefault="000809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814DDC" w14:textId="77777777" w:rsidR="0055784D" w:rsidRDefault="0055784D">
    <w:pPr>
      <w:pStyle w:val="Hlavika"/>
    </w:pPr>
  </w:p>
  <w:p w14:paraId="0194D5C8" w14:textId="77777777" w:rsidR="0055784D" w:rsidRDefault="0055784D">
    <w:pPr>
      <w:pStyle w:val="Hlavika"/>
    </w:pPr>
  </w:p>
  <w:p w14:paraId="45D9F980" w14:textId="77777777" w:rsidR="0055784D" w:rsidRDefault="0055784D">
    <w:pPr>
      <w:pStyle w:val="Hlavika"/>
    </w:pPr>
  </w:p>
  <w:p w14:paraId="564584E8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 12345678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 1234567890</w:t>
    </w:r>
  </w:p>
  <w:p w14:paraId="4408A2AE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1A55C45B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281064584">
    <w:abstractNumId w:val="0"/>
  </w:num>
  <w:num w:numId="2" w16cid:durableId="1153179925">
    <w:abstractNumId w:val="6"/>
  </w:num>
  <w:num w:numId="3" w16cid:durableId="1951743045">
    <w:abstractNumId w:val="5"/>
  </w:num>
  <w:num w:numId="4" w16cid:durableId="36861997">
    <w:abstractNumId w:val="1"/>
  </w:num>
  <w:num w:numId="5" w16cid:durableId="439491661">
    <w:abstractNumId w:val="4"/>
  </w:num>
  <w:num w:numId="6" w16cid:durableId="1724793301">
    <w:abstractNumId w:val="2"/>
  </w:num>
  <w:num w:numId="7" w16cid:durableId="166639547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60AAD"/>
    <w:rsid w:val="00080998"/>
    <w:rsid w:val="00081DA1"/>
    <w:rsid w:val="000E07E8"/>
    <w:rsid w:val="001406AD"/>
    <w:rsid w:val="001A1B05"/>
    <w:rsid w:val="001A4D96"/>
    <w:rsid w:val="002401F1"/>
    <w:rsid w:val="002C12B4"/>
    <w:rsid w:val="002D7E6D"/>
    <w:rsid w:val="003042AC"/>
    <w:rsid w:val="003657F5"/>
    <w:rsid w:val="00373635"/>
    <w:rsid w:val="00381700"/>
    <w:rsid w:val="003D056F"/>
    <w:rsid w:val="003E1534"/>
    <w:rsid w:val="00401155"/>
    <w:rsid w:val="00451ED3"/>
    <w:rsid w:val="004A2BF3"/>
    <w:rsid w:val="0055784D"/>
    <w:rsid w:val="00560DB1"/>
    <w:rsid w:val="00623868"/>
    <w:rsid w:val="00637F73"/>
    <w:rsid w:val="00676DB4"/>
    <w:rsid w:val="006831DF"/>
    <w:rsid w:val="00710008"/>
    <w:rsid w:val="00783E96"/>
    <w:rsid w:val="007C0B87"/>
    <w:rsid w:val="00861175"/>
    <w:rsid w:val="008771A6"/>
    <w:rsid w:val="00890600"/>
    <w:rsid w:val="008D0513"/>
    <w:rsid w:val="008D2FA7"/>
    <w:rsid w:val="00906D6A"/>
    <w:rsid w:val="00913435"/>
    <w:rsid w:val="00916772"/>
    <w:rsid w:val="009909F1"/>
    <w:rsid w:val="009938D9"/>
    <w:rsid w:val="009A27D0"/>
    <w:rsid w:val="009D5C84"/>
    <w:rsid w:val="00A55E63"/>
    <w:rsid w:val="00AD6C8A"/>
    <w:rsid w:val="00AD749D"/>
    <w:rsid w:val="00B15E67"/>
    <w:rsid w:val="00B7440A"/>
    <w:rsid w:val="00BD1A6C"/>
    <w:rsid w:val="00C01CB7"/>
    <w:rsid w:val="00C71636"/>
    <w:rsid w:val="00C97FA1"/>
    <w:rsid w:val="00CC1D89"/>
    <w:rsid w:val="00CC3205"/>
    <w:rsid w:val="00CD545D"/>
    <w:rsid w:val="00D24391"/>
    <w:rsid w:val="00D6666D"/>
    <w:rsid w:val="00E15734"/>
    <w:rsid w:val="00E1750C"/>
    <w:rsid w:val="00E21682"/>
    <w:rsid w:val="00E532AD"/>
    <w:rsid w:val="00E65B66"/>
    <w:rsid w:val="00E70F0E"/>
    <w:rsid w:val="00EB4798"/>
    <w:rsid w:val="00EB55FA"/>
    <w:rsid w:val="00EE5474"/>
    <w:rsid w:val="00F404E8"/>
    <w:rsid w:val="00F817B0"/>
    <w:rsid w:val="00F97827"/>
    <w:rsid w:val="00FC5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174FCF"/>
  <w15:docId w15:val="{AFE451D6-B15E-4DD9-844C-34A37802C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8D0513"/>
    <w:rPr>
      <w:lang w:val="sk-SK"/>
    </w:rPr>
  </w:style>
  <w:style w:type="paragraph" w:styleId="Nadpis1">
    <w:name w:val="heading 1"/>
    <w:basedOn w:val="Normlny"/>
    <w:uiPriority w:val="1"/>
    <w:qFormat/>
    <w:rsid w:val="008D051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D051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8D051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8D0513"/>
  </w:style>
  <w:style w:type="paragraph" w:customStyle="1" w:styleId="TableParagraph">
    <w:name w:val="Table Paragraph"/>
    <w:basedOn w:val="Normlny"/>
    <w:uiPriority w:val="1"/>
    <w:qFormat/>
    <w:rsid w:val="008D051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997</Words>
  <Characters>5687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peter Slusnak</cp:lastModifiedBy>
  <cp:revision>2</cp:revision>
  <cp:lastPrinted>2017-06-19T09:58:00Z</cp:lastPrinted>
  <dcterms:created xsi:type="dcterms:W3CDTF">2026-03-31T09:44:00Z</dcterms:created>
  <dcterms:modified xsi:type="dcterms:W3CDTF">2026-03-31T09:44:00Z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