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57" w:type="dxa"/>
        <w:tblInd w:w="-69" w:type="dxa"/>
        <w:tblCellMar>
          <w:top w:w="24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977"/>
        <w:gridCol w:w="2575"/>
        <w:gridCol w:w="336"/>
        <w:gridCol w:w="336"/>
        <w:gridCol w:w="336"/>
        <w:gridCol w:w="336"/>
        <w:gridCol w:w="334"/>
        <w:gridCol w:w="336"/>
        <w:gridCol w:w="334"/>
        <w:gridCol w:w="336"/>
        <w:gridCol w:w="583"/>
        <w:gridCol w:w="335"/>
        <w:gridCol w:w="333"/>
        <w:gridCol w:w="335"/>
        <w:gridCol w:w="335"/>
      </w:tblGrid>
      <w:tr w:rsidR="00587E85" w14:paraId="45424B21" w14:textId="77777777">
        <w:trPr>
          <w:trHeight w:val="384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C02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Poznámky (Úč  NUJ 3 – 01)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5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C6E3C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IČO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A8C5" w14:textId="77777777" w:rsidR="00587E85" w:rsidRDefault="00AF7E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>3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7785" w14:textId="77777777" w:rsidR="00587E85" w:rsidRDefault="00AF7E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>0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D6CD" w14:textId="77777777" w:rsidR="00587E85" w:rsidRDefault="00AF7E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>8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33C5" w14:textId="77777777" w:rsidR="00587E85" w:rsidRDefault="00AF7E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>4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B002" w14:textId="77777777" w:rsidR="00587E85" w:rsidRDefault="00AF7EF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2A56" w14:textId="77777777" w:rsidR="00587E85" w:rsidRDefault="00AF7E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>1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0C32" w14:textId="77777777" w:rsidR="00587E85" w:rsidRDefault="00AF7EF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5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A3D1" w14:textId="77777777" w:rsidR="00587E85" w:rsidRDefault="00AF7E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>4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B77F9" w14:textId="77777777" w:rsidR="00587E85" w:rsidRDefault="00D83DFA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2"/>
              </w:rPr>
              <w:t xml:space="preserve">/SID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4646" w14:textId="77777777"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DBD2" w14:textId="77777777" w:rsidR="00587E85" w:rsidRDefault="00D83DFA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F2CF" w14:textId="77777777"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E224" w14:textId="77777777"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1B4918D7" w14:textId="77777777" w:rsidR="00587E85" w:rsidRDefault="00D83DFA">
      <w:pPr>
        <w:spacing w:after="0" w:line="259" w:lineRule="auto"/>
        <w:ind w:left="44" w:firstLine="0"/>
        <w:jc w:val="center"/>
      </w:pPr>
      <w:r>
        <w:rPr>
          <w:b/>
          <w:sz w:val="24"/>
        </w:rPr>
        <w:t xml:space="preserve"> </w:t>
      </w:r>
    </w:p>
    <w:p w14:paraId="5E4AC081" w14:textId="77777777" w:rsidR="00587E85" w:rsidRDefault="00D83DFA">
      <w:pPr>
        <w:spacing w:after="34" w:line="259" w:lineRule="auto"/>
        <w:ind w:left="44" w:firstLine="0"/>
        <w:jc w:val="center"/>
      </w:pPr>
      <w:r>
        <w:rPr>
          <w:b/>
          <w:sz w:val="24"/>
        </w:rPr>
        <w:t xml:space="preserve"> </w:t>
      </w:r>
    </w:p>
    <w:p w14:paraId="74C7EAE1" w14:textId="77777777" w:rsidR="00587E85" w:rsidRDefault="00D83DFA">
      <w:pPr>
        <w:spacing w:after="0" w:line="259" w:lineRule="auto"/>
        <w:ind w:right="6"/>
        <w:jc w:val="center"/>
      </w:pPr>
      <w:r>
        <w:rPr>
          <w:b/>
          <w:sz w:val="24"/>
        </w:rPr>
        <w:t xml:space="preserve">Čl. I. </w:t>
      </w:r>
    </w:p>
    <w:p w14:paraId="348AA7A9" w14:textId="77777777" w:rsidR="00587E85" w:rsidRDefault="00D83DFA">
      <w:pPr>
        <w:spacing w:after="176" w:line="259" w:lineRule="auto"/>
        <w:ind w:right="21"/>
        <w:jc w:val="center"/>
      </w:pPr>
      <w:r>
        <w:rPr>
          <w:b/>
          <w:sz w:val="24"/>
        </w:rPr>
        <w:t xml:space="preserve">Všeobecné údaje </w:t>
      </w:r>
    </w:p>
    <w:p w14:paraId="464EC3DA" w14:textId="77777777" w:rsidR="00587E85" w:rsidRDefault="00D83DFA">
      <w:pPr>
        <w:numPr>
          <w:ilvl w:val="0"/>
          <w:numId w:val="1"/>
        </w:numPr>
        <w:ind w:right="9" w:hanging="566"/>
      </w:pPr>
      <w:r>
        <w:t xml:space="preserve">Údaje o zakladateľovi alebo zriaďovateľovi účtovnej jednotky: </w:t>
      </w:r>
    </w:p>
    <w:tbl>
      <w:tblPr>
        <w:tblStyle w:val="TableGrid"/>
        <w:tblW w:w="10066" w:type="dxa"/>
        <w:tblInd w:w="0" w:type="dxa"/>
        <w:tblCellMar>
          <w:top w:w="23" w:type="dxa"/>
          <w:left w:w="106" w:type="dxa"/>
          <w:right w:w="272" w:type="dxa"/>
        </w:tblCellMar>
        <w:tblLook w:val="04A0" w:firstRow="1" w:lastRow="0" w:firstColumn="1" w:lastColumn="0" w:noHBand="0" w:noVBand="1"/>
      </w:tblPr>
      <w:tblGrid>
        <w:gridCol w:w="2868"/>
        <w:gridCol w:w="7198"/>
      </w:tblGrid>
      <w:tr w:rsidR="00587E85" w14:paraId="57051D9E" w14:textId="77777777">
        <w:trPr>
          <w:trHeight w:val="295"/>
        </w:trPr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6AA5" w14:textId="77777777" w:rsidR="00587E85" w:rsidRDefault="00D83DFA">
            <w:pPr>
              <w:spacing w:after="0" w:line="259" w:lineRule="auto"/>
              <w:ind w:left="2" w:firstLine="0"/>
            </w:pPr>
            <w:r>
              <w:rPr>
                <w:b/>
                <w:sz w:val="16"/>
              </w:rPr>
              <w:t xml:space="preserve">Údaje o zakladateľovi alebo zriaďovateľovi účtovnej jednotky: 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1DB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Rímskokatolícka cirkev, Bratislavská arcidiecéza</w:t>
            </w:r>
          </w:p>
        </w:tc>
      </w:tr>
      <w:tr w:rsidR="00587E85" w14:paraId="7A56BC3D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4E2750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1E00" w14:textId="77777777" w:rsidR="00587E85" w:rsidRDefault="00D83DFA" w:rsidP="00DF17B4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 </w:t>
            </w:r>
            <w:r w:rsidR="00AF7EFB">
              <w:rPr>
                <w:b/>
                <w:sz w:val="16"/>
              </w:rPr>
              <w:t>Špitálska 7</w:t>
            </w:r>
          </w:p>
        </w:tc>
      </w:tr>
      <w:tr w:rsidR="00587E85" w14:paraId="13AAA8E3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72FC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0D15" w14:textId="77777777" w:rsidR="00587E85" w:rsidRDefault="00D83DFA" w:rsidP="00DF17B4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 </w:t>
            </w:r>
            <w:r w:rsidR="00AF7EFB">
              <w:rPr>
                <w:b/>
                <w:sz w:val="16"/>
              </w:rPr>
              <w:t>814 92 Bratislava</w:t>
            </w:r>
          </w:p>
        </w:tc>
      </w:tr>
      <w:tr w:rsidR="00587E85" w14:paraId="15876BC5" w14:textId="77777777">
        <w:trPr>
          <w:trHeight w:val="377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C02B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>Dátum</w:t>
            </w:r>
            <w:r>
              <w:rPr>
                <w:sz w:val="16"/>
              </w:rPr>
              <w:t xml:space="preserve"> založenia alebo zriadenia účtovnej jednotky 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F1D6" w14:textId="77777777" w:rsidR="00587E85" w:rsidRDefault="00AF7EFB" w:rsidP="00DF17B4">
            <w:pPr>
              <w:spacing w:after="0" w:line="259" w:lineRule="auto"/>
              <w:ind w:left="135" w:firstLine="0"/>
            </w:pPr>
            <w:r>
              <w:rPr>
                <w:b/>
                <w:sz w:val="16"/>
              </w:rPr>
              <w:t>30.6.1992</w:t>
            </w:r>
            <w:r w:rsidR="00D83DFA">
              <w:rPr>
                <w:b/>
                <w:sz w:val="16"/>
              </w:rPr>
              <w:t xml:space="preserve"> </w:t>
            </w:r>
          </w:p>
        </w:tc>
      </w:tr>
    </w:tbl>
    <w:p w14:paraId="073E33EB" w14:textId="77777777" w:rsidR="00587E85" w:rsidRDefault="00D83DFA">
      <w:pPr>
        <w:spacing w:after="26" w:line="259" w:lineRule="auto"/>
        <w:ind w:left="360" w:firstLine="0"/>
        <w:jc w:val="left"/>
      </w:pPr>
      <w:r>
        <w:t xml:space="preserve"> </w:t>
      </w:r>
    </w:p>
    <w:p w14:paraId="785A7F8E" w14:textId="77777777" w:rsidR="00587E85" w:rsidRDefault="00D83DFA">
      <w:pPr>
        <w:numPr>
          <w:ilvl w:val="0"/>
          <w:numId w:val="1"/>
        </w:numPr>
        <w:ind w:right="9" w:hanging="566"/>
      </w:pPr>
      <w:r>
        <w:t xml:space="preserve">Informácie o členoch štatutárnych orgánov, dozorných orgánov  a iných orgánov účtovnej jednotky; uvádzajú sa mená a priezviská členov štatutárnych orgánov, dozorných orgánov a iných orgánov účtovnej jednotky. </w:t>
      </w:r>
    </w:p>
    <w:tbl>
      <w:tblPr>
        <w:tblStyle w:val="TableGrid"/>
        <w:tblW w:w="10066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3686"/>
        <w:gridCol w:w="3545"/>
      </w:tblGrid>
      <w:tr w:rsidR="00587E85" w14:paraId="7396DAFA" w14:textId="77777777">
        <w:trPr>
          <w:trHeight w:val="33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6BD6" w14:textId="77777777" w:rsidR="00587E85" w:rsidRDefault="00D83DFA">
            <w:pPr>
              <w:spacing w:after="5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>Štatutárne orgány:</w:t>
            </w:r>
            <w:r>
              <w:rPr>
                <w:sz w:val="16"/>
              </w:rPr>
              <w:t xml:space="preserve"> </w:t>
            </w:r>
          </w:p>
          <w:p w14:paraId="1D21D752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(Štatutár, správna rada, predsedníctvo)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31D1" w14:textId="595F1F07" w:rsidR="00587E85" w:rsidRPr="000904BC" w:rsidRDefault="00D83DFA">
            <w:pPr>
              <w:spacing w:after="0" w:line="259" w:lineRule="auto"/>
              <w:ind w:left="2" w:firstLine="0"/>
              <w:jc w:val="left"/>
              <w:rPr>
                <w:highlight w:val="yellow"/>
              </w:rPr>
            </w:pPr>
            <w:r w:rsidRPr="000904BC">
              <w:rPr>
                <w:highlight w:val="yellow"/>
              </w:rPr>
              <w:t xml:space="preserve"> </w:t>
            </w:r>
            <w:r w:rsidR="00AF7EFB" w:rsidRPr="00DF17B4">
              <w:t xml:space="preserve">Mgr. </w:t>
            </w:r>
            <w:r w:rsidR="00DF17B4" w:rsidRPr="00DF17B4">
              <w:t>František Moško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EE4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 w14:paraId="200485BA" w14:textId="77777777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5BAA38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1ADC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2EC9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 w14:paraId="5913B6BA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8AE697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2DA3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869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 w14:paraId="3A622E2F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5EB30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86AC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667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 w14:paraId="001E93B9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83D5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7C84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8A4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 w14:paraId="565892DD" w14:textId="77777777">
        <w:trPr>
          <w:trHeight w:val="338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D016" w14:textId="77777777" w:rsidR="00587E85" w:rsidRDefault="00D83DFA">
            <w:pPr>
              <w:spacing w:after="5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Dozorný orgán: </w:t>
            </w:r>
          </w:p>
          <w:p w14:paraId="4FDCB874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(Dozorná rada, revízor)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27E9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F37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 w14:paraId="1D5C94D8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0D71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63C4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4D7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3C6F38C" w14:textId="77777777" w:rsidR="00587E85" w:rsidRDefault="00D83DFA">
      <w:pPr>
        <w:spacing w:after="45" w:line="259" w:lineRule="auto"/>
        <w:ind w:left="0" w:firstLine="0"/>
        <w:jc w:val="left"/>
      </w:pPr>
      <w:r>
        <w:t xml:space="preserve"> </w:t>
      </w:r>
    </w:p>
    <w:p w14:paraId="0279E382" w14:textId="77777777" w:rsidR="00587E85" w:rsidRDefault="00D83DFA">
      <w:pPr>
        <w:numPr>
          <w:ilvl w:val="0"/>
          <w:numId w:val="1"/>
        </w:numPr>
        <w:ind w:right="9" w:hanging="566"/>
      </w:pPr>
      <w:r>
        <w:t xml:space="preserve">Opis činnosti, na účel ktorej bola účtovná jednotka zriadená a opis druhu podnikateľskej činnosti, ak ju účtovná jednotka vykonáva. </w:t>
      </w:r>
    </w:p>
    <w:tbl>
      <w:tblPr>
        <w:tblStyle w:val="TableGrid"/>
        <w:tblW w:w="10066" w:type="dxa"/>
        <w:tblInd w:w="0" w:type="dxa"/>
        <w:tblCellMar>
          <w:top w:w="2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7232"/>
      </w:tblGrid>
      <w:tr w:rsidR="00587E85" w14:paraId="5729BD06" w14:textId="77777777">
        <w:trPr>
          <w:trHeight w:val="295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94B2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Hlavná činnosť: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396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činnosť cirkevnej organizácie</w:t>
            </w:r>
          </w:p>
        </w:tc>
      </w:tr>
      <w:tr w:rsidR="00587E85" w14:paraId="05F96736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457262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065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55ED624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F939EA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A1C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F7BFD73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0469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081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C43D136" w14:textId="77777777" w:rsidTr="00AF7EFB">
        <w:trPr>
          <w:trHeight w:val="503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71877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Podnikateľská činnosť: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787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Ekonomická činnosť: Správa cintorína</w:t>
            </w:r>
          </w:p>
        </w:tc>
      </w:tr>
      <w:tr w:rsidR="00587E85" w14:paraId="12F5E001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BAA5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FDF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Ekonomická činnosť: prenájom majetku</w:t>
            </w:r>
          </w:p>
        </w:tc>
      </w:tr>
    </w:tbl>
    <w:p w14:paraId="7D9F3AF6" w14:textId="77777777" w:rsidR="00587E85" w:rsidRDefault="00D83DFA">
      <w:pPr>
        <w:spacing w:after="37" w:line="259" w:lineRule="auto"/>
        <w:ind w:left="0" w:firstLine="0"/>
        <w:jc w:val="left"/>
      </w:pPr>
      <w:r>
        <w:t xml:space="preserve"> </w:t>
      </w:r>
    </w:p>
    <w:p w14:paraId="60A5DCD6" w14:textId="77777777" w:rsidR="00587E85" w:rsidRDefault="00D83DFA">
      <w:pPr>
        <w:numPr>
          <w:ilvl w:val="0"/>
          <w:numId w:val="1"/>
        </w:numPr>
        <w:spacing w:after="58"/>
        <w:ind w:right="9" w:hanging="566"/>
      </w:pPr>
      <w:r>
        <w:t xml:space="preserve">Priemerný prepočítaný počet zamestnancov, a z toho počet vedúcich zamestnancov účtovnej jednotky za účtovné obdobie, za ktoré sa </w:t>
      </w:r>
    </w:p>
    <w:p w14:paraId="5615E61E" w14:textId="77777777" w:rsidR="00587E85" w:rsidRDefault="00D83DFA">
      <w:pPr>
        <w:ind w:left="361" w:right="9" w:firstLine="206"/>
      </w:pPr>
      <w:r>
        <w:t xml:space="preserve">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účtovného obdobia.  </w:t>
      </w:r>
      <w:r>
        <w:rPr>
          <w:b/>
          <w:i/>
        </w:rPr>
        <w:t>Tabuľka k čl. I ods. 4  o počte zamestnancov a dobrovoľníkov:</w:t>
      </w:r>
      <w:r>
        <w:rPr>
          <w:i/>
        </w:rPr>
        <w:t xml:space="preserve"> </w:t>
      </w:r>
    </w:p>
    <w:tbl>
      <w:tblPr>
        <w:tblStyle w:val="TableGrid"/>
        <w:tblW w:w="1006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0"/>
        <w:gridCol w:w="2587"/>
        <w:gridCol w:w="2839"/>
      </w:tblGrid>
      <w:tr w:rsidR="00587E85" w14:paraId="6CE977ED" w14:textId="77777777">
        <w:trPr>
          <w:trHeight w:val="49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E7B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B10A6" w14:textId="77777777"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Bežné  účtovné obdobie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A0D9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obdobie </w:t>
            </w:r>
          </w:p>
        </w:tc>
      </w:tr>
      <w:tr w:rsidR="00587E85" w14:paraId="73E035E8" w14:textId="77777777">
        <w:trPr>
          <w:trHeight w:val="29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A9C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Priemerný prepočítaný počet zamestnancov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C3C3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E2B6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CEAA4AA" w14:textId="77777777">
        <w:trPr>
          <w:trHeight w:val="295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04A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toho  počet vedúcich zamestnancov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9925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DA83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4F0B954" w14:textId="77777777">
        <w:trPr>
          <w:trHeight w:val="29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D5C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Počet dobrovoľníkov vyslaných účtovnou jednotkou 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8909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E706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F9EAA8E" w14:textId="77777777">
        <w:trPr>
          <w:trHeight w:val="37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B7F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45BB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0514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7501DEB4" w14:textId="77777777" w:rsidR="00587E85" w:rsidRDefault="00D83DFA">
      <w:pPr>
        <w:spacing w:after="20" w:line="259" w:lineRule="auto"/>
        <w:ind w:left="0" w:firstLine="0"/>
        <w:jc w:val="left"/>
      </w:pPr>
      <w:r>
        <w:t xml:space="preserve"> </w:t>
      </w:r>
    </w:p>
    <w:p w14:paraId="63C9866A" w14:textId="77777777" w:rsidR="00587E85" w:rsidRDefault="00D83DFA">
      <w:pPr>
        <w:numPr>
          <w:ilvl w:val="0"/>
          <w:numId w:val="1"/>
        </w:numPr>
        <w:ind w:right="9" w:hanging="566"/>
      </w:pPr>
      <w:r>
        <w:t xml:space="preserve">Informácia o organizáciách v zriaďovateľskej pôsobnosti účtovnej jednotky: </w:t>
      </w:r>
    </w:p>
    <w:tbl>
      <w:tblPr>
        <w:tblStyle w:val="TableGrid"/>
        <w:tblW w:w="1006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66"/>
      </w:tblGrid>
      <w:tr w:rsidR="00587E85" w14:paraId="57F5F7D3" w14:textId="77777777">
        <w:trPr>
          <w:trHeight w:val="336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876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 w14:paraId="06576604" w14:textId="77777777">
        <w:trPr>
          <w:trHeight w:val="336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3F5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 w14:paraId="03512D1A" w14:textId="77777777">
        <w:trPr>
          <w:trHeight w:val="338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5B8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</w:tr>
    </w:tbl>
    <w:p w14:paraId="5C3BF6DD" w14:textId="77777777" w:rsidR="00587E85" w:rsidRDefault="00D83DFA">
      <w:pPr>
        <w:spacing w:after="12" w:line="259" w:lineRule="auto"/>
        <w:ind w:left="0" w:firstLine="0"/>
        <w:jc w:val="left"/>
      </w:pPr>
      <w:r>
        <w:t xml:space="preserve"> </w:t>
      </w:r>
    </w:p>
    <w:p w14:paraId="037A73E1" w14:textId="77777777" w:rsidR="00587E85" w:rsidRDefault="00D83DFA">
      <w:pPr>
        <w:numPr>
          <w:ilvl w:val="0"/>
          <w:numId w:val="1"/>
        </w:numPr>
        <w:ind w:right="9" w:hanging="566"/>
      </w:pPr>
      <w:r>
        <w:t xml:space="preserve">Údaje podľa čl. I, III a IV  sa uvádzajú v textovej podobe a tabuľkovej podobe.  </w:t>
      </w:r>
    </w:p>
    <w:p w14:paraId="0BBC1EF6" w14:textId="77777777" w:rsidR="00587E85" w:rsidRDefault="00D83DFA">
      <w:pPr>
        <w:spacing w:after="64" w:line="259" w:lineRule="auto"/>
        <w:ind w:right="6"/>
        <w:jc w:val="center"/>
      </w:pPr>
      <w:r>
        <w:rPr>
          <w:b/>
          <w:sz w:val="24"/>
        </w:rPr>
        <w:t xml:space="preserve">Čl. II </w:t>
      </w:r>
    </w:p>
    <w:p w14:paraId="4AFC7AE4" w14:textId="77777777" w:rsidR="00587E85" w:rsidRDefault="00D83DFA">
      <w:pPr>
        <w:spacing w:after="195" w:line="259" w:lineRule="auto"/>
        <w:ind w:right="23"/>
        <w:jc w:val="center"/>
      </w:pPr>
      <w:r>
        <w:rPr>
          <w:b/>
          <w:sz w:val="24"/>
        </w:rPr>
        <w:t xml:space="preserve">Informácie o účtovných zásadách a účtovných metódach </w:t>
      </w:r>
    </w:p>
    <w:p w14:paraId="53034728" w14:textId="77777777" w:rsidR="00587E85" w:rsidRDefault="00D83DFA">
      <w:pPr>
        <w:numPr>
          <w:ilvl w:val="0"/>
          <w:numId w:val="2"/>
        </w:numPr>
        <w:spacing w:after="55"/>
        <w:ind w:right="9" w:hanging="566"/>
      </w:pPr>
      <w:r>
        <w:t xml:space="preserve">Informácia, či je účtovná závierka zostavená za splnenia predpokladu, že účtovná jednotka bude nepretržite pokračovať vo svojej činnosti. </w:t>
      </w:r>
    </w:p>
    <w:p w14:paraId="3FCDAA90" w14:textId="77777777" w:rsidR="00587E85" w:rsidRDefault="00D83DFA">
      <w:pPr>
        <w:spacing w:after="89" w:line="259" w:lineRule="auto"/>
        <w:ind w:left="1" w:firstLine="0"/>
        <w:jc w:val="left"/>
      </w:pPr>
      <w:r>
        <w:t xml:space="preserve"> </w:t>
      </w:r>
    </w:p>
    <w:p w14:paraId="501538C5" w14:textId="77777777" w:rsidR="00587E85" w:rsidRDefault="00D83DFA">
      <w:pPr>
        <w:numPr>
          <w:ilvl w:val="0"/>
          <w:numId w:val="2"/>
        </w:numPr>
        <w:ind w:right="9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tbl>
      <w:tblPr>
        <w:tblStyle w:val="TableGrid"/>
        <w:tblW w:w="10066" w:type="dxa"/>
        <w:tblInd w:w="0" w:type="dxa"/>
        <w:tblCellMar>
          <w:top w:w="2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59"/>
        <w:gridCol w:w="3257"/>
        <w:gridCol w:w="3550"/>
      </w:tblGrid>
      <w:tr w:rsidR="00587E85" w14:paraId="42A10EF9" w14:textId="77777777">
        <w:trPr>
          <w:trHeight w:val="52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AAF7" w14:textId="77777777"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Druh zmeny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B7ED" w14:textId="77777777" w:rsidR="00587E85" w:rsidRDefault="00D83D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16"/>
              </w:rPr>
              <w:t xml:space="preserve">Dôvod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ABAD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Vplyv na hodnotu majetku, záväzkov, základného imania a výsledku hospodárenia </w:t>
            </w:r>
          </w:p>
        </w:tc>
      </w:tr>
      <w:tr w:rsidR="00587E85" w14:paraId="1AE1D01C" w14:textId="77777777">
        <w:trPr>
          <w:trHeight w:val="29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3B80" w14:textId="77777777"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7D90" w14:textId="77777777"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AB8B" w14:textId="77777777"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749ACA3" w14:textId="77777777">
        <w:trPr>
          <w:trHeight w:val="29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8921" w14:textId="77777777"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9159" w14:textId="77777777"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05C9" w14:textId="77777777"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4446545" w14:textId="77777777">
        <w:trPr>
          <w:trHeight w:val="29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C107" w14:textId="77777777"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2540" w14:textId="77777777"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DDE6" w14:textId="77777777"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3EEDE20E" w14:textId="77777777" w:rsidR="00587E85" w:rsidRDefault="00D83DFA">
      <w:pPr>
        <w:numPr>
          <w:ilvl w:val="0"/>
          <w:numId w:val="2"/>
        </w:numPr>
        <w:ind w:right="9" w:hanging="566"/>
      </w:pPr>
      <w:r>
        <w:t xml:space="preserve">Spôsob oceňovania jednotlivých položiek majetku a záväzkov v členení na </w:t>
      </w:r>
    </w:p>
    <w:tbl>
      <w:tblPr>
        <w:tblStyle w:val="TableGrid"/>
        <w:tblW w:w="10066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96"/>
        <w:gridCol w:w="3770"/>
      </w:tblGrid>
      <w:tr w:rsidR="00587E85" w14:paraId="0220858B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12B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Majetok a záväzky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07D0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Spôsob oceňovania </w:t>
            </w:r>
          </w:p>
        </w:tc>
      </w:tr>
      <w:tr w:rsidR="00587E85" w14:paraId="4C4C2F37" w14:textId="77777777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C3D8" w14:textId="77777777" w:rsidR="00587E85" w:rsidRDefault="00D83DFA">
            <w:pPr>
              <w:tabs>
                <w:tab w:val="center" w:pos="1690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a) </w:t>
            </w:r>
            <w:r>
              <w:rPr>
                <w:sz w:val="16"/>
              </w:rPr>
              <w:tab/>
              <w:t xml:space="preserve">dlhodobý nehmotný majetok obstaraný kúpou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FE9A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D9B2A29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1F95" w14:textId="77777777" w:rsidR="00587E85" w:rsidRDefault="00D83DFA">
            <w:pPr>
              <w:tabs>
                <w:tab w:val="center" w:pos="2054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b) </w:t>
            </w:r>
            <w:r>
              <w:rPr>
                <w:sz w:val="16"/>
              </w:rPr>
              <w:tab/>
              <w:t xml:space="preserve">dlhodobý nehmotný majetok obstaraný vlastnou činnosťou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5F5C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8D29D74" w14:textId="77777777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234A" w14:textId="77777777" w:rsidR="00587E85" w:rsidRDefault="00D83DFA">
            <w:pPr>
              <w:tabs>
                <w:tab w:val="center" w:pos="1975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c) </w:t>
            </w:r>
            <w:r>
              <w:rPr>
                <w:sz w:val="16"/>
              </w:rPr>
              <w:tab/>
              <w:t xml:space="preserve">dlhodobý nehmotný majetok obstaraný iným spôsobom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90CB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4163CD1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3F95" w14:textId="77777777" w:rsidR="00587E85" w:rsidRDefault="00D83DFA">
            <w:pPr>
              <w:tabs>
                <w:tab w:val="center" w:pos="1617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d) </w:t>
            </w:r>
            <w:r>
              <w:rPr>
                <w:sz w:val="16"/>
              </w:rPr>
              <w:tab/>
              <w:t xml:space="preserve">dlhodobý hmotný majetok obstaraný kúpou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2C2B" w14:textId="77777777"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Obstarávacia cena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1C5E541D" w14:textId="77777777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1DE8" w14:textId="77777777" w:rsidR="00587E85" w:rsidRDefault="00D83DFA">
            <w:pPr>
              <w:tabs>
                <w:tab w:val="center" w:pos="198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e) </w:t>
            </w:r>
            <w:r>
              <w:rPr>
                <w:sz w:val="16"/>
              </w:rPr>
              <w:tab/>
              <w:t xml:space="preserve">dlhodobý hmotný majetok obstaraný vlastnou činnosťou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0A0C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EDB4CD5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A9A2" w14:textId="77777777" w:rsidR="00587E85" w:rsidRDefault="00D83DFA">
            <w:pPr>
              <w:tabs>
                <w:tab w:val="center" w:pos="190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f) </w:t>
            </w:r>
            <w:r>
              <w:rPr>
                <w:sz w:val="16"/>
              </w:rPr>
              <w:tab/>
              <w:t xml:space="preserve">dlhodobý hmotný majetok obstaraný iným spôsobom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A889" w14:textId="77777777"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Reálna cena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24199D87" w14:textId="77777777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8901" w14:textId="77777777" w:rsidR="00587E85" w:rsidRDefault="00D83DFA">
            <w:pPr>
              <w:tabs>
                <w:tab w:val="center" w:pos="1136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g) </w:t>
            </w:r>
            <w:r>
              <w:rPr>
                <w:sz w:val="16"/>
              </w:rPr>
              <w:tab/>
              <w:t xml:space="preserve">dlhodobý finančný majetok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CE7E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13C8BE7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1126" w14:textId="77777777" w:rsidR="00587E85" w:rsidRDefault="00D83DFA">
            <w:pPr>
              <w:tabs>
                <w:tab w:val="center" w:pos="108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h) </w:t>
            </w:r>
            <w:r>
              <w:rPr>
                <w:sz w:val="16"/>
              </w:rPr>
              <w:tab/>
              <w:t xml:space="preserve">zásoby obstarané kúpou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8EC2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D1BE8E1" w14:textId="77777777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1E8B" w14:textId="77777777" w:rsidR="00587E85" w:rsidRDefault="00D83DFA">
            <w:pPr>
              <w:tabs>
                <w:tab w:val="center" w:pos="1437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i) </w:t>
            </w:r>
            <w:r>
              <w:rPr>
                <w:sz w:val="16"/>
              </w:rPr>
              <w:tab/>
              <w:t xml:space="preserve">zásoby vytvorené vlastnou činnosťou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DA0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C5454AA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CCD7" w14:textId="77777777" w:rsidR="00587E85" w:rsidRDefault="00D83DFA">
            <w:pPr>
              <w:tabs>
                <w:tab w:val="center" w:pos="1367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j) </w:t>
            </w:r>
            <w:r>
              <w:rPr>
                <w:sz w:val="16"/>
              </w:rPr>
              <w:tab/>
              <w:t xml:space="preserve">zásoby obstarané iným spôsobom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2A6B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7910ED1" w14:textId="77777777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D919" w14:textId="77777777" w:rsidR="00587E85" w:rsidRDefault="00D83DFA">
            <w:pPr>
              <w:tabs>
                <w:tab w:val="center" w:pos="694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k) </w:t>
            </w:r>
            <w:r>
              <w:rPr>
                <w:sz w:val="16"/>
              </w:rPr>
              <w:tab/>
              <w:t xml:space="preserve">pohľadávky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57AA" w14:textId="77777777"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72F98DAA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3DB8" w14:textId="77777777" w:rsidR="00587E85" w:rsidRDefault="00D83DFA">
            <w:pPr>
              <w:tabs>
                <w:tab w:val="center" w:pos="119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l) </w:t>
            </w:r>
            <w:r>
              <w:rPr>
                <w:sz w:val="16"/>
              </w:rPr>
              <w:tab/>
              <w:t xml:space="preserve">krátkodobý finančný majetok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94DC" w14:textId="77777777"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419A6A40" w14:textId="77777777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B97A" w14:textId="77777777" w:rsidR="00587E85" w:rsidRDefault="00D83DFA">
            <w:pPr>
              <w:tabs>
                <w:tab w:val="center" w:pos="154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m) </w:t>
            </w:r>
            <w:r>
              <w:rPr>
                <w:sz w:val="16"/>
              </w:rPr>
              <w:tab/>
              <w:t xml:space="preserve">časové rozlíšenie na strane aktív súvahy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6DF0" w14:textId="77777777"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02B0B659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FFD3" w14:textId="77777777" w:rsidR="00587E85" w:rsidRDefault="00D83DFA">
            <w:pPr>
              <w:tabs>
                <w:tab w:val="center" w:pos="1916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n) </w:t>
            </w:r>
            <w:r>
              <w:rPr>
                <w:sz w:val="16"/>
              </w:rPr>
              <w:tab/>
              <w:t xml:space="preserve">záväzky, vrátane rezerv, dlhopisov, pôžičiek a úverov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350A" w14:textId="77777777" w:rsidR="00587E85" w:rsidRDefault="00AF7EFB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24EE6A66" w14:textId="77777777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3585" w14:textId="77777777" w:rsidR="00587E85" w:rsidRDefault="00D83DFA">
            <w:pPr>
              <w:tabs>
                <w:tab w:val="center" w:pos="1560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o) </w:t>
            </w:r>
            <w:r>
              <w:rPr>
                <w:sz w:val="16"/>
              </w:rPr>
              <w:tab/>
              <w:t xml:space="preserve">časové rozlíšenie na strane pasív súvahy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0A35" w14:textId="77777777"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681CD5C4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880B" w14:textId="77777777" w:rsidR="00587E85" w:rsidRDefault="00D83DFA">
            <w:pPr>
              <w:tabs>
                <w:tab w:val="center" w:pos="596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p) </w:t>
            </w:r>
            <w:r>
              <w:rPr>
                <w:sz w:val="16"/>
              </w:rPr>
              <w:tab/>
              <w:t xml:space="preserve">deriváty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08A8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E4C2A06" w14:textId="77777777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BE02" w14:textId="77777777" w:rsidR="00587E85" w:rsidRDefault="00D83DFA">
            <w:pPr>
              <w:tabs>
                <w:tab w:val="center" w:pos="159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q) </w:t>
            </w:r>
            <w:r>
              <w:rPr>
                <w:sz w:val="16"/>
              </w:rPr>
              <w:tab/>
              <w:t xml:space="preserve">majetok a záväzky zabezpečené derivátmi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2B98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66F1848" w14:textId="77777777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3724" w14:textId="77777777" w:rsidR="00587E85" w:rsidRDefault="00D83DFA">
            <w:pPr>
              <w:tabs>
                <w:tab w:val="center" w:pos="245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r) </w:t>
            </w:r>
            <w:r>
              <w:rPr>
                <w:sz w:val="16"/>
              </w:rPr>
              <w:tab/>
              <w:t xml:space="preserve">prenajatý majetok a majetok obstaraný na základe finančného prenájmu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4FCC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3F034D76" w14:textId="77777777" w:rsidR="00587E85" w:rsidRDefault="00D83DFA">
      <w:pPr>
        <w:numPr>
          <w:ilvl w:val="0"/>
          <w:numId w:val="2"/>
        </w:numPr>
        <w:ind w:right="9" w:hanging="566"/>
      </w:pPr>
      <w:r>
        <w:t>Spôsob zostavenia odpisového plánu pre jednotlivé druhy dlhodobého hmotného majetku a dlhodobého nehmotného majetku</w:t>
      </w:r>
      <w:r>
        <w:rPr>
          <w:sz w:val="28"/>
          <w:vertAlign w:val="subscript"/>
        </w:rPr>
        <w:t xml:space="preserve">, pričom sa </w:t>
      </w:r>
      <w:r>
        <w:t xml:space="preserve">uvádza doba odpisovania, použité sadzby odpisov a odpisové metódy pri určení účtovných odpisov. </w:t>
      </w:r>
    </w:p>
    <w:tbl>
      <w:tblPr>
        <w:tblStyle w:val="TableGrid"/>
        <w:tblW w:w="10066" w:type="dxa"/>
        <w:tblInd w:w="0" w:type="dxa"/>
        <w:tblCellMar>
          <w:top w:w="2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43"/>
        <w:gridCol w:w="2443"/>
        <w:gridCol w:w="2446"/>
        <w:gridCol w:w="2734"/>
      </w:tblGrid>
      <w:tr w:rsidR="00587E85" w14:paraId="02211A46" w14:textId="77777777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706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Druh dlhodobého majetku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CC4D" w14:textId="77777777" w:rsidR="00587E85" w:rsidRDefault="00D83DFA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16"/>
              </w:rPr>
              <w:t xml:space="preserve">Doba odpisovania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7851" w14:textId="77777777"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16"/>
              </w:rPr>
              <w:t xml:space="preserve">Sadzby odpisov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AD2B" w14:textId="77777777"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b/>
                <w:sz w:val="16"/>
              </w:rPr>
              <w:t xml:space="preserve">Odpisová metóda </w:t>
            </w:r>
          </w:p>
        </w:tc>
      </w:tr>
      <w:tr w:rsidR="00587E85" w14:paraId="3322CF68" w14:textId="77777777">
        <w:trPr>
          <w:trHeight w:val="29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A62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5223D7">
              <w:rPr>
                <w:sz w:val="16"/>
              </w:rPr>
              <w:t>H</w:t>
            </w:r>
            <w:r w:rsidR="00B70237">
              <w:rPr>
                <w:sz w:val="16"/>
              </w:rPr>
              <w:t>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0A64" w14:textId="77777777" w:rsidR="00587E85" w:rsidRDefault="00B70237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9D56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9B27" w14:textId="77777777"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62721788" w14:textId="77777777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910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FDD2" w14:textId="77777777"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6A69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0135" w14:textId="77777777"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2E84F0E7" w14:textId="77777777">
        <w:trPr>
          <w:trHeight w:val="29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AEF9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55E2" w14:textId="77777777"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40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8742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C5BF" w14:textId="77777777"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3870AE66" w14:textId="77777777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907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975E" w14:textId="77777777"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DA32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A354" w14:textId="77777777"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48FA0933" w14:textId="77777777">
        <w:trPr>
          <w:trHeight w:val="29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539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040B" w14:textId="77777777"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0B70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A1D4" w14:textId="77777777" w:rsidR="00587E85" w:rsidRDefault="00D83DFA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7BF7F0C" w14:textId="77777777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B26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1C0D" w14:textId="77777777"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DC64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AE9C" w14:textId="77777777" w:rsidR="00587E85" w:rsidRDefault="00D83DFA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4879CA2C" w14:textId="77777777" w:rsidR="00587E85" w:rsidRDefault="00D83DFA">
      <w:pPr>
        <w:numPr>
          <w:ilvl w:val="0"/>
          <w:numId w:val="2"/>
        </w:numPr>
        <w:ind w:right="9" w:hanging="566"/>
      </w:pPr>
      <w:r>
        <w:lastRenderedPageBreak/>
        <w:t xml:space="preserve">Zásady pre zohľadnenie zníženia hodnoty majetku – účtovná jednotka uplatňuje:  </w:t>
      </w:r>
    </w:p>
    <w:tbl>
      <w:tblPr>
        <w:tblStyle w:val="TableGrid"/>
        <w:tblW w:w="10066" w:type="dxa"/>
        <w:tblInd w:w="0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62"/>
        <w:gridCol w:w="5204"/>
      </w:tblGrid>
      <w:tr w:rsidR="00587E85" w14:paraId="49A7143C" w14:textId="77777777">
        <w:trPr>
          <w:trHeight w:val="293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D986" w14:textId="77777777"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Opravné položky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8D7E" w14:textId="77777777"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Rezervy </w:t>
            </w:r>
          </w:p>
        </w:tc>
      </w:tr>
      <w:tr w:rsidR="00587E85" w14:paraId="5D2EDCAB" w14:textId="77777777">
        <w:trPr>
          <w:trHeight w:val="29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1D23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8B4D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587E85" w14:paraId="6C487909" w14:textId="77777777">
        <w:trPr>
          <w:trHeight w:val="293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61D6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4728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587E85" w14:paraId="071D81C4" w14:textId="77777777">
        <w:trPr>
          <w:trHeight w:val="29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2E41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4150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587E85" w14:paraId="39D7ECA0" w14:textId="77777777">
        <w:trPr>
          <w:trHeight w:val="29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FEAB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9E04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</w:tbl>
    <w:p w14:paraId="2B9D828E" w14:textId="77777777" w:rsidR="00587E85" w:rsidRDefault="00D83DFA">
      <w:pPr>
        <w:spacing w:after="64" w:line="259" w:lineRule="auto"/>
        <w:ind w:right="9"/>
        <w:jc w:val="center"/>
      </w:pPr>
      <w:r>
        <w:rPr>
          <w:b/>
          <w:sz w:val="24"/>
        </w:rPr>
        <w:t xml:space="preserve">Čl. III </w:t>
      </w:r>
    </w:p>
    <w:p w14:paraId="54A63F8D" w14:textId="77777777" w:rsidR="00587E85" w:rsidRDefault="00D83DFA">
      <w:pPr>
        <w:spacing w:after="64" w:line="259" w:lineRule="auto"/>
        <w:ind w:right="19"/>
        <w:jc w:val="center"/>
      </w:pPr>
      <w:r>
        <w:rPr>
          <w:b/>
          <w:sz w:val="24"/>
        </w:rPr>
        <w:t xml:space="preserve">Informácie, ktoré dopĺňajú a vysvetľujú údaje v súvahe </w:t>
      </w:r>
    </w:p>
    <w:p w14:paraId="08E0E662" w14:textId="77777777" w:rsidR="00587E85" w:rsidRDefault="00D83DFA">
      <w:pPr>
        <w:tabs>
          <w:tab w:val="center" w:pos="3852"/>
        </w:tabs>
        <w:spacing w:after="42"/>
        <w:ind w:left="-7" w:firstLine="0"/>
        <w:jc w:val="left"/>
      </w:pPr>
      <w:r>
        <w:t xml:space="preserve">(1) </w:t>
      </w:r>
      <w:r>
        <w:tab/>
        <w:t xml:space="preserve">Údaje o dlhodobom nehmotnom majetku a dlhodobom hmotnom majetku za bežné účtovné obdobie: </w:t>
      </w:r>
    </w:p>
    <w:p w14:paraId="36F2EF21" w14:textId="77777777" w:rsidR="00587E85" w:rsidRDefault="00D83DFA">
      <w:pPr>
        <w:numPr>
          <w:ilvl w:val="0"/>
          <w:numId w:val="3"/>
        </w:numPr>
        <w:spacing w:after="107" w:line="335" w:lineRule="auto"/>
        <w:ind w:right="9" w:hanging="360"/>
      </w:pPr>
      <w:r>
        <w:t xml:space="preserve"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 </w:t>
      </w:r>
    </w:p>
    <w:p w14:paraId="20CCA14D" w14:textId="77777777" w:rsidR="00587E85" w:rsidRDefault="00D83DFA">
      <w:pPr>
        <w:numPr>
          <w:ilvl w:val="0"/>
          <w:numId w:val="3"/>
        </w:numPr>
        <w:spacing w:after="126" w:line="325" w:lineRule="auto"/>
        <w:ind w:right="9" w:hanging="360"/>
      </w:pPr>
      <w:r>
        <w:t xml:space="preserve"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14:paraId="6554D86B" w14:textId="77777777" w:rsidR="00587E85" w:rsidRDefault="00D83DFA">
      <w:pPr>
        <w:numPr>
          <w:ilvl w:val="0"/>
          <w:numId w:val="3"/>
        </w:numPr>
        <w:spacing w:after="0" w:line="259" w:lineRule="auto"/>
        <w:ind w:right="9" w:hanging="360"/>
      </w:pPr>
      <w:r>
        <w:t xml:space="preserve">prehľad o zostatkových cenách dlhodobého majetku na začiatku bežného účtovného obdobia a na konci bežného účtovného obdobia. </w:t>
      </w:r>
      <w:r>
        <w:rPr>
          <w:b/>
          <w:i/>
        </w:rPr>
        <w:t xml:space="preserve">Tabuľka k </w:t>
      </w:r>
      <w:r>
        <w:rPr>
          <w:b/>
          <w:i/>
          <w:sz w:val="28"/>
          <w:vertAlign w:val="subscript"/>
        </w:rPr>
        <w:t xml:space="preserve">čl. III ods. </w:t>
      </w:r>
      <w:r>
        <w:rPr>
          <w:b/>
          <w:i/>
        </w:rPr>
        <w:t xml:space="preserve">1  o stave a pohybe dlhodobého nehmotného majetku a dlhodobého hmotného majetku: Tabuľka č. 1 </w:t>
      </w:r>
    </w:p>
    <w:tbl>
      <w:tblPr>
        <w:tblStyle w:val="TableGrid"/>
        <w:tblW w:w="10118" w:type="dxa"/>
        <w:tblInd w:w="-69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2313"/>
        <w:gridCol w:w="1145"/>
        <w:gridCol w:w="1054"/>
        <w:gridCol w:w="1105"/>
        <w:gridCol w:w="1079"/>
        <w:gridCol w:w="1249"/>
        <w:gridCol w:w="1134"/>
        <w:gridCol w:w="1039"/>
      </w:tblGrid>
      <w:tr w:rsidR="00587E85" w14:paraId="672A110E" w14:textId="77777777">
        <w:trPr>
          <w:trHeight w:val="994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6BB9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4C6F" w14:textId="77777777" w:rsidR="00587E85" w:rsidRDefault="00D83DFA">
            <w:pPr>
              <w:spacing w:after="2" w:line="237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Nehmotné výsledky </w:t>
            </w:r>
          </w:p>
          <w:p w14:paraId="3A8508F5" w14:textId="77777777" w:rsidR="00587E85" w:rsidRDefault="00D83DFA">
            <w:pPr>
              <w:spacing w:after="0" w:line="259" w:lineRule="auto"/>
              <w:ind w:left="142" w:right="178" w:firstLine="0"/>
            </w:pPr>
            <w:r>
              <w:rPr>
                <w:b/>
                <w:sz w:val="16"/>
              </w:rPr>
              <w:t xml:space="preserve">z vývojovej a obdobnej činnosti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6630" w14:textId="77777777" w:rsidR="00587E85" w:rsidRDefault="00D83DF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16"/>
              </w:rPr>
              <w:t xml:space="preserve">Softvér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E0857" w14:textId="77777777" w:rsidR="00587E85" w:rsidRDefault="00D83DF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Oceniteľné </w:t>
            </w:r>
          </w:p>
          <w:p w14:paraId="7932E7B0" w14:textId="77777777" w:rsidR="00587E85" w:rsidRDefault="00D83DFA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 xml:space="preserve">práva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5555" w14:textId="77777777"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Ostatný dlhodobý </w:t>
            </w:r>
          </w:p>
          <w:p w14:paraId="68A9643C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nehmotný majetok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4124" w14:textId="77777777"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Obstaranie dlhodobého </w:t>
            </w:r>
          </w:p>
          <w:p w14:paraId="0B0AD8C6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nehmotného majetku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DD7A" w14:textId="77777777" w:rsidR="00587E85" w:rsidRDefault="00D83D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na dlhodobý </w:t>
            </w:r>
          </w:p>
          <w:p w14:paraId="197F57FB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nehmotný majetok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F6AC" w14:textId="77777777" w:rsidR="00587E85" w:rsidRDefault="00D83DFA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16"/>
              </w:rPr>
              <w:t xml:space="preserve">Spolu </w:t>
            </w:r>
          </w:p>
        </w:tc>
      </w:tr>
      <w:tr w:rsidR="00587E85" w14:paraId="28177A0F" w14:textId="77777777">
        <w:trPr>
          <w:trHeight w:val="622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277E" w14:textId="77777777"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Prvotné ocenenie</w:t>
            </w:r>
            <w:r>
              <w:rPr>
                <w:sz w:val="16"/>
              </w:rPr>
              <w:t xml:space="preserve"> -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EBB5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5DE9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2A7B5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B274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2F4F7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C85FE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2816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00A32C9A" w14:textId="77777777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4F6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8329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C8CB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16F2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1DD9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092A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6958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540B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0DC0789E" w14:textId="77777777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B42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724B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627A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BF7E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2CC7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8644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AC7B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B2F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3CFCBC5D" w14:textId="77777777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FDA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presuny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72C5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CDC0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24F4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7530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9665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6003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F2D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2BF9727A" w14:textId="77777777">
        <w:trPr>
          <w:trHeight w:val="420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03F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7B38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CE51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AB07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0ED4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820E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1EE9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C9F5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24FBBEC1" w14:textId="77777777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8E2F" w14:textId="77777777"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Oprávky – </w:t>
            </w:r>
            <w:r>
              <w:rPr>
                <w:sz w:val="16"/>
              </w:rPr>
              <w:t>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6F13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091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75E1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F223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E16F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4C6C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90B2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2136906B" w14:textId="77777777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AD8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2152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1FF5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B353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4F44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D4EB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26E4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EBD7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7F44A282" w14:textId="77777777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0F4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9EF7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157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393F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01C0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F0C1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D2F6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FFB5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5E4B3B44" w14:textId="77777777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5AA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65A8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AA76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2ED5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8388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F6A9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8DC9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0A13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53F5F3E2" w14:textId="77777777">
        <w:trPr>
          <w:trHeight w:val="622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D7AAB" w14:textId="77777777"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Opravné položky</w:t>
            </w:r>
            <w:r>
              <w:rPr>
                <w:sz w:val="16"/>
              </w:rPr>
              <w:t xml:space="preserve"> –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B93A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CE5E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EE65B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14B7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7A4A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1922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2CA7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290F647B" w14:textId="77777777">
        <w:trPr>
          <w:trHeight w:val="300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108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B6D5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D966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1DF5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1C2A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6122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2214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331B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3F813230" w14:textId="77777777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9C1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5320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E4BE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18FF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F5E1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B3B3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9046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BAC0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76409735" w14:textId="77777777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3E7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68E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AD2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46E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D90C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913A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3F2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8AC6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0BD45FCE" w14:textId="77777777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5BED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Zostatková hodnota 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A64DCA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30D82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2A06E0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568043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36FB8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61B677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A1DE26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 w14:paraId="6478D512" w14:textId="77777777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090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04F1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82C4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84A7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C046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33D0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B277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5B78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28CA096B" w14:textId="77777777">
        <w:trPr>
          <w:trHeight w:val="420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028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0F71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3034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FFA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5FF3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A76C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B246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11AD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</w:tbl>
    <w:p w14:paraId="69D8132D" w14:textId="77777777" w:rsidR="00587E85" w:rsidRDefault="00D83DFA">
      <w:pPr>
        <w:spacing w:after="167" w:line="259" w:lineRule="auto"/>
        <w:ind w:lef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pPr w:leftFromText="141" w:rightFromText="141" w:vertAnchor="text" w:horzAnchor="page" w:tblpY="127"/>
        <w:tblW w:w="12812" w:type="dxa"/>
        <w:tblInd w:w="0" w:type="dxa"/>
        <w:tblCellMar>
          <w:left w:w="70" w:type="dxa"/>
          <w:right w:w="27" w:type="dxa"/>
        </w:tblCellMar>
        <w:tblLook w:val="04A0" w:firstRow="1" w:lastRow="0" w:firstColumn="1" w:lastColumn="0" w:noHBand="0" w:noVBand="1"/>
      </w:tblPr>
      <w:tblGrid>
        <w:gridCol w:w="1338"/>
        <w:gridCol w:w="832"/>
        <w:gridCol w:w="911"/>
        <w:gridCol w:w="948"/>
        <w:gridCol w:w="824"/>
        <w:gridCol w:w="988"/>
        <w:gridCol w:w="1235"/>
        <w:gridCol w:w="791"/>
        <w:gridCol w:w="817"/>
        <w:gridCol w:w="979"/>
        <w:gridCol w:w="847"/>
        <w:gridCol w:w="2288"/>
        <w:gridCol w:w="14"/>
      </w:tblGrid>
      <w:tr w:rsidR="004A77DD" w14:paraId="655F3095" w14:textId="77777777" w:rsidTr="00510654">
        <w:trPr>
          <w:gridAfter w:val="1"/>
          <w:wAfter w:w="15" w:type="dxa"/>
          <w:trHeight w:val="1030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A63A" w14:textId="77777777"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lastRenderedPageBreak/>
              <w:t xml:space="preserve">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C2BB" w14:textId="77777777" w:rsidR="004A77DD" w:rsidRDefault="004A77DD" w:rsidP="004A77DD">
            <w:pPr>
              <w:spacing w:after="0" w:line="259" w:lineRule="auto"/>
              <w:ind w:left="41" w:firstLine="0"/>
              <w:jc w:val="left"/>
            </w:pPr>
            <w:r>
              <w:rPr>
                <w:b/>
                <w:sz w:val="16"/>
              </w:rPr>
              <w:t xml:space="preserve">Pozemky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05A9A" w14:textId="77777777" w:rsidR="004A77DD" w:rsidRDefault="004A77DD" w:rsidP="004A77DD">
            <w:pPr>
              <w:spacing w:after="0" w:line="259" w:lineRule="auto"/>
              <w:ind w:left="17" w:right="49" w:firstLine="0"/>
              <w:jc w:val="center"/>
            </w:pPr>
            <w:r>
              <w:rPr>
                <w:b/>
                <w:sz w:val="16"/>
              </w:rPr>
              <w:t xml:space="preserve">Umelecké diela a zbierky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0712E" w14:textId="77777777" w:rsidR="004A77DD" w:rsidRDefault="004A77DD" w:rsidP="004A77D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Stavby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C422" w14:textId="77777777" w:rsidR="004A77DD" w:rsidRDefault="004A77DD" w:rsidP="004A77DD">
            <w:pPr>
              <w:spacing w:after="1" w:line="238" w:lineRule="auto"/>
              <w:ind w:left="43" w:firstLine="26"/>
              <w:jc w:val="left"/>
            </w:pPr>
            <w:r>
              <w:rPr>
                <w:b/>
                <w:sz w:val="16"/>
              </w:rPr>
              <w:t xml:space="preserve">Samost. hnuteľné veci </w:t>
            </w:r>
          </w:p>
          <w:p w14:paraId="0F8B35B4" w14:textId="77777777" w:rsidR="004A77DD" w:rsidRDefault="004A77DD" w:rsidP="004A77DD">
            <w:pPr>
              <w:spacing w:after="0" w:line="259" w:lineRule="auto"/>
              <w:ind w:left="19" w:firstLine="31"/>
            </w:pPr>
            <w:r>
              <w:rPr>
                <w:b/>
                <w:sz w:val="16"/>
              </w:rPr>
              <w:t xml:space="preserve">a súbory hnut. vecí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7FCB3" w14:textId="77777777" w:rsidR="004A77DD" w:rsidRDefault="004A77DD" w:rsidP="004A77DD">
            <w:pPr>
              <w:spacing w:after="0" w:line="259" w:lineRule="auto"/>
              <w:ind w:left="19" w:firstLine="2"/>
              <w:jc w:val="left"/>
            </w:pPr>
            <w:r>
              <w:rPr>
                <w:b/>
                <w:sz w:val="16"/>
              </w:rPr>
              <w:t xml:space="preserve">Dopravné prostriedky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55B6" w14:textId="77777777" w:rsidR="004A77DD" w:rsidRDefault="004A77DD" w:rsidP="004A77DD">
            <w:pPr>
              <w:spacing w:after="1" w:line="238" w:lineRule="auto"/>
              <w:ind w:left="132" w:hanging="79"/>
              <w:jc w:val="left"/>
            </w:pPr>
            <w:r>
              <w:rPr>
                <w:b/>
                <w:sz w:val="16"/>
              </w:rPr>
              <w:t xml:space="preserve">Pestovateľské celky </w:t>
            </w:r>
          </w:p>
          <w:p w14:paraId="4AD31C88" w14:textId="77777777" w:rsidR="004A77DD" w:rsidRDefault="004A77DD" w:rsidP="004A77D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trvalých porastov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A5916" w14:textId="77777777" w:rsidR="004A77DD" w:rsidRDefault="004A77DD" w:rsidP="004A77DD">
            <w:pPr>
              <w:spacing w:after="45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Základné stádo </w:t>
            </w:r>
          </w:p>
          <w:p w14:paraId="62386600" w14:textId="77777777" w:rsidR="004A77DD" w:rsidRDefault="004A77DD" w:rsidP="004A77DD">
            <w:pPr>
              <w:spacing w:after="0" w:line="259" w:lineRule="auto"/>
              <w:ind w:left="82" w:firstLine="12"/>
              <w:jc w:val="left"/>
            </w:pPr>
            <w:r>
              <w:rPr>
                <w:b/>
                <w:sz w:val="16"/>
              </w:rPr>
              <w:t xml:space="preserve">a ťažné zvieratá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F301" w14:textId="77777777" w:rsidR="004A77DD" w:rsidRDefault="004A77DD" w:rsidP="004A77DD">
            <w:pPr>
              <w:spacing w:after="0" w:line="240" w:lineRule="auto"/>
              <w:ind w:left="34" w:right="30" w:firstLine="60"/>
              <w:jc w:val="left"/>
            </w:pPr>
            <w:r>
              <w:rPr>
                <w:b/>
                <w:sz w:val="16"/>
              </w:rPr>
              <w:t xml:space="preserve">Drobný a ostatný </w:t>
            </w:r>
          </w:p>
          <w:p w14:paraId="34504182" w14:textId="77777777" w:rsidR="004A77DD" w:rsidRDefault="004A77DD" w:rsidP="004A77DD">
            <w:pPr>
              <w:spacing w:after="0" w:line="259" w:lineRule="auto"/>
              <w:ind w:left="4" w:hanging="4"/>
              <w:jc w:val="center"/>
            </w:pPr>
            <w:r>
              <w:rPr>
                <w:b/>
                <w:sz w:val="16"/>
              </w:rPr>
              <w:t xml:space="preserve">dlhodobý hmotný majetok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F165" w14:textId="77777777" w:rsidR="004A77DD" w:rsidRDefault="004A77DD" w:rsidP="004A77DD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 xml:space="preserve">Obst. </w:t>
            </w:r>
          </w:p>
          <w:p w14:paraId="14526904" w14:textId="77777777" w:rsidR="004A77DD" w:rsidRDefault="004A77DD" w:rsidP="004A77DD">
            <w:pPr>
              <w:spacing w:after="0" w:line="259" w:lineRule="auto"/>
              <w:ind w:left="49" w:firstLine="0"/>
              <w:jc w:val="left"/>
            </w:pPr>
            <w:r>
              <w:rPr>
                <w:b/>
                <w:sz w:val="16"/>
              </w:rPr>
              <w:t xml:space="preserve">dlhodob. </w:t>
            </w:r>
          </w:p>
          <w:p w14:paraId="38937035" w14:textId="77777777" w:rsidR="004A77DD" w:rsidRDefault="004A77DD" w:rsidP="004A77D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hmotného majetku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6C1C" w14:textId="77777777" w:rsidR="004A77DD" w:rsidRDefault="004A77DD" w:rsidP="004A77DD">
            <w:pPr>
              <w:spacing w:after="0" w:line="259" w:lineRule="auto"/>
              <w:ind w:left="30" w:firstLine="82"/>
              <w:jc w:val="left"/>
            </w:pPr>
            <w:r>
              <w:rPr>
                <w:b/>
                <w:sz w:val="16"/>
              </w:rPr>
              <w:t xml:space="preserve">Poskyt predd. na dlhodobý hmotný majetok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3341" w14:textId="77777777" w:rsidR="004A77DD" w:rsidRDefault="004A77DD" w:rsidP="004A77DD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6"/>
              </w:rPr>
              <w:t xml:space="preserve">Spolu </w:t>
            </w:r>
          </w:p>
        </w:tc>
      </w:tr>
      <w:tr w:rsidR="00510654" w14:paraId="0180F150" w14:textId="77777777" w:rsidTr="00510654">
        <w:trPr>
          <w:gridAfter w:val="1"/>
          <w:wAfter w:w="15" w:type="dxa"/>
          <w:trHeight w:val="559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BA85" w14:textId="77777777" w:rsidR="00510654" w:rsidRDefault="00510654" w:rsidP="00510654">
            <w:pPr>
              <w:spacing w:after="0" w:line="259" w:lineRule="auto"/>
              <w:ind w:left="0" w:right="161" w:firstLine="0"/>
            </w:pPr>
            <w:r>
              <w:rPr>
                <w:b/>
                <w:sz w:val="16"/>
              </w:rPr>
              <w:t>Prvotné ocenenie</w:t>
            </w:r>
            <w:r>
              <w:rPr>
                <w:sz w:val="16"/>
              </w:rPr>
              <w:t xml:space="preserve"> -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B337E" w14:textId="2633521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1103610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44EF" w14:textId="19E0CFB1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86EB2" w14:textId="608C6788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888557,10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95C1" w14:textId="02B50B94" w:rsidR="00510654" w:rsidRPr="00DF17B4" w:rsidRDefault="000274C8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0274C8">
              <w:rPr>
                <w:szCs w:val="18"/>
              </w:rPr>
              <w:t>25274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E6F3" w14:textId="056CA90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F050" w14:textId="349CEBC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069B" w14:textId="030DE54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E1E1C" w14:textId="47224A5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DBAF" w14:textId="098A81C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36900,60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954C" w14:textId="21A1E3DF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84D0" w14:textId="37ADC34A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2054341,7</w:t>
            </w:r>
          </w:p>
        </w:tc>
      </w:tr>
      <w:tr w:rsidR="00510654" w14:paraId="510203F8" w14:textId="77777777" w:rsidTr="00510654">
        <w:trPr>
          <w:gridAfter w:val="1"/>
          <w:wAfter w:w="15" w:type="dxa"/>
          <w:trHeight w:val="300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440F" w14:textId="77777777" w:rsidR="00510654" w:rsidRDefault="00510654" w:rsidP="0051065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BD8E" w14:textId="5AAFB269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C82E" w14:textId="215C3C2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4D25" w14:textId="6A7CDED0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8CBD" w14:textId="537CBD4F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F1B8" w14:textId="7377612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0F7D" w14:textId="45D8079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0613" w14:textId="0BA8ED14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F4AD" w14:textId="6A9BBFF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484B" w14:textId="7420BDFF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4EF8" w14:textId="2725DA39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6540" w14:textId="2633F7A5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</w:tr>
      <w:tr w:rsidR="00510654" w14:paraId="4571441C" w14:textId="77777777" w:rsidTr="00510654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1204" w14:textId="77777777" w:rsidR="00510654" w:rsidRDefault="00510654" w:rsidP="0051065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03E3" w14:textId="72317679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C8A" w14:textId="6E9B01E1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3224" w14:textId="231167C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57E9" w14:textId="57D50AEF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4E67" w14:textId="4D8A2CB7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8736" w14:textId="48E2531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C22A" w14:textId="2D9AF87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8ACA" w14:textId="2D3BD0C4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56CD" w14:textId="6AC4C49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D422" w14:textId="19B7E44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F824" w14:textId="4757D666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</w:tr>
      <w:tr w:rsidR="00510654" w14:paraId="07732938" w14:textId="77777777" w:rsidTr="00510654">
        <w:trPr>
          <w:gridAfter w:val="1"/>
          <w:wAfter w:w="15" w:type="dxa"/>
          <w:trHeight w:val="44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C781" w14:textId="77777777" w:rsidR="00510654" w:rsidRDefault="00510654" w:rsidP="0051065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presuny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77D4" w14:textId="3EBE1E09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E34C" w14:textId="1E9324B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A7EF" w14:textId="0DF4A4C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70C" w14:textId="7D630CE8" w:rsidR="00510654" w:rsidRPr="00DF17B4" w:rsidRDefault="00510654" w:rsidP="000274C8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0E6D" w14:textId="5BF32893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47FD" w14:textId="1A6878D4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66F7" w14:textId="34F0264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D217" w14:textId="7BF9FDCF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BDAF" w14:textId="408AE3FD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A9D4" w14:textId="2B592911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2041" w14:textId="168947F2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</w:tr>
      <w:tr w:rsidR="00510654" w14:paraId="5115E768" w14:textId="77777777" w:rsidTr="00510654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0762" w14:textId="77777777" w:rsidR="00510654" w:rsidRDefault="00510654" w:rsidP="00510654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23BB" w14:textId="2B99CF6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1103610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6A57" w14:textId="46B7717F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684B" w14:textId="0689FA5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888557,10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D32C" w14:textId="7BBF0AF3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</w:t>
            </w:r>
            <w:r w:rsidR="00A07B10" w:rsidRPr="00DF17B4">
              <w:rPr>
                <w:szCs w:val="18"/>
              </w:rPr>
              <w:t>5274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153A" w14:textId="7656AAD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2E89" w14:textId="75E4A08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F6CB" w14:textId="5EEFD560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85FC" w14:textId="31D9BED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1640" w14:textId="097ACDF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36900,6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58D6" w14:textId="473D503B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AEA8" w14:textId="77777777" w:rsidR="001B5638" w:rsidRPr="00DF17B4" w:rsidRDefault="001B5638" w:rsidP="00A07B10">
            <w:pPr>
              <w:spacing w:after="0" w:line="259" w:lineRule="auto"/>
              <w:ind w:left="21" w:right="1" w:firstLine="0"/>
              <w:jc w:val="left"/>
              <w:rPr>
                <w:szCs w:val="18"/>
              </w:rPr>
            </w:pPr>
          </w:p>
          <w:p w14:paraId="26A2DD70" w14:textId="60CD8323" w:rsidR="00510654" w:rsidRPr="00DF17B4" w:rsidRDefault="00510654" w:rsidP="00A07B10">
            <w:pPr>
              <w:spacing w:after="0" w:line="259" w:lineRule="auto"/>
              <w:ind w:left="21" w:right="1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2054341,70</w:t>
            </w:r>
          </w:p>
        </w:tc>
      </w:tr>
      <w:tr w:rsidR="00510654" w14:paraId="15647631" w14:textId="77777777" w:rsidTr="00510654">
        <w:trPr>
          <w:gridAfter w:val="1"/>
          <w:wAfter w:w="15" w:type="dxa"/>
          <w:trHeight w:val="562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52D4" w14:textId="77777777" w:rsidR="00510654" w:rsidRDefault="00510654" w:rsidP="00510654">
            <w:pPr>
              <w:spacing w:after="0" w:line="259" w:lineRule="auto"/>
              <w:ind w:left="0" w:right="502" w:firstLine="0"/>
            </w:pPr>
            <w:r>
              <w:rPr>
                <w:b/>
                <w:sz w:val="16"/>
              </w:rPr>
              <w:t xml:space="preserve">Oprávky – </w:t>
            </w:r>
            <w:r>
              <w:rPr>
                <w:sz w:val="16"/>
              </w:rPr>
              <w:t>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64E2" w14:textId="163BC1C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1216" w14:textId="0D868B33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A39F" w14:textId="50861E63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252181,12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C521" w14:textId="09E44DC1" w:rsidR="00510654" w:rsidRPr="00DF17B4" w:rsidRDefault="00A07B10" w:rsidP="00A07B10">
            <w:pPr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230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6FEF" w14:textId="77777777" w:rsidR="00510654" w:rsidRPr="00DF17B4" w:rsidRDefault="00510654" w:rsidP="00A07B10">
            <w:pPr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01B7" w14:textId="201EE364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6D72" w14:textId="5C062681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8F72" w14:textId="72FFFF0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EADE" w14:textId="61E7730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3A6A" w14:textId="0735ACE4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C056" w14:textId="60154769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</w:t>
            </w:r>
            <w:r w:rsidR="00DF17B4">
              <w:rPr>
                <w:szCs w:val="18"/>
              </w:rPr>
              <w:t>52411,12</w:t>
            </w:r>
          </w:p>
        </w:tc>
      </w:tr>
      <w:tr w:rsidR="00510654" w14:paraId="1B378668" w14:textId="77777777" w:rsidTr="00510654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EC33" w14:textId="77777777" w:rsidR="00510654" w:rsidRDefault="00510654" w:rsidP="0051065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356B" w14:textId="0E3E87F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425C" w14:textId="0FF381F3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79E5" w14:textId="0BCD11F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22204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220E" w14:textId="5537A7B1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4116" w14:textId="77777777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C635" w14:textId="53292584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913A" w14:textId="6C91083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6431" w14:textId="12F579A8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8B09" w14:textId="6E48DAC0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ACF0" w14:textId="7BFCE4D8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56C4" w14:textId="77777777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22319</w:t>
            </w:r>
          </w:p>
        </w:tc>
      </w:tr>
      <w:tr w:rsidR="00510654" w14:paraId="1A0BFCDF" w14:textId="77777777" w:rsidTr="00510654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F828" w14:textId="77777777" w:rsidR="00510654" w:rsidRDefault="00510654" w:rsidP="0051065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EF18" w14:textId="2FE41E4B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6061" w14:textId="5D6AE568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6265" w14:textId="68EFAF87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B1F3" w14:textId="2B616D0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C1BE" w14:textId="4DEC5CF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9A4" w14:textId="7FB6EF0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168C" w14:textId="27FDD3F0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B4A7" w14:textId="4FB86EB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428F" w14:textId="717D0640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4442" w14:textId="6465AAE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8FCA" w14:textId="53A14065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</w:tr>
      <w:tr w:rsidR="00510654" w14:paraId="6864A8D0" w14:textId="77777777" w:rsidTr="00510654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AB3C" w14:textId="77777777" w:rsidR="00510654" w:rsidRDefault="00510654" w:rsidP="00510654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0DCA" w14:textId="64B3AB87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D4ED" w14:textId="5BC838F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5A12" w14:textId="08244897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274385,12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3371" w14:textId="7808351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3</w:t>
            </w:r>
            <w:r w:rsidR="00A07B10" w:rsidRPr="00DF17B4">
              <w:rPr>
                <w:szCs w:val="18"/>
              </w:rPr>
              <w:t>45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33CA" w14:textId="1EA543E3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BFFF" w14:textId="452A1CC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7DE5" w14:textId="7B9FCD4B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6F04" w14:textId="3C93BADF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876" w14:textId="0A74C3F9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592A" w14:textId="3C8EDB75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9BAB" w14:textId="6CC8B101" w:rsidR="00510654" w:rsidRPr="00DF17B4" w:rsidRDefault="00510654" w:rsidP="00A07B10">
            <w:pPr>
              <w:spacing w:after="0" w:line="259" w:lineRule="auto"/>
              <w:ind w:left="-9" w:right="1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</w:t>
            </w:r>
            <w:r w:rsidR="00A07B10" w:rsidRPr="00DF17B4">
              <w:rPr>
                <w:szCs w:val="18"/>
              </w:rPr>
              <w:t>74730,12</w:t>
            </w:r>
          </w:p>
        </w:tc>
      </w:tr>
      <w:tr w:rsidR="00510654" w14:paraId="180334CC" w14:textId="77777777" w:rsidTr="00510654">
        <w:trPr>
          <w:gridAfter w:val="1"/>
          <w:wAfter w:w="15" w:type="dxa"/>
          <w:trHeight w:val="562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2E84" w14:textId="77777777" w:rsidR="00510654" w:rsidRDefault="00510654" w:rsidP="00510654">
            <w:pPr>
              <w:spacing w:after="0" w:line="259" w:lineRule="auto"/>
              <w:ind w:left="0" w:right="169" w:firstLine="0"/>
            </w:pPr>
            <w:r>
              <w:rPr>
                <w:b/>
                <w:sz w:val="16"/>
              </w:rPr>
              <w:t>Opravné položky</w:t>
            </w:r>
            <w:r>
              <w:rPr>
                <w:sz w:val="16"/>
              </w:rPr>
              <w:t xml:space="preserve"> –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80EE" w14:textId="4F85F397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4F16B" w14:textId="60DECAC2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E703B" w14:textId="5E156BB0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489E2" w14:textId="76D1186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8614" w14:textId="4EA1FC9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AB73" w14:textId="3764DAB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09C1" w14:textId="33287E58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F2D0C" w14:textId="3383CF3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E978" w14:textId="62B10AE7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7EB5" w14:textId="3CFC3A47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9EA0" w14:textId="33548106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</w:tr>
      <w:tr w:rsidR="00510654" w14:paraId="71FF2CA6" w14:textId="77777777" w:rsidTr="00510654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3353" w14:textId="77777777" w:rsidR="00510654" w:rsidRDefault="00510654" w:rsidP="0051065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E059" w14:textId="4BE684B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B76F" w14:textId="657F4463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F5F7" w14:textId="5E6F8239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DA01" w14:textId="76E3B300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0099" w14:textId="1856EF3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DC2E" w14:textId="5A24510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8815" w14:textId="3E451B90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7062" w14:textId="7C3F289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48E1" w14:textId="1E063647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9B14" w14:textId="6F5D0573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4912" w14:textId="5EA70DCD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</w:tr>
      <w:tr w:rsidR="00510654" w14:paraId="1EBA8A4E" w14:textId="77777777" w:rsidTr="00510654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D8D5" w14:textId="77777777" w:rsidR="00510654" w:rsidRDefault="00510654" w:rsidP="0051065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5F62" w14:textId="49C9699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240B" w14:textId="4EE4597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93FD" w14:textId="2949DA84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0A28" w14:textId="1150C61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71AD" w14:textId="62CBDC1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EF2F" w14:textId="41C7044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C94C" w14:textId="0AFBA17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3FC0" w14:textId="726DEFE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8C1B" w14:textId="7E99480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BC1A" w14:textId="596E4AE1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88D" w14:textId="773B7513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</w:tr>
      <w:tr w:rsidR="00510654" w14:paraId="3D26DA19" w14:textId="77777777" w:rsidTr="00510654">
        <w:trPr>
          <w:gridAfter w:val="1"/>
          <w:wAfter w:w="15" w:type="dxa"/>
          <w:trHeight w:val="420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84D6" w14:textId="77777777" w:rsidR="00510654" w:rsidRDefault="00510654" w:rsidP="00510654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FDB3" w14:textId="3F0743D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B4E4" w14:textId="14C2D60B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41C7" w14:textId="119A214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5CEA" w14:textId="60FBDDAF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4CF4" w14:textId="39747F8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2594" w14:textId="454E4387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58AF" w14:textId="66815CD2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1B12" w14:textId="0BD2C8C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7826" w14:textId="306CF74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3840" w14:textId="5F57EE42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BF32" w14:textId="4B5C370A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</w:tr>
      <w:tr w:rsidR="00510654" w14:paraId="40378607" w14:textId="77777777" w:rsidTr="00510654">
        <w:trPr>
          <w:trHeight w:val="298"/>
        </w:trPr>
        <w:tc>
          <w:tcPr>
            <w:tcW w:w="128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D185" w14:textId="2BB8450A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b/>
                <w:szCs w:val="18"/>
              </w:rPr>
              <w:t>Zostatková hodnota</w:t>
            </w:r>
          </w:p>
        </w:tc>
      </w:tr>
      <w:tr w:rsidR="00510654" w14:paraId="444AB384" w14:textId="77777777" w:rsidTr="00510654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828D" w14:textId="77777777" w:rsidR="00510654" w:rsidRDefault="00510654" w:rsidP="0051065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240D" w14:textId="573D524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1103610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F5D8" w14:textId="6689FF6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2142" w14:textId="1F391B59" w:rsidR="00510654" w:rsidRPr="00DF17B4" w:rsidRDefault="00A07B10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636375,98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A6E3" w14:textId="25F75F80" w:rsidR="00510654" w:rsidRPr="00DF17B4" w:rsidRDefault="00A07B10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25044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1800" w14:textId="15FF2E4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810E" w14:textId="799FF83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D3BF" w14:textId="09034C2D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222D" w14:textId="5E8E1251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DF61" w14:textId="0B61A191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36900,6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6D92" w14:textId="3B7FFFFB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5215" w14:textId="6CDAE1B9" w:rsidR="00510654" w:rsidRPr="00DF17B4" w:rsidRDefault="00A07B10" w:rsidP="00A07B10">
            <w:pPr>
              <w:spacing w:after="0" w:line="259" w:lineRule="auto"/>
              <w:ind w:left="199" w:right="1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1801930,58</w:t>
            </w:r>
          </w:p>
        </w:tc>
      </w:tr>
      <w:tr w:rsidR="00510654" w14:paraId="234D5D19" w14:textId="77777777" w:rsidTr="00510654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82A" w14:textId="77777777" w:rsidR="00510654" w:rsidRDefault="00510654" w:rsidP="00510654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2221" w14:textId="24125F7C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1103610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1F8A" w14:textId="6FE5D37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9E0E" w14:textId="2BE81214" w:rsidR="00510654" w:rsidRPr="00DF17B4" w:rsidRDefault="00A07B10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614171,98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41AA" w14:textId="4DE4F3D4" w:rsidR="00510654" w:rsidRPr="00DF17B4" w:rsidRDefault="00A07B10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24929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D16E" w14:textId="5EEE57A4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250E" w14:textId="78A51F7E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577D" w14:textId="71B61AB5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223E" w14:textId="722B8E5B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511B" w14:textId="0C013BF6" w:rsidR="00510654" w:rsidRPr="00DF17B4" w:rsidRDefault="00510654" w:rsidP="00A07B10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36900,6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5593" w14:textId="26660C6F" w:rsidR="00510654" w:rsidRPr="00DF17B4" w:rsidRDefault="00510654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A26F" w14:textId="67612A38" w:rsidR="00510654" w:rsidRPr="00DF17B4" w:rsidRDefault="00A07B10" w:rsidP="00A07B10">
            <w:pPr>
              <w:spacing w:after="0" w:line="259" w:lineRule="auto"/>
              <w:ind w:left="0" w:right="1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1779611,58</w:t>
            </w:r>
          </w:p>
        </w:tc>
      </w:tr>
    </w:tbl>
    <w:p w14:paraId="69F93EED" w14:textId="77777777" w:rsidR="00587E85" w:rsidRDefault="004A77DD">
      <w:pPr>
        <w:pStyle w:val="Nadpis1"/>
        <w:ind w:left="-4"/>
      </w:pPr>
      <w:r>
        <w:t xml:space="preserve"> </w:t>
      </w:r>
      <w:r w:rsidR="00D83DFA">
        <w:t xml:space="preserve">Tabuľka č. 2 </w:t>
      </w:r>
    </w:p>
    <w:p w14:paraId="19F008CE" w14:textId="77777777" w:rsidR="00587E85" w:rsidRDefault="00D83DFA">
      <w:pPr>
        <w:numPr>
          <w:ilvl w:val="0"/>
          <w:numId w:val="4"/>
        </w:numPr>
        <w:ind w:right="9" w:hanging="566"/>
      </w:pPr>
      <w:r>
        <w:t xml:space="preserve">Prehľad dlhodobého majetku, na ktorý je zriadené záložné právo a dlhodobého majetku, pri ktorom má účtovná jednotka obmedzené právo s ním nakladať: </w:t>
      </w:r>
    </w:p>
    <w:tbl>
      <w:tblPr>
        <w:tblStyle w:val="TableGrid"/>
        <w:tblW w:w="10195" w:type="dxa"/>
        <w:tblInd w:w="-108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73"/>
        <w:gridCol w:w="4222"/>
      </w:tblGrid>
      <w:tr w:rsidR="00587E85" w14:paraId="376A530D" w14:textId="77777777">
        <w:trPr>
          <w:trHeight w:val="295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803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Prehľad dlhodobého majetku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368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Výška majetku </w:t>
            </w:r>
          </w:p>
        </w:tc>
      </w:tr>
      <w:tr w:rsidR="00587E85" w14:paraId="550496AD" w14:textId="77777777">
        <w:trPr>
          <w:trHeight w:val="29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DF2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D02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1541AC3" w14:textId="77777777">
        <w:trPr>
          <w:trHeight w:val="295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464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42E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B8148FB" w14:textId="77777777">
        <w:trPr>
          <w:trHeight w:val="29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A74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DD2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A2E50DE" w14:textId="77777777">
        <w:trPr>
          <w:trHeight w:val="295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80A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F3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6DE12498" w14:textId="77777777" w:rsidR="00587E85" w:rsidRDefault="00D83DFA">
      <w:pPr>
        <w:spacing w:after="43" w:line="259" w:lineRule="auto"/>
        <w:ind w:left="0" w:firstLine="0"/>
        <w:jc w:val="left"/>
      </w:pPr>
      <w:r>
        <w:t xml:space="preserve"> </w:t>
      </w:r>
    </w:p>
    <w:p w14:paraId="7145D426" w14:textId="77777777" w:rsidR="00587E85" w:rsidRDefault="00D83DFA">
      <w:pPr>
        <w:numPr>
          <w:ilvl w:val="0"/>
          <w:numId w:val="4"/>
        </w:numPr>
        <w:ind w:right="9" w:hanging="566"/>
      </w:pPr>
      <w:r>
        <w:t xml:space="preserve">Údaje o spôsobe a výške poistenia dlhodobého nehmotného majetku a dlhodobého hmotného majetku.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96"/>
        <w:gridCol w:w="2947"/>
        <w:gridCol w:w="2952"/>
      </w:tblGrid>
      <w:tr w:rsidR="00587E85" w14:paraId="6B12555F" w14:textId="77777777">
        <w:trPr>
          <w:trHeight w:val="295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BC9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Dlhodobý majetok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3117" w14:textId="77777777"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Spôsob poistenia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34B2" w14:textId="77777777" w:rsidR="00587E85" w:rsidRDefault="00D83DF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16"/>
              </w:rPr>
              <w:t xml:space="preserve">Výška poistenia </w:t>
            </w:r>
          </w:p>
        </w:tc>
      </w:tr>
      <w:tr w:rsidR="00587E85" w14:paraId="4EA9EAF5" w14:textId="77777777">
        <w:trPr>
          <w:trHeight w:val="293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0D0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C3FF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BEF2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0F4C434" w14:textId="77777777">
        <w:trPr>
          <w:trHeight w:val="295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A25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B879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B288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4CCCE69" w14:textId="77777777">
        <w:trPr>
          <w:trHeight w:val="293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CC9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A48F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C468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1437B6E" w14:textId="77777777">
        <w:trPr>
          <w:trHeight w:val="295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E2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435D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3CA6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24E2FD9C" w14:textId="77777777" w:rsidR="00587E85" w:rsidRDefault="00D83DFA">
      <w:pPr>
        <w:spacing w:after="26" w:line="259" w:lineRule="auto"/>
        <w:ind w:left="0" w:firstLine="0"/>
        <w:jc w:val="left"/>
      </w:pPr>
      <w:r>
        <w:t xml:space="preserve"> </w:t>
      </w:r>
    </w:p>
    <w:p w14:paraId="33280A90" w14:textId="77777777" w:rsidR="00587E85" w:rsidRDefault="00D83DFA">
      <w:pPr>
        <w:numPr>
          <w:ilvl w:val="0"/>
          <w:numId w:val="4"/>
        </w:numPr>
        <w:spacing w:after="287"/>
        <w:ind w:right="9" w:hanging="566"/>
      </w:pPr>
      <w:r>
        <w:t xml:space="preserve">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majetku. </w:t>
      </w:r>
    </w:p>
    <w:p w14:paraId="2229F554" w14:textId="77777777" w:rsidR="00587E85" w:rsidRDefault="00D83DFA">
      <w:pPr>
        <w:spacing w:after="0" w:line="259" w:lineRule="auto"/>
        <w:ind w:left="-4"/>
        <w:jc w:val="left"/>
      </w:pPr>
      <w:r>
        <w:rPr>
          <w:b/>
          <w:i/>
        </w:rPr>
        <w:t>Tabuľka k čl. III ods. 4  o zmenách jednotlivých položiek dlhodobého finančného majetku:</w:t>
      </w:r>
      <w:r>
        <w:rPr>
          <w:i/>
        </w:rPr>
        <w:t xml:space="preserve"> </w:t>
      </w:r>
    </w:p>
    <w:tbl>
      <w:tblPr>
        <w:tblStyle w:val="TableGrid"/>
        <w:tblW w:w="10118" w:type="dxa"/>
        <w:tblInd w:w="-69" w:type="dxa"/>
        <w:tblCellMar>
          <w:top w:w="26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2154"/>
        <w:gridCol w:w="1032"/>
        <w:gridCol w:w="1019"/>
        <w:gridCol w:w="969"/>
        <w:gridCol w:w="978"/>
        <w:gridCol w:w="976"/>
        <w:gridCol w:w="1054"/>
        <w:gridCol w:w="981"/>
        <w:gridCol w:w="955"/>
      </w:tblGrid>
      <w:tr w:rsidR="00587E85" w14:paraId="242F432A" w14:textId="77777777">
        <w:trPr>
          <w:trHeight w:val="1642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56824" w14:textId="77777777" w:rsidR="00587E85" w:rsidRDefault="00D83DF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F1A3" w14:textId="77777777"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Podielové cenné </w:t>
            </w:r>
          </w:p>
          <w:p w14:paraId="650ADBC5" w14:textId="77777777"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papiere </w:t>
            </w:r>
          </w:p>
          <w:p w14:paraId="6C9E016F" w14:textId="77777777" w:rsidR="00587E85" w:rsidRDefault="00D83DF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6"/>
              </w:rPr>
              <w:t xml:space="preserve">a podiely </w:t>
            </w:r>
          </w:p>
          <w:p w14:paraId="04A9FC9C" w14:textId="77777777" w:rsidR="00587E85" w:rsidRDefault="00D83DFA">
            <w:pPr>
              <w:spacing w:after="0" w:line="259" w:lineRule="auto"/>
              <w:ind w:left="16" w:right="24" w:firstLine="0"/>
              <w:jc w:val="center"/>
            </w:pPr>
            <w:r>
              <w:rPr>
                <w:b/>
                <w:sz w:val="16"/>
              </w:rPr>
              <w:t xml:space="preserve">v obchodnej spoločnosti v ovládanej osobe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94C3" w14:textId="77777777"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Podielové cenné </w:t>
            </w:r>
          </w:p>
          <w:p w14:paraId="7CF3B721" w14:textId="77777777" w:rsidR="00587E85" w:rsidRDefault="00D83DF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6"/>
              </w:rPr>
              <w:t xml:space="preserve">papiere </w:t>
            </w:r>
          </w:p>
          <w:p w14:paraId="2CC57955" w14:textId="77777777" w:rsidR="00587E85" w:rsidRDefault="00D83D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6"/>
              </w:rPr>
              <w:t xml:space="preserve">a podiely </w:t>
            </w:r>
          </w:p>
          <w:p w14:paraId="2ECC6D99" w14:textId="77777777"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 obchodnej spoločnosti </w:t>
            </w:r>
          </w:p>
          <w:p w14:paraId="73955780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s podstatným vplyvom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D04C" w14:textId="77777777" w:rsidR="00587E85" w:rsidRDefault="00D83DFA">
            <w:pPr>
              <w:spacing w:after="0" w:line="240" w:lineRule="auto"/>
              <w:ind w:left="226" w:hanging="29"/>
              <w:jc w:val="left"/>
            </w:pPr>
            <w:r>
              <w:rPr>
                <w:b/>
                <w:sz w:val="16"/>
              </w:rPr>
              <w:t xml:space="preserve">Dlhové cenné </w:t>
            </w:r>
          </w:p>
          <w:p w14:paraId="2825C4C2" w14:textId="77777777" w:rsidR="00587E85" w:rsidRDefault="00D83DF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6"/>
              </w:rPr>
              <w:t xml:space="preserve">papiere </w:t>
            </w:r>
          </w:p>
          <w:p w14:paraId="4BFA1573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držané do splatnosti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C7D9" w14:textId="77777777" w:rsidR="00587E85" w:rsidRDefault="00D83DFA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16"/>
              </w:rPr>
              <w:t xml:space="preserve">Pôžičky </w:t>
            </w:r>
          </w:p>
          <w:p w14:paraId="62A0BF53" w14:textId="77777777" w:rsidR="00587E85" w:rsidRDefault="00D83DFA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16"/>
              </w:rPr>
              <w:t xml:space="preserve">podnikom </w:t>
            </w:r>
          </w:p>
          <w:p w14:paraId="4BD8B7C8" w14:textId="77777777" w:rsidR="00587E85" w:rsidRDefault="00D83DFA">
            <w:pPr>
              <w:spacing w:after="0" w:line="259" w:lineRule="auto"/>
              <w:ind w:left="11" w:hanging="11"/>
              <w:jc w:val="center"/>
            </w:pPr>
            <w:r>
              <w:rPr>
                <w:b/>
                <w:sz w:val="16"/>
              </w:rPr>
              <w:t xml:space="preserve">v skupine a ostatné pôžičky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4B52" w14:textId="77777777" w:rsidR="00587E85" w:rsidRDefault="00D83DFA">
            <w:pPr>
              <w:spacing w:after="0" w:line="259" w:lineRule="auto"/>
              <w:ind w:left="123" w:firstLine="50"/>
              <w:jc w:val="left"/>
            </w:pPr>
            <w:r>
              <w:rPr>
                <w:b/>
                <w:sz w:val="16"/>
              </w:rPr>
              <w:t xml:space="preserve">Ostatný dlhodobý finančný majetok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768F" w14:textId="77777777" w:rsidR="00587E85" w:rsidRDefault="00D83DFA">
            <w:pPr>
              <w:spacing w:after="0" w:line="259" w:lineRule="auto"/>
              <w:ind w:left="44" w:firstLine="31"/>
              <w:jc w:val="left"/>
            </w:pPr>
            <w:r>
              <w:rPr>
                <w:b/>
                <w:sz w:val="16"/>
              </w:rPr>
              <w:t xml:space="preserve">Obstaranie dlhodobého finančného majetku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29C2" w14:textId="77777777"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14:paraId="630CE133" w14:textId="77777777" w:rsidR="00587E85" w:rsidRDefault="00D83DFA">
            <w:pPr>
              <w:spacing w:after="0" w:line="259" w:lineRule="auto"/>
              <w:ind w:left="149" w:hanging="120"/>
              <w:jc w:val="left"/>
            </w:pPr>
            <w:r>
              <w:rPr>
                <w:b/>
                <w:sz w:val="16"/>
              </w:rPr>
              <w:t xml:space="preserve">na dlhodobý finančný  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846C2" w14:textId="77777777" w:rsidR="00587E85" w:rsidRDefault="00D83DFA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6"/>
              </w:rPr>
              <w:t xml:space="preserve">Spolu </w:t>
            </w:r>
          </w:p>
        </w:tc>
      </w:tr>
      <w:tr w:rsidR="00587E85" w14:paraId="2D6172D6" w14:textId="77777777">
        <w:trPr>
          <w:trHeight w:val="298"/>
        </w:trPr>
        <w:tc>
          <w:tcPr>
            <w:tcW w:w="7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06F1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Prvotné ocenenie 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2181A5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775FB2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9F17D0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 w14:paraId="03BA37D6" w14:textId="77777777">
        <w:trPr>
          <w:trHeight w:val="47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415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 na začiatku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E9B8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1162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B8C4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FAB7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0B34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CA17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CC77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D1AB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7EB956DE" w14:textId="77777777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AE6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D4CC" w14:textId="77777777"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5ED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2C6F" w14:textId="77777777"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8A99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D51E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A8F5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764D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43C2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20546E76" w14:textId="77777777">
        <w:trPr>
          <w:trHeight w:val="30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8A5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2A02" w14:textId="77777777"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78FA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D806" w14:textId="77777777"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49C6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2AD7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41E3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7BC0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703B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79BE23D4" w14:textId="77777777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755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Presuny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6797" w14:textId="77777777"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F5A8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F3CA" w14:textId="77777777"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6A57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8344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A4B0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DDBE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616B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1E52BF2E" w14:textId="77777777">
        <w:trPr>
          <w:trHeight w:val="526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821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7801" w14:textId="77777777"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902F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4267" w14:textId="77777777"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2F66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E4EEB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78BE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2F606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3EB0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42A8BBFF" w14:textId="77777777">
        <w:trPr>
          <w:trHeight w:val="298"/>
        </w:trPr>
        <w:tc>
          <w:tcPr>
            <w:tcW w:w="10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07F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Opravné položky </w:t>
            </w:r>
          </w:p>
        </w:tc>
      </w:tr>
      <w:tr w:rsidR="00587E85" w14:paraId="310642DA" w14:textId="77777777">
        <w:trPr>
          <w:trHeight w:val="42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F0DD" w14:textId="77777777"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635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8CFC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7198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AA16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EDFA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5D72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BF25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DB64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36F55DA9" w14:textId="77777777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6F8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48B7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5093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E4CE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7EAB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12B4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6028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8D0F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70F0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18F30E24" w14:textId="77777777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F84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C9FA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591B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401E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9A88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593B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EFCB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23E6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10A2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574C8137" w14:textId="77777777">
        <w:trPr>
          <w:trHeight w:val="41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352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C3E1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56BE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A637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7B1A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5650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E193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AC2E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2A23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5B84CBD1" w14:textId="77777777">
        <w:trPr>
          <w:trHeight w:val="298"/>
        </w:trPr>
        <w:tc>
          <w:tcPr>
            <w:tcW w:w="10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089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Zostatková hodnota  </w:t>
            </w:r>
          </w:p>
        </w:tc>
      </w:tr>
      <w:tr w:rsidR="00587E85" w14:paraId="3DBD4734" w14:textId="77777777">
        <w:trPr>
          <w:trHeight w:val="41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02E5" w14:textId="77777777"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C93B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C58F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D2B8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B987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6455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E71E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6CBA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D4BD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 w14:paraId="760C0832" w14:textId="77777777">
        <w:trPr>
          <w:trHeight w:val="42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68F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763F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1B8A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5001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0C29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338C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539B" w14:textId="77777777"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41AB" w14:textId="77777777"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073A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</w:tbl>
    <w:p w14:paraId="46A354FC" w14:textId="77777777" w:rsidR="00587E85" w:rsidRDefault="00D83DFA">
      <w:pPr>
        <w:spacing w:after="164" w:line="259" w:lineRule="auto"/>
        <w:ind w:left="0" w:firstLine="0"/>
        <w:jc w:val="left"/>
      </w:pPr>
      <w:r>
        <w:t xml:space="preserve"> </w:t>
      </w:r>
    </w:p>
    <w:p w14:paraId="030013E7" w14:textId="77777777" w:rsidR="00587E85" w:rsidRDefault="00D83DFA">
      <w:pPr>
        <w:pStyle w:val="Nadpis1"/>
        <w:ind w:left="-4"/>
      </w:pPr>
      <w:r>
        <w:t xml:space="preserve">Tabuľka k čl. III ods. 4  o štruktúre dlhodobého finančného majetku  </w:t>
      </w:r>
    </w:p>
    <w:tbl>
      <w:tblPr>
        <w:tblStyle w:val="TableGrid"/>
        <w:tblW w:w="10118" w:type="dxa"/>
        <w:tblInd w:w="-69" w:type="dxa"/>
        <w:tblCellMar>
          <w:top w:w="14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1742"/>
        <w:gridCol w:w="1085"/>
        <w:gridCol w:w="1104"/>
        <w:gridCol w:w="1507"/>
        <w:gridCol w:w="1569"/>
        <w:gridCol w:w="1521"/>
        <w:gridCol w:w="1590"/>
      </w:tblGrid>
      <w:tr w:rsidR="00587E85" w14:paraId="3706F45B" w14:textId="77777777">
        <w:trPr>
          <w:trHeight w:val="1008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3BEB" w14:textId="77777777" w:rsidR="00587E85" w:rsidRDefault="00D83DFA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16"/>
              </w:rPr>
              <w:t xml:space="preserve">Názov spoločnosti 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F664A" w14:textId="77777777" w:rsidR="00587E85" w:rsidRDefault="00D83DFA">
            <w:pPr>
              <w:spacing w:after="0" w:line="259" w:lineRule="auto"/>
              <w:ind w:left="67" w:right="27" w:firstLine="53"/>
            </w:pPr>
            <w:r>
              <w:rPr>
                <w:b/>
                <w:sz w:val="16"/>
              </w:rPr>
              <w:t xml:space="preserve">Podiel na základnom imaní (v %)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ED0A" w14:textId="77777777" w:rsidR="00587E85" w:rsidRDefault="00D83DFA">
            <w:pPr>
              <w:spacing w:after="2" w:line="237" w:lineRule="auto"/>
              <w:ind w:left="14" w:firstLine="0"/>
              <w:jc w:val="center"/>
            </w:pPr>
            <w:r>
              <w:rPr>
                <w:b/>
                <w:sz w:val="16"/>
              </w:rPr>
              <w:t xml:space="preserve">Podiel účtovnej </w:t>
            </w:r>
          </w:p>
          <w:p w14:paraId="21196F67" w14:textId="77777777"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16"/>
              </w:rPr>
              <w:t xml:space="preserve">jednotky na </w:t>
            </w:r>
          </w:p>
          <w:p w14:paraId="67D382EE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hlasovacích právach 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2CD5D" w14:textId="77777777"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6"/>
              </w:rPr>
              <w:t xml:space="preserve">Hodnota vlastného imania ku koncu 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27A6" w14:textId="77777777" w:rsidR="00587E85" w:rsidRDefault="00D83DFA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16"/>
              </w:rPr>
              <w:t xml:space="preserve">Účtovná hodnota ku koncu </w:t>
            </w:r>
          </w:p>
        </w:tc>
      </w:tr>
      <w:tr w:rsidR="00587E85" w14:paraId="10A91144" w14:textId="77777777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3DD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BFBB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367D" w14:textId="77777777" w:rsidR="00587E85" w:rsidRDefault="00D83DF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16"/>
              </w:rPr>
              <w:t xml:space="preserve">(v %)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0CD0" w14:textId="77777777" w:rsidR="00587E85" w:rsidRDefault="00D83DFA">
            <w:pPr>
              <w:spacing w:after="0" w:line="259" w:lineRule="auto"/>
              <w:ind w:left="437" w:hanging="360"/>
              <w:jc w:val="left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5243" w14:textId="77777777"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16"/>
              </w:rPr>
              <w:t xml:space="preserve">bezprostredne </w:t>
            </w:r>
          </w:p>
          <w:p w14:paraId="475AD837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83D6" w14:textId="77777777" w:rsidR="00587E85" w:rsidRDefault="00D83DFA">
            <w:pPr>
              <w:spacing w:after="0" w:line="259" w:lineRule="auto"/>
              <w:ind w:left="444" w:hanging="362"/>
              <w:jc w:val="left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51A7" w14:textId="77777777" w:rsidR="00587E85" w:rsidRDefault="00D83DFA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16"/>
              </w:rPr>
              <w:t xml:space="preserve">bezprostredne </w:t>
            </w:r>
          </w:p>
          <w:p w14:paraId="052C5442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</w:tr>
      <w:tr w:rsidR="00587E85" w14:paraId="3D88D3E0" w14:textId="77777777">
        <w:trPr>
          <w:trHeight w:val="29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146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7DD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C94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FA3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041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E19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5C6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4C7B289" w14:textId="77777777">
        <w:trPr>
          <w:trHeight w:val="29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12A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D8E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F06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6FE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5AD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C75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008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4F03D30" w14:textId="77777777">
        <w:trPr>
          <w:trHeight w:val="29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E3A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164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5EA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599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256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F74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82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21EABED" w14:textId="77777777">
        <w:trPr>
          <w:trHeight w:val="30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3F4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E67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D18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C6C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38E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E9F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29E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</w:tr>
    </w:tbl>
    <w:p w14:paraId="5DB6815B" w14:textId="77777777" w:rsidR="00587E85" w:rsidRDefault="00D83DFA">
      <w:pPr>
        <w:spacing w:after="123" w:line="259" w:lineRule="auto"/>
        <w:ind w:left="0" w:firstLine="0"/>
        <w:jc w:val="left"/>
      </w:pPr>
      <w:r>
        <w:t xml:space="preserve"> </w:t>
      </w:r>
    </w:p>
    <w:p w14:paraId="3D8D6D3B" w14:textId="77777777" w:rsidR="00587E85" w:rsidRDefault="00D83DFA">
      <w:pPr>
        <w:numPr>
          <w:ilvl w:val="0"/>
          <w:numId w:val="5"/>
        </w:numPr>
        <w:ind w:right="9" w:hanging="566"/>
      </w:pPr>
      <w:r>
        <w:t xml:space="preserve">Informácia o výške tvorby, zníženia a zúčtovania opravných položiek k dlhodobému finančnému majetku a opis dôvodu ich tvorby, zníženia a zúčtovania. </w:t>
      </w:r>
    </w:p>
    <w:tbl>
      <w:tblPr>
        <w:tblStyle w:val="TableGrid"/>
        <w:tblW w:w="10195" w:type="dxa"/>
        <w:tblInd w:w="-108" w:type="dxa"/>
        <w:tblCellMar>
          <w:top w:w="25" w:type="dxa"/>
          <w:left w:w="106" w:type="dxa"/>
          <w:right w:w="73" w:type="dxa"/>
        </w:tblCellMar>
        <w:tblLook w:val="04A0" w:firstRow="1" w:lastRow="0" w:firstColumn="1" w:lastColumn="0" w:noHBand="0" w:noVBand="1"/>
      </w:tblPr>
      <w:tblGrid>
        <w:gridCol w:w="1579"/>
        <w:gridCol w:w="1351"/>
        <w:gridCol w:w="1349"/>
        <w:gridCol w:w="1344"/>
        <w:gridCol w:w="1354"/>
        <w:gridCol w:w="1351"/>
        <w:gridCol w:w="1867"/>
      </w:tblGrid>
      <w:tr w:rsidR="00587E85" w14:paraId="5F579C6B" w14:textId="77777777">
        <w:trPr>
          <w:trHeight w:val="850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3CDC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Dlhodobý finančný majetok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A840" w14:textId="77777777" w:rsidR="00587E85" w:rsidRDefault="00D83DFA">
            <w:pPr>
              <w:spacing w:after="0" w:line="259" w:lineRule="auto"/>
              <w:ind w:left="236" w:hanging="178"/>
              <w:jc w:val="left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817C" w14:textId="77777777"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Tvorba opravnej položky </w:t>
            </w:r>
          </w:p>
          <w:p w14:paraId="2DC22A8B" w14:textId="77777777" w:rsidR="00587E85" w:rsidRDefault="00D83DFA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(zvýšenie)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EEB1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opravnej položky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A7C3" w14:textId="77777777" w:rsidR="00587E85" w:rsidRDefault="00D83DFA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16"/>
              </w:rPr>
              <w:t xml:space="preserve">Zúčtovanie  </w:t>
            </w:r>
          </w:p>
          <w:p w14:paraId="7AB3A4CD" w14:textId="77777777" w:rsidR="00587E85" w:rsidRDefault="00D83DFA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sz w:val="16"/>
              </w:rPr>
              <w:t xml:space="preserve">opravnej položky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38D1" w14:textId="77777777" w:rsidR="00587E85" w:rsidRDefault="00D83DFA">
            <w:pPr>
              <w:spacing w:after="0" w:line="259" w:lineRule="auto"/>
              <w:ind w:left="235" w:hanging="91"/>
              <w:jc w:val="left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E9CF1" w14:textId="77777777"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Opis dôvodu ich tvorby, zníženia a zúčtovania </w:t>
            </w:r>
          </w:p>
        </w:tc>
      </w:tr>
      <w:tr w:rsidR="00587E85" w14:paraId="66096B1D" w14:textId="77777777">
        <w:trPr>
          <w:trHeight w:val="29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B107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328F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69B2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B205" w14:textId="77777777"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5A49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6EA6" w14:textId="77777777"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9EC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4A20072" w14:textId="77777777">
        <w:trPr>
          <w:trHeight w:val="295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344B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E547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D24D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0F7" w14:textId="77777777"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2806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5548" w14:textId="77777777"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8299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58DBE61" w14:textId="77777777">
        <w:trPr>
          <w:trHeight w:val="29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FF97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0619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9012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FC13" w14:textId="77777777"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305B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E987" w14:textId="77777777"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AB0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D4C21F8" w14:textId="77777777">
        <w:trPr>
          <w:trHeight w:val="295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72F7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64DF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6B25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43C2" w14:textId="77777777"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30BC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6C2B" w14:textId="77777777"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9F9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2E5C71B" w14:textId="77777777">
        <w:trPr>
          <w:trHeight w:val="29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1730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5C17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950E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047E" w14:textId="77777777"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25CC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DCA6" w14:textId="77777777"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A87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3E42F7A" w14:textId="77777777">
        <w:trPr>
          <w:trHeight w:val="295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2389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189D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EA58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0B5C" w14:textId="77777777"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6A6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2A0F" w14:textId="77777777"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4D6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13FE5635" w14:textId="77777777" w:rsidR="00587E85" w:rsidRDefault="00D83DFA">
      <w:pPr>
        <w:spacing w:after="32" w:line="259" w:lineRule="auto"/>
        <w:ind w:left="0" w:firstLine="0"/>
        <w:jc w:val="left"/>
      </w:pPr>
      <w:r>
        <w:t xml:space="preserve"> </w:t>
      </w:r>
    </w:p>
    <w:p w14:paraId="1F3DDE89" w14:textId="77777777" w:rsidR="00587E85" w:rsidRDefault="00D83DFA">
      <w:pPr>
        <w:numPr>
          <w:ilvl w:val="0"/>
          <w:numId w:val="5"/>
        </w:numPr>
        <w:spacing w:after="57" w:line="332" w:lineRule="auto"/>
        <w:ind w:right="9" w:hanging="566"/>
      </w:pPr>
      <w:r>
        <w:t xml:space="preserve"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</w:t>
      </w:r>
    </w:p>
    <w:p w14:paraId="238EF8DA" w14:textId="77777777" w:rsidR="00587E85" w:rsidRDefault="00D83DFA">
      <w:pPr>
        <w:spacing w:after="163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3EED76D2" w14:textId="77777777" w:rsidR="00587E85" w:rsidRDefault="00D83DFA">
      <w:pPr>
        <w:pStyle w:val="Nadpis1"/>
        <w:ind w:left="-4"/>
      </w:pPr>
      <w:r>
        <w:t>Tabuľka k čl. III ods. 6  o položkách krátkodobého finančného majetku Tabuľka č. 1</w:t>
      </w:r>
      <w:r>
        <w:rPr>
          <w:b w:val="0"/>
        </w:rPr>
        <w:t xml:space="preserve"> </w:t>
      </w:r>
    </w:p>
    <w:tbl>
      <w:tblPr>
        <w:tblStyle w:val="TableGrid"/>
        <w:tblW w:w="10157" w:type="dxa"/>
        <w:tblInd w:w="-69" w:type="dxa"/>
        <w:tblCellMar>
          <w:left w:w="106" w:type="dxa"/>
          <w:right w:w="156" w:type="dxa"/>
        </w:tblCellMar>
        <w:tblLook w:val="04A0" w:firstRow="1" w:lastRow="0" w:firstColumn="1" w:lastColumn="0" w:noHBand="0" w:noVBand="1"/>
      </w:tblPr>
      <w:tblGrid>
        <w:gridCol w:w="3250"/>
        <w:gridCol w:w="3446"/>
        <w:gridCol w:w="3461"/>
      </w:tblGrid>
      <w:tr w:rsidR="00587E85" w14:paraId="63B313DB" w14:textId="77777777">
        <w:trPr>
          <w:trHeight w:val="41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35E6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6"/>
              </w:rPr>
              <w:t xml:space="preserve">Krátkodobý finančný majetok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489B4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8D5D" w14:textId="77777777" w:rsidR="00587E85" w:rsidRDefault="00D83DFA">
            <w:pPr>
              <w:spacing w:after="0" w:line="259" w:lineRule="auto"/>
              <w:ind w:left="1018" w:hanging="886"/>
            </w:pPr>
            <w:r>
              <w:rPr>
                <w:b/>
                <w:sz w:val="16"/>
              </w:rPr>
              <w:t xml:space="preserve">Stav na konci bezprostredne predchádzajúceho účtovného obdobia </w:t>
            </w:r>
          </w:p>
        </w:tc>
      </w:tr>
      <w:tr w:rsidR="00275188" w14:paraId="2755A279" w14:textId="77777777">
        <w:trPr>
          <w:trHeight w:val="293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A820" w14:textId="77777777"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Pokladnica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BF38" w14:textId="64173D98" w:rsidR="00275188" w:rsidRPr="00DF17B4" w:rsidRDefault="003021A4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6192,68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C141" w14:textId="006806FB" w:rsidR="00275188" w:rsidRPr="00DF17B4" w:rsidRDefault="003021A4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8587,74</w:t>
            </w:r>
          </w:p>
        </w:tc>
      </w:tr>
      <w:tr w:rsidR="00275188" w14:paraId="2A9D64D9" w14:textId="77777777">
        <w:trPr>
          <w:trHeight w:val="29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B6DA" w14:textId="77777777"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Ceniny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9A32" w14:textId="77777777" w:rsidR="00275188" w:rsidRPr="00DF17B4" w:rsidRDefault="00275188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3134" w14:textId="77777777" w:rsidR="00275188" w:rsidRPr="00DF17B4" w:rsidRDefault="00275188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275188" w14:paraId="60F3E039" w14:textId="77777777">
        <w:trPr>
          <w:trHeight w:val="293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91DA" w14:textId="77777777"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Bežné bankové účty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3ACC" w14:textId="3B91541C" w:rsidR="00275188" w:rsidRPr="00DF17B4" w:rsidRDefault="003021A4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357490,99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A5D0" w14:textId="22C4780F" w:rsidR="00275188" w:rsidRPr="00DF17B4" w:rsidRDefault="003021A4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335715,39</w:t>
            </w:r>
          </w:p>
        </w:tc>
      </w:tr>
      <w:tr w:rsidR="00275188" w14:paraId="6E0AE490" w14:textId="77777777">
        <w:trPr>
          <w:trHeight w:val="3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C560" w14:textId="77777777"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Bankové účty s dobou viazanosti dlhšou ako jeden rok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9F1B" w14:textId="77777777" w:rsidR="00275188" w:rsidRPr="00DF17B4" w:rsidRDefault="00275188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C797" w14:textId="77777777" w:rsidR="00275188" w:rsidRPr="00DF17B4" w:rsidRDefault="00275188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275188" w14:paraId="2857A924" w14:textId="77777777">
        <w:trPr>
          <w:trHeight w:val="29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5A21" w14:textId="77777777"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Peniaze na ceste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7A88" w14:textId="77777777" w:rsidR="00275188" w:rsidRPr="00DF17B4" w:rsidRDefault="00275188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8560" w14:textId="77777777" w:rsidR="00275188" w:rsidRPr="00DF17B4" w:rsidRDefault="00275188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275188" w14:paraId="0173DB5C" w14:textId="77777777">
        <w:trPr>
          <w:trHeight w:val="29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87E5" w14:textId="77777777" w:rsidR="00275188" w:rsidRDefault="00275188" w:rsidP="0027518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306A" w14:textId="08A08B6F" w:rsidR="00275188" w:rsidRPr="00DF17B4" w:rsidRDefault="003021A4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363683,67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0C48" w14:textId="16D84741" w:rsidR="00275188" w:rsidRPr="00DF17B4" w:rsidRDefault="003021A4" w:rsidP="00275188">
            <w:pPr>
              <w:spacing w:after="0" w:line="259" w:lineRule="auto"/>
              <w:ind w:left="90" w:firstLine="0"/>
              <w:jc w:val="center"/>
              <w:rPr>
                <w:szCs w:val="18"/>
              </w:rPr>
            </w:pPr>
            <w:r w:rsidRPr="00DF17B4">
              <w:rPr>
                <w:b/>
                <w:szCs w:val="18"/>
              </w:rPr>
              <w:t>344303,13</w:t>
            </w:r>
          </w:p>
        </w:tc>
      </w:tr>
    </w:tbl>
    <w:p w14:paraId="54B30A8C" w14:textId="77777777" w:rsidR="00587E85" w:rsidRDefault="00D83DFA">
      <w:pPr>
        <w:pStyle w:val="Nadpis1"/>
        <w:ind w:left="-4"/>
      </w:pPr>
      <w:r>
        <w:t>Tabuľka č. 2</w:t>
      </w:r>
      <w:r>
        <w:rPr>
          <w:b w:val="0"/>
        </w:rPr>
        <w:t xml:space="preserve"> </w:t>
      </w:r>
    </w:p>
    <w:tbl>
      <w:tblPr>
        <w:tblStyle w:val="TableGrid"/>
        <w:tblW w:w="10157" w:type="dxa"/>
        <w:tblInd w:w="-69" w:type="dxa"/>
        <w:tblCellMar>
          <w:top w:w="23" w:type="dxa"/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3245"/>
        <w:gridCol w:w="1730"/>
        <w:gridCol w:w="1728"/>
        <w:gridCol w:w="1721"/>
        <w:gridCol w:w="1733"/>
      </w:tblGrid>
      <w:tr w:rsidR="00587E85" w14:paraId="30234662" w14:textId="77777777">
        <w:trPr>
          <w:trHeight w:val="58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8A8D" w14:textId="77777777"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6"/>
              </w:rPr>
              <w:t xml:space="preserve">Krátkodobý finančný majetok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4BE5" w14:textId="77777777" w:rsidR="00587E85" w:rsidRDefault="00D83DFA">
            <w:pPr>
              <w:spacing w:after="0" w:line="259" w:lineRule="auto"/>
              <w:ind w:left="142" w:right="135" w:firstLine="106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4FA8" w14:textId="77777777" w:rsidR="00587E85" w:rsidRDefault="00D83DF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B41A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1BA5" w14:textId="77777777" w:rsidR="00587E85" w:rsidRDefault="00D83DFA">
            <w:pPr>
              <w:spacing w:after="0" w:line="259" w:lineRule="auto"/>
              <w:ind w:left="154" w:hanging="103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 w14:paraId="19B9B33E" w14:textId="77777777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F55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Majetkové cenné papiere na obchodovanie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FF59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ACA8" w14:textId="77777777"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9321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3A9F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94BC48B" w14:textId="77777777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FDF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Dlhové cenné papiere na obchodovanie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6ED5" w14:textId="77777777" w:rsidR="00587E85" w:rsidRDefault="00D83DFA">
            <w:pPr>
              <w:spacing w:after="0" w:line="259" w:lineRule="auto"/>
              <w:ind w:left="5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9826" w14:textId="77777777"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E18A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4F2A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6EAF443" w14:textId="77777777">
        <w:trPr>
          <w:trHeight w:val="377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CA82" w14:textId="77777777"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Dlhové cenné papiere so splatnosťou do jedného roka držané do splatnosti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B80A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372B" w14:textId="77777777"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36E0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0971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DCBEEB0" w14:textId="77777777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A1B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realizovateľné cenné papiere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5249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7BB5" w14:textId="77777777"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A9A4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DF15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1B29D56" w14:textId="77777777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A969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Obstarávanie krátkodobého finančného majetku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E1F5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526B" w14:textId="77777777"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140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5ECC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869D074" w14:textId="77777777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D54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Krátkodobý finančný majetok spolu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6B0C" w14:textId="77777777" w:rsidR="00587E85" w:rsidRDefault="00D83DFA">
            <w:pPr>
              <w:spacing w:after="0" w:line="259" w:lineRule="auto"/>
              <w:ind w:left="5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8C2B" w14:textId="77777777"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1B2D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40C1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14:paraId="1E6ECFA7" w14:textId="77777777" w:rsidR="00587E85" w:rsidRDefault="00D83DFA">
      <w:pPr>
        <w:pStyle w:val="Nadpis1"/>
        <w:ind w:left="-4"/>
      </w:pPr>
      <w:r>
        <w:t>Tabuľka č. 3</w:t>
      </w:r>
      <w:r>
        <w:rPr>
          <w:b w:val="0"/>
        </w:rPr>
        <w:t xml:space="preserve"> </w:t>
      </w:r>
    </w:p>
    <w:tbl>
      <w:tblPr>
        <w:tblStyle w:val="TableGrid"/>
        <w:tblW w:w="10157" w:type="dxa"/>
        <w:tblInd w:w="-69" w:type="dxa"/>
        <w:tblCellMar>
          <w:top w:w="27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4"/>
      </w:tblGrid>
      <w:tr w:rsidR="00587E85" w14:paraId="36C0C254" w14:textId="77777777">
        <w:trPr>
          <w:trHeight w:val="679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0785" w14:textId="77777777" w:rsidR="00587E85" w:rsidRDefault="00D83DFA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Krátkodobý finančný  majetok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4897" w14:textId="77777777" w:rsidR="00587E85" w:rsidRDefault="00D83DFA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Zvýšenie/ zníženie hodnoty </w:t>
            </w:r>
          </w:p>
          <w:p w14:paraId="032FA971" w14:textId="77777777" w:rsidR="00587E85" w:rsidRDefault="00D83DFA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16"/>
              </w:rPr>
              <w:t xml:space="preserve">(+/-)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0CB2" w14:textId="77777777" w:rsidR="00587E85" w:rsidRDefault="00D83DFA">
            <w:pPr>
              <w:spacing w:after="0" w:line="259" w:lineRule="auto"/>
              <w:ind w:left="336" w:right="209" w:hanging="156"/>
            </w:pPr>
            <w:r>
              <w:rPr>
                <w:b/>
                <w:sz w:val="16"/>
              </w:rPr>
              <w:t xml:space="preserve">Vplyv ocenenia na výsledok hospodárenia </w:t>
            </w:r>
            <w:r>
              <w:rPr>
                <w:b/>
                <w:sz w:val="16"/>
              </w:rPr>
              <w:lastRenderedPageBreak/>
              <w:t xml:space="preserve">bežného účtovného obdobia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EECC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lastRenderedPageBreak/>
              <w:t xml:space="preserve">Vplyv ocenenia na vlastné imanie </w:t>
            </w:r>
          </w:p>
        </w:tc>
      </w:tr>
      <w:tr w:rsidR="00587E85" w14:paraId="21734C74" w14:textId="77777777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EF8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Majetkové cenné papiere na obchodovanie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CDCF" w14:textId="77777777"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47C7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855F" w14:textId="77777777"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9FBCA2B" w14:textId="77777777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C7C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Dlhové cenné papiere na obchodovanie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B14C" w14:textId="77777777" w:rsidR="00587E85" w:rsidRDefault="00D83DFA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53AC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EDFD" w14:textId="77777777"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91381F5" w14:textId="77777777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A37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realizovateľné cenné papiere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0ABD" w14:textId="77777777"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D911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23F0" w14:textId="77777777"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FBFBBEE" w14:textId="77777777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70B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Krátkodobý finančný  majetok spolu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0439" w14:textId="77777777"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FB50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0899" w14:textId="77777777"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79999E4E" w14:textId="77777777" w:rsidR="00587E85" w:rsidRDefault="00D83DFA">
      <w:pPr>
        <w:spacing w:after="58"/>
        <w:ind w:left="559" w:right="9" w:hanging="566"/>
      </w:pPr>
      <w:r>
        <w:t xml:space="preserve">(7) 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</w:p>
    <w:p w14:paraId="155B187D" w14:textId="77777777" w:rsidR="00587E85" w:rsidRDefault="00D83DFA">
      <w:pPr>
        <w:pStyle w:val="Nadpis1"/>
        <w:ind w:left="-4"/>
      </w:pPr>
      <w:r>
        <w:t xml:space="preserve">Tabuľka k čl. III ods. 7  o vývoji opravných položiek k zásobám  </w:t>
      </w:r>
    </w:p>
    <w:tbl>
      <w:tblPr>
        <w:tblStyle w:val="TableGrid"/>
        <w:tblW w:w="10195" w:type="dxa"/>
        <w:tblInd w:w="-108" w:type="dxa"/>
        <w:tblCellMar>
          <w:top w:w="4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2281"/>
        <w:gridCol w:w="1582"/>
        <w:gridCol w:w="1584"/>
        <w:gridCol w:w="1582"/>
        <w:gridCol w:w="1582"/>
        <w:gridCol w:w="1584"/>
      </w:tblGrid>
      <w:tr w:rsidR="00587E85" w14:paraId="7617CEC5" w14:textId="77777777">
        <w:trPr>
          <w:trHeight w:val="622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3A84" w14:textId="77777777"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Druh zásob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C242" w14:textId="77777777" w:rsidR="00587E85" w:rsidRDefault="00D83DFA">
            <w:pPr>
              <w:spacing w:after="0" w:line="259" w:lineRule="auto"/>
              <w:ind w:left="65" w:right="79" w:firstLine="106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0B75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Tvorba opravnej položky (zvýšenie)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6B28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opravnej položky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CCDB3" w14:textId="77777777" w:rsidR="00587E85" w:rsidRDefault="00D83DFA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6"/>
              </w:rPr>
              <w:t xml:space="preserve">Zúčtovanie  opravnej </w:t>
            </w:r>
          </w:p>
          <w:p w14:paraId="3A3C22B8" w14:textId="77777777"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6"/>
              </w:rPr>
              <w:t xml:space="preserve">položky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CCC1" w14:textId="77777777" w:rsidR="00587E85" w:rsidRDefault="00D83DFA">
            <w:pPr>
              <w:spacing w:after="0" w:line="259" w:lineRule="auto"/>
              <w:ind w:left="65" w:right="81" w:firstLine="194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 w14:paraId="77BF9BEB" w14:textId="77777777">
        <w:trPr>
          <w:trHeight w:val="377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406C" w14:textId="77777777"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Nedokončená výroba  a polotovary vlastnej výroby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3598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D133" w14:textId="77777777"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6837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0C40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E045" w14:textId="77777777"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8C5370A" w14:textId="77777777">
        <w:trPr>
          <w:trHeight w:val="295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72F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Výrobky 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6908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3DD0" w14:textId="77777777"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93E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373C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DCF9" w14:textId="77777777"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7BEA50B" w14:textId="77777777">
        <w:trPr>
          <w:trHeight w:val="293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5AC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Zvieratá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ECC4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F3B1" w14:textId="77777777"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BAFF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9F7C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F92B" w14:textId="77777777"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47396A7" w14:textId="77777777">
        <w:trPr>
          <w:trHeight w:val="295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46E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Tovar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DBD7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8021" w14:textId="77777777"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2E3C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68C6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3784" w14:textId="77777777"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2494B5E" w14:textId="77777777">
        <w:trPr>
          <w:trHeight w:val="293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340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Poskytnutý preddavok na zásoby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9C39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32F0" w14:textId="77777777"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012C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C29D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BB67" w14:textId="77777777"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9EE4814" w14:textId="77777777">
        <w:trPr>
          <w:trHeight w:val="295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0CA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Zásoby spolu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ECD0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C899" w14:textId="77777777"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51AC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2740" w14:textId="77777777"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8E27" w14:textId="77777777"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14:paraId="75502644" w14:textId="77777777" w:rsidR="00587E85" w:rsidRDefault="00D83DFA">
      <w:pPr>
        <w:numPr>
          <w:ilvl w:val="0"/>
          <w:numId w:val="6"/>
        </w:numPr>
        <w:ind w:right="9" w:hanging="566"/>
      </w:pPr>
      <w:r>
        <w:t xml:space="preserve">Opis významných pohľadávok v nadväznosti na položky súvahy a v členení na pohľadávky za hlavnú činnosť a podnikateľskú činnosť. </w:t>
      </w:r>
    </w:p>
    <w:p w14:paraId="1ED8FA56" w14:textId="77777777" w:rsidR="00587E85" w:rsidRDefault="00D83DFA">
      <w:pPr>
        <w:spacing w:after="0" w:line="259" w:lineRule="auto"/>
        <w:ind w:left="1" w:firstLine="0"/>
        <w:jc w:val="left"/>
      </w:pPr>
      <w:r>
        <w:t xml:space="preserve">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5097"/>
        <w:gridCol w:w="2040"/>
      </w:tblGrid>
      <w:tr w:rsidR="00587E85" w14:paraId="21511101" w14:textId="77777777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83F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pohľadávky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7D7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2D8C" w14:textId="77777777"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 w14:paraId="6A3B6C82" w14:textId="77777777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0F3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294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71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DE6BD6D" w14:textId="77777777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9E8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739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748A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32252DB" w14:textId="77777777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030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C8F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FE94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C28B392" w14:textId="77777777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C0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BEC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46B7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207DC0C2" w14:textId="77777777" w:rsidR="00587E85" w:rsidRDefault="00D83DFA">
      <w:pPr>
        <w:numPr>
          <w:ilvl w:val="0"/>
          <w:numId w:val="6"/>
        </w:numPr>
        <w:spacing w:after="38" w:line="323" w:lineRule="auto"/>
        <w:ind w:right="9" w:hanging="566"/>
      </w:pPr>
      <w:r>
        <w:t xml:space="preserve"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</w:p>
    <w:p w14:paraId="1358885A" w14:textId="77777777" w:rsidR="00587E85" w:rsidRDefault="00D83DFA">
      <w:pPr>
        <w:pStyle w:val="Nadpis1"/>
        <w:ind w:left="-4"/>
      </w:pPr>
      <w:r>
        <w:t xml:space="preserve">Tabuľka k čl. III ods. 9  o vývoji opravných položiek k pohľadávkam </w:t>
      </w:r>
    </w:p>
    <w:tbl>
      <w:tblPr>
        <w:tblStyle w:val="TableGrid"/>
        <w:tblW w:w="10195" w:type="dxa"/>
        <w:tblInd w:w="-108" w:type="dxa"/>
        <w:tblCellMar>
          <w:top w:w="2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2463"/>
        <w:gridCol w:w="1546"/>
        <w:gridCol w:w="1546"/>
        <w:gridCol w:w="1546"/>
        <w:gridCol w:w="1548"/>
        <w:gridCol w:w="1546"/>
      </w:tblGrid>
      <w:tr w:rsidR="00587E85" w14:paraId="4FBA7030" w14:textId="77777777">
        <w:trPr>
          <w:trHeight w:val="619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3AF2D" w14:textId="77777777" w:rsidR="00587E85" w:rsidRDefault="00D83DFA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16"/>
              </w:rPr>
              <w:t xml:space="preserve">Druh pohľadávok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19F4" w14:textId="77777777" w:rsidR="00587E85" w:rsidRDefault="00D83DFA">
            <w:pPr>
              <w:spacing w:after="0" w:line="259" w:lineRule="auto"/>
              <w:ind w:left="46" w:right="79" w:firstLine="106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7FDB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Tvorba opravnej položky (zvýšenie)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C2B5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opravnej položky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84E7" w14:textId="77777777" w:rsidR="00587E85" w:rsidRDefault="00D83DFA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Zúčtovanie  opravnej </w:t>
            </w:r>
          </w:p>
          <w:p w14:paraId="66AA622A" w14:textId="77777777" w:rsidR="00587E85" w:rsidRDefault="00D83DFA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6"/>
              </w:rPr>
              <w:t xml:space="preserve">položky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D3B4" w14:textId="77777777" w:rsidR="00587E85" w:rsidRDefault="00D83DFA">
            <w:pPr>
              <w:spacing w:after="0" w:line="259" w:lineRule="auto"/>
              <w:ind w:left="46" w:right="79" w:firstLine="192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 w14:paraId="363FE58D" w14:textId="77777777">
        <w:trPr>
          <w:trHeight w:val="293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CC6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Pohľadávky z obchodného styku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A6DA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BB95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1A6C" w14:textId="77777777"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6C2A" w14:textId="77777777"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5350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423C259" w14:textId="77777777">
        <w:trPr>
          <w:trHeight w:val="295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229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pohľadávky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03C8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D736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1E5E" w14:textId="77777777"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B744" w14:textId="77777777"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919B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1BAF82E" w14:textId="77777777">
        <w:trPr>
          <w:trHeight w:val="293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9E6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Pohľadávky voči účastníkom združení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DFF5" w14:textId="77777777"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B495" w14:textId="77777777"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BEA0" w14:textId="77777777" w:rsidR="00587E85" w:rsidRDefault="00D83DFA">
            <w:pPr>
              <w:spacing w:after="0" w:line="259" w:lineRule="auto"/>
              <w:ind w:left="1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DBC3" w14:textId="77777777"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A74D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35C95C5" w14:textId="77777777">
        <w:trPr>
          <w:trHeight w:val="295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FA4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Iné pohľadávky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D335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686D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0513" w14:textId="77777777"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7DD2" w14:textId="77777777"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CBEB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7F9984B" w14:textId="77777777">
        <w:trPr>
          <w:trHeight w:val="293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5E2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Pohľadávky spolu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598E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96CB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CD7B" w14:textId="77777777"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9219" w14:textId="77777777"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7538" w14:textId="77777777"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14:paraId="3D5462DE" w14:textId="77777777" w:rsidR="00587E85" w:rsidRDefault="00D83DFA">
      <w:pPr>
        <w:tabs>
          <w:tab w:val="center" w:pos="2640"/>
        </w:tabs>
        <w:spacing w:after="97"/>
        <w:ind w:left="-7" w:firstLine="0"/>
        <w:jc w:val="left"/>
      </w:pPr>
      <w:r>
        <w:t xml:space="preserve">(10) </w:t>
      </w:r>
      <w:r>
        <w:tab/>
        <w:t xml:space="preserve">Prehľad  pohľadávok do lehoty splatnosti a po lehote splatnosti. </w:t>
      </w:r>
    </w:p>
    <w:p w14:paraId="6961AE98" w14:textId="77777777" w:rsidR="00587E85" w:rsidRDefault="00D83DFA">
      <w:pPr>
        <w:pStyle w:val="Nadpis1"/>
        <w:ind w:left="-4"/>
      </w:pPr>
      <w:r>
        <w:t xml:space="preserve">Tabuľka k čl. III ods. 10 o pohľadávkach do lehoty splatnosti a po lehote splatnosti 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right w:w="30" w:type="dxa"/>
        </w:tblCellMar>
        <w:tblLook w:val="04A0" w:firstRow="1" w:lastRow="0" w:firstColumn="1" w:lastColumn="0" w:noHBand="0" w:noVBand="1"/>
      </w:tblPr>
      <w:tblGrid>
        <w:gridCol w:w="4077"/>
        <w:gridCol w:w="3058"/>
        <w:gridCol w:w="3060"/>
      </w:tblGrid>
      <w:tr w:rsidR="00587E85" w14:paraId="15872B0B" w14:textId="77777777">
        <w:trPr>
          <w:trHeight w:val="295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F627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B71673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6"/>
              </w:rPr>
              <w:t>Stav n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E52346" w14:textId="77777777" w:rsidR="00587E85" w:rsidRDefault="00D83DFA">
            <w:pPr>
              <w:spacing w:after="0" w:line="259" w:lineRule="auto"/>
              <w:ind w:left="-31" w:firstLine="0"/>
              <w:jc w:val="left"/>
            </w:pPr>
            <w:r>
              <w:rPr>
                <w:b/>
                <w:sz w:val="16"/>
              </w:rPr>
              <w:t xml:space="preserve">a konci </w:t>
            </w:r>
          </w:p>
        </w:tc>
      </w:tr>
      <w:tr w:rsidR="00587E85" w14:paraId="6209D5AB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0D26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67EF" w14:textId="77777777" w:rsidR="00587E85" w:rsidRDefault="00D83DF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22DA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predchádzajúceho účtovného obdobia </w:t>
            </w:r>
          </w:p>
        </w:tc>
      </w:tr>
      <w:tr w:rsidR="00587E85" w14:paraId="2436DAEC" w14:textId="77777777">
        <w:trPr>
          <w:trHeight w:val="295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DE1C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Pohľadávky do lehoty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9B9B" w14:textId="1B30282B" w:rsidR="00587E85" w:rsidRPr="00DF17B4" w:rsidRDefault="00D83DFA">
            <w:pPr>
              <w:spacing w:after="0" w:line="259" w:lineRule="auto"/>
              <w:ind w:left="108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  <w:r w:rsidR="00275188" w:rsidRPr="00DF17B4">
              <w:rPr>
                <w:szCs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756F" w14:textId="4685DD77" w:rsidR="00587E85" w:rsidRPr="00DF17B4" w:rsidRDefault="00D83DFA">
            <w:pPr>
              <w:spacing w:after="0" w:line="259" w:lineRule="auto"/>
              <w:ind w:left="108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  <w:r w:rsidR="003021A4" w:rsidRPr="00DF17B4">
              <w:rPr>
                <w:szCs w:val="18"/>
              </w:rPr>
              <w:t>200</w:t>
            </w:r>
          </w:p>
        </w:tc>
      </w:tr>
      <w:tr w:rsidR="00587E85" w14:paraId="26346C5C" w14:textId="77777777">
        <w:trPr>
          <w:trHeight w:val="29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6108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lastRenderedPageBreak/>
              <w:t xml:space="preserve">Pohľadávky po lehote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4CD1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  <w:r w:rsidR="00275188">
              <w:rPr>
                <w:sz w:val="16"/>
              </w:rPr>
              <w:t>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D0C2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  <w:r w:rsidR="00275188">
              <w:rPr>
                <w:sz w:val="16"/>
              </w:rPr>
              <w:t>0</w:t>
            </w:r>
          </w:p>
        </w:tc>
      </w:tr>
      <w:tr w:rsidR="00587E85" w14:paraId="1A36DCEC" w14:textId="77777777">
        <w:trPr>
          <w:trHeight w:val="295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BCA5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Pohľadávky spolu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DAC3" w14:textId="5F1E582A" w:rsidR="00587E85" w:rsidRDefault="003021A4">
            <w:pPr>
              <w:spacing w:after="0" w:line="259" w:lineRule="auto"/>
              <w:ind w:left="108" w:firstLine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  <w:p w14:paraId="1A9735FF" w14:textId="77777777" w:rsidR="005922C6" w:rsidRDefault="005922C6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323B" w14:textId="08CBB362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3021A4">
              <w:rPr>
                <w:b/>
                <w:sz w:val="16"/>
              </w:rPr>
              <w:t>20</w:t>
            </w:r>
            <w:r w:rsidR="00275188">
              <w:rPr>
                <w:b/>
                <w:sz w:val="16"/>
              </w:rPr>
              <w:t>0</w:t>
            </w:r>
          </w:p>
        </w:tc>
      </w:tr>
    </w:tbl>
    <w:p w14:paraId="45C61B42" w14:textId="77777777" w:rsidR="00587E85" w:rsidRDefault="00D83DFA">
      <w:pPr>
        <w:numPr>
          <w:ilvl w:val="0"/>
          <w:numId w:val="7"/>
        </w:numPr>
        <w:ind w:right="9" w:hanging="566"/>
      </w:pPr>
      <w:r>
        <w:t xml:space="preserve">Prehľad významných položiek časového rozlíšenia nákladov budúcich období a príjmov budúcich období. </w:t>
      </w:r>
    </w:p>
    <w:tbl>
      <w:tblPr>
        <w:tblStyle w:val="TableGrid"/>
        <w:tblW w:w="10195" w:type="dxa"/>
        <w:tblInd w:w="-108" w:type="dxa"/>
        <w:tblCellMar>
          <w:top w:w="2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5097"/>
        <w:gridCol w:w="2040"/>
      </w:tblGrid>
      <w:tr w:rsidR="00587E85" w14:paraId="738A1CD3" w14:textId="77777777">
        <w:trPr>
          <w:trHeight w:val="3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7E6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položky časového rozlíšenia nákladov 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186D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Opis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FEF7" w14:textId="77777777"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 w14:paraId="1F1F5FB0" w14:textId="77777777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B55A" w14:textId="77777777" w:rsidR="00587E85" w:rsidRDefault="00D83DFA">
            <w:pPr>
              <w:tabs>
                <w:tab w:val="center" w:pos="120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časové rozlíšenie nákladov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0A59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CB35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1078971" w14:textId="77777777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9598" w14:textId="77777777" w:rsidR="00587E85" w:rsidRDefault="00D83DFA">
            <w:pPr>
              <w:tabs>
                <w:tab w:val="center" w:pos="110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 xml:space="preserve">príjmy budúcich období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939A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5B4E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3930802E" w14:textId="77777777" w:rsidR="00587E85" w:rsidRDefault="00D83DFA">
      <w:pPr>
        <w:spacing w:after="12" w:line="259" w:lineRule="auto"/>
        <w:ind w:left="0" w:firstLine="0"/>
        <w:jc w:val="left"/>
      </w:pPr>
      <w:r>
        <w:t xml:space="preserve"> </w:t>
      </w:r>
    </w:p>
    <w:p w14:paraId="14B22D2B" w14:textId="77777777" w:rsidR="00587E85" w:rsidRDefault="00D83DFA">
      <w:pPr>
        <w:numPr>
          <w:ilvl w:val="0"/>
          <w:numId w:val="7"/>
        </w:numPr>
        <w:spacing w:after="96"/>
        <w:ind w:right="9" w:hanging="566"/>
      </w:pPr>
      <w:r>
        <w:t xml:space="preserve">Opis a výška zmien vlastných zdrojov krytia neobežného majetku a obežného majetku podľa položiek súvahy za bežné účtovné obdobie, a to  </w:t>
      </w:r>
    </w:p>
    <w:p w14:paraId="127B96E7" w14:textId="77777777" w:rsidR="00587E85" w:rsidRDefault="00D83DFA">
      <w:pPr>
        <w:numPr>
          <w:ilvl w:val="1"/>
          <w:numId w:val="7"/>
        </w:numPr>
        <w:spacing w:after="112"/>
        <w:ind w:right="9" w:hanging="360"/>
      </w:pPr>
      <w:r>
        <w:t xml:space="preserve">opis základného imania, nadačného imania v nadáciách, výška vkladov zakladateľov alebo zriaďovateľov, prioritný majetok v neziskových organizáciách poskytujúcich všeobecne prospešné služby, prevody zdrojov z fondov </w:t>
      </w:r>
      <w:r>
        <w:rPr>
          <w:sz w:val="28"/>
          <w:vertAlign w:val="subscript"/>
        </w:rPr>
        <w:t>účtovnej jednotky</w:t>
      </w:r>
      <w:r>
        <w:t xml:space="preserve"> a podobne; za jednotlivé položky sa uvádza stav na začiatku bežného účtovného obdobia, jednotlivé prírastky, úbytky, presuny a zostatok na konci bežného účtovného obdobia, </w:t>
      </w:r>
    </w:p>
    <w:p w14:paraId="2A58CBF3" w14:textId="77777777" w:rsidR="00587E85" w:rsidRDefault="00D83DFA">
      <w:pPr>
        <w:numPr>
          <w:ilvl w:val="1"/>
          <w:numId w:val="7"/>
        </w:numPr>
        <w:spacing w:after="57"/>
        <w:ind w:right="9" w:hanging="360"/>
      </w:pPr>
      <w:r>
        <w:t xml:space="preserve">opis jednotlivých druhov fondov, ktoré tvorí účtovná jednotka, stav na začiatku bežného účtovného obdobia, prírastky, úbytky, presuny a zostatok na konci bežného účtovného obdobia.  </w:t>
      </w:r>
    </w:p>
    <w:p w14:paraId="2B94ED50" w14:textId="77777777" w:rsidR="00587E85" w:rsidRDefault="00D83DFA">
      <w:pPr>
        <w:pStyle w:val="Nadpis1"/>
        <w:ind w:left="-4"/>
      </w:pPr>
      <w:r>
        <w:t>Tabuľka k čl. III ods. 12 o zmenách vlastných zdrojov krytia neobežného majetku a obežného majetku</w:t>
      </w:r>
      <w:r>
        <w:rPr>
          <w:b w:val="0"/>
        </w:rPr>
        <w:t xml:space="preserve">     </w:t>
      </w:r>
    </w:p>
    <w:tbl>
      <w:tblPr>
        <w:tblStyle w:val="TableGrid"/>
        <w:tblW w:w="10195" w:type="dxa"/>
        <w:tblInd w:w="-108" w:type="dxa"/>
        <w:tblCellMar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3825"/>
        <w:gridCol w:w="1274"/>
        <w:gridCol w:w="1274"/>
        <w:gridCol w:w="1274"/>
        <w:gridCol w:w="1274"/>
        <w:gridCol w:w="1274"/>
      </w:tblGrid>
      <w:tr w:rsidR="00587E85" w14:paraId="53AB3BFB" w14:textId="77777777">
        <w:trPr>
          <w:trHeight w:val="74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ED35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C73F" w14:textId="77777777" w:rsidR="00587E85" w:rsidRDefault="00D83DFA">
            <w:pPr>
              <w:spacing w:after="0" w:line="259" w:lineRule="auto"/>
              <w:ind w:left="197" w:hanging="180"/>
              <w:jc w:val="left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0902E" w14:textId="77777777" w:rsidR="00587E85" w:rsidRDefault="00D83DFA">
            <w:pPr>
              <w:spacing w:after="0" w:line="259" w:lineRule="auto"/>
              <w:ind w:left="165" w:right="141" w:firstLine="0"/>
              <w:jc w:val="center"/>
            </w:pPr>
            <w:r>
              <w:rPr>
                <w:b/>
                <w:sz w:val="16"/>
              </w:rPr>
              <w:t xml:space="preserve">Prírastky (+)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1BCF" w14:textId="77777777" w:rsidR="00587E85" w:rsidRDefault="00D83DFA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  <w:p w14:paraId="14BFD202" w14:textId="77777777" w:rsidR="00587E85" w:rsidRDefault="00D83D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 xml:space="preserve">(-)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493B" w14:textId="77777777" w:rsidR="00587E85" w:rsidRDefault="00D83D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6"/>
              </w:rPr>
              <w:t xml:space="preserve">Presuny </w:t>
            </w:r>
          </w:p>
          <w:p w14:paraId="734E203E" w14:textId="77777777" w:rsidR="00587E85" w:rsidRDefault="00D83D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6"/>
              </w:rPr>
              <w:t xml:space="preserve">(+, -)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D320" w14:textId="77777777" w:rsidR="00587E85" w:rsidRDefault="00D83DFA">
            <w:pPr>
              <w:spacing w:after="0" w:line="259" w:lineRule="auto"/>
              <w:ind w:left="194" w:hanging="91"/>
              <w:jc w:val="left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 w14:paraId="633E6874" w14:textId="77777777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8DF5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Imanie a fondy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0D715D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C2C565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1B678B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600DA6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F85E17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 w14:paraId="46FAE0BE" w14:textId="77777777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0AA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Základné imanie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5A59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  <w:r w:rsidR="00F654D3">
              <w:t>1556516,48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CC4A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296B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D55A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8B54" w14:textId="77777777"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t>1556516,48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 w14:paraId="78B01871" w14:textId="77777777">
        <w:trPr>
          <w:trHeight w:val="38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C0F3" w14:textId="77777777" w:rsidR="00587E85" w:rsidRDefault="00D83DFA">
            <w:pPr>
              <w:spacing w:after="34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toho:  </w:t>
            </w:r>
          </w:p>
          <w:p w14:paraId="2FD301A5" w14:textId="77777777" w:rsidR="00587E85" w:rsidRDefault="00D83DFA">
            <w:pPr>
              <w:tabs>
                <w:tab w:val="center" w:pos="11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nadačné imanie v nadácii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E8D6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480A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6980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FA04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2CDE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D68F49F" w14:textId="77777777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AAA1" w14:textId="77777777" w:rsidR="00587E85" w:rsidRDefault="00D83DFA">
            <w:pPr>
              <w:tabs>
                <w:tab w:val="center" w:pos="93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vklady zakladateľov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9478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78FE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60FE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DD5E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4AF9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9002FF0" w14:textId="77777777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3A26" w14:textId="77777777" w:rsidR="00587E85" w:rsidRDefault="00D83DFA">
            <w:pPr>
              <w:tabs>
                <w:tab w:val="center" w:pos="85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prioritný majetok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9B1A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D903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1425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90EF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CADB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C8FD50F" w14:textId="77777777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F81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Fondy tvorené podľa osobitného predpisu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0F8E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9C37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DDD2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9417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DED1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F3C86CE" w14:textId="77777777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982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Fond reprodukcie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271B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D17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43BC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37D2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59CA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187922A" w14:textId="77777777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606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Oceňovacie rozdiely z precenenia majetku a záväzkov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5762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24E4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13F3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11F1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1B06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930FA29" w14:textId="77777777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F3F0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Fondy zo zisku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22E834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33174B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114A39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594C77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D75050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 w14:paraId="1F710098" w14:textId="77777777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BC5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Rezervný fond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B125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BA39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F81F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87D1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2C81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FFC9B63" w14:textId="77777777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95B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Fondy tvorené zo zisku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81A6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F29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CA46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CC39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9D05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E3727D9" w14:textId="77777777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053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fondy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2B62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4537" w14:textId="77777777"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1722" w14:textId="77777777"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707B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058F" w14:textId="77777777"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1DB4DF5" w14:textId="77777777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951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Nevysporiadaný výsledok hospodárenia minulých rokov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4981" w14:textId="6D5FBDFB" w:rsidR="00587E85" w:rsidRPr="00A17B61" w:rsidRDefault="009255AC">
            <w:pPr>
              <w:spacing w:after="0" w:line="259" w:lineRule="auto"/>
              <w:ind w:left="24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315738,39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804D" w14:textId="5F9CE641" w:rsidR="00587E85" w:rsidRPr="00A17B61" w:rsidRDefault="009255AC">
            <w:pPr>
              <w:spacing w:after="0" w:line="259" w:lineRule="auto"/>
              <w:ind w:left="24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1113,19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EAC8" w14:textId="77777777" w:rsidR="00587E85" w:rsidRPr="00A17B61" w:rsidRDefault="00DD3D82">
            <w:pPr>
              <w:spacing w:after="0" w:line="259" w:lineRule="auto"/>
              <w:ind w:left="24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0</w:t>
            </w:r>
            <w:r w:rsidR="00D83DFA" w:rsidRPr="00A17B61">
              <w:rPr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DF37" w14:textId="00FB5AB3" w:rsidR="00587E85" w:rsidRPr="00A17B61" w:rsidRDefault="009255AC">
            <w:pPr>
              <w:spacing w:after="0" w:line="259" w:lineRule="auto"/>
              <w:ind w:left="19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1113,19</w:t>
            </w:r>
            <w:r w:rsidR="00D83DFA" w:rsidRPr="00A17B61">
              <w:rPr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EB51" w14:textId="47DA14A4" w:rsidR="00587E85" w:rsidRPr="00A17B61" w:rsidRDefault="009255AC">
            <w:pPr>
              <w:spacing w:after="0" w:line="259" w:lineRule="auto"/>
              <w:ind w:left="19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316851,58</w:t>
            </w:r>
          </w:p>
        </w:tc>
      </w:tr>
      <w:tr w:rsidR="00587E85" w14:paraId="2A9813F5" w14:textId="77777777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671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Výsledok hospodárenia za účtovné obdobie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3127" w14:textId="2523AAE6" w:rsidR="00587E85" w:rsidRPr="00A17B61" w:rsidRDefault="009255AC">
            <w:pPr>
              <w:spacing w:after="0" w:line="259" w:lineRule="auto"/>
              <w:ind w:left="25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1113,19</w:t>
            </w:r>
            <w:r w:rsidR="00D83DFA" w:rsidRPr="00A17B61">
              <w:rPr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6935" w14:textId="27ABF616" w:rsidR="00587E85" w:rsidRPr="00A17B61" w:rsidRDefault="009255AC">
            <w:pPr>
              <w:spacing w:after="0" w:line="259" w:lineRule="auto"/>
              <w:ind w:left="25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30296,20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C980" w14:textId="77777777" w:rsidR="009255AC" w:rsidRPr="00A17B61" w:rsidRDefault="009255AC">
            <w:pPr>
              <w:spacing w:after="0" w:line="259" w:lineRule="auto"/>
              <w:ind w:left="24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-1113,19</w:t>
            </w:r>
          </w:p>
          <w:p w14:paraId="027BC709" w14:textId="537ABA02" w:rsidR="00587E85" w:rsidRPr="00A17B61" w:rsidRDefault="00D83DFA">
            <w:pPr>
              <w:spacing w:after="0" w:line="259" w:lineRule="auto"/>
              <w:ind w:left="24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6142" w14:textId="51C5071F" w:rsidR="00587E85" w:rsidRPr="00A17B61" w:rsidRDefault="00587E85">
            <w:pPr>
              <w:spacing w:after="0" w:line="259" w:lineRule="auto"/>
              <w:ind w:left="19" w:firstLine="0"/>
              <w:jc w:val="center"/>
              <w:rPr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1BA3" w14:textId="67CF6716" w:rsidR="00587E85" w:rsidRPr="00A17B61" w:rsidRDefault="009255AC">
            <w:pPr>
              <w:spacing w:after="0" w:line="259" w:lineRule="auto"/>
              <w:ind w:left="19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30296,2</w:t>
            </w:r>
          </w:p>
        </w:tc>
      </w:tr>
      <w:tr w:rsidR="00587E85" w14:paraId="44CAAE78" w14:textId="77777777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6C6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9EEE" w14:textId="55E3144F" w:rsidR="00587E85" w:rsidRPr="00A17B61" w:rsidRDefault="00A17B61">
            <w:pPr>
              <w:spacing w:after="0" w:line="259" w:lineRule="auto"/>
              <w:ind w:left="25" w:firstLine="0"/>
              <w:jc w:val="center"/>
              <w:rPr>
                <w:szCs w:val="18"/>
              </w:rPr>
            </w:pPr>
            <w:r w:rsidRPr="00A17B61">
              <w:rPr>
                <w:b/>
                <w:szCs w:val="18"/>
              </w:rPr>
              <w:t>1873368,06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D431" w14:textId="475BB872" w:rsidR="00587E85" w:rsidRPr="00A17B61" w:rsidRDefault="00A17B61">
            <w:pPr>
              <w:spacing w:after="0" w:line="259" w:lineRule="auto"/>
              <w:ind w:left="25" w:firstLine="0"/>
              <w:jc w:val="center"/>
              <w:rPr>
                <w:szCs w:val="18"/>
              </w:rPr>
            </w:pPr>
            <w:r w:rsidRPr="00A17B61">
              <w:rPr>
                <w:b/>
                <w:szCs w:val="18"/>
              </w:rPr>
              <w:t>3</w:t>
            </w:r>
            <w:r w:rsidR="00DD3D82" w:rsidRPr="00A17B61">
              <w:rPr>
                <w:b/>
                <w:szCs w:val="18"/>
              </w:rPr>
              <w:t>1</w:t>
            </w:r>
            <w:r w:rsidRPr="00A17B61">
              <w:rPr>
                <w:b/>
                <w:szCs w:val="18"/>
              </w:rPr>
              <w:t>409</w:t>
            </w:r>
            <w:r w:rsidR="00DD3D82" w:rsidRPr="00A17B61">
              <w:rPr>
                <w:b/>
                <w:szCs w:val="18"/>
              </w:rPr>
              <w:t>,</w:t>
            </w:r>
            <w:r w:rsidRPr="00A17B61">
              <w:rPr>
                <w:b/>
                <w:szCs w:val="18"/>
              </w:rPr>
              <w:t>39</w:t>
            </w:r>
            <w:r w:rsidR="00D83DFA" w:rsidRPr="00A17B61">
              <w:rPr>
                <w:b/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3CB" w14:textId="563741A7" w:rsidR="00587E85" w:rsidRPr="00A17B61" w:rsidRDefault="00A17B61">
            <w:pPr>
              <w:spacing w:after="0" w:line="259" w:lineRule="auto"/>
              <w:ind w:left="24" w:firstLine="0"/>
              <w:jc w:val="center"/>
              <w:rPr>
                <w:szCs w:val="18"/>
              </w:rPr>
            </w:pPr>
            <w:r w:rsidRPr="00A17B61">
              <w:rPr>
                <w:b/>
                <w:szCs w:val="18"/>
              </w:rPr>
              <w:t>-1113,19</w:t>
            </w:r>
            <w:r w:rsidR="00D83DFA" w:rsidRPr="00A17B61">
              <w:rPr>
                <w:b/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56AA" w14:textId="2778DDD8" w:rsidR="00587E85" w:rsidRPr="00A17B61" w:rsidRDefault="00A17B61">
            <w:pPr>
              <w:spacing w:after="0" w:line="259" w:lineRule="auto"/>
              <w:ind w:left="19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1113,19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6B3D" w14:textId="79F66AE9" w:rsidR="00587E85" w:rsidRPr="00A17B61" w:rsidRDefault="00A17B61">
            <w:pPr>
              <w:spacing w:after="0" w:line="259" w:lineRule="auto"/>
              <w:ind w:left="19" w:firstLine="0"/>
              <w:jc w:val="center"/>
              <w:rPr>
                <w:szCs w:val="18"/>
              </w:rPr>
            </w:pPr>
            <w:r w:rsidRPr="00A17B61">
              <w:rPr>
                <w:szCs w:val="18"/>
              </w:rPr>
              <w:t>378557,17</w:t>
            </w:r>
          </w:p>
        </w:tc>
      </w:tr>
    </w:tbl>
    <w:p w14:paraId="2E940AFC" w14:textId="77777777" w:rsidR="00587E85" w:rsidRDefault="00D83DFA">
      <w:pPr>
        <w:tabs>
          <w:tab w:val="center" w:pos="4435"/>
        </w:tabs>
        <w:spacing w:after="113"/>
        <w:ind w:left="-7" w:firstLine="0"/>
        <w:jc w:val="left"/>
      </w:pPr>
      <w:r>
        <w:t xml:space="preserve">(13) </w:t>
      </w:r>
      <w:r>
        <w:tab/>
        <w:t xml:space="preserve">Informácia o rozdelení účtovného zisku alebo vysporiadaní účtovnej straty vykázanej v minulých účtovných obdobiach. </w:t>
      </w:r>
    </w:p>
    <w:p w14:paraId="007633C7" w14:textId="77777777" w:rsidR="00587E85" w:rsidRDefault="00D83DFA">
      <w:pPr>
        <w:pStyle w:val="Nadpis1"/>
        <w:ind w:left="-4"/>
      </w:pPr>
      <w:r>
        <w:t>Tabuľka k čl. III ods. 13 o rozdelení účtovného zisku alebo vysporiadaní účtovnej straty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77"/>
        <w:gridCol w:w="4418"/>
      </w:tblGrid>
      <w:tr w:rsidR="00587E85" w14:paraId="1D664C92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FEAE" w14:textId="77777777" w:rsidR="00587E85" w:rsidRDefault="00D83DFA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4B8D" w14:textId="77777777" w:rsidR="00587E85" w:rsidRDefault="00D83DFA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obdobie </w:t>
            </w:r>
          </w:p>
        </w:tc>
      </w:tr>
      <w:tr w:rsidR="00587E85" w14:paraId="6CE713ED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49B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Účtovný zisk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DE2B" w14:textId="5A48012D" w:rsidR="00587E85" w:rsidRPr="00DF17B4" w:rsidRDefault="00A17B61">
            <w:pPr>
              <w:spacing w:after="0" w:line="259" w:lineRule="auto"/>
              <w:ind w:left="45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1113,19</w:t>
            </w:r>
            <w:r w:rsidR="00D83DFA" w:rsidRPr="00DF17B4">
              <w:rPr>
                <w:szCs w:val="18"/>
              </w:rPr>
              <w:t xml:space="preserve"> </w:t>
            </w:r>
          </w:p>
        </w:tc>
      </w:tr>
      <w:tr w:rsidR="00587E85" w14:paraId="4AFF8A03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4521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Rozdelenie účtovného zisku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FF662C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 w14:paraId="56C19830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81D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základného imania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D18A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CF3B5A8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496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fondu tvoreného podľa osobitného predpisu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81DC" w14:textId="77777777" w:rsidR="00587E85" w:rsidRDefault="00D83DFA">
            <w:pPr>
              <w:spacing w:after="0" w:line="259" w:lineRule="auto"/>
              <w:ind w:left="4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59DD023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B49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fondu reprodukcie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C8EB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9F45197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B6C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Prídel do rezervného fondu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48AF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5413A74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FCF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fondu tvoreného zo zisku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C4AF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A0A3D97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358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ostatných fondov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5204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E4B06B1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B76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Úhrada straty minulých období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B37A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177F422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970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Prevod do sociálneho fondu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DD5D" w14:textId="77777777" w:rsidR="00587E85" w:rsidRPr="00DF17B4" w:rsidRDefault="00D83DFA">
            <w:pPr>
              <w:spacing w:after="0" w:line="259" w:lineRule="auto"/>
              <w:ind w:left="45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587E85" w14:paraId="479F21BD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6A6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Prevod do nevysporiadaného výsledku hospodárenia minulých rokov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F300" w14:textId="3D445D9D" w:rsidR="00587E85" w:rsidRPr="00DF17B4" w:rsidRDefault="00A17B61">
            <w:pPr>
              <w:spacing w:after="0" w:line="259" w:lineRule="auto"/>
              <w:ind w:left="45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1113,19</w:t>
            </w:r>
            <w:r w:rsidR="00D83DFA" w:rsidRPr="00DF17B4">
              <w:rPr>
                <w:szCs w:val="18"/>
              </w:rPr>
              <w:t xml:space="preserve"> </w:t>
            </w:r>
          </w:p>
        </w:tc>
      </w:tr>
      <w:tr w:rsidR="00587E85" w14:paraId="5AB99A3B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283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Iné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075E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DB7EF19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B7A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Účtovná strata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62ED" w14:textId="02C82396" w:rsidR="00587E85" w:rsidRDefault="00587E85">
            <w:pPr>
              <w:spacing w:after="0" w:line="259" w:lineRule="auto"/>
              <w:ind w:left="45" w:firstLine="0"/>
              <w:jc w:val="center"/>
            </w:pPr>
          </w:p>
        </w:tc>
      </w:tr>
      <w:tr w:rsidR="00587E85" w14:paraId="54ED9936" w14:textId="77777777">
        <w:trPr>
          <w:trHeight w:val="293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531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Vysporiadanie účtovnej straty</w:t>
            </w:r>
            <w:r>
              <w:rPr>
                <w:sz w:val="16"/>
              </w:rPr>
              <w:t xml:space="preserve"> </w:t>
            </w:r>
          </w:p>
        </w:tc>
      </w:tr>
      <w:tr w:rsidR="00587E85" w14:paraId="10BDE73C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9B5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Zo základného imania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0418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F8E4637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AC7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rezervného fondu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DF2A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9B87DAD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A4C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fondu tvoreného zo zisku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C58C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C2850FC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2C5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ostatných fondov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EA6D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5659827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90E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nerozdeleného zisku minulých rokov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31C7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AABD9A5" w14:textId="77777777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007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Prevod do nevysporiadaného výsledku hospodárenia minulých rokov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799A" w14:textId="5309D2E9" w:rsidR="00587E85" w:rsidRDefault="00587E85">
            <w:pPr>
              <w:spacing w:after="0" w:line="259" w:lineRule="auto"/>
              <w:ind w:left="45" w:firstLine="0"/>
              <w:jc w:val="center"/>
            </w:pPr>
          </w:p>
        </w:tc>
      </w:tr>
      <w:tr w:rsidR="00587E85" w14:paraId="6A0278C9" w14:textId="77777777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5A7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Iné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8B08" w14:textId="77777777"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7BE0B0C6" w14:textId="77777777" w:rsidR="00587E85" w:rsidRDefault="00D83DFA">
      <w:pPr>
        <w:tabs>
          <w:tab w:val="center" w:pos="1707"/>
        </w:tabs>
        <w:spacing w:after="40"/>
        <w:ind w:left="-7" w:firstLine="0"/>
        <w:jc w:val="left"/>
      </w:pPr>
      <w:r>
        <w:t xml:space="preserve">(14) </w:t>
      </w:r>
      <w:r>
        <w:tab/>
        <w:t xml:space="preserve">Opis a výška cudzích zdrojov, a to: </w:t>
      </w:r>
    </w:p>
    <w:p w14:paraId="75EAA27F" w14:textId="77777777" w:rsidR="00587E85" w:rsidRDefault="00D83DFA">
      <w:pPr>
        <w:spacing w:after="133"/>
        <w:ind w:left="712" w:right="9" w:hanging="429"/>
      </w:pPr>
      <w:r>
        <w:t xml:space="preserve"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 </w:t>
      </w:r>
    </w:p>
    <w:p w14:paraId="4568EB08" w14:textId="77777777" w:rsidR="00587E85" w:rsidRDefault="00D83DFA">
      <w:pPr>
        <w:pStyle w:val="Nadpis1"/>
        <w:ind w:left="370"/>
      </w:pPr>
      <w:r>
        <w:t>Tabuľka k čl. III ods. 14 písm. a) o  tvorbe a použití rezerv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989"/>
        <w:gridCol w:w="1442"/>
        <w:gridCol w:w="1440"/>
        <w:gridCol w:w="1442"/>
        <w:gridCol w:w="1440"/>
        <w:gridCol w:w="1442"/>
      </w:tblGrid>
      <w:tr w:rsidR="00587E85" w14:paraId="0AAB0E1C" w14:textId="77777777">
        <w:trPr>
          <w:trHeight w:val="562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D6659" w14:textId="77777777"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Druh rezervy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595F" w14:textId="77777777" w:rsidR="00587E85" w:rsidRDefault="00D83DFA">
            <w:pPr>
              <w:spacing w:after="57" w:line="240" w:lineRule="auto"/>
              <w:ind w:left="346" w:hanging="245"/>
              <w:jc w:val="left"/>
            </w:pPr>
            <w:r>
              <w:rPr>
                <w:b/>
                <w:sz w:val="16"/>
              </w:rPr>
              <w:t xml:space="preserve">Stav na začiatku bežného </w:t>
            </w:r>
          </w:p>
          <w:p w14:paraId="309D60B6" w14:textId="77777777" w:rsidR="00587E85" w:rsidRDefault="00D83DFA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účtovného obdobia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FFBC" w14:textId="77777777" w:rsidR="00587E85" w:rsidRDefault="00D83DF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6"/>
              </w:rPr>
              <w:t xml:space="preserve">Tvorba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68C10" w14:textId="77777777"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Použitie rezerv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2791" w14:textId="77777777" w:rsidR="00587E85" w:rsidRDefault="00D83DFA">
            <w:pPr>
              <w:spacing w:after="0" w:line="259" w:lineRule="auto"/>
              <w:ind w:left="142" w:firstLine="2"/>
            </w:pPr>
            <w:r>
              <w:rPr>
                <w:b/>
                <w:sz w:val="16"/>
              </w:rPr>
              <w:t xml:space="preserve">Zrušenie alebo zníženie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B2C8" w14:textId="77777777" w:rsidR="00587E85" w:rsidRDefault="00D83DFA">
            <w:pPr>
              <w:spacing w:after="57" w:line="240" w:lineRule="auto"/>
              <w:ind w:left="343" w:hanging="156"/>
              <w:jc w:val="left"/>
            </w:pPr>
            <w:r>
              <w:rPr>
                <w:b/>
                <w:sz w:val="16"/>
              </w:rPr>
              <w:t xml:space="preserve">Stav na konci bežného </w:t>
            </w:r>
          </w:p>
          <w:p w14:paraId="2261529D" w14:textId="77777777" w:rsidR="00587E85" w:rsidRDefault="00D83DFA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účtovného obdobia </w:t>
            </w:r>
          </w:p>
        </w:tc>
      </w:tr>
      <w:tr w:rsidR="00587E85" w14:paraId="5E94DEBA" w14:textId="77777777">
        <w:trPr>
          <w:trHeight w:val="37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EDB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krátkodobých zákonných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3909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C08B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9022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1096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3916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0A365C5" w14:textId="77777777">
        <w:trPr>
          <w:trHeight w:val="29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685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dlhodobých zákonných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216D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344D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68C8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8F68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5EF3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EFAF2C3" w14:textId="77777777">
        <w:trPr>
          <w:trHeight w:val="29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1A1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Zákonné rezervy 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06C6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926C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37CA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2936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B483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587E85" w14:paraId="18A4C9F3" w14:textId="77777777">
        <w:trPr>
          <w:trHeight w:val="29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EF5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krátkodobých ostatných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C7E7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C6F4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56FC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BAF1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8EA3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013421C" w14:textId="77777777">
        <w:trPr>
          <w:trHeight w:val="29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34B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dlhodobých ostatných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F8BF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992B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E208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3DD2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974C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5ACFD3E" w14:textId="77777777">
        <w:trPr>
          <w:trHeight w:val="29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FD9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Ostatné rezervy 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813F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287A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9AF4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32D2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7442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35843C7" w14:textId="77777777">
        <w:trPr>
          <w:trHeight w:val="29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F14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Rezervy 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8AF4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96F8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8A40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9124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EE64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6C2CEDC6" w14:textId="77777777" w:rsidR="00587E85" w:rsidRDefault="00D83DFA">
      <w:pPr>
        <w:numPr>
          <w:ilvl w:val="0"/>
          <w:numId w:val="8"/>
        </w:numPr>
        <w:ind w:left="721" w:right="9" w:hanging="437"/>
      </w:pPr>
      <w:r>
        <w:t xml:space="preserve">údaje o významných položkách na účtoch 325 - Ostatné záväzky a 379 – Iné záväzky; uvádza sa začiatočný stav, prírastky, úbytky a konečný zostatok podľa jednotlivých druhov záväzkov, </w:t>
      </w:r>
    </w:p>
    <w:tbl>
      <w:tblPr>
        <w:tblStyle w:val="TableGrid"/>
        <w:tblW w:w="10135" w:type="dxa"/>
        <w:tblInd w:w="-69" w:type="dxa"/>
        <w:tblCellMar>
          <w:top w:w="2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99"/>
        <w:gridCol w:w="1550"/>
        <w:gridCol w:w="1550"/>
        <w:gridCol w:w="1550"/>
        <w:gridCol w:w="1586"/>
      </w:tblGrid>
      <w:tr w:rsidR="00587E85" w14:paraId="07F4E1EB" w14:textId="77777777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C5E2" w14:textId="77777777"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Významné položky ostatných a iných záväzkov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39CE" w14:textId="77777777" w:rsidR="00587E85" w:rsidRDefault="00D83DF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Začiatočný stav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7159" w14:textId="77777777"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312F" w14:textId="77777777"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A759" w14:textId="77777777"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Konečný zostatok </w:t>
            </w:r>
          </w:p>
        </w:tc>
      </w:tr>
      <w:tr w:rsidR="00587E85" w14:paraId="19B0F998" w14:textId="77777777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AD0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5896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5B6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A8D5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BDD2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4C82368" w14:textId="77777777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055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9C06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7F21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CC82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87EC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21FB859" w14:textId="77777777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08E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46C6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0C1E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D435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D203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B56EA60" w14:textId="77777777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007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3EFA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8AF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7F92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079E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4B70E2F" w14:textId="77777777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44A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D9EF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92EC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2D31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9941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4A5B160" w14:textId="77777777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E40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FC20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2805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4432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2016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2392915C" w14:textId="77777777" w:rsidR="00587E85" w:rsidRDefault="00D83DFA">
      <w:pPr>
        <w:numPr>
          <w:ilvl w:val="0"/>
          <w:numId w:val="8"/>
        </w:numPr>
        <w:ind w:left="721" w:right="9" w:hanging="437"/>
      </w:pPr>
      <w:r>
        <w:t xml:space="preserve">prehľad  o výške záväzkov do lehoty splatnosti a po lehote splatnosti, </w:t>
      </w:r>
    </w:p>
    <w:tbl>
      <w:tblPr>
        <w:tblStyle w:val="TableGrid"/>
        <w:tblW w:w="10195" w:type="dxa"/>
        <w:tblInd w:w="-108" w:type="dxa"/>
        <w:tblCellMar>
          <w:right w:w="30" w:type="dxa"/>
        </w:tblCellMar>
        <w:tblLook w:val="04A0" w:firstRow="1" w:lastRow="0" w:firstColumn="1" w:lastColumn="0" w:noHBand="0" w:noVBand="1"/>
      </w:tblPr>
      <w:tblGrid>
        <w:gridCol w:w="4077"/>
        <w:gridCol w:w="3058"/>
        <w:gridCol w:w="3060"/>
      </w:tblGrid>
      <w:tr w:rsidR="00587E85" w14:paraId="7ED52DBC" w14:textId="77777777">
        <w:trPr>
          <w:trHeight w:val="295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35F6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5F968" w14:textId="77777777"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6"/>
              </w:rPr>
              <w:t>Stav n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DDD8DB" w14:textId="77777777" w:rsidR="00587E85" w:rsidRDefault="00D83DFA">
            <w:pPr>
              <w:spacing w:after="0" w:line="259" w:lineRule="auto"/>
              <w:ind w:left="-31" w:firstLine="0"/>
              <w:jc w:val="left"/>
            </w:pPr>
            <w:r>
              <w:rPr>
                <w:b/>
                <w:sz w:val="16"/>
              </w:rPr>
              <w:t xml:space="preserve">a konci </w:t>
            </w:r>
          </w:p>
        </w:tc>
      </w:tr>
      <w:tr w:rsidR="00587E85" w14:paraId="300857E5" w14:textId="77777777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7FE1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EBAE0" w14:textId="77777777" w:rsidR="00587E85" w:rsidRDefault="00D83DF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D894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predchádzajúceho účtovného obdobia </w:t>
            </w:r>
          </w:p>
        </w:tc>
      </w:tr>
      <w:tr w:rsidR="00587E85" w14:paraId="527DF7AC" w14:textId="77777777">
        <w:trPr>
          <w:trHeight w:val="29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B386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lastRenderedPageBreak/>
              <w:t xml:space="preserve">Záväzky do lehoty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F286" w14:textId="46BC68F2" w:rsidR="00587E85" w:rsidRPr="00A17B61" w:rsidRDefault="00A17B61">
            <w:pPr>
              <w:spacing w:after="0" w:line="259" w:lineRule="auto"/>
              <w:ind w:left="108" w:firstLine="0"/>
              <w:jc w:val="left"/>
              <w:rPr>
                <w:szCs w:val="18"/>
              </w:rPr>
            </w:pPr>
            <w:r w:rsidRPr="00A17B61">
              <w:rPr>
                <w:szCs w:val="18"/>
              </w:rPr>
              <w:t>4859,87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C62A" w14:textId="29DE8C65" w:rsidR="00587E85" w:rsidRPr="00A17B61" w:rsidRDefault="00A17B61">
            <w:pPr>
              <w:spacing w:after="0" w:line="259" w:lineRule="auto"/>
              <w:ind w:left="108" w:firstLine="0"/>
              <w:jc w:val="left"/>
              <w:rPr>
                <w:szCs w:val="18"/>
              </w:rPr>
            </w:pPr>
            <w:r w:rsidRPr="00A17B61">
              <w:rPr>
                <w:szCs w:val="18"/>
              </w:rPr>
              <w:t>1915,96</w:t>
            </w:r>
          </w:p>
        </w:tc>
      </w:tr>
      <w:tr w:rsidR="00587E85" w14:paraId="009D0C0F" w14:textId="77777777">
        <w:trPr>
          <w:trHeight w:val="295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6716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Záväzky po lehote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9C85" w14:textId="77777777" w:rsidR="00587E85" w:rsidRPr="00A17B61" w:rsidRDefault="00D83DFA">
            <w:pPr>
              <w:spacing w:after="0" w:line="259" w:lineRule="auto"/>
              <w:ind w:left="108" w:firstLine="0"/>
              <w:jc w:val="left"/>
              <w:rPr>
                <w:szCs w:val="18"/>
              </w:rPr>
            </w:pPr>
            <w:r w:rsidRPr="00A17B61">
              <w:rPr>
                <w:szCs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78E1" w14:textId="77777777" w:rsidR="00587E85" w:rsidRPr="00A17B61" w:rsidRDefault="00D83DFA">
            <w:pPr>
              <w:spacing w:after="0" w:line="259" w:lineRule="auto"/>
              <w:ind w:left="108" w:firstLine="0"/>
              <w:jc w:val="left"/>
              <w:rPr>
                <w:szCs w:val="18"/>
              </w:rPr>
            </w:pPr>
            <w:r w:rsidRPr="00A17B61">
              <w:rPr>
                <w:szCs w:val="18"/>
              </w:rPr>
              <w:t xml:space="preserve"> </w:t>
            </w:r>
          </w:p>
        </w:tc>
      </w:tr>
      <w:tr w:rsidR="00587E85" w14:paraId="070B914B" w14:textId="77777777">
        <w:trPr>
          <w:trHeight w:val="29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5765" w14:textId="77777777"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Záväzky spolu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7D29" w14:textId="5A716813" w:rsidR="00587E85" w:rsidRPr="00A17B61" w:rsidRDefault="00A17B61">
            <w:pPr>
              <w:spacing w:after="0" w:line="259" w:lineRule="auto"/>
              <w:ind w:left="108" w:firstLine="0"/>
              <w:jc w:val="left"/>
              <w:rPr>
                <w:szCs w:val="18"/>
              </w:rPr>
            </w:pPr>
            <w:r w:rsidRPr="00A17B61">
              <w:rPr>
                <w:szCs w:val="18"/>
              </w:rPr>
              <w:t>4859,87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471A" w14:textId="389C8C63" w:rsidR="00587E85" w:rsidRPr="00A17B61" w:rsidRDefault="00D83DFA">
            <w:pPr>
              <w:spacing w:after="0" w:line="259" w:lineRule="auto"/>
              <w:ind w:left="108" w:firstLine="0"/>
              <w:jc w:val="left"/>
              <w:rPr>
                <w:szCs w:val="18"/>
              </w:rPr>
            </w:pPr>
            <w:r w:rsidRPr="00A17B61">
              <w:rPr>
                <w:b/>
                <w:szCs w:val="18"/>
              </w:rPr>
              <w:t xml:space="preserve"> </w:t>
            </w:r>
            <w:r w:rsidR="00A17B61" w:rsidRPr="00A17B61">
              <w:rPr>
                <w:szCs w:val="18"/>
              </w:rPr>
              <w:t>1915,96</w:t>
            </w:r>
          </w:p>
        </w:tc>
      </w:tr>
    </w:tbl>
    <w:p w14:paraId="61D1A823" w14:textId="77777777" w:rsidR="00587E85" w:rsidRDefault="00D83DFA">
      <w:pPr>
        <w:numPr>
          <w:ilvl w:val="0"/>
          <w:numId w:val="8"/>
        </w:numPr>
        <w:ind w:left="721" w:right="9" w:hanging="437"/>
      </w:pPr>
      <w:r>
        <w:t xml:space="preserve">prehľad o výške záväzkov podľa zostatkovej doby splatnosti v členení podľa položiek súvahy  1. </w:t>
      </w:r>
      <w:r>
        <w:tab/>
        <w:t xml:space="preserve">do jedného roka vrátane, </w:t>
      </w:r>
    </w:p>
    <w:p w14:paraId="432C21E7" w14:textId="77777777" w:rsidR="00587E85" w:rsidRDefault="00D83DFA">
      <w:pPr>
        <w:numPr>
          <w:ilvl w:val="1"/>
          <w:numId w:val="8"/>
        </w:numPr>
        <w:spacing w:after="36"/>
        <w:ind w:right="9" w:hanging="358"/>
      </w:pPr>
      <w:r>
        <w:t xml:space="preserve">od jedného roka do piatich rokov vrátane, </w:t>
      </w:r>
    </w:p>
    <w:p w14:paraId="0F1D76EF" w14:textId="77777777" w:rsidR="00587E85" w:rsidRDefault="00D83DFA">
      <w:pPr>
        <w:numPr>
          <w:ilvl w:val="1"/>
          <w:numId w:val="8"/>
        </w:numPr>
        <w:spacing w:after="115"/>
        <w:ind w:right="9" w:hanging="358"/>
      </w:pPr>
      <w:r>
        <w:t xml:space="preserve">viac ako päť rokov </w:t>
      </w:r>
    </w:p>
    <w:p w14:paraId="78686465" w14:textId="77777777" w:rsidR="00587E85" w:rsidRDefault="00D83DFA">
      <w:pPr>
        <w:spacing w:after="0" w:line="259" w:lineRule="auto"/>
        <w:ind w:left="360" w:firstLine="0"/>
        <w:jc w:val="left"/>
      </w:pPr>
      <w:r>
        <w:rPr>
          <w:b/>
          <w:i/>
        </w:rPr>
        <w:t xml:space="preserve"> </w:t>
      </w:r>
    </w:p>
    <w:p w14:paraId="57E07206" w14:textId="77777777" w:rsidR="00587E85" w:rsidRDefault="00D83DFA">
      <w:pPr>
        <w:pStyle w:val="Nadpis1"/>
        <w:ind w:left="370"/>
      </w:pPr>
      <w:r>
        <w:t>Tabuľka k čl. III ods. 14 písm. c) a d) o záväzkoch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left w:w="108" w:type="dxa"/>
          <w:right w:w="185" w:type="dxa"/>
        </w:tblCellMar>
        <w:tblLook w:val="04A0" w:firstRow="1" w:lastRow="0" w:firstColumn="1" w:lastColumn="0" w:noHBand="0" w:noVBand="1"/>
      </w:tblPr>
      <w:tblGrid>
        <w:gridCol w:w="5095"/>
        <w:gridCol w:w="2549"/>
        <w:gridCol w:w="2551"/>
      </w:tblGrid>
      <w:tr w:rsidR="00587E85" w14:paraId="2B5DECAD" w14:textId="77777777">
        <w:trPr>
          <w:trHeight w:val="295"/>
        </w:trPr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3296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Druh záväzkov </w:t>
            </w:r>
          </w:p>
        </w:tc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D486" w14:textId="77777777" w:rsidR="00587E85" w:rsidRDefault="00D83DFA">
            <w:pPr>
              <w:spacing w:after="0" w:line="259" w:lineRule="auto"/>
              <w:ind w:left="74" w:firstLine="0"/>
              <w:jc w:val="center"/>
            </w:pPr>
            <w:r>
              <w:rPr>
                <w:b/>
                <w:sz w:val="16"/>
              </w:rPr>
              <w:t xml:space="preserve">Stav na konci </w:t>
            </w:r>
          </w:p>
        </w:tc>
      </w:tr>
      <w:tr w:rsidR="00587E85" w14:paraId="5AB9317F" w14:textId="77777777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7413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AE4D4" w14:textId="77777777" w:rsidR="00587E85" w:rsidRDefault="00D83DFA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7062" w14:textId="77777777" w:rsidR="00587E85" w:rsidRDefault="00D83DFA">
            <w:pPr>
              <w:spacing w:after="0" w:line="259" w:lineRule="auto"/>
              <w:ind w:left="562" w:hanging="444"/>
            </w:pPr>
            <w:r>
              <w:rPr>
                <w:b/>
                <w:sz w:val="16"/>
              </w:rPr>
              <w:t xml:space="preserve">bezprostredne predchádzajúceho účtovného obdobia </w:t>
            </w:r>
          </w:p>
        </w:tc>
      </w:tr>
      <w:tr w:rsidR="00587E85" w14:paraId="77AF7DD6" w14:textId="77777777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C36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po lehote splatnosti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3B3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6D5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5D11612" w14:textId="77777777" w:rsidTr="00A17B61">
        <w:trPr>
          <w:trHeight w:val="589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6A8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do lehoty splatnosti so zostatkovou dobou splatnosti do jedného  roka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E3E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28D4" w14:textId="77777777" w:rsidR="00587E85" w:rsidRDefault="00587E85">
            <w:pPr>
              <w:spacing w:after="0" w:line="259" w:lineRule="auto"/>
              <w:ind w:left="0" w:firstLine="0"/>
              <w:jc w:val="left"/>
            </w:pPr>
          </w:p>
        </w:tc>
      </w:tr>
      <w:tr w:rsidR="00A17B61" w14:paraId="5ADAB1D6" w14:textId="77777777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8E33" w14:textId="77777777" w:rsidR="00A17B61" w:rsidRDefault="00A17B61" w:rsidP="00A17B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Krátkodobé záväzky spolu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1650" w14:textId="3BC754B6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4859,87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E875" w14:textId="270A91BE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b/>
                <w:szCs w:val="18"/>
              </w:rPr>
              <w:t xml:space="preserve"> </w:t>
            </w:r>
            <w:r w:rsidRPr="00DF17B4">
              <w:rPr>
                <w:szCs w:val="18"/>
              </w:rPr>
              <w:t>1915,96</w:t>
            </w:r>
          </w:p>
        </w:tc>
      </w:tr>
      <w:tr w:rsidR="00A17B61" w14:paraId="1536E972" w14:textId="77777777">
        <w:trPr>
          <w:trHeight w:val="293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36B6" w14:textId="77777777" w:rsidR="00A17B61" w:rsidRDefault="00A17B61" w:rsidP="00A17B61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so zostatkovou dobou splatnosti od  jedného  do piatich  rokov  vrátane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A108" w14:textId="77777777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A399" w14:textId="77777777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A17B61" w14:paraId="762EC96B" w14:textId="77777777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6B1D" w14:textId="77777777" w:rsidR="00A17B61" w:rsidRDefault="00A17B61" w:rsidP="00A17B61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so zostatkovou dobou splatnosti viac ako päť rokov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3A48" w14:textId="6BCB9923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151150</w:t>
            </w:r>
            <w:r w:rsidR="00DF17B4" w:rsidRPr="00DF17B4">
              <w:rPr>
                <w:szCs w:val="18"/>
              </w:rPr>
              <w:t>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DB02" w14:textId="05D90D70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164150</w:t>
            </w:r>
            <w:r w:rsidR="00DF17B4" w:rsidRPr="00DF17B4">
              <w:rPr>
                <w:szCs w:val="18"/>
              </w:rPr>
              <w:t>,00</w:t>
            </w:r>
          </w:p>
        </w:tc>
      </w:tr>
      <w:tr w:rsidR="00A17B61" w14:paraId="44EC1B9F" w14:textId="77777777">
        <w:trPr>
          <w:trHeight w:val="293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0B13" w14:textId="77777777" w:rsidR="00A17B61" w:rsidRDefault="00A17B61" w:rsidP="00A17B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Dlhodobé záväzky spolu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C5D3" w14:textId="1CE2147E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151150</w:t>
            </w:r>
            <w:r w:rsidR="00DF17B4" w:rsidRPr="00DF17B4">
              <w:rPr>
                <w:szCs w:val="18"/>
              </w:rPr>
              <w:t>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F51B" w14:textId="52783A6E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164150</w:t>
            </w:r>
            <w:r w:rsidR="00DF17B4" w:rsidRPr="00DF17B4">
              <w:rPr>
                <w:szCs w:val="18"/>
              </w:rPr>
              <w:t>,00</w:t>
            </w:r>
          </w:p>
        </w:tc>
      </w:tr>
      <w:tr w:rsidR="00A17B61" w14:paraId="5B43D095" w14:textId="77777777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84B2" w14:textId="77777777" w:rsidR="00A17B61" w:rsidRDefault="00A17B61" w:rsidP="00A17B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Krátkodobé a dlhodobé záväzky spolu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63A6" w14:textId="3D7C74B7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szCs w:val="18"/>
              </w:rPr>
              <w:t>156009,87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BFFA" w14:textId="7F56F514" w:rsidR="00A17B61" w:rsidRPr="00DF17B4" w:rsidRDefault="00A17B61" w:rsidP="00A17B61">
            <w:pPr>
              <w:spacing w:after="0" w:line="259" w:lineRule="auto"/>
              <w:ind w:left="0" w:firstLine="0"/>
              <w:jc w:val="left"/>
              <w:rPr>
                <w:szCs w:val="18"/>
              </w:rPr>
            </w:pPr>
            <w:r w:rsidRPr="00DF17B4">
              <w:rPr>
                <w:b/>
                <w:szCs w:val="18"/>
              </w:rPr>
              <w:t xml:space="preserve"> 1</w:t>
            </w:r>
            <w:r w:rsidR="008638D5">
              <w:rPr>
                <w:b/>
                <w:szCs w:val="18"/>
              </w:rPr>
              <w:t>66065,96</w:t>
            </w:r>
          </w:p>
        </w:tc>
      </w:tr>
    </w:tbl>
    <w:p w14:paraId="53A5BA25" w14:textId="77777777" w:rsidR="00587E85" w:rsidRDefault="00D83DFA">
      <w:pPr>
        <w:spacing w:after="97" w:line="329" w:lineRule="auto"/>
        <w:ind w:left="721" w:right="9" w:hanging="437"/>
      </w:pPr>
      <w:r>
        <w:t xml:space="preserve">e) prehľad o záväzkoch zo sociálneho fondu; uvádza sa začiatočný stav, tvorba a čerpanie sociálneho fondu počas účtovného obdobia a zostatok na konci účtovného obdobia, </w:t>
      </w:r>
    </w:p>
    <w:p w14:paraId="17E30B5D" w14:textId="77777777" w:rsidR="00587E85" w:rsidRDefault="00D83DFA">
      <w:pPr>
        <w:pStyle w:val="Nadpis1"/>
        <w:ind w:left="370"/>
      </w:pPr>
      <w:r>
        <w:t xml:space="preserve">Tabuľka k čl. III ods. 14 písm. e) o vývoji sociálneho fondu </w:t>
      </w:r>
    </w:p>
    <w:tbl>
      <w:tblPr>
        <w:tblStyle w:val="TableGrid"/>
        <w:tblW w:w="10195" w:type="dxa"/>
        <w:tblInd w:w="-108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11"/>
        <w:gridCol w:w="3216"/>
        <w:gridCol w:w="3168"/>
      </w:tblGrid>
      <w:tr w:rsidR="00587E85" w14:paraId="2F827F3E" w14:textId="77777777">
        <w:trPr>
          <w:trHeight w:val="377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B42A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Sociálny fond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B71B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Bežné  účtovné obdobie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466C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 obdobie </w:t>
            </w:r>
          </w:p>
        </w:tc>
      </w:tr>
      <w:tr w:rsidR="00587E85" w14:paraId="465CE255" w14:textId="77777777">
        <w:trPr>
          <w:trHeight w:val="295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451D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Stav k prvému dňu účtovného obdobia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5057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D52D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587E85" w14:paraId="52DD7757" w14:textId="77777777">
        <w:trPr>
          <w:trHeight w:val="293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BF8D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Tvorba na ťarchu nákladov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7AE9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BB3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BC63347" w14:textId="77777777">
        <w:trPr>
          <w:trHeight w:val="295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2FFB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Tvorba zo zisku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6ED3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8CC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043EAC5" w14:textId="77777777">
        <w:trPr>
          <w:trHeight w:val="293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E41D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Čerpanie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04A8" w14:textId="77777777"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4587" w14:textId="77777777"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EF21502" w14:textId="77777777">
        <w:trPr>
          <w:trHeight w:val="295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26D0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Stav k poslednému dňu účtovného obdobia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D516" w14:textId="77777777"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811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14:paraId="381CD188" w14:textId="77777777" w:rsidR="00587E85" w:rsidRDefault="00D83DFA">
      <w:pPr>
        <w:spacing w:after="105"/>
        <w:ind w:left="721" w:right="9" w:hanging="437"/>
      </w:pPr>
      <w:r>
        <w:t xml:space="preserve"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 </w:t>
      </w:r>
    </w:p>
    <w:p w14:paraId="449F2626" w14:textId="77777777" w:rsidR="00587E85" w:rsidRDefault="00D83DFA">
      <w:pPr>
        <w:spacing w:after="47" w:line="259" w:lineRule="auto"/>
        <w:ind w:left="1" w:firstLine="0"/>
        <w:jc w:val="left"/>
      </w:pPr>
      <w:r>
        <w:rPr>
          <w:b/>
          <w:i/>
        </w:rPr>
        <w:t xml:space="preserve"> </w:t>
      </w:r>
    </w:p>
    <w:p w14:paraId="28874E2E" w14:textId="77777777" w:rsidR="00587E85" w:rsidRDefault="00D83DFA">
      <w:pPr>
        <w:pStyle w:val="Nadpis1"/>
        <w:ind w:left="-4"/>
      </w:pPr>
      <w:r>
        <w:t>Tabuľka k čl. III ods. 14 písm. f) o bankových úveroch, pôžičkách a návratných finančných výpomociach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2742"/>
        <w:gridCol w:w="607"/>
        <w:gridCol w:w="1297"/>
        <w:gridCol w:w="1314"/>
        <w:gridCol w:w="1333"/>
        <w:gridCol w:w="1323"/>
        <w:gridCol w:w="1579"/>
      </w:tblGrid>
      <w:tr w:rsidR="00587E85" w14:paraId="0365DDA9" w14:textId="77777777" w:rsidTr="00D42110">
        <w:trPr>
          <w:trHeight w:val="1111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1466" w14:textId="77777777" w:rsidR="00587E85" w:rsidRDefault="00D83D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16"/>
              </w:rPr>
              <w:t xml:space="preserve">Druh cudzieho zdroja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7727" w14:textId="77777777" w:rsidR="00587E85" w:rsidRDefault="00D83DFA">
            <w:pPr>
              <w:spacing w:after="0" w:line="259" w:lineRule="auto"/>
              <w:ind w:left="24" w:firstLine="0"/>
              <w:jc w:val="left"/>
            </w:pPr>
            <w:r>
              <w:rPr>
                <w:b/>
                <w:sz w:val="16"/>
              </w:rPr>
              <w:t xml:space="preserve">Mena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F4CE" w14:textId="77777777" w:rsidR="00587E85" w:rsidRDefault="00D83DFA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sz w:val="16"/>
              </w:rPr>
              <w:t xml:space="preserve">Výška úroku v %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29F3" w14:textId="77777777" w:rsidR="00587E85" w:rsidRDefault="00D83DFA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16"/>
              </w:rPr>
              <w:t xml:space="preserve">Splatnosť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2212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Forma zabezpečenia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301BB" w14:textId="77777777" w:rsidR="00587E85" w:rsidRDefault="00D83DFA">
            <w:pPr>
              <w:spacing w:after="0" w:line="259" w:lineRule="auto"/>
              <w:ind w:left="101" w:hanging="7"/>
              <w:jc w:val="left"/>
            </w:pPr>
            <w:r>
              <w:rPr>
                <w:b/>
                <w:sz w:val="16"/>
              </w:rPr>
              <w:t xml:space="preserve">Suma istiny na konci bežného účtovného obdobia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19B5" w14:textId="77777777"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Suma istiny na konci </w:t>
            </w:r>
          </w:p>
          <w:p w14:paraId="34A50621" w14:textId="77777777"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bezprostredne </w:t>
            </w:r>
          </w:p>
          <w:p w14:paraId="39E8DD8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predchádzajúceho </w:t>
            </w:r>
          </w:p>
          <w:p w14:paraId="35867C93" w14:textId="77777777" w:rsidR="00587E85" w:rsidRDefault="00D83DFA">
            <w:pPr>
              <w:spacing w:after="0" w:line="259" w:lineRule="auto"/>
              <w:ind w:left="319" w:hanging="77"/>
              <w:jc w:val="left"/>
            </w:pPr>
            <w:r>
              <w:rPr>
                <w:b/>
                <w:sz w:val="16"/>
              </w:rPr>
              <w:t xml:space="preserve">účtovného obdobia </w:t>
            </w:r>
          </w:p>
        </w:tc>
      </w:tr>
      <w:tr w:rsidR="00587E85" w14:paraId="0AD09532" w14:textId="77777777" w:rsidTr="00D42110">
        <w:trPr>
          <w:trHeight w:val="295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501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Krátkodobý bankový úver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8F4B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23B6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D370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2CC0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C35F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1D02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07ED0B0" w14:textId="77777777" w:rsidTr="00D42110">
        <w:trPr>
          <w:trHeight w:val="293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4CD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Pôžička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D936" w14:textId="77777777"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AA23" w14:textId="77777777"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B910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6511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173D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65BC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D42110" w14:paraId="342A927F" w14:textId="77777777" w:rsidTr="00D42110">
        <w:trPr>
          <w:trHeight w:val="295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BF4A" w14:textId="77777777" w:rsidR="00D42110" w:rsidRDefault="00D42110" w:rsidP="00D4211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Návratná finančná výpomoc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3B12" w14:textId="77777777" w:rsidR="00D42110" w:rsidRDefault="00D42110" w:rsidP="00D4211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FC6D" w14:textId="77777777" w:rsidR="00D42110" w:rsidRDefault="00D42110" w:rsidP="00D4211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C819" w14:textId="77777777" w:rsidR="00D42110" w:rsidRDefault="00D42110" w:rsidP="00D4211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5381" w14:textId="77777777" w:rsidR="00D42110" w:rsidRDefault="00D42110" w:rsidP="00D4211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4F55" w14:textId="3AB0A75A" w:rsidR="00D42110" w:rsidRPr="00DF17B4" w:rsidRDefault="00D42110" w:rsidP="00D42110">
            <w:pPr>
              <w:spacing w:after="0" w:line="259" w:lineRule="auto"/>
              <w:ind w:left="0" w:right="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151150</w:t>
            </w:r>
            <w:r w:rsidR="00DF17B4" w:rsidRPr="00DF17B4">
              <w:rPr>
                <w:szCs w:val="18"/>
              </w:rPr>
              <w:t>,00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70F" w14:textId="442A94FF" w:rsidR="00D42110" w:rsidRPr="00DF17B4" w:rsidRDefault="00D42110" w:rsidP="00D42110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164150</w:t>
            </w:r>
            <w:r w:rsidR="00DF17B4" w:rsidRPr="00DF17B4">
              <w:rPr>
                <w:szCs w:val="18"/>
              </w:rPr>
              <w:t>,00</w:t>
            </w:r>
          </w:p>
        </w:tc>
      </w:tr>
      <w:tr w:rsidR="00D42110" w14:paraId="78FDFF5E" w14:textId="77777777" w:rsidTr="00D42110">
        <w:trPr>
          <w:trHeight w:val="293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E6E1" w14:textId="77777777" w:rsidR="00D42110" w:rsidRDefault="00D42110" w:rsidP="00D4211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Dlhodobý bankový úver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304A" w14:textId="77777777" w:rsidR="00D42110" w:rsidRDefault="00D42110" w:rsidP="00D4211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€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4598" w14:textId="77777777" w:rsidR="00D42110" w:rsidRDefault="00D42110" w:rsidP="00D4211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D9B2" w14:textId="77777777" w:rsidR="00D42110" w:rsidRDefault="00D42110" w:rsidP="00D4211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623F" w14:textId="77777777" w:rsidR="00D42110" w:rsidRDefault="00D42110" w:rsidP="00D4211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E9E5" w14:textId="77777777" w:rsidR="00D42110" w:rsidRPr="00DF17B4" w:rsidRDefault="00D42110" w:rsidP="00D42110">
            <w:pPr>
              <w:spacing w:after="0" w:line="259" w:lineRule="auto"/>
              <w:ind w:left="0" w:right="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DC51" w14:textId="77777777" w:rsidR="00D42110" w:rsidRPr="00DF17B4" w:rsidRDefault="00D42110" w:rsidP="00D42110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D42110" w14:paraId="255166B5" w14:textId="77777777" w:rsidTr="00D42110">
        <w:trPr>
          <w:trHeight w:val="295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A139" w14:textId="77777777" w:rsidR="00D42110" w:rsidRDefault="00D42110" w:rsidP="00D4211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ED16" w14:textId="77777777" w:rsidR="00D42110" w:rsidRDefault="00D42110" w:rsidP="00D4211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€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359D" w14:textId="77777777" w:rsidR="00D42110" w:rsidRDefault="00D42110" w:rsidP="00D4211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B2F5" w14:textId="77777777" w:rsidR="00D42110" w:rsidRDefault="00D42110" w:rsidP="00D4211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4290" w14:textId="77777777" w:rsidR="00D42110" w:rsidRDefault="00D42110" w:rsidP="00D4211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54D3" w14:textId="6622EB11" w:rsidR="00D42110" w:rsidRPr="00DF17B4" w:rsidRDefault="00D42110" w:rsidP="00D42110">
            <w:pPr>
              <w:spacing w:after="0" w:line="259" w:lineRule="auto"/>
              <w:ind w:left="0" w:right="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151150</w:t>
            </w:r>
            <w:r w:rsidR="00DF17B4" w:rsidRPr="00DF17B4">
              <w:rPr>
                <w:szCs w:val="18"/>
              </w:rPr>
              <w:t>,00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D334" w14:textId="05CCF178" w:rsidR="00D42110" w:rsidRPr="00DF17B4" w:rsidRDefault="00D42110" w:rsidP="00D42110">
            <w:pPr>
              <w:spacing w:after="0" w:line="259" w:lineRule="auto"/>
              <w:ind w:left="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164150</w:t>
            </w:r>
            <w:r w:rsidR="00DF17B4" w:rsidRPr="00DF17B4">
              <w:rPr>
                <w:szCs w:val="18"/>
              </w:rPr>
              <w:t>,00</w:t>
            </w:r>
          </w:p>
        </w:tc>
      </w:tr>
    </w:tbl>
    <w:p w14:paraId="3EDDE820" w14:textId="77777777" w:rsidR="00587E85" w:rsidRDefault="00D83DFA">
      <w:pPr>
        <w:tabs>
          <w:tab w:val="center" w:pos="354"/>
          <w:tab w:val="center" w:pos="339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g) </w:t>
      </w:r>
      <w:r>
        <w:tab/>
        <w:t xml:space="preserve">prehľad o významných položkách časového rozlíšenia výdavkov budúcich období.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5097"/>
        <w:gridCol w:w="2040"/>
      </w:tblGrid>
      <w:tr w:rsidR="00587E85" w14:paraId="67C552D0" w14:textId="77777777">
        <w:trPr>
          <w:trHeight w:val="3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DA3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položky časového rozlíšenia výdavkov budúcich období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12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8C67" w14:textId="77777777"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 w14:paraId="64D11821" w14:textId="77777777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D819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E51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6B0F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21A54F0" w14:textId="77777777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A99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lastRenderedPageBreak/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EC8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0B39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0E8DB0A" w14:textId="77777777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3CB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691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75CC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58A74F9" w14:textId="77777777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F6D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22C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D3E2" w14:textId="77777777"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4BB62F33" w14:textId="77777777" w:rsidR="00587E85" w:rsidRDefault="00D83DFA">
      <w:pPr>
        <w:tabs>
          <w:tab w:val="center" w:pos="3164"/>
        </w:tabs>
        <w:ind w:left="-7" w:firstLine="0"/>
        <w:jc w:val="left"/>
      </w:pPr>
      <w:r>
        <w:t xml:space="preserve">(15) </w:t>
      </w:r>
      <w:r>
        <w:tab/>
        <w:t xml:space="preserve">Prehľad o významných položkách výnosov budúcich období v členení najmä na </w:t>
      </w:r>
    </w:p>
    <w:p w14:paraId="273DA0F4" w14:textId="77777777"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zostatkovú hodnotu bezodplatne nadobudnutého dlhodobého majetku, </w:t>
      </w:r>
    </w:p>
    <w:p w14:paraId="025479ED" w14:textId="77777777"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zostatkovú hodnotu dlhodobého majetku obstaraného z dotácie, </w:t>
      </w:r>
    </w:p>
    <w:p w14:paraId="7DD61EEF" w14:textId="77777777"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zostatok nepoužitej dotácie alebo grantu, </w:t>
      </w:r>
    </w:p>
    <w:p w14:paraId="1A6DAC9E" w14:textId="77777777"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zostatok nepoužitej časti podielu zaplatenej dane, </w:t>
      </w:r>
    </w:p>
    <w:p w14:paraId="7C83E244" w14:textId="77777777" w:rsidR="00587E85" w:rsidRDefault="00D83DFA">
      <w:pPr>
        <w:numPr>
          <w:ilvl w:val="0"/>
          <w:numId w:val="9"/>
        </w:numPr>
        <w:spacing w:after="103"/>
        <w:ind w:left="721" w:right="9" w:hanging="358"/>
      </w:pPr>
      <w:r>
        <w:t xml:space="preserve">zostatkovú hodnotu dlhodobého majetku obstaraného z podielu zaplatenej dane. </w:t>
      </w:r>
    </w:p>
    <w:p w14:paraId="6A8C45BC" w14:textId="77777777" w:rsidR="00587E85" w:rsidRDefault="00D83DFA">
      <w:pPr>
        <w:spacing w:after="103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225C2107" w14:textId="77777777" w:rsidR="00587E85" w:rsidRDefault="00D83DFA">
      <w:pPr>
        <w:spacing w:after="103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436BDA51" w14:textId="77777777" w:rsidR="00587E85" w:rsidRDefault="00D83DFA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1BA327ED" w14:textId="77777777" w:rsidR="00587E85" w:rsidRDefault="00D83DFA">
      <w:pPr>
        <w:pStyle w:val="Nadpis1"/>
        <w:ind w:left="-4"/>
      </w:pPr>
      <w:r>
        <w:t>Tabuľka k čl. III ods. 15 o významných položkách výnosov budúcich období</w:t>
      </w:r>
      <w:r>
        <w:rPr>
          <w:b w:val="0"/>
        </w:rPr>
        <w:t xml:space="preserve"> </w:t>
      </w:r>
    </w:p>
    <w:tbl>
      <w:tblPr>
        <w:tblStyle w:val="TableGrid"/>
        <w:tblW w:w="10126" w:type="dxa"/>
        <w:tblInd w:w="-69" w:type="dxa"/>
        <w:tblCellMar>
          <w:left w:w="106" w:type="dxa"/>
          <w:right w:w="107" w:type="dxa"/>
        </w:tblCellMar>
        <w:tblLook w:val="04A0" w:firstRow="1" w:lastRow="0" w:firstColumn="1" w:lastColumn="0" w:noHBand="0" w:noVBand="1"/>
      </w:tblPr>
      <w:tblGrid>
        <w:gridCol w:w="4135"/>
        <w:gridCol w:w="1618"/>
        <w:gridCol w:w="1419"/>
        <w:gridCol w:w="1411"/>
        <w:gridCol w:w="1543"/>
      </w:tblGrid>
      <w:tr w:rsidR="00587E85" w14:paraId="43E8D798" w14:textId="77777777">
        <w:trPr>
          <w:trHeight w:val="7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620C" w14:textId="77777777"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Položky výnosov budúcich období z dôvodu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53FA" w14:textId="77777777" w:rsidR="00587E85" w:rsidRDefault="00D83DFA">
            <w:pPr>
              <w:spacing w:after="2" w:line="237" w:lineRule="auto"/>
              <w:ind w:left="216" w:firstLine="29"/>
              <w:jc w:val="left"/>
            </w:pPr>
            <w:r>
              <w:rPr>
                <w:b/>
                <w:sz w:val="16"/>
              </w:rPr>
              <w:t xml:space="preserve">Stav na konci bezprostredne </w:t>
            </w:r>
          </w:p>
          <w:p w14:paraId="3F1F940F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CF0D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70A20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56C1" w14:textId="77777777" w:rsidR="00587E85" w:rsidRDefault="00D83DFA">
            <w:pPr>
              <w:spacing w:after="0" w:line="259" w:lineRule="auto"/>
              <w:ind w:left="50" w:right="55" w:firstLine="192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 w14:paraId="7E924FA2" w14:textId="77777777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C5D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bezodplatne nadobudnutého dlhodobého majetku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EC2D" w14:textId="77777777"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7754" w14:textId="77777777"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AA74" w14:textId="77777777"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1549" w14:textId="77777777"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2288B15" w14:textId="77777777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E9F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dlhodobého majetku obstaraného z dotácie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890" w14:textId="225378E4" w:rsidR="00587E85" w:rsidRPr="00DF17B4" w:rsidRDefault="00D42110">
            <w:pPr>
              <w:spacing w:after="0" w:line="259" w:lineRule="auto"/>
              <w:ind w:left="46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17678,75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4960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248" w14:textId="733DAAA3" w:rsidR="00587E85" w:rsidRPr="00DF17B4" w:rsidRDefault="002A62C8">
            <w:pPr>
              <w:spacing w:after="0" w:line="259" w:lineRule="auto"/>
              <w:ind w:left="4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513</w:t>
            </w:r>
            <w:r w:rsidR="00DF17B4">
              <w:rPr>
                <w:szCs w:val="18"/>
              </w:rPr>
              <w:t>,00</w:t>
            </w:r>
            <w:r w:rsidR="00D83DFA" w:rsidRPr="00DF17B4">
              <w:rPr>
                <w:szCs w:val="18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35CB" w14:textId="7842FEF4" w:rsidR="00587E85" w:rsidRPr="00DF17B4" w:rsidRDefault="00D42110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17165,75</w:t>
            </w:r>
          </w:p>
        </w:tc>
      </w:tr>
      <w:tr w:rsidR="00587E85" w14:paraId="4BED1629" w14:textId="77777777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726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dlhodobého majetku  obstaraného z finančného daru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C816" w14:textId="77777777" w:rsidR="00587E85" w:rsidRPr="00DF17B4" w:rsidRDefault="00D83DFA">
            <w:pPr>
              <w:spacing w:after="0" w:line="259" w:lineRule="auto"/>
              <w:ind w:left="46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D8B2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034D" w14:textId="77777777" w:rsidR="00587E85" w:rsidRPr="00DF17B4" w:rsidRDefault="00D83DFA">
            <w:pPr>
              <w:spacing w:after="0" w:line="259" w:lineRule="auto"/>
              <w:ind w:left="4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6443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587E85" w14:paraId="64BC1E9D" w14:textId="77777777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091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dotácie zo štátneho rozpočtu alebo  z prostriedkov Európskej únie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D4A1" w14:textId="77777777" w:rsidR="00587E85" w:rsidRPr="00DF17B4" w:rsidRDefault="00D83DFA">
            <w:pPr>
              <w:spacing w:after="0" w:line="259" w:lineRule="auto"/>
              <w:ind w:left="46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0871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BCBB" w14:textId="77777777" w:rsidR="00587E85" w:rsidRPr="00DF17B4" w:rsidRDefault="00D83DFA">
            <w:pPr>
              <w:spacing w:after="0" w:line="259" w:lineRule="auto"/>
              <w:ind w:left="4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1811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587E85" w14:paraId="7B4F37DE" w14:textId="77777777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501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dotácie z rozpočtu obce alebo z rozpočtu vyššieho územného celku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6124" w14:textId="77777777" w:rsidR="00587E85" w:rsidRPr="00DF17B4" w:rsidRDefault="00D83DFA">
            <w:pPr>
              <w:spacing w:after="0" w:line="259" w:lineRule="auto"/>
              <w:ind w:left="46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734D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26EA" w14:textId="77777777" w:rsidR="00587E85" w:rsidRPr="00DF17B4" w:rsidRDefault="00D83DFA">
            <w:pPr>
              <w:spacing w:after="0" w:line="259" w:lineRule="auto"/>
              <w:ind w:left="4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C5F5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587E85" w14:paraId="60209E06" w14:textId="77777777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473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grantu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1345" w14:textId="77777777" w:rsidR="00587E85" w:rsidRPr="00DF17B4" w:rsidRDefault="00D83DFA">
            <w:pPr>
              <w:spacing w:after="0" w:line="259" w:lineRule="auto"/>
              <w:ind w:left="46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0A31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E89F" w14:textId="77777777" w:rsidR="00587E85" w:rsidRPr="00DF17B4" w:rsidRDefault="00D83DFA">
            <w:pPr>
              <w:spacing w:after="0" w:line="259" w:lineRule="auto"/>
              <w:ind w:left="4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E80A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587E85" w14:paraId="20E469BE" w14:textId="77777777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369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podielu zaplatenej dane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E8" w14:textId="77777777" w:rsidR="00587E85" w:rsidRPr="00DF17B4" w:rsidRDefault="00D83DFA">
            <w:pPr>
              <w:spacing w:after="0" w:line="259" w:lineRule="auto"/>
              <w:ind w:left="46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81A2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1EA9" w14:textId="77777777" w:rsidR="00587E85" w:rsidRPr="00DF17B4" w:rsidRDefault="00D83DFA">
            <w:pPr>
              <w:spacing w:after="0" w:line="259" w:lineRule="auto"/>
              <w:ind w:left="4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0812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587E85" w14:paraId="00DFEFFE" w14:textId="77777777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514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dlhodobého  majetku  obstaraného z podielu zaplatenej dane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CD8F" w14:textId="77777777" w:rsidR="00587E85" w:rsidRPr="00DF17B4" w:rsidRDefault="00D83DFA">
            <w:pPr>
              <w:spacing w:after="0" w:line="259" w:lineRule="auto"/>
              <w:ind w:left="46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CCC8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C25E" w14:textId="77777777" w:rsidR="00587E85" w:rsidRPr="00DF17B4" w:rsidRDefault="00D83DFA">
            <w:pPr>
              <w:spacing w:after="0" w:line="259" w:lineRule="auto"/>
              <w:ind w:left="43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3BFC" w14:textId="77777777" w:rsidR="00587E85" w:rsidRPr="00DF17B4" w:rsidRDefault="00D83DFA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587E85" w14:paraId="58E07F71" w14:textId="77777777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94A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990B" w14:textId="450469D4" w:rsidR="00587E85" w:rsidRPr="00DF17B4" w:rsidRDefault="00D42110">
            <w:pPr>
              <w:spacing w:after="0" w:line="259" w:lineRule="auto"/>
              <w:ind w:left="46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87812,40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202F" w14:textId="77EFDA0D" w:rsidR="00587E85" w:rsidRPr="00DF17B4" w:rsidRDefault="00EE4A35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25</w:t>
            </w:r>
            <w:r w:rsidR="00D42110" w:rsidRPr="00DF17B4">
              <w:rPr>
                <w:szCs w:val="18"/>
              </w:rPr>
              <w:t>5</w:t>
            </w:r>
            <w:r w:rsidRPr="00DF17B4">
              <w:rPr>
                <w:szCs w:val="18"/>
              </w:rPr>
              <w:t>00</w:t>
            </w:r>
            <w:r w:rsidR="00DF17B4">
              <w:rPr>
                <w:szCs w:val="18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A3DC" w14:textId="3F34E281" w:rsidR="00587E85" w:rsidRPr="00DF17B4" w:rsidRDefault="00D42110">
            <w:pPr>
              <w:spacing w:after="0" w:line="259" w:lineRule="auto"/>
              <w:ind w:left="44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18811,20</w:t>
            </w:r>
            <w:r w:rsidR="00D83DFA" w:rsidRPr="00DF17B4">
              <w:rPr>
                <w:szCs w:val="18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0145" w14:textId="14D3CEE6" w:rsidR="00587E85" w:rsidRPr="00DF17B4" w:rsidRDefault="000B31B9">
            <w:pPr>
              <w:spacing w:after="0" w:line="259" w:lineRule="auto"/>
              <w:ind w:left="41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95064,20</w:t>
            </w:r>
          </w:p>
        </w:tc>
      </w:tr>
    </w:tbl>
    <w:p w14:paraId="378607EA" w14:textId="77777777" w:rsidR="00587E85" w:rsidRDefault="00D83DFA">
      <w:pPr>
        <w:tabs>
          <w:tab w:val="center" w:pos="2622"/>
        </w:tabs>
        <w:spacing w:after="56"/>
        <w:ind w:left="-7" w:firstLine="0"/>
        <w:jc w:val="left"/>
      </w:pPr>
      <w:r>
        <w:t xml:space="preserve">(16) </w:t>
      </w:r>
      <w:r>
        <w:tab/>
        <w:t xml:space="preserve">Údaje o majetku prenajatom formou finančného prenájmu, a to </w:t>
      </w:r>
    </w:p>
    <w:p w14:paraId="2BEA6B22" w14:textId="77777777" w:rsidR="00587E85" w:rsidRDefault="00D83DFA">
      <w:pPr>
        <w:numPr>
          <w:ilvl w:val="0"/>
          <w:numId w:val="10"/>
        </w:numPr>
        <w:ind w:left="717" w:right="9" w:hanging="357"/>
      </w:pPr>
      <w:r>
        <w:t xml:space="preserve">celková suma dohodnutých platieb ku dňu, ku ktorému sa zostavuje účtovná závierka, v členení na istinu a finančný náklad, </w:t>
      </w:r>
    </w:p>
    <w:tbl>
      <w:tblPr>
        <w:tblStyle w:val="TableGrid"/>
        <w:tblW w:w="10174" w:type="dxa"/>
        <w:tblInd w:w="-108" w:type="dxa"/>
        <w:tblCellMar>
          <w:top w:w="2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30"/>
        <w:gridCol w:w="4944"/>
      </w:tblGrid>
      <w:tr w:rsidR="00587E85" w14:paraId="540D43D8" w14:textId="77777777">
        <w:trPr>
          <w:trHeight w:val="295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C9FF" w14:textId="77777777"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Suma istiny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22E2" w14:textId="77777777"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Finančný náklad </w:t>
            </w:r>
          </w:p>
        </w:tc>
      </w:tr>
      <w:tr w:rsidR="00587E85" w14:paraId="48E4EE3D" w14:textId="77777777">
        <w:trPr>
          <w:trHeight w:val="293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862B" w14:textId="77777777"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EB25" w14:textId="77777777"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88B2C72" w14:textId="77777777">
        <w:trPr>
          <w:trHeight w:val="295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877C" w14:textId="77777777"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540D" w14:textId="77777777"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8D74CAF" w14:textId="77777777">
        <w:trPr>
          <w:trHeight w:val="293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F452" w14:textId="77777777"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BEA2" w14:textId="77777777"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D2DEFA4" w14:textId="77777777">
        <w:trPr>
          <w:trHeight w:val="295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848E" w14:textId="77777777"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1127" w14:textId="77777777"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564F44B0" w14:textId="77777777" w:rsidR="00587E85" w:rsidRDefault="00D83DFA">
      <w:pPr>
        <w:numPr>
          <w:ilvl w:val="0"/>
          <w:numId w:val="10"/>
        </w:numPr>
        <w:ind w:left="717" w:right="9" w:hanging="357"/>
      </w:pPr>
      <w:r>
        <w:t xml:space="preserve">suma istiny a finančného nákladu podľa doby splatnosti  </w:t>
      </w:r>
    </w:p>
    <w:p w14:paraId="3A0AF32C" w14:textId="77777777" w:rsidR="00587E85" w:rsidRDefault="00D83DFA">
      <w:pPr>
        <w:numPr>
          <w:ilvl w:val="1"/>
          <w:numId w:val="10"/>
        </w:numPr>
        <w:ind w:right="9" w:hanging="360"/>
      </w:pPr>
      <w:r>
        <w:t xml:space="preserve">do jedného roka vrátane, </w:t>
      </w:r>
    </w:p>
    <w:p w14:paraId="511FB3A7" w14:textId="77777777" w:rsidR="00587E85" w:rsidRDefault="00D83DFA">
      <w:pPr>
        <w:numPr>
          <w:ilvl w:val="1"/>
          <w:numId w:val="10"/>
        </w:numPr>
        <w:spacing w:after="36"/>
        <w:ind w:right="9" w:hanging="360"/>
      </w:pPr>
      <w:r>
        <w:t xml:space="preserve">od jedného roka do piatich rokov vrátane, </w:t>
      </w:r>
    </w:p>
    <w:p w14:paraId="483BF13F" w14:textId="77777777" w:rsidR="00587E85" w:rsidRDefault="00D83DFA">
      <w:pPr>
        <w:numPr>
          <w:ilvl w:val="1"/>
          <w:numId w:val="10"/>
        </w:numPr>
        <w:spacing w:after="180"/>
        <w:ind w:right="9" w:hanging="360"/>
      </w:pPr>
      <w:r>
        <w:t xml:space="preserve">viac ako päť rokov. </w:t>
      </w:r>
    </w:p>
    <w:p w14:paraId="3EA2E716" w14:textId="77777777" w:rsidR="00587E85" w:rsidRDefault="00D83DFA">
      <w:pPr>
        <w:pStyle w:val="Nadpis1"/>
        <w:ind w:left="-4"/>
      </w:pPr>
      <w:r>
        <w:t>Tabuľka k čl. III ods. 16 o majetku prenajatom formou finančného prenájmu</w:t>
      </w:r>
      <w:r>
        <w:rPr>
          <w:b w:val="0"/>
        </w:rPr>
        <w:t xml:space="preserve"> </w:t>
      </w:r>
    </w:p>
    <w:tbl>
      <w:tblPr>
        <w:tblStyle w:val="TableGrid"/>
        <w:tblW w:w="10126" w:type="dxa"/>
        <w:tblInd w:w="-69" w:type="dxa"/>
        <w:tblCellMar>
          <w:left w:w="106" w:type="dxa"/>
          <w:right w:w="124" w:type="dxa"/>
        </w:tblCellMar>
        <w:tblLook w:val="04A0" w:firstRow="1" w:lastRow="0" w:firstColumn="1" w:lastColumn="0" w:noHBand="0" w:noVBand="1"/>
      </w:tblPr>
      <w:tblGrid>
        <w:gridCol w:w="4127"/>
        <w:gridCol w:w="1635"/>
        <w:gridCol w:w="1412"/>
        <w:gridCol w:w="1410"/>
        <w:gridCol w:w="1542"/>
      </w:tblGrid>
      <w:tr w:rsidR="00587E85" w14:paraId="006BBEE7" w14:textId="77777777">
        <w:trPr>
          <w:trHeight w:val="744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11BC" w14:textId="77777777" w:rsidR="00587E85" w:rsidRDefault="00D83DFA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16"/>
              </w:rPr>
              <w:t xml:space="preserve">Záväzok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0B80" w14:textId="77777777" w:rsidR="00587E85" w:rsidRDefault="00D83DFA">
            <w:pPr>
              <w:spacing w:after="0" w:line="240" w:lineRule="auto"/>
              <w:ind w:left="216" w:firstLine="29"/>
              <w:jc w:val="left"/>
            </w:pPr>
            <w:r>
              <w:rPr>
                <w:b/>
                <w:sz w:val="16"/>
              </w:rPr>
              <w:t xml:space="preserve">Stav na konci bezprostredne </w:t>
            </w:r>
          </w:p>
          <w:p w14:paraId="724EFBCC" w14:textId="77777777"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BA31" w14:textId="77777777"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Istina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9D805" w14:textId="77777777"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Finančný náklad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1912" w14:textId="77777777" w:rsidR="00587E85" w:rsidRDefault="00D83DFA">
            <w:pPr>
              <w:spacing w:after="0" w:line="259" w:lineRule="auto"/>
              <w:ind w:left="50" w:right="38" w:firstLine="192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 w14:paraId="7BCE6972" w14:textId="77777777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50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Celková suma dohodnutých platieb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B7D4" w14:textId="77777777"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0FBC" w14:textId="77777777"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A9B0" w14:textId="77777777"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B1A8" w14:textId="77777777"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458AFC7" w14:textId="77777777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3E8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 jedného roka vrátane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0A6B" w14:textId="77777777"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9B1E" w14:textId="77777777"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851E" w14:textId="77777777"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CB15" w14:textId="77777777"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8F5B26F" w14:textId="77777777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6C9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od jedného roka do piatich  rokov vrátane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9EAC" w14:textId="77777777"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0BF2" w14:textId="77777777"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061F" w14:textId="77777777"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D0D7" w14:textId="77777777"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FF39ADB" w14:textId="77777777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F62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viac ako päť rokov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5DD5" w14:textId="77777777"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61F0" w14:textId="77777777"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F872" w14:textId="77777777"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1976" w14:textId="77777777"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1F88BF58" w14:textId="77777777" w:rsidR="00587E85" w:rsidRDefault="00D83DFA">
      <w:pPr>
        <w:pStyle w:val="Nadpis1"/>
        <w:spacing w:after="15"/>
        <w:ind w:left="12"/>
        <w:jc w:val="center"/>
      </w:pPr>
      <w:r>
        <w:rPr>
          <w:i w:val="0"/>
          <w:sz w:val="20"/>
        </w:rPr>
        <w:lastRenderedPageBreak/>
        <w:t xml:space="preserve">Čl. IV Informácie, ktoré dopĺňajú a vysvetľujú údaje vo výkaze ziskov a strát </w:t>
      </w:r>
    </w:p>
    <w:p w14:paraId="5C214924" w14:textId="77777777" w:rsidR="00587E85" w:rsidRDefault="00D83DFA">
      <w:pPr>
        <w:numPr>
          <w:ilvl w:val="0"/>
          <w:numId w:val="11"/>
        </w:numPr>
        <w:ind w:right="9" w:hanging="559"/>
      </w:pPr>
      <w: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tbl>
      <w:tblPr>
        <w:tblStyle w:val="TableGrid"/>
        <w:tblW w:w="10094" w:type="dxa"/>
        <w:tblInd w:w="-31" w:type="dxa"/>
        <w:tblCellMar>
          <w:top w:w="29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029"/>
        <w:gridCol w:w="2909"/>
        <w:gridCol w:w="3156"/>
      </w:tblGrid>
      <w:tr w:rsidR="00587E85" w14:paraId="60B4F90D" w14:textId="77777777" w:rsidTr="00DF17B4">
        <w:trPr>
          <w:trHeight w:val="655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FD06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Prehľad tržieb za vlastné výkony a tovar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BEA73" w14:textId="77777777"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b/>
                <w:sz w:val="16"/>
              </w:rPr>
              <w:t xml:space="preserve">Hlavná činnosť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DF321" w14:textId="77777777" w:rsidR="00587E85" w:rsidRDefault="00D83DFA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sz w:val="16"/>
              </w:rPr>
              <w:t xml:space="preserve">Podnikateľská činnosť </w:t>
            </w:r>
            <w:r w:rsidR="00084BD5">
              <w:rPr>
                <w:b/>
                <w:sz w:val="16"/>
              </w:rPr>
              <w:t>/ ekonomická č.</w:t>
            </w:r>
          </w:p>
        </w:tc>
      </w:tr>
      <w:tr w:rsidR="00587E85" w14:paraId="132FDC31" w14:textId="77777777" w:rsidTr="00EE4A35">
        <w:trPr>
          <w:trHeight w:val="368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4D2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24144C">
              <w:rPr>
                <w:sz w:val="16"/>
              </w:rPr>
              <w:t>Výnosy z nájmu majetku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49A66" w14:textId="77777777" w:rsidR="00587E85" w:rsidRPr="00DF17B4" w:rsidRDefault="00D83DFA">
            <w:pPr>
              <w:spacing w:after="0" w:line="259" w:lineRule="auto"/>
              <w:ind w:left="124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44034" w14:textId="27CE3FE1" w:rsidR="00587E85" w:rsidRPr="00DF17B4" w:rsidRDefault="00C80BA6">
            <w:pPr>
              <w:spacing w:after="0" w:line="259" w:lineRule="auto"/>
              <w:ind w:left="127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15374,76</w:t>
            </w:r>
          </w:p>
        </w:tc>
      </w:tr>
      <w:tr w:rsidR="00587E85" w14:paraId="18B56074" w14:textId="77777777">
        <w:trPr>
          <w:trHeight w:val="300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EFA5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24144C">
              <w:rPr>
                <w:sz w:val="16"/>
              </w:rPr>
              <w:t>Výnosy z nájmu hrobových miest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70B29" w14:textId="77777777" w:rsidR="00587E85" w:rsidRPr="00DF17B4" w:rsidRDefault="00D83DFA">
            <w:pPr>
              <w:spacing w:after="0" w:line="259" w:lineRule="auto"/>
              <w:ind w:left="124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41422" w14:textId="24534EDD" w:rsidR="00587E85" w:rsidRPr="00DF17B4" w:rsidRDefault="00C80BA6">
            <w:pPr>
              <w:spacing w:after="0" w:line="259" w:lineRule="auto"/>
              <w:ind w:left="127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18298,20</w:t>
            </w:r>
            <w:r w:rsidR="00D83DFA" w:rsidRPr="00DF17B4">
              <w:rPr>
                <w:szCs w:val="18"/>
              </w:rPr>
              <w:t xml:space="preserve"> </w:t>
            </w:r>
          </w:p>
        </w:tc>
      </w:tr>
      <w:tr w:rsidR="00587E85" w14:paraId="495A1B7B" w14:textId="77777777">
        <w:trPr>
          <w:trHeight w:val="298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1FE9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084BD5">
              <w:rPr>
                <w:sz w:val="16"/>
              </w:rPr>
              <w:t>Výnosy z kostolných zbierok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1708D" w14:textId="34960C19" w:rsidR="00587E85" w:rsidRPr="00DF17B4" w:rsidRDefault="000B31B9">
            <w:pPr>
              <w:spacing w:after="0" w:line="259" w:lineRule="auto"/>
              <w:ind w:left="124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36901,41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7AED0" w14:textId="77777777" w:rsidR="00587E85" w:rsidRPr="00DF17B4" w:rsidRDefault="00D83DFA">
            <w:pPr>
              <w:spacing w:after="0" w:line="259" w:lineRule="auto"/>
              <w:ind w:left="127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  <w:tr w:rsidR="00587E85" w14:paraId="119EDB99" w14:textId="77777777">
        <w:trPr>
          <w:trHeight w:val="300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D272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084BD5">
              <w:rPr>
                <w:sz w:val="16"/>
              </w:rPr>
              <w:t>Výnosy – milodary najmä od fyzických osôb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50652" w14:textId="26100A30" w:rsidR="00587E85" w:rsidRPr="00DF17B4" w:rsidRDefault="000B31B9">
            <w:pPr>
              <w:spacing w:after="0" w:line="259" w:lineRule="auto"/>
              <w:ind w:left="124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31280,59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0663D" w14:textId="77777777" w:rsidR="00587E85" w:rsidRPr="00DF17B4" w:rsidRDefault="00D83DFA">
            <w:pPr>
              <w:spacing w:after="0" w:line="259" w:lineRule="auto"/>
              <w:ind w:left="127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 xml:space="preserve"> </w:t>
            </w:r>
          </w:p>
        </w:tc>
      </w:tr>
    </w:tbl>
    <w:p w14:paraId="165B4138" w14:textId="77777777" w:rsidR="00587E85" w:rsidRDefault="00D83DFA">
      <w:pPr>
        <w:numPr>
          <w:ilvl w:val="0"/>
          <w:numId w:val="11"/>
        </w:numPr>
        <w:ind w:right="9" w:hanging="559"/>
      </w:pPr>
      <w:r>
        <w:t xml:space="preserve">Opis a vyčíslenie hodnoty významných položiek prijatých darov, osobitných výnosov, zákonných poplatkov a iných ostatných výnosov.  </w:t>
      </w:r>
    </w:p>
    <w:p w14:paraId="45E1C381" w14:textId="77777777" w:rsidR="00587E85" w:rsidRDefault="00D83DFA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10087" w:type="dxa"/>
        <w:tblInd w:w="0" w:type="dxa"/>
        <w:tblCellMar>
          <w:left w:w="108" w:type="dxa"/>
          <w:right w:w="226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 w14:paraId="705D3B71" w14:textId="77777777">
        <w:trPr>
          <w:trHeight w:val="377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149E" w14:textId="77777777"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Opis významných položiek prijatých darov, osobitných výnosov, zákonných poplatkov a iných ostatných výnosov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A254" w14:textId="77777777" w:rsidR="00587E85" w:rsidRDefault="00D83DFA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 w14:paraId="4EDAB84C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5BE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994B" w14:textId="77777777"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B29ACDE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24B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1411" w14:textId="77777777"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9709562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683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B5DD" w14:textId="77777777"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A2606CF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AFF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3928" w14:textId="77777777" w:rsidR="006D415C" w:rsidRDefault="006D415C">
            <w:pPr>
              <w:spacing w:after="0" w:line="259" w:lineRule="auto"/>
              <w:ind w:left="161" w:firstLine="0"/>
              <w:jc w:val="center"/>
              <w:rPr>
                <w:sz w:val="16"/>
              </w:rPr>
            </w:pPr>
          </w:p>
          <w:p w14:paraId="66306881" w14:textId="77777777"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4FE02D42" w14:textId="77777777" w:rsidR="00587E85" w:rsidRDefault="00D83DFA">
      <w:pPr>
        <w:numPr>
          <w:ilvl w:val="0"/>
          <w:numId w:val="11"/>
        </w:numPr>
        <w:ind w:right="9" w:hanging="559"/>
      </w:pPr>
      <w:r>
        <w:t xml:space="preserve">Prehľad dotácií a grantov, ktoré účtovná jednotka prijala v priebehu bežného účtovného obdobia.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 w14:paraId="312A03FC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12B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Prehľad dotácií a grantov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08B7" w14:textId="77777777"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 w14:paraId="7E5930A3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BA8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C108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267D6BB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CA29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64EE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1651FDA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765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8AA1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F8722C5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AE1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3FB0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62A53B5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C59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275F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30DA2BAF" w14:textId="77777777" w:rsidR="00587E85" w:rsidRDefault="00D83DFA">
      <w:pPr>
        <w:numPr>
          <w:ilvl w:val="0"/>
          <w:numId w:val="11"/>
        </w:numPr>
        <w:ind w:right="9" w:hanging="559"/>
      </w:pPr>
      <w:r>
        <w:t xml:space="preserve">Opis a suma významných položiek finančných výnosov; uvádza sa aj celková suma kurzových ziskov, pričom  osobitne sa uvádza hodnota kurzových ziskov účtovaná ku dňu, ku ktorému sa zostavuje účtovná závierka.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 w14:paraId="194CFC95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A5C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položiek finančných výnosov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9409" w14:textId="77777777" w:rsidR="00587E85" w:rsidRDefault="00D83D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 w14:paraId="6292CDF2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9567" w14:textId="77777777" w:rsidR="00587E85" w:rsidRDefault="00D83DFA">
            <w:pPr>
              <w:tabs>
                <w:tab w:val="center" w:pos="135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celková hodnota kurzových ziskov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6FE0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794B541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BA7F" w14:textId="77777777" w:rsidR="00587E85" w:rsidRDefault="00D83DFA">
            <w:pPr>
              <w:tabs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hodnota kurzových ziskov ku dňu účtovnej závierky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5E1A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44FCBED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6617" w14:textId="77777777" w:rsidR="00587E85" w:rsidRDefault="00D83DFA">
            <w:pPr>
              <w:tabs>
                <w:tab w:val="center" w:pos="57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ostatné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545B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244F04A9" w14:textId="77777777" w:rsidR="00587E85" w:rsidRDefault="00D83DFA">
      <w:pPr>
        <w:numPr>
          <w:ilvl w:val="0"/>
          <w:numId w:val="11"/>
        </w:numPr>
        <w:spacing w:after="47"/>
        <w:ind w:right="9" w:hanging="559"/>
      </w:pPr>
      <w:r>
        <w:t xml:space="preserve">Opis a vyčíslenie hodnoty významných položiek nákladov, nákladov na ostatné služby, osobitných nákladov a iných ostatných nákladov. </w:t>
      </w:r>
    </w:p>
    <w:p w14:paraId="06729EC4" w14:textId="77777777" w:rsidR="00587E85" w:rsidRDefault="00D83DFA">
      <w:pPr>
        <w:spacing w:after="0" w:line="259" w:lineRule="auto"/>
        <w:ind w:left="1" w:firstLine="0"/>
        <w:jc w:val="left"/>
      </w:pPr>
      <w:r>
        <w:t xml:space="preserve">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 w14:paraId="4BFEEB15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70B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nákladov, nákladov na ostatné služby, osobitné náklady a iné ostatné náklady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CA97" w14:textId="77777777" w:rsidR="00587E85" w:rsidRDefault="00D83D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 w14:paraId="2684C202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5182" w14:textId="3AF0A1B1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C80BA6">
              <w:rPr>
                <w:sz w:val="16"/>
              </w:rPr>
              <w:t>Spotreba materiálu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A9A5" w14:textId="39514DEB" w:rsidR="00587E85" w:rsidRPr="00DF17B4" w:rsidRDefault="00C80BA6">
            <w:pPr>
              <w:spacing w:after="0" w:line="259" w:lineRule="auto"/>
              <w:ind w:left="5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11662,3</w:t>
            </w:r>
            <w:r w:rsidR="00DF17B4" w:rsidRPr="00DF17B4">
              <w:rPr>
                <w:szCs w:val="18"/>
              </w:rPr>
              <w:t>0</w:t>
            </w:r>
            <w:r w:rsidR="00D83DFA" w:rsidRPr="00DF17B4">
              <w:rPr>
                <w:szCs w:val="18"/>
              </w:rPr>
              <w:t xml:space="preserve"> </w:t>
            </w:r>
          </w:p>
        </w:tc>
      </w:tr>
      <w:tr w:rsidR="00587E85" w14:paraId="7CCA8F64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A0DE" w14:textId="3C688116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C80BA6">
              <w:rPr>
                <w:sz w:val="16"/>
              </w:rPr>
              <w:t>Spotreba energie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3754" w14:textId="3A10D724" w:rsidR="00587E85" w:rsidRPr="00DF17B4" w:rsidRDefault="00C80BA6">
            <w:pPr>
              <w:spacing w:after="0" w:line="259" w:lineRule="auto"/>
              <w:ind w:left="5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14834,84</w:t>
            </w:r>
            <w:r w:rsidR="00D83DFA" w:rsidRPr="00DF17B4">
              <w:rPr>
                <w:szCs w:val="18"/>
              </w:rPr>
              <w:t xml:space="preserve"> </w:t>
            </w:r>
          </w:p>
        </w:tc>
      </w:tr>
      <w:tr w:rsidR="00587E85" w14:paraId="5C66FDC8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F587" w14:textId="68A4B0BE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DF17B4">
              <w:rPr>
                <w:sz w:val="16"/>
              </w:rPr>
              <w:t>Ostatné služby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FBCE" w14:textId="34EBFAD7" w:rsidR="00587E85" w:rsidRPr="00DF17B4" w:rsidRDefault="00DF17B4">
            <w:pPr>
              <w:spacing w:after="0" w:line="259" w:lineRule="auto"/>
              <w:ind w:left="5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15989,35</w:t>
            </w:r>
            <w:r w:rsidR="00D83DFA" w:rsidRPr="00DF17B4">
              <w:rPr>
                <w:szCs w:val="18"/>
              </w:rPr>
              <w:t xml:space="preserve"> </w:t>
            </w:r>
          </w:p>
        </w:tc>
      </w:tr>
      <w:tr w:rsidR="00587E85" w14:paraId="2427524E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BA5E" w14:textId="04FCF9FA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DF17B4">
              <w:rPr>
                <w:sz w:val="16"/>
              </w:rPr>
              <w:t>Odpisy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AAC0" w14:textId="1958F401" w:rsidR="00587E85" w:rsidRPr="00DF17B4" w:rsidRDefault="00DF17B4">
            <w:pPr>
              <w:spacing w:after="0" w:line="259" w:lineRule="auto"/>
              <w:ind w:left="50" w:firstLine="0"/>
              <w:jc w:val="center"/>
              <w:rPr>
                <w:szCs w:val="18"/>
              </w:rPr>
            </w:pPr>
            <w:r w:rsidRPr="00DF17B4">
              <w:rPr>
                <w:szCs w:val="18"/>
              </w:rPr>
              <w:t>22319,00</w:t>
            </w:r>
            <w:r w:rsidR="00D83DFA" w:rsidRPr="00DF17B4">
              <w:rPr>
                <w:szCs w:val="18"/>
              </w:rPr>
              <w:t xml:space="preserve"> </w:t>
            </w:r>
          </w:p>
        </w:tc>
      </w:tr>
    </w:tbl>
    <w:p w14:paraId="138D49EA" w14:textId="77777777" w:rsidR="00587E85" w:rsidRDefault="00D83DFA">
      <w:pPr>
        <w:numPr>
          <w:ilvl w:val="0"/>
          <w:numId w:val="11"/>
        </w:numPr>
        <w:spacing w:after="78"/>
        <w:ind w:right="9" w:hanging="559"/>
      </w:pPr>
      <w:r>
        <w:t xml:space="preserve">Prehľad o účele a výške použitia podielu zaplatenej dane za bežné účtovné obdobie. </w:t>
      </w:r>
    </w:p>
    <w:p w14:paraId="2E5945BD" w14:textId="77777777" w:rsidR="00587E85" w:rsidRDefault="00D83DFA">
      <w:pPr>
        <w:spacing w:after="0" w:line="259" w:lineRule="auto"/>
        <w:ind w:left="1" w:firstLine="0"/>
        <w:jc w:val="left"/>
      </w:pPr>
      <w:r>
        <w:rPr>
          <w:b/>
        </w:rPr>
        <w:t xml:space="preserve">Tabuľka k čl. IV  ods. 6 o účele a výške použitia podielu zaplatenej dane </w:t>
      </w:r>
    </w:p>
    <w:tbl>
      <w:tblPr>
        <w:tblStyle w:val="TableGrid"/>
        <w:tblW w:w="10087" w:type="dxa"/>
        <w:tblInd w:w="0" w:type="dxa"/>
        <w:tblCellMar>
          <w:left w:w="108" w:type="dxa"/>
          <w:right w:w="164" w:type="dxa"/>
        </w:tblCellMar>
        <w:tblLook w:val="04A0" w:firstRow="1" w:lastRow="0" w:firstColumn="1" w:lastColumn="0" w:noHBand="0" w:noVBand="1"/>
      </w:tblPr>
      <w:tblGrid>
        <w:gridCol w:w="4963"/>
        <w:gridCol w:w="2813"/>
        <w:gridCol w:w="2311"/>
      </w:tblGrid>
      <w:tr w:rsidR="00587E85" w14:paraId="25E0207C" w14:textId="77777777">
        <w:trPr>
          <w:trHeight w:val="37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3230" w14:textId="77777777"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16"/>
              </w:rPr>
              <w:t xml:space="preserve">Účel použitia podielu zaplatenej dane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1CB3" w14:textId="77777777" w:rsidR="00587E85" w:rsidRDefault="00D83DFA">
            <w:pPr>
              <w:spacing w:after="0" w:line="259" w:lineRule="auto"/>
              <w:ind w:left="98" w:firstLine="254"/>
            </w:pPr>
            <w:r>
              <w:rPr>
                <w:b/>
                <w:sz w:val="16"/>
              </w:rPr>
              <w:t xml:space="preserve">Použitá suma z bezprostredne predchádzajúceho účtovného obdobia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E0E2" w14:textId="77777777" w:rsidR="00587E85" w:rsidRDefault="00D83DFA">
            <w:pPr>
              <w:spacing w:after="0" w:line="259" w:lineRule="auto"/>
              <w:ind w:left="441" w:hanging="103"/>
            </w:pPr>
            <w:r>
              <w:rPr>
                <w:b/>
                <w:sz w:val="16"/>
              </w:rPr>
              <w:t xml:space="preserve">Použitá suma bežného účtovného obdobia </w:t>
            </w:r>
          </w:p>
        </w:tc>
      </w:tr>
      <w:tr w:rsidR="00587E85" w14:paraId="3829B985" w14:textId="77777777">
        <w:trPr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FB7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6DA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B26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F547FF2" w14:textId="77777777">
        <w:trPr>
          <w:trHeight w:val="29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E67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C06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8469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D2C9DFD" w14:textId="77777777">
        <w:trPr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2B8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826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D25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29DE300" w14:textId="77777777">
        <w:trPr>
          <w:trHeight w:val="29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BDD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AD29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BF6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8D9CD76" w14:textId="77777777">
        <w:trPr>
          <w:trHeight w:val="29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A4D05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Zostatok podielu zaplatenej dane bežného účtovného obdobia </w:t>
            </w:r>
          </w:p>
        </w:tc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098060" w14:textId="77777777"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A84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14:paraId="46ABE768" w14:textId="77777777" w:rsidR="00587E85" w:rsidRDefault="00D83DFA">
      <w:pPr>
        <w:numPr>
          <w:ilvl w:val="0"/>
          <w:numId w:val="11"/>
        </w:numPr>
        <w:ind w:right="9" w:hanging="559"/>
      </w:pPr>
      <w:r>
        <w:t xml:space="preserve">Opis a suma významných položiek finančných nákladov; uvádza sa aj celková suma kurzových strát, pričom osobitne sa uvádza hodnota kurzových strát účtovaná ku dňu, ku ktorému sa zostavuje účtovná závierka.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 w14:paraId="776BB4F6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5BD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položiek finančných nákladov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555D" w14:textId="77777777" w:rsidR="00587E85" w:rsidRDefault="00D83D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 w14:paraId="1FE1168C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3C06" w14:textId="77777777" w:rsidR="00587E85" w:rsidRDefault="00D83DFA">
            <w:pPr>
              <w:tabs>
                <w:tab w:val="center" w:pos="130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celková hodnota kurzových strát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995A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EE21B8F" w14:textId="77777777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AE49" w14:textId="77777777" w:rsidR="00587E85" w:rsidRDefault="00D83DFA">
            <w:pPr>
              <w:tabs>
                <w:tab w:val="center" w:pos="179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hodnota kurzových strát ku dňu účtovnej závierky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ED8E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3437430" w14:textId="77777777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EE8E" w14:textId="77777777" w:rsidR="00587E85" w:rsidRDefault="00D83DFA">
            <w:pPr>
              <w:tabs>
                <w:tab w:val="center" w:pos="5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ostatné 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7A81" w14:textId="77777777"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5DCD40A9" w14:textId="77777777" w:rsidR="00587E85" w:rsidRDefault="00D83DFA">
      <w:pPr>
        <w:numPr>
          <w:ilvl w:val="0"/>
          <w:numId w:val="11"/>
        </w:numPr>
        <w:spacing w:line="324" w:lineRule="auto"/>
        <w:ind w:right="9" w:hanging="559"/>
      </w:pPr>
      <w:r>
        <w:t xml:space="preserve">V účtovnej jednotke, ktorá má povinnosť overenia účtovnej závierky audítorom, sa uvedie vymedzenie a suma nákladov za účtovné obdobie v členení na náklady za </w:t>
      </w:r>
    </w:p>
    <w:p w14:paraId="26366A77" w14:textId="77777777" w:rsidR="00587E85" w:rsidRDefault="00D83DFA">
      <w:pPr>
        <w:numPr>
          <w:ilvl w:val="1"/>
          <w:numId w:val="11"/>
        </w:numPr>
        <w:spacing w:after="52"/>
        <w:ind w:left="721" w:right="9" w:hanging="358"/>
      </w:pPr>
      <w:r>
        <w:t xml:space="preserve">overenie účtovnej závierky, </w:t>
      </w:r>
    </w:p>
    <w:p w14:paraId="109F0D42" w14:textId="77777777" w:rsidR="00587E85" w:rsidRDefault="00D83DFA">
      <w:pPr>
        <w:numPr>
          <w:ilvl w:val="1"/>
          <w:numId w:val="11"/>
        </w:numPr>
        <w:ind w:left="721" w:right="9" w:hanging="358"/>
      </w:pPr>
      <w:r>
        <w:t xml:space="preserve">uisťovacie audítorské služby s výnimkou overenia účtovnej závierky, </w:t>
      </w:r>
    </w:p>
    <w:p w14:paraId="40CC4F07" w14:textId="77777777" w:rsidR="00587E85" w:rsidRDefault="00D83DFA">
      <w:pPr>
        <w:numPr>
          <w:ilvl w:val="1"/>
          <w:numId w:val="11"/>
        </w:numPr>
        <w:spacing w:after="36"/>
        <w:ind w:left="721" w:right="9" w:hanging="358"/>
      </w:pPr>
      <w:r>
        <w:t xml:space="preserve">súvisiace audítorské služby, </w:t>
      </w:r>
    </w:p>
    <w:p w14:paraId="7900A644" w14:textId="77777777" w:rsidR="00587E85" w:rsidRDefault="00D83DFA">
      <w:pPr>
        <w:numPr>
          <w:ilvl w:val="1"/>
          <w:numId w:val="11"/>
        </w:numPr>
        <w:ind w:left="721" w:right="9" w:hanging="358"/>
      </w:pPr>
      <w:r>
        <w:t xml:space="preserve">daňové poradenstvo, </w:t>
      </w:r>
    </w:p>
    <w:p w14:paraId="28F78008" w14:textId="77777777" w:rsidR="00587E85" w:rsidRDefault="00D83DFA">
      <w:pPr>
        <w:numPr>
          <w:ilvl w:val="1"/>
          <w:numId w:val="11"/>
        </w:numPr>
        <w:spacing w:after="77"/>
        <w:ind w:left="721" w:right="9" w:hanging="358"/>
      </w:pPr>
      <w:r>
        <w:t xml:space="preserve">ostatné neaudítorské služby. </w:t>
      </w:r>
    </w:p>
    <w:p w14:paraId="39F77A2A" w14:textId="77777777" w:rsidR="00587E85" w:rsidRDefault="00D83DFA">
      <w:pPr>
        <w:pStyle w:val="Nadpis2"/>
        <w:ind w:left="-4"/>
      </w:pPr>
      <w:r>
        <w:t xml:space="preserve">Tabuľka k čl. IV  ods. 8 o nákladoch vynaložených v súvislosti s auditom účtovnej závierky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818"/>
        <w:gridCol w:w="3269"/>
      </w:tblGrid>
      <w:tr w:rsidR="00587E85" w14:paraId="2177810C" w14:textId="77777777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6D2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Jednotlivé druhy nákladov za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7CF5" w14:textId="77777777" w:rsidR="00587E85" w:rsidRDefault="00D83DFA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 w14:paraId="0E7BD099" w14:textId="77777777">
        <w:trPr>
          <w:trHeight w:val="293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6C2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overenie účtovnej závierky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B508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52BA94F" w14:textId="77777777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309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uisťovacie audítorské služby s výnimkou overenia účtovnej závierky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9EE6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F82D274" w14:textId="77777777">
        <w:trPr>
          <w:trHeight w:val="293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07A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súvisiace audítorské služby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58BB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5255E412" w14:textId="77777777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81C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daňové poradenstvo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C71A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E07AF9D" w14:textId="77777777">
        <w:trPr>
          <w:trHeight w:val="293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662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neaudítorské služby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90F3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F2E6A78" w14:textId="77777777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051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CC61" w14:textId="77777777"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14:paraId="62B77780" w14:textId="77777777" w:rsidR="00587E85" w:rsidRDefault="00D83DFA">
      <w:pPr>
        <w:spacing w:after="15" w:line="259" w:lineRule="auto"/>
        <w:ind w:left="12" w:right="26"/>
        <w:jc w:val="center"/>
      </w:pPr>
      <w:r>
        <w:rPr>
          <w:b/>
          <w:sz w:val="20"/>
        </w:rPr>
        <w:t xml:space="preserve">Čl. V </w:t>
      </w:r>
    </w:p>
    <w:p w14:paraId="337057B8" w14:textId="77777777" w:rsidR="00587E85" w:rsidRDefault="00D83DFA">
      <w:pPr>
        <w:pStyle w:val="Nadpis1"/>
        <w:spacing w:after="15"/>
        <w:ind w:left="12" w:right="21"/>
        <w:jc w:val="center"/>
      </w:pPr>
      <w:r>
        <w:rPr>
          <w:i w:val="0"/>
          <w:sz w:val="20"/>
        </w:rPr>
        <w:t xml:space="preserve">Opis údajov na podsúvahových </w:t>
      </w:r>
      <w:r>
        <w:rPr>
          <w:i w:val="0"/>
          <w:sz w:val="31"/>
          <w:vertAlign w:val="subscript"/>
        </w:rPr>
        <w:t>účtoch</w:t>
      </w:r>
      <w:r>
        <w:rPr>
          <w:i w:val="0"/>
          <w:sz w:val="20"/>
        </w:rPr>
        <w:t xml:space="preserve"> </w:t>
      </w:r>
    </w:p>
    <w:p w14:paraId="77E20F19" w14:textId="77777777" w:rsidR="00587E85" w:rsidRDefault="00D83DFA">
      <w:pPr>
        <w:spacing w:after="0" w:line="259" w:lineRule="auto"/>
        <w:ind w:left="294"/>
        <w:jc w:val="left"/>
      </w:pPr>
      <w:r>
        <w:rPr>
          <w:sz w:val="16"/>
        </w:rPr>
        <w:t xml:space="preserve">Významné položky prenajatého majetku, majetku prijatého do úschovy,  odpísané pohľadávky a prípadné ďalšie položky. </w:t>
      </w:r>
    </w:p>
    <w:tbl>
      <w:tblPr>
        <w:tblStyle w:val="TableGrid"/>
        <w:tblW w:w="10049" w:type="dxa"/>
        <w:tblInd w:w="-36" w:type="dxa"/>
        <w:tblCellMar>
          <w:top w:w="2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792"/>
        <w:gridCol w:w="3257"/>
      </w:tblGrid>
      <w:tr w:rsidR="00587E85" w14:paraId="135AFDF7" w14:textId="77777777">
        <w:trPr>
          <w:trHeight w:val="295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297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položky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BB87" w14:textId="77777777" w:rsidR="00587E85" w:rsidRDefault="00D83DFA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16"/>
              </w:rPr>
              <w:t xml:space="preserve">Hodnota majetku </w:t>
            </w:r>
          </w:p>
        </w:tc>
      </w:tr>
      <w:tr w:rsidR="00587E85" w14:paraId="18B61F00" w14:textId="77777777">
        <w:trPr>
          <w:trHeight w:val="293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B0F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C5F6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753356A" w14:textId="77777777">
        <w:trPr>
          <w:trHeight w:val="295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F20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F6A0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42196C0" w14:textId="77777777">
        <w:trPr>
          <w:trHeight w:val="293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DC7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29C8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47A12D53" w14:textId="77777777" w:rsidR="00587E85" w:rsidRDefault="00D83DFA">
      <w:pPr>
        <w:pStyle w:val="Nadpis1"/>
        <w:spacing w:after="57"/>
        <w:ind w:left="12" w:right="15"/>
        <w:jc w:val="center"/>
      </w:pPr>
      <w:r>
        <w:rPr>
          <w:i w:val="0"/>
          <w:sz w:val="20"/>
        </w:rPr>
        <w:t xml:space="preserve">Čl. VI Ďalšie informácie </w:t>
      </w:r>
    </w:p>
    <w:p w14:paraId="0D54A072" w14:textId="77777777" w:rsidR="00587E85" w:rsidRDefault="00D83DFA">
      <w:pPr>
        <w:numPr>
          <w:ilvl w:val="0"/>
          <w:numId w:val="12"/>
        </w:numPr>
        <w:spacing w:after="41" w:line="259" w:lineRule="auto"/>
        <w:ind w:hanging="566"/>
        <w:jc w:val="left"/>
      </w:pPr>
      <w:r>
        <w:rPr>
          <w:sz w:val="16"/>
        </w:rPr>
        <w:t xml:space="preserve">Opis a hodnota iných aktív, ktorými sa rozumie možný majetok, ktorý vznikol v dôsledku minulých udalostí a ktorého existencia alebo vlastníctvo závisí od toho, či </w:t>
      </w:r>
    </w:p>
    <w:p w14:paraId="029C0059" w14:textId="77777777" w:rsidR="00587E85" w:rsidRDefault="00D83DFA">
      <w:pPr>
        <w:spacing w:after="52" w:line="259" w:lineRule="auto"/>
        <w:ind w:left="577"/>
        <w:jc w:val="left"/>
      </w:pPr>
      <w:r>
        <w:rPr>
          <w:sz w:val="16"/>
        </w:rPr>
        <w:t xml:space="preserve">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14:paraId="35C5FC06" w14:textId="77777777" w:rsidR="00587E85" w:rsidRDefault="00D83DFA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tbl>
      <w:tblPr>
        <w:tblStyle w:val="TableGrid"/>
        <w:tblW w:w="10118" w:type="dxa"/>
        <w:tblInd w:w="-69" w:type="dxa"/>
        <w:tblCellMar>
          <w:top w:w="2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861"/>
        <w:gridCol w:w="3257"/>
      </w:tblGrid>
      <w:tr w:rsidR="00587E85" w14:paraId="08EAF7A2" w14:textId="77777777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33A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iných aktív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0E85" w14:textId="77777777" w:rsidR="00587E85" w:rsidRDefault="00D83DFA">
            <w:pPr>
              <w:spacing w:after="0" w:line="259" w:lineRule="auto"/>
              <w:ind w:left="56" w:firstLine="0"/>
              <w:jc w:val="center"/>
            </w:pPr>
            <w:r>
              <w:rPr>
                <w:b/>
                <w:sz w:val="16"/>
              </w:rPr>
              <w:t xml:space="preserve">Hodnota  </w:t>
            </w:r>
          </w:p>
        </w:tc>
      </w:tr>
      <w:tr w:rsidR="00587E85" w14:paraId="5CA55752" w14:textId="77777777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CA3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251B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19A6EAB" w14:textId="77777777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CED0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DC39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E581FD9" w14:textId="77777777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688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6ED8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04A86403" w14:textId="77777777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975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6701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4B1187FA" w14:textId="77777777" w:rsidR="00587E85" w:rsidRDefault="00D83DFA">
      <w:pPr>
        <w:numPr>
          <w:ilvl w:val="0"/>
          <w:numId w:val="12"/>
        </w:numPr>
        <w:spacing w:after="0" w:line="329" w:lineRule="auto"/>
        <w:ind w:hanging="566"/>
        <w:jc w:val="left"/>
      </w:pPr>
      <w:r>
        <w:rPr>
          <w:sz w:val="16"/>
        </w:rPr>
        <w:t xml:space="preserve">Opis a hodnota iných pasív vyplývajúcich zo súdnych rozhodnutí, z poskytnutých záruk, zo všeobecne záväzných právnych predpisov, z ručenia podľa jednotlivých druhov ručenia;  takýmito inými pasívami sú: </w:t>
      </w:r>
    </w:p>
    <w:p w14:paraId="7A9A6732" w14:textId="77777777" w:rsidR="00587E85" w:rsidRDefault="00D83DFA">
      <w:pPr>
        <w:numPr>
          <w:ilvl w:val="1"/>
          <w:numId w:val="12"/>
        </w:numPr>
        <w:spacing w:after="0" w:line="330" w:lineRule="auto"/>
        <w:ind w:hanging="360"/>
        <w:jc w:val="left"/>
      </w:pPr>
      <w:r>
        <w:rPr>
          <w:sz w:val="16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075E027" w14:textId="77777777" w:rsidR="00587E85" w:rsidRDefault="00D83DFA">
      <w:pPr>
        <w:numPr>
          <w:ilvl w:val="1"/>
          <w:numId w:val="12"/>
        </w:numPr>
        <w:spacing w:after="0" w:line="259" w:lineRule="auto"/>
        <w:ind w:hanging="360"/>
        <w:jc w:val="left"/>
      </w:pPr>
      <w:r>
        <w:rPr>
          <w:sz w:val="16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tbl>
      <w:tblPr>
        <w:tblStyle w:val="TableGrid"/>
        <w:tblW w:w="10118" w:type="dxa"/>
        <w:tblInd w:w="-69" w:type="dxa"/>
        <w:tblCellMar>
          <w:top w:w="23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861"/>
        <w:gridCol w:w="3257"/>
      </w:tblGrid>
      <w:tr w:rsidR="00587E85" w14:paraId="719BB17E" w14:textId="77777777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FCBB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lastRenderedPageBreak/>
              <w:t xml:space="preserve">Opis iných pasív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4D20" w14:textId="77777777" w:rsidR="00587E85" w:rsidRDefault="00D83DFA">
            <w:pPr>
              <w:spacing w:after="0" w:line="259" w:lineRule="auto"/>
              <w:ind w:left="56" w:firstLine="0"/>
              <w:jc w:val="center"/>
            </w:pPr>
            <w:r>
              <w:rPr>
                <w:b/>
                <w:sz w:val="16"/>
              </w:rPr>
              <w:t xml:space="preserve">Hodnota  </w:t>
            </w:r>
          </w:p>
        </w:tc>
      </w:tr>
      <w:tr w:rsidR="00587E85" w14:paraId="17D0DF81" w14:textId="77777777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2C0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E389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7E7C294C" w14:textId="77777777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1E72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D94E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72A7610" w14:textId="77777777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500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2FD3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894CB12" w14:textId="77777777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176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CC12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6F3F472E" w14:textId="77777777" w:rsidR="00587E85" w:rsidRDefault="00D83DFA">
      <w:pPr>
        <w:numPr>
          <w:ilvl w:val="0"/>
          <w:numId w:val="12"/>
        </w:numPr>
        <w:spacing w:after="33" w:line="259" w:lineRule="auto"/>
        <w:ind w:hanging="566"/>
        <w:jc w:val="left"/>
      </w:pPr>
      <w:r>
        <w:rPr>
          <w:sz w:val="16"/>
        </w:rPr>
        <w:t xml:space="preserve">Opis významných položiek ostatných finančných povinností, ktoré sa nesledujú v účtovníctve a neuvádzajú sa v súvahe; pri každej položke sa uvádza jej opis, výška a údaj, či sa týka spriaznených osôb, a to </w:t>
      </w:r>
    </w:p>
    <w:p w14:paraId="699AA126" w14:textId="77777777" w:rsidR="00587E85" w:rsidRDefault="00D83DFA">
      <w:pPr>
        <w:numPr>
          <w:ilvl w:val="1"/>
          <w:numId w:val="12"/>
        </w:numPr>
        <w:spacing w:after="43" w:line="259" w:lineRule="auto"/>
        <w:ind w:hanging="360"/>
        <w:jc w:val="left"/>
      </w:pPr>
      <w:r>
        <w:rPr>
          <w:sz w:val="16"/>
        </w:rPr>
        <w:t xml:space="preserve">povinnosť z devízových termínovaných obchodov a iných finančných derivátov, </w:t>
      </w:r>
    </w:p>
    <w:p w14:paraId="6C252F4E" w14:textId="77777777" w:rsidR="00587E85" w:rsidRDefault="00D83DFA">
      <w:pPr>
        <w:numPr>
          <w:ilvl w:val="1"/>
          <w:numId w:val="12"/>
        </w:numPr>
        <w:spacing w:after="57" w:line="259" w:lineRule="auto"/>
        <w:ind w:hanging="360"/>
        <w:jc w:val="left"/>
      </w:pPr>
      <w:r>
        <w:rPr>
          <w:sz w:val="16"/>
        </w:rPr>
        <w:t xml:space="preserve">povinnosť z opčných obchodov, </w:t>
      </w:r>
    </w:p>
    <w:p w14:paraId="6994B0E1" w14:textId="77777777" w:rsidR="00587E85" w:rsidRDefault="00D83DFA">
      <w:pPr>
        <w:numPr>
          <w:ilvl w:val="1"/>
          <w:numId w:val="12"/>
        </w:numPr>
        <w:spacing w:after="47" w:line="259" w:lineRule="auto"/>
        <w:ind w:hanging="360"/>
        <w:jc w:val="left"/>
      </w:pPr>
      <w:r>
        <w:rPr>
          <w:sz w:val="16"/>
        </w:rPr>
        <w:t xml:space="preserve">zákonná povinnosť alebo zmluvná povinnosť odobrať určité produkty alebo služby, napríklad z dodávateľských alebo odberateľských zmlúv, </w:t>
      </w:r>
    </w:p>
    <w:p w14:paraId="08529729" w14:textId="77777777" w:rsidR="00587E85" w:rsidRDefault="00D83DFA">
      <w:pPr>
        <w:numPr>
          <w:ilvl w:val="1"/>
          <w:numId w:val="12"/>
        </w:numPr>
        <w:spacing w:after="0" w:line="259" w:lineRule="auto"/>
        <w:ind w:hanging="360"/>
        <w:jc w:val="left"/>
      </w:pPr>
      <w:r>
        <w:rPr>
          <w:sz w:val="16"/>
        </w:rPr>
        <w:t xml:space="preserve">povinnosť z leasingových, nájomných, servisných, poistných, koncesionárskych, licenčných zmlúv a podobných zmlúv, e) iné povinnosti.  </w:t>
      </w:r>
    </w:p>
    <w:tbl>
      <w:tblPr>
        <w:tblStyle w:val="TableGrid"/>
        <w:tblW w:w="10118" w:type="dxa"/>
        <w:tblInd w:w="-69" w:type="dxa"/>
        <w:tblCellMar>
          <w:top w:w="2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65"/>
        <w:gridCol w:w="2381"/>
        <w:gridCol w:w="3372"/>
      </w:tblGrid>
      <w:tr w:rsidR="00587E85" w14:paraId="6F44EECB" w14:textId="77777777">
        <w:trPr>
          <w:trHeight w:val="295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B731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položiek ostatných finančných povinností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AE96" w14:textId="77777777"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6"/>
              </w:rPr>
              <w:t xml:space="preserve">Výška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9DE3" w14:textId="77777777" w:rsidR="00587E85" w:rsidRDefault="00D83DFA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16"/>
              </w:rPr>
              <w:t xml:space="preserve">Spriaznené osoby </w:t>
            </w:r>
          </w:p>
        </w:tc>
      </w:tr>
      <w:tr w:rsidR="00587E85" w14:paraId="04C67C10" w14:textId="77777777">
        <w:trPr>
          <w:trHeight w:val="293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E01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1C55" w14:textId="77777777"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C424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6567A0D9" w14:textId="77777777">
        <w:trPr>
          <w:trHeight w:val="295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2357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9CEA" w14:textId="77777777"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B4D2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67859D8" w14:textId="77777777">
        <w:trPr>
          <w:trHeight w:val="293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866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70D6" w14:textId="77777777"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98A8" w14:textId="77777777"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14:paraId="421B9420" w14:textId="77777777" w:rsidR="00587E85" w:rsidRDefault="00D83DFA">
      <w:pPr>
        <w:numPr>
          <w:ilvl w:val="0"/>
          <w:numId w:val="12"/>
        </w:numPr>
        <w:spacing w:after="0" w:line="259" w:lineRule="auto"/>
        <w:ind w:hanging="566"/>
        <w:jc w:val="left"/>
      </w:pPr>
      <w:r>
        <w:rPr>
          <w:sz w:val="16"/>
        </w:rPr>
        <w:t xml:space="preserve">Prehľad nehnuteľných kultúrnych pamiatok, ktoré sú v správe alebo vo vlastníctve účtovnej jednotky. </w:t>
      </w:r>
    </w:p>
    <w:tbl>
      <w:tblPr>
        <w:tblStyle w:val="TableGrid"/>
        <w:tblW w:w="10169" w:type="dxa"/>
        <w:tblInd w:w="-103" w:type="dxa"/>
        <w:tblCellMar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5059"/>
        <w:gridCol w:w="5110"/>
      </w:tblGrid>
      <w:tr w:rsidR="00587E85" w14:paraId="7F5A3897" w14:textId="77777777">
        <w:trPr>
          <w:trHeight w:val="31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759A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Kostol Panny Márie pomocnice kresťanov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76F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21C512C2" w14:textId="77777777">
        <w:trPr>
          <w:trHeight w:val="312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03C6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Budova Základnej školy sv. Jána de la Salle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3C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2819A40" w14:textId="77777777">
        <w:trPr>
          <w:trHeight w:val="31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71AC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Budova fary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9B1E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8DFC5CC" w14:textId="77777777">
        <w:trPr>
          <w:trHeight w:val="31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669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Kaplnka Lurdskej Panny Márie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54F4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1F3BB891" w14:textId="77777777">
        <w:trPr>
          <w:trHeight w:val="312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E814" w14:textId="77777777" w:rsidR="00587E85" w:rsidRDefault="00D83DFA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Zichyho kúria</w:t>
            </w:r>
          </w:p>
          <w:p w14:paraId="3FDB3C01" w14:textId="77777777" w:rsidR="008C49CB" w:rsidRDefault="008C49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CC33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512445B4" w14:textId="77777777" w:rsidR="00587E85" w:rsidRDefault="00D83DFA">
      <w:pPr>
        <w:numPr>
          <w:ilvl w:val="0"/>
          <w:numId w:val="12"/>
        </w:numPr>
        <w:spacing w:after="0" w:line="259" w:lineRule="auto"/>
        <w:ind w:hanging="566"/>
        <w:jc w:val="left"/>
      </w:pPr>
      <w:r>
        <w:rPr>
          <w:sz w:val="16"/>
        </w:rPr>
        <w:t xml:space="preserve">Informácie o významných skutočnostiach, ktoré nastali medzi dňom, ku ktorému sa zostavuje účtovná závierka a dňom jej zostavenia. </w:t>
      </w:r>
    </w:p>
    <w:tbl>
      <w:tblPr>
        <w:tblStyle w:val="TableGrid"/>
        <w:tblW w:w="10171" w:type="dxa"/>
        <w:tblInd w:w="-10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171"/>
      </w:tblGrid>
      <w:tr w:rsidR="00587E85" w14:paraId="578CF126" w14:textId="77777777">
        <w:trPr>
          <w:trHeight w:val="314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D89D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4FC91932" w14:textId="77777777">
        <w:trPr>
          <w:trHeight w:val="312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3138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14:paraId="38706155" w14:textId="77777777">
        <w:trPr>
          <w:trHeight w:val="314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638F" w14:textId="77777777"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4A52C16F" w14:textId="77777777" w:rsidR="00587E85" w:rsidRDefault="00D83DFA">
      <w:pPr>
        <w:spacing w:after="0" w:line="259" w:lineRule="auto"/>
        <w:ind w:left="3" w:firstLine="0"/>
        <w:jc w:val="left"/>
      </w:pPr>
      <w:r>
        <w:rPr>
          <w:sz w:val="16"/>
        </w:rPr>
        <w:t xml:space="preserve"> </w:t>
      </w:r>
    </w:p>
    <w:sectPr w:rsidR="00587E85">
      <w:footerReference w:type="even" r:id="rId8"/>
      <w:footerReference w:type="default" r:id="rId9"/>
      <w:footerReference w:type="first" r:id="rId10"/>
      <w:pgSz w:w="11906" w:h="16838"/>
      <w:pgMar w:top="1292" w:right="944" w:bottom="1488" w:left="964" w:header="708" w:footer="676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FCDF" w14:textId="77777777" w:rsidR="005A075D" w:rsidRDefault="005A075D">
      <w:pPr>
        <w:spacing w:after="0" w:line="240" w:lineRule="auto"/>
      </w:pPr>
      <w:r>
        <w:separator/>
      </w:r>
    </w:p>
  </w:endnote>
  <w:endnote w:type="continuationSeparator" w:id="0">
    <w:p w14:paraId="115EFB7D" w14:textId="77777777" w:rsidR="005A075D" w:rsidRDefault="005A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36B7" w14:textId="77777777" w:rsidR="005223D7" w:rsidRDefault="005223D7">
    <w:pPr>
      <w:tabs>
        <w:tab w:val="right" w:pos="9998"/>
      </w:tabs>
      <w:spacing w:after="22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342EEEB" wp14:editId="09D46AE4">
              <wp:simplePos x="0" y="0"/>
              <wp:positionH relativeFrom="page">
                <wp:posOffset>600711</wp:posOffset>
              </wp:positionH>
              <wp:positionV relativeFrom="page">
                <wp:posOffset>9771077</wp:posOffset>
              </wp:positionV>
              <wp:extent cx="6332220" cy="9525"/>
              <wp:effectExtent l="0" t="0" r="0" b="0"/>
              <wp:wrapSquare wrapText="bothSides"/>
              <wp:docPr id="83354" name="Group 83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9525"/>
                        <a:chOff x="0" y="0"/>
                        <a:chExt cx="6332220" cy="9525"/>
                      </a:xfrm>
                    </wpg:grpSpPr>
                    <wps:wsp>
                      <wps:cNvPr id="83355" name="Shape 83355"/>
                      <wps:cNvSpPr/>
                      <wps:spPr>
                        <a:xfrm>
                          <a:off x="0" y="0"/>
                          <a:ext cx="6332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97DB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54" style="width:498.6pt;height:0.75pt;position:absolute;mso-position-horizontal-relative:page;mso-position-horizontal:absolute;margin-left:47.3001pt;mso-position-vertical-relative:page;margin-top:769.376pt;" coordsize="63322,95">
              <v:shape id="Shape 83355" style="position:absolute;width:63322;height:0;left:0;top:0;" coordsize="6332220,0" path="m0,0l6332220,0">
                <v:stroke weight="0.75pt" endcap="flat" joinstyle="round" on="true" color="#497dba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C0C0C0"/>
        <w:sz w:val="16"/>
      </w:rPr>
      <w:t>© MVOServis s.r.o.</w: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3C4D3B0" w14:textId="77777777" w:rsidR="005223D7" w:rsidRDefault="005223D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8788" w14:textId="77777777" w:rsidR="005223D7" w:rsidRDefault="005223D7">
    <w:pPr>
      <w:tabs>
        <w:tab w:val="right" w:pos="9998"/>
      </w:tabs>
      <w:spacing w:after="22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15652D" wp14:editId="10D7399B">
              <wp:simplePos x="0" y="0"/>
              <wp:positionH relativeFrom="page">
                <wp:posOffset>600711</wp:posOffset>
              </wp:positionH>
              <wp:positionV relativeFrom="page">
                <wp:posOffset>9771077</wp:posOffset>
              </wp:positionV>
              <wp:extent cx="6332220" cy="9525"/>
              <wp:effectExtent l="0" t="0" r="0" b="0"/>
              <wp:wrapSquare wrapText="bothSides"/>
              <wp:docPr id="83339" name="Group 833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9525"/>
                        <a:chOff x="0" y="0"/>
                        <a:chExt cx="6332220" cy="9525"/>
                      </a:xfrm>
                    </wpg:grpSpPr>
                    <wps:wsp>
                      <wps:cNvPr id="83340" name="Shape 83340"/>
                      <wps:cNvSpPr/>
                      <wps:spPr>
                        <a:xfrm>
                          <a:off x="0" y="0"/>
                          <a:ext cx="6332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97DB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39" style="width:498.6pt;height:0.75pt;position:absolute;mso-position-horizontal-relative:page;mso-position-horizontal:absolute;margin-left:47.3001pt;mso-position-vertical-relative:page;margin-top:769.376pt;" coordsize="63322,95">
              <v:shape id="Shape 83340" style="position:absolute;width:63322;height:0;left:0;top:0;" coordsize="6332220,0" path="m0,0l6332220,0">
                <v:stroke weight="0.75pt" endcap="flat" joinstyle="round" on="true" color="#497dba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C0C0C0"/>
        <w:sz w:val="16"/>
      </w:rPr>
      <w:t>© MVOServis s.r.o.</w: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6CE3430" w14:textId="77777777" w:rsidR="005223D7" w:rsidRDefault="005223D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D87B1" w14:textId="77777777" w:rsidR="005223D7" w:rsidRDefault="005223D7">
    <w:pPr>
      <w:tabs>
        <w:tab w:val="right" w:pos="9998"/>
      </w:tabs>
      <w:spacing w:after="22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C9A303" wp14:editId="717F6A4D">
              <wp:simplePos x="0" y="0"/>
              <wp:positionH relativeFrom="page">
                <wp:posOffset>600711</wp:posOffset>
              </wp:positionH>
              <wp:positionV relativeFrom="page">
                <wp:posOffset>9771077</wp:posOffset>
              </wp:positionV>
              <wp:extent cx="6332220" cy="9525"/>
              <wp:effectExtent l="0" t="0" r="0" b="0"/>
              <wp:wrapSquare wrapText="bothSides"/>
              <wp:docPr id="83324" name="Group 833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9525"/>
                        <a:chOff x="0" y="0"/>
                        <a:chExt cx="6332220" cy="9525"/>
                      </a:xfrm>
                    </wpg:grpSpPr>
                    <wps:wsp>
                      <wps:cNvPr id="83325" name="Shape 83325"/>
                      <wps:cNvSpPr/>
                      <wps:spPr>
                        <a:xfrm>
                          <a:off x="0" y="0"/>
                          <a:ext cx="6332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97DB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24" style="width:498.6pt;height:0.75pt;position:absolute;mso-position-horizontal-relative:page;mso-position-horizontal:absolute;margin-left:47.3001pt;mso-position-vertical-relative:page;margin-top:769.376pt;" coordsize="63322,95">
              <v:shape id="Shape 83325" style="position:absolute;width:63322;height:0;left:0;top:0;" coordsize="6332220,0" path="m0,0l6332220,0">
                <v:stroke weight="0.75pt" endcap="flat" joinstyle="round" on="true" color="#497dba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C0C0C0"/>
        <w:sz w:val="16"/>
      </w:rPr>
      <w:t>© MVOServis s.r.o.</w: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E2B51F6" w14:textId="77777777" w:rsidR="005223D7" w:rsidRDefault="005223D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74226" w14:textId="77777777" w:rsidR="005A075D" w:rsidRDefault="005A075D">
      <w:pPr>
        <w:spacing w:after="0" w:line="240" w:lineRule="auto"/>
      </w:pPr>
      <w:r>
        <w:separator/>
      </w:r>
    </w:p>
  </w:footnote>
  <w:footnote w:type="continuationSeparator" w:id="0">
    <w:p w14:paraId="769F5D12" w14:textId="77777777" w:rsidR="005A075D" w:rsidRDefault="005A0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128D"/>
    <w:multiLevelType w:val="hybridMultilevel"/>
    <w:tmpl w:val="D8CA388E"/>
    <w:lvl w:ilvl="0" w:tplc="017AECF8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024A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8AD25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FAB2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B2A5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BCC2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68242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2481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5CA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313A7"/>
    <w:multiLevelType w:val="hybridMultilevel"/>
    <w:tmpl w:val="665076BA"/>
    <w:lvl w:ilvl="0" w:tplc="45BEDA6A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5AD5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40DD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B07E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D4AA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D8DB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7A11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9243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9693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84222B"/>
    <w:multiLevelType w:val="hybridMultilevel"/>
    <w:tmpl w:val="F5AC571C"/>
    <w:lvl w:ilvl="0" w:tplc="34121FE2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B03300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60C26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E6C774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F6DA20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A698F8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5AFD7C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40B2C4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BE9036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9E64FA"/>
    <w:multiLevelType w:val="hybridMultilevel"/>
    <w:tmpl w:val="1786B2D4"/>
    <w:lvl w:ilvl="0" w:tplc="EB4AF878">
      <w:start w:val="1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F0F800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48727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84971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A2E5F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3EE44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D4251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72EE8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646E6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926D52"/>
    <w:multiLevelType w:val="hybridMultilevel"/>
    <w:tmpl w:val="5B24F510"/>
    <w:lvl w:ilvl="0" w:tplc="0F5C8F26">
      <w:start w:val="5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24BA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693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FA92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92B8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B63E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4E47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0EC8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5661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9C2056"/>
    <w:multiLevelType w:val="hybridMultilevel"/>
    <w:tmpl w:val="93D017B4"/>
    <w:lvl w:ilvl="0" w:tplc="B84CB010">
      <w:start w:val="1"/>
      <w:numFmt w:val="decimal"/>
      <w:lvlText w:val="(%1)"/>
      <w:lvlJc w:val="left"/>
      <w:pPr>
        <w:ind w:left="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C2CD7E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70753E">
      <w:start w:val="1"/>
      <w:numFmt w:val="lowerRoman"/>
      <w:lvlText w:val="%3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EC9900">
      <w:start w:val="1"/>
      <w:numFmt w:val="decimal"/>
      <w:lvlText w:val="%4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4CCDDC">
      <w:start w:val="1"/>
      <w:numFmt w:val="lowerLetter"/>
      <w:lvlText w:val="%5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86C488">
      <w:start w:val="1"/>
      <w:numFmt w:val="lowerRoman"/>
      <w:lvlText w:val="%6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A2FB60">
      <w:start w:val="1"/>
      <w:numFmt w:val="decimal"/>
      <w:lvlText w:val="%7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66ADE4">
      <w:start w:val="1"/>
      <w:numFmt w:val="lowerLetter"/>
      <w:lvlText w:val="%8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7AF014">
      <w:start w:val="1"/>
      <w:numFmt w:val="lowerRoman"/>
      <w:lvlText w:val="%9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43478"/>
    <w:multiLevelType w:val="hybridMultilevel"/>
    <w:tmpl w:val="25FEDC8E"/>
    <w:lvl w:ilvl="0" w:tplc="D6BECEC4">
      <w:start w:val="2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38A3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6EBD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70AC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D011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2827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9C4E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F8BF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6AA7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486E0E"/>
    <w:multiLevelType w:val="hybridMultilevel"/>
    <w:tmpl w:val="C46278AE"/>
    <w:lvl w:ilvl="0" w:tplc="3CE47042">
      <w:start w:val="8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C26E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4A8C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B43C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E6C3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BC77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3003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560A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449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8D388B"/>
    <w:multiLevelType w:val="hybridMultilevel"/>
    <w:tmpl w:val="F4226114"/>
    <w:lvl w:ilvl="0" w:tplc="B1CC4C48">
      <w:start w:val="1"/>
      <w:numFmt w:val="lowerLetter"/>
      <w:lvlText w:val="%1)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FE8154">
      <w:start w:val="1"/>
      <w:numFmt w:val="decimal"/>
      <w:lvlText w:val="%2.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D867CC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585E32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64A130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624214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10C6D6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F89646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5E4FFA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A24C21"/>
    <w:multiLevelType w:val="hybridMultilevel"/>
    <w:tmpl w:val="8FEE085E"/>
    <w:lvl w:ilvl="0" w:tplc="7EAAB41C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342BC2">
      <w:start w:val="2"/>
      <w:numFmt w:val="decimal"/>
      <w:lvlText w:val="%2."/>
      <w:lvlJc w:val="left"/>
      <w:pPr>
        <w:ind w:left="1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3AFA6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3A1378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08546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54DBC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F6E62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A2B1EE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8A6F5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DE73BD"/>
    <w:multiLevelType w:val="hybridMultilevel"/>
    <w:tmpl w:val="D0EC78D6"/>
    <w:lvl w:ilvl="0" w:tplc="16B2314E">
      <w:start w:val="1"/>
      <w:numFmt w:val="decimal"/>
      <w:lvlText w:val="(%1)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A206B0C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D3EBD9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7CA94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0CEC9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570B84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6284B0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B2C896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01647B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613388"/>
    <w:multiLevelType w:val="hybridMultilevel"/>
    <w:tmpl w:val="5802A49C"/>
    <w:lvl w:ilvl="0" w:tplc="A4DC3E2E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2E00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B08C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2E57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CAC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9053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FAC0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6CB0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B4C8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1653342">
    <w:abstractNumId w:val="11"/>
  </w:num>
  <w:num w:numId="2" w16cid:durableId="1635407395">
    <w:abstractNumId w:val="1"/>
  </w:num>
  <w:num w:numId="3" w16cid:durableId="795023106">
    <w:abstractNumId w:val="0"/>
  </w:num>
  <w:num w:numId="4" w16cid:durableId="306710974">
    <w:abstractNumId w:val="6"/>
  </w:num>
  <w:num w:numId="5" w16cid:durableId="1064372661">
    <w:abstractNumId w:val="4"/>
  </w:num>
  <w:num w:numId="6" w16cid:durableId="785194241">
    <w:abstractNumId w:val="7"/>
  </w:num>
  <w:num w:numId="7" w16cid:durableId="485828942">
    <w:abstractNumId w:val="3"/>
  </w:num>
  <w:num w:numId="8" w16cid:durableId="1398740962">
    <w:abstractNumId w:val="9"/>
  </w:num>
  <w:num w:numId="9" w16cid:durableId="1506288634">
    <w:abstractNumId w:val="2"/>
  </w:num>
  <w:num w:numId="10" w16cid:durableId="1006133866">
    <w:abstractNumId w:val="8"/>
  </w:num>
  <w:num w:numId="11" w16cid:durableId="1258751098">
    <w:abstractNumId w:val="5"/>
  </w:num>
  <w:num w:numId="12" w16cid:durableId="19406718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E85"/>
    <w:rsid w:val="000274C8"/>
    <w:rsid w:val="00084BD5"/>
    <w:rsid w:val="000904BC"/>
    <w:rsid w:val="000B31B9"/>
    <w:rsid w:val="001B5638"/>
    <w:rsid w:val="001C2704"/>
    <w:rsid w:val="001F266B"/>
    <w:rsid w:val="001F5822"/>
    <w:rsid w:val="0024144C"/>
    <w:rsid w:val="00275188"/>
    <w:rsid w:val="002A62C8"/>
    <w:rsid w:val="003021A4"/>
    <w:rsid w:val="00304E6A"/>
    <w:rsid w:val="003965B7"/>
    <w:rsid w:val="003A63FE"/>
    <w:rsid w:val="0047458B"/>
    <w:rsid w:val="004A77DD"/>
    <w:rsid w:val="00510654"/>
    <w:rsid w:val="005223D7"/>
    <w:rsid w:val="00583880"/>
    <w:rsid w:val="00587E85"/>
    <w:rsid w:val="005922C6"/>
    <w:rsid w:val="005A075D"/>
    <w:rsid w:val="006D415C"/>
    <w:rsid w:val="007C08B9"/>
    <w:rsid w:val="007C161B"/>
    <w:rsid w:val="00852BBA"/>
    <w:rsid w:val="008638D5"/>
    <w:rsid w:val="00896B54"/>
    <w:rsid w:val="008C49CB"/>
    <w:rsid w:val="009255AC"/>
    <w:rsid w:val="00A07B10"/>
    <w:rsid w:val="00A17B61"/>
    <w:rsid w:val="00A859D6"/>
    <w:rsid w:val="00A971D2"/>
    <w:rsid w:val="00AE5C33"/>
    <w:rsid w:val="00AF7EFB"/>
    <w:rsid w:val="00B70237"/>
    <w:rsid w:val="00C80BA6"/>
    <w:rsid w:val="00D42110"/>
    <w:rsid w:val="00D83DFA"/>
    <w:rsid w:val="00DD3D82"/>
    <w:rsid w:val="00DE00C4"/>
    <w:rsid w:val="00DF17B4"/>
    <w:rsid w:val="00E161B4"/>
    <w:rsid w:val="00E5188E"/>
    <w:rsid w:val="00EE4A35"/>
    <w:rsid w:val="00F0676C"/>
    <w:rsid w:val="00F654D3"/>
    <w:rsid w:val="00F8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6222"/>
  <w15:docId w15:val="{512FC531-567B-40C9-A6FF-07937145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6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i/>
      <w:color w:val="000000"/>
      <w:sz w:val="1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i/>
      <w:color w:val="000000"/>
      <w:sz w:val="18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i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A7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77DD"/>
    <w:rPr>
      <w:rFonts w:ascii="Arial" w:eastAsia="Arial" w:hAnsi="Arial" w:cs="Arial"/>
      <w:color w:val="000000"/>
      <w:sz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65B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65B7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48608-C5D1-4A93-A78C-98D4BE87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4185</Words>
  <Characters>23855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NUJ 2013</vt:lpstr>
    </vt:vector>
  </TitlesOfParts>
  <Company/>
  <LinksUpToDate>false</LinksUpToDate>
  <CharactersWithSpaces>27985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NUJ 2013</dc:title>
  <dc:subject/>
  <dc:creator>Vereš</dc:creator>
  <cp:keywords/>
  <cp:lastModifiedBy>Admin</cp:lastModifiedBy>
  <cp:revision>2</cp:revision>
  <cp:lastPrinted>2026-04-29T09:13:00Z</cp:lastPrinted>
  <dcterms:created xsi:type="dcterms:W3CDTF">2026-04-29T09:16:00Z</dcterms:created>
  <dcterms:modified xsi:type="dcterms:W3CDTF">2026-04-29T09:16:00Z</dcterms:modified>
</cp:coreProperties>
</file>