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5C8" w:rsidRDefault="00CD55C8" w:rsidP="00FC394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</w:t>
      </w:r>
      <w:r w:rsidR="00FC7DFB">
        <w:rPr>
          <w:b/>
          <w:bCs/>
          <w:sz w:val="36"/>
          <w:szCs w:val="36"/>
        </w:rPr>
        <w:t xml:space="preserve"> k individuálnej účtovnej závierke </w:t>
      </w:r>
      <w:r>
        <w:rPr>
          <w:b/>
          <w:bCs/>
          <w:sz w:val="36"/>
          <w:szCs w:val="36"/>
        </w:rPr>
        <w:t xml:space="preserve"> </w:t>
      </w:r>
      <w:r w:rsidRPr="00A6137D">
        <w:rPr>
          <w:b/>
          <w:bCs/>
          <w:sz w:val="36"/>
          <w:szCs w:val="36"/>
        </w:rPr>
        <w:t>k 31.12.</w:t>
      </w:r>
      <w:r w:rsidR="00975C70">
        <w:rPr>
          <w:b/>
          <w:bCs/>
          <w:sz w:val="36"/>
          <w:szCs w:val="36"/>
        </w:rPr>
        <w:t>2025</w:t>
      </w:r>
    </w:p>
    <w:p w:rsidR="00CD55C8" w:rsidRDefault="00CD55C8" w:rsidP="00A2131A">
      <w:pPr>
        <w:rPr>
          <w:b/>
          <w:bCs/>
          <w:sz w:val="36"/>
          <w:szCs w:val="36"/>
        </w:rPr>
      </w:pPr>
    </w:p>
    <w:p w:rsidR="00CD55C8" w:rsidRPr="00C45D3F" w:rsidRDefault="00CD55C8" w:rsidP="00FC394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</w:t>
      </w:r>
      <w:r w:rsidRPr="00C45D3F">
        <w:rPr>
          <w:b/>
          <w:bCs/>
          <w:sz w:val="24"/>
          <w:szCs w:val="24"/>
        </w:rPr>
        <w:t>l. I</w:t>
      </w:r>
    </w:p>
    <w:p w:rsidR="00CD55C8" w:rsidRPr="00C45D3F" w:rsidRDefault="00CD55C8" w:rsidP="00FC3946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CD55C8" w:rsidRDefault="00CD55C8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CD55C8" w:rsidRPr="007E2317" w:rsidRDefault="00CD55C8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66 Farná  č.</w:t>
            </w:r>
            <w:r w:rsidR="000C5FCE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súp</w:t>
            </w:r>
            <w:proofErr w:type="spellEnd"/>
            <w:r>
              <w:rPr>
                <w:sz w:val="24"/>
                <w:szCs w:val="24"/>
              </w:rPr>
              <w:t>. 462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00306941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D55C8" w:rsidRPr="00113432" w:rsidRDefault="00CD55C8" w:rsidP="0061750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CD55C8" w:rsidRPr="00113432" w:rsidRDefault="00CD55C8" w:rsidP="00825C3D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D55C8" w:rsidRPr="00113432" w:rsidRDefault="00CD55C8" w:rsidP="00825C3D">
            <w:pPr>
              <w:rPr>
                <w:sz w:val="24"/>
                <w:szCs w:val="24"/>
              </w:rPr>
            </w:pPr>
          </w:p>
          <w:p w:rsidR="00CD55C8" w:rsidRPr="00113432" w:rsidRDefault="00CD55C8" w:rsidP="00825C3D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Štatút obce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D55C8" w:rsidRPr="003D0CF2" w:rsidRDefault="00CD55C8" w:rsidP="0061750D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D55C8" w:rsidRPr="00563E6B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D55C8" w:rsidRPr="00563E6B" w:rsidRDefault="00CD55C8" w:rsidP="00F65C5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D55C8" w:rsidRPr="00563E6B" w:rsidRDefault="00CD55C8" w:rsidP="0087387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CD55C8" w:rsidRDefault="00CD55C8" w:rsidP="00113432">
      <w:pPr>
        <w:rPr>
          <w:b/>
          <w:bCs/>
          <w:sz w:val="24"/>
          <w:szCs w:val="24"/>
        </w:rPr>
      </w:pPr>
    </w:p>
    <w:p w:rsidR="00CD55C8" w:rsidRDefault="00CD55C8" w:rsidP="0011343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2.Skutočnosti ovplyvňujúce obdobie, za ktoré sa vyhotovila IUZ </w:t>
      </w:r>
    </w:p>
    <w:p w:rsidR="00CD55C8" w:rsidRDefault="00CD55C8" w:rsidP="00113432">
      <w:pPr>
        <w:rPr>
          <w:b/>
          <w:bCs/>
          <w:sz w:val="24"/>
          <w:szCs w:val="24"/>
        </w:rPr>
      </w:pPr>
    </w:p>
    <w:p w:rsidR="00CD55C8" w:rsidRDefault="00CD55C8" w:rsidP="00113432">
      <w:pPr>
        <w:rPr>
          <w:sz w:val="24"/>
          <w:szCs w:val="24"/>
        </w:rPr>
      </w:pPr>
      <w:r w:rsidRPr="00113432">
        <w:rPr>
          <w:sz w:val="24"/>
          <w:szCs w:val="24"/>
        </w:rPr>
        <w:t>Poznámky k individuálnej účtovnej závierke sú vy</w:t>
      </w:r>
      <w:r w:rsidR="00A9774E">
        <w:rPr>
          <w:sz w:val="24"/>
          <w:szCs w:val="24"/>
        </w:rPr>
        <w:t>hotovené  v lehote do 30.04.2026</w:t>
      </w:r>
      <w:r w:rsidRPr="00113432">
        <w:rPr>
          <w:sz w:val="24"/>
          <w:szCs w:val="24"/>
        </w:rPr>
        <w:t xml:space="preserve"> na základe Oznámenia pre správcu dane o predlžení lehoty na podanie daňového priznania z dane z príj</w:t>
      </w:r>
      <w:r w:rsidR="00975C70">
        <w:rPr>
          <w:sz w:val="24"/>
          <w:szCs w:val="24"/>
        </w:rPr>
        <w:t>mov právnických osôb za rok 2025</w:t>
      </w:r>
      <w:r>
        <w:rPr>
          <w:sz w:val="24"/>
          <w:szCs w:val="24"/>
        </w:rPr>
        <w:t>.</w:t>
      </w:r>
    </w:p>
    <w:p w:rsidR="00CD55C8" w:rsidRDefault="00CD55C8" w:rsidP="00113432">
      <w:pPr>
        <w:rPr>
          <w:sz w:val="24"/>
          <w:szCs w:val="24"/>
        </w:rPr>
      </w:pPr>
    </w:p>
    <w:p w:rsidR="00CD55C8" w:rsidRDefault="00CD55C8" w:rsidP="0011136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3.Opis činnosti účtovnej jednotky </w:t>
      </w:r>
    </w:p>
    <w:p w:rsidR="00CD55C8" w:rsidRDefault="00CD55C8" w:rsidP="006E481D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5C8" w:rsidRPr="00563E6B">
        <w:tc>
          <w:tcPr>
            <w:tcW w:w="4781" w:type="dxa"/>
            <w:shd w:val="clear" w:color="auto" w:fill="F2F2F2"/>
          </w:tcPr>
          <w:p w:rsidR="00CD55C8" w:rsidRPr="00C65DE4" w:rsidRDefault="00CD55C8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D55C8" w:rsidRPr="00793CB9" w:rsidRDefault="00CD55C8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793CB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793CB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CD55C8" w:rsidRPr="00793CB9" w:rsidRDefault="00CD55C8" w:rsidP="00011FCC">
            <w:pPr>
              <w:rPr>
                <w:sz w:val="24"/>
                <w:szCs w:val="24"/>
              </w:rPr>
            </w:pPr>
          </w:p>
        </w:tc>
      </w:tr>
    </w:tbl>
    <w:p w:rsidR="00CD55C8" w:rsidRDefault="00CD55C8" w:rsidP="006E481D">
      <w:pPr>
        <w:rPr>
          <w:b/>
          <w:bCs/>
          <w:sz w:val="24"/>
          <w:szCs w:val="24"/>
        </w:rPr>
      </w:pPr>
    </w:p>
    <w:p w:rsidR="00CD55C8" w:rsidRDefault="00CD55C8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CD55C8" w:rsidRPr="007E2317" w:rsidRDefault="00CD55C8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>(meno a priezvisko)</w:t>
            </w:r>
          </w:p>
          <w:p w:rsidR="00CD55C8" w:rsidRPr="00C65DE4" w:rsidRDefault="00CD55C8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Vlasta Csomorová – starostka obce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  <w:r>
              <w:rPr>
                <w:sz w:val="24"/>
                <w:szCs w:val="24"/>
              </w:rPr>
              <w:t xml:space="preserve"> z toho: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OÚ kmeňový zamestnanci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MŠ zamestnanci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Dohody o vykonaní práce, o PČ</w:t>
            </w:r>
          </w:p>
          <w:p w:rsidR="00CD55C8" w:rsidRDefault="00CD55C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Poslanci OZ odmeňovaní podľa poriadku odmeňovania</w:t>
            </w:r>
          </w:p>
          <w:p w:rsidR="00CD55C8" w:rsidRPr="00C65DE4" w:rsidRDefault="00CD55C8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CD55C8" w:rsidRPr="00122807" w:rsidRDefault="00652C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19</w:t>
            </w:r>
          </w:p>
          <w:p w:rsidR="00CD55C8" w:rsidRPr="00122807" w:rsidRDefault="00CD55C8" w:rsidP="0061750D">
            <w:pPr>
              <w:rPr>
                <w:sz w:val="24"/>
                <w:szCs w:val="24"/>
              </w:rPr>
            </w:pPr>
          </w:p>
          <w:p w:rsidR="00CD55C8" w:rsidRPr="00122807" w:rsidRDefault="00CD55C8" w:rsidP="0061750D">
            <w:pPr>
              <w:rPr>
                <w:sz w:val="24"/>
                <w:szCs w:val="24"/>
              </w:rPr>
            </w:pPr>
          </w:p>
          <w:p w:rsidR="00CD55C8" w:rsidRPr="00122807" w:rsidRDefault="00652C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  <w:p w:rsidR="00CD55C8" w:rsidRPr="00122807" w:rsidRDefault="00CD55C8" w:rsidP="0061750D">
            <w:pPr>
              <w:rPr>
                <w:sz w:val="24"/>
                <w:szCs w:val="24"/>
              </w:rPr>
            </w:pPr>
          </w:p>
          <w:p w:rsidR="00CD55C8" w:rsidRPr="00122807" w:rsidRDefault="00652C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CD55C8" w:rsidRDefault="00CD55C8" w:rsidP="0061750D">
            <w:pPr>
              <w:rPr>
                <w:color w:val="000000"/>
                <w:sz w:val="24"/>
                <w:szCs w:val="24"/>
              </w:rPr>
            </w:pPr>
          </w:p>
          <w:p w:rsidR="00CD55C8" w:rsidRDefault="00CD55C8" w:rsidP="0061750D">
            <w:pPr>
              <w:rPr>
                <w:color w:val="000000"/>
                <w:sz w:val="24"/>
                <w:szCs w:val="24"/>
              </w:rPr>
            </w:pPr>
          </w:p>
          <w:p w:rsidR="00CD55C8" w:rsidRPr="0036124D" w:rsidRDefault="00CD55C8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Počet zamestnancov ku dňu, ku ktorému sa zostavuje účtovná závierka účtovnej jednotky z toho:</w:t>
            </w:r>
          </w:p>
          <w:p w:rsidR="00CD55C8" w:rsidRPr="00C65DE4" w:rsidRDefault="00CD55C8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D55C8" w:rsidRDefault="00CD55C8" w:rsidP="0061750D">
            <w:pPr>
              <w:rPr>
                <w:sz w:val="24"/>
                <w:szCs w:val="24"/>
              </w:rPr>
            </w:pPr>
          </w:p>
          <w:p w:rsidR="00CD55C8" w:rsidRDefault="00CD55C8" w:rsidP="0061750D">
            <w:pPr>
              <w:rPr>
                <w:sz w:val="24"/>
                <w:szCs w:val="24"/>
              </w:rPr>
            </w:pPr>
          </w:p>
          <w:p w:rsidR="00CD55C8" w:rsidRDefault="00CD55C8" w:rsidP="0061750D">
            <w:pPr>
              <w:rPr>
                <w:sz w:val="24"/>
                <w:szCs w:val="24"/>
              </w:rPr>
            </w:pPr>
          </w:p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Pr="00921C9D" w:rsidRDefault="00CD55C8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D55C8" w:rsidRPr="007602FE" w:rsidRDefault="00CD55C8" w:rsidP="0061750D">
            <w:pPr>
              <w:rPr>
                <w:b/>
                <w:bCs/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CD55C8" w:rsidRDefault="00CD55C8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</w:t>
            </w:r>
            <w:r w:rsidR="00A207D7">
              <w:rPr>
                <w:sz w:val="24"/>
                <w:szCs w:val="24"/>
              </w:rPr>
              <w:t>ladná škola , Farná č. 151</w:t>
            </w:r>
          </w:p>
          <w:p w:rsidR="00CD55C8" w:rsidRDefault="00CD55C8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</w:t>
            </w:r>
            <w:r w:rsidR="00A207D7">
              <w:rPr>
                <w:sz w:val="24"/>
                <w:szCs w:val="24"/>
              </w:rPr>
              <w:t xml:space="preserve">dná škola s VJM – </w:t>
            </w:r>
            <w:proofErr w:type="spellStart"/>
            <w:r w:rsidR="00A207D7">
              <w:rPr>
                <w:sz w:val="24"/>
                <w:szCs w:val="24"/>
              </w:rPr>
              <w:t>Alapiskola</w:t>
            </w:r>
            <w:proofErr w:type="spellEnd"/>
            <w:r w:rsidR="00A207D7">
              <w:rPr>
                <w:sz w:val="24"/>
                <w:szCs w:val="24"/>
              </w:rPr>
              <w:t xml:space="preserve"> , Farná č.151</w:t>
            </w:r>
          </w:p>
          <w:p w:rsidR="00CD55C8" w:rsidRDefault="00CD55C8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bez právnej subjektivity</w:t>
            </w:r>
          </w:p>
          <w:p w:rsidR="00A207D7" w:rsidRPr="009230AC" w:rsidRDefault="00A207D7" w:rsidP="00A207D7">
            <w:pPr>
              <w:rPr>
                <w:b/>
                <w:sz w:val="24"/>
                <w:szCs w:val="24"/>
              </w:rPr>
            </w:pPr>
            <w:r w:rsidRPr="009230AC">
              <w:rPr>
                <w:b/>
                <w:sz w:val="24"/>
                <w:szCs w:val="24"/>
              </w:rPr>
              <w:t xml:space="preserve">Činnosť ukončená </w:t>
            </w:r>
            <w:r w:rsidR="009230AC" w:rsidRPr="009230AC">
              <w:rPr>
                <w:b/>
                <w:sz w:val="24"/>
                <w:szCs w:val="24"/>
              </w:rPr>
              <w:t>31.08.2025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</w:p>
          <w:p w:rsidR="009230AC" w:rsidRDefault="009230AC" w:rsidP="00A207D7">
            <w:pPr>
              <w:rPr>
                <w:sz w:val="24"/>
                <w:szCs w:val="24"/>
              </w:rPr>
            </w:pPr>
            <w:r w:rsidRPr="009230AC">
              <w:rPr>
                <w:b/>
                <w:sz w:val="24"/>
                <w:szCs w:val="24"/>
              </w:rPr>
              <w:t>Spojená škola , Farná 151</w:t>
            </w:r>
            <w:r>
              <w:rPr>
                <w:sz w:val="24"/>
                <w:szCs w:val="24"/>
              </w:rPr>
              <w:t xml:space="preserve"> – </w:t>
            </w:r>
            <w:r w:rsidRPr="009230AC">
              <w:rPr>
                <w:b/>
                <w:sz w:val="24"/>
                <w:szCs w:val="24"/>
              </w:rPr>
              <w:t>činnosť od 01.09.2025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organizačné zložky :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slovenským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 maďarským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súčasti :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školského stravovania</w:t>
            </w:r>
          </w:p>
          <w:p w:rsidR="009230AC" w:rsidRDefault="009230AC" w:rsidP="00A207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Výdajná školská jedáleň</w:t>
            </w:r>
          </w:p>
          <w:p w:rsidR="009230AC" w:rsidRPr="00B452D4" w:rsidRDefault="009230AC" w:rsidP="00A207D7">
            <w:pPr>
              <w:rPr>
                <w:sz w:val="24"/>
                <w:szCs w:val="24"/>
              </w:rPr>
            </w:pP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CD55C8" w:rsidRPr="00563E6B">
        <w:tc>
          <w:tcPr>
            <w:tcW w:w="4781" w:type="dxa"/>
            <w:shd w:val="clear" w:color="auto" w:fill="F2F2F2"/>
          </w:tcPr>
          <w:p w:rsidR="00CD55C8" w:rsidRDefault="00CD55C8" w:rsidP="00793CB9">
            <w:pPr>
              <w:ind w:left="34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CD55C8" w:rsidRPr="00B452D4" w:rsidRDefault="00CD55C8" w:rsidP="0061750D">
            <w:pPr>
              <w:rPr>
                <w:sz w:val="24"/>
                <w:szCs w:val="24"/>
              </w:rPr>
            </w:pPr>
          </w:p>
        </w:tc>
      </w:tr>
    </w:tbl>
    <w:p w:rsidR="00CD55C8" w:rsidRDefault="00CD55C8" w:rsidP="00915208">
      <w:pPr>
        <w:jc w:val="center"/>
        <w:rPr>
          <w:b/>
          <w:bCs/>
          <w:sz w:val="24"/>
          <w:szCs w:val="24"/>
        </w:rPr>
      </w:pPr>
    </w:p>
    <w:p w:rsidR="00CD55C8" w:rsidRPr="00C45D3F" w:rsidRDefault="00CD55C8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CD55C8" w:rsidRPr="00C45D3F" w:rsidRDefault="00CD55C8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CD55C8" w:rsidRDefault="00CD55C8" w:rsidP="00F34A7F">
      <w:pPr>
        <w:rPr>
          <w:sz w:val="24"/>
          <w:szCs w:val="24"/>
        </w:rPr>
      </w:pPr>
    </w:p>
    <w:p w:rsidR="00CD55C8" w:rsidRPr="000A217D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>
        <w:rPr>
          <w:b/>
          <w:bCs/>
          <w:sz w:val="22"/>
          <w:szCs w:val="22"/>
        </w:rPr>
        <w:t>x</w:t>
      </w:r>
      <w:r w:rsidR="00282742" w:rsidRPr="000A217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b/>
          <w:bCs/>
          <w:sz w:val="22"/>
          <w:szCs w:val="22"/>
        </w:rPr>
        <w:instrText xml:space="preserve"> FORMCHECKBOX </w:instrText>
      </w:r>
      <w:r w:rsidR="00282742" w:rsidRPr="000A217D">
        <w:rPr>
          <w:b/>
          <w:bCs/>
          <w:sz w:val="22"/>
          <w:szCs w:val="22"/>
        </w:rPr>
      </w:r>
      <w:r w:rsidR="00282742" w:rsidRPr="000A217D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 w:rsidR="00282742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282742">
        <w:rPr>
          <w:b/>
          <w:bCs/>
          <w:sz w:val="22"/>
          <w:szCs w:val="22"/>
        </w:rPr>
      </w:r>
      <w:r w:rsidR="00282742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CD55C8" w:rsidRDefault="00CD55C8" w:rsidP="00345954">
      <w:pPr>
        <w:spacing w:line="360" w:lineRule="auto"/>
        <w:jc w:val="both"/>
        <w:rPr>
          <w:sz w:val="24"/>
          <w:szCs w:val="24"/>
        </w:rPr>
      </w:pPr>
    </w:p>
    <w:p w:rsidR="00CD55C8" w:rsidRPr="000A217D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CD55C8" w:rsidRDefault="00CD55C8" w:rsidP="00E7794A">
      <w:pPr>
        <w:ind w:left="284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282742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282742">
        <w:rPr>
          <w:b/>
          <w:bCs/>
          <w:sz w:val="22"/>
          <w:szCs w:val="22"/>
        </w:rPr>
      </w:r>
      <w:r w:rsidR="00282742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x</w:t>
      </w:r>
      <w:r w:rsidR="00282742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282742">
        <w:rPr>
          <w:b/>
          <w:bCs/>
          <w:sz w:val="22"/>
          <w:szCs w:val="22"/>
        </w:rPr>
      </w:r>
      <w:r w:rsidR="00282742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CD55C8" w:rsidRDefault="00CD55C8" w:rsidP="00345954">
      <w:pPr>
        <w:ind w:left="357"/>
        <w:jc w:val="both"/>
        <w:rPr>
          <w:b/>
          <w:bCs/>
          <w:sz w:val="22"/>
          <w:szCs w:val="22"/>
        </w:rPr>
      </w:pPr>
    </w:p>
    <w:p w:rsidR="00CD55C8" w:rsidRDefault="00CD55C8" w:rsidP="00C45D3F">
      <w:pPr>
        <w:ind w:left="284"/>
        <w:jc w:val="both"/>
        <w:rPr>
          <w:b/>
          <w:bCs/>
          <w:sz w:val="24"/>
          <w:szCs w:val="24"/>
        </w:rPr>
      </w:pPr>
    </w:p>
    <w:p w:rsidR="00CD55C8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p w:rsidR="00CD55C8" w:rsidRDefault="00CD55C8" w:rsidP="00BE109D">
      <w:pPr>
        <w:jc w:val="both"/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D55C8" w:rsidRPr="00B452D4">
        <w:tc>
          <w:tcPr>
            <w:tcW w:w="6379" w:type="dxa"/>
            <w:shd w:val="clear" w:color="auto" w:fill="F2F2F2"/>
          </w:tcPr>
          <w:p w:rsidR="00CD55C8" w:rsidRPr="00855435" w:rsidRDefault="00CD55C8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D55C8" w:rsidRPr="00855435" w:rsidRDefault="00CD55C8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CD55C8" w:rsidRPr="00B452D4">
        <w:tc>
          <w:tcPr>
            <w:tcW w:w="6379" w:type="dxa"/>
          </w:tcPr>
          <w:p w:rsidR="00CD55C8" w:rsidRPr="00BE109D" w:rsidRDefault="00CD55C8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CD55C8" w:rsidRPr="00B452D4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C65DE4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="000C5FCE"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  <w:szCs w:val="24"/>
              </w:rPr>
              <w:t>vytvorený vlastnou činnosťou</w:t>
            </w:r>
          </w:p>
        </w:tc>
        <w:tc>
          <w:tcPr>
            <w:tcW w:w="3881" w:type="dxa"/>
          </w:tcPr>
          <w:p w:rsidR="00CD55C8" w:rsidRPr="00B452D4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55C8" w:rsidRPr="00B452D4">
        <w:tc>
          <w:tcPr>
            <w:tcW w:w="6379" w:type="dxa"/>
          </w:tcPr>
          <w:p w:rsidR="00CD55C8" w:rsidRPr="00C65DE4" w:rsidRDefault="00CD55C8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CD55C8" w:rsidRPr="00B452D4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 xml:space="preserve">lhodobý nehmotný majetok a dlhodobý hmotný majetok </w:t>
            </w:r>
            <w:r w:rsidRPr="00BB5345">
              <w:rPr>
                <w:sz w:val="24"/>
                <w:szCs w:val="24"/>
              </w:rPr>
              <w:lastRenderedPageBreak/>
              <w:t>získaný bezodplatne</w:t>
            </w:r>
          </w:p>
        </w:tc>
        <w:tc>
          <w:tcPr>
            <w:tcW w:w="3881" w:type="dxa"/>
          </w:tcPr>
          <w:p w:rsidR="00CD55C8" w:rsidRPr="0090052D" w:rsidRDefault="00CD55C8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lastRenderedPageBreak/>
              <w:t>reálnou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CD55C8" w:rsidRPr="00BB5345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vytvorené vlastnou činnosťou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získané bezodplatne</w:t>
            </w:r>
          </w:p>
        </w:tc>
        <w:tc>
          <w:tcPr>
            <w:tcW w:w="3881" w:type="dxa"/>
          </w:tcPr>
          <w:p w:rsidR="00CD55C8" w:rsidRPr="0090052D" w:rsidRDefault="00CD55C8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CD55C8" w:rsidRPr="00BB5345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D55C8" w:rsidRDefault="00CD55C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menovitou hodnotou</w:t>
            </w:r>
          </w:p>
        </w:tc>
      </w:tr>
      <w:tr w:rsidR="00CD55C8" w:rsidRPr="00B452D4">
        <w:tc>
          <w:tcPr>
            <w:tcW w:w="6379" w:type="dxa"/>
          </w:tcPr>
          <w:p w:rsidR="00CD55C8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D55C8" w:rsidRPr="00B452D4">
        <w:tc>
          <w:tcPr>
            <w:tcW w:w="6379" w:type="dxa"/>
          </w:tcPr>
          <w:p w:rsidR="00CD55C8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D55C8" w:rsidRPr="00B452D4">
        <w:tc>
          <w:tcPr>
            <w:tcW w:w="6379" w:type="dxa"/>
          </w:tcPr>
          <w:p w:rsidR="00CD55C8" w:rsidRPr="00BB5345" w:rsidRDefault="00CD55C8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D55C8" w:rsidRPr="00A50A5A" w:rsidRDefault="00CD55C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obstarávacou cenou</w:t>
            </w:r>
          </w:p>
        </w:tc>
      </w:tr>
    </w:tbl>
    <w:p w:rsidR="00CD55C8" w:rsidRDefault="00CD55C8" w:rsidP="00657C42">
      <w:pPr>
        <w:ind w:left="284"/>
        <w:jc w:val="both"/>
        <w:rPr>
          <w:sz w:val="22"/>
          <w:szCs w:val="22"/>
        </w:rPr>
      </w:pPr>
    </w:p>
    <w:p w:rsidR="00A722DA" w:rsidRDefault="00A722DA" w:rsidP="00657C42">
      <w:pPr>
        <w:ind w:left="284"/>
        <w:jc w:val="both"/>
        <w:rPr>
          <w:sz w:val="22"/>
          <w:szCs w:val="22"/>
        </w:rPr>
      </w:pPr>
    </w:p>
    <w:p w:rsidR="00A722DA" w:rsidRDefault="00A722DA" w:rsidP="00657C42">
      <w:pPr>
        <w:ind w:left="284"/>
        <w:jc w:val="both"/>
        <w:rPr>
          <w:sz w:val="22"/>
          <w:szCs w:val="22"/>
        </w:rPr>
      </w:pPr>
    </w:p>
    <w:p w:rsidR="00A722DA" w:rsidRPr="00657C42" w:rsidRDefault="00A722DA" w:rsidP="00657C42">
      <w:pPr>
        <w:ind w:left="284"/>
        <w:jc w:val="both"/>
        <w:rPr>
          <w:sz w:val="22"/>
          <w:szCs w:val="22"/>
        </w:rPr>
      </w:pPr>
    </w:p>
    <w:p w:rsidR="00CD55C8" w:rsidRPr="0084274D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D55C8" w:rsidRDefault="00CD55C8" w:rsidP="0084274D">
      <w:pPr>
        <w:jc w:val="both"/>
        <w:rPr>
          <w:sz w:val="22"/>
          <w:szCs w:val="22"/>
        </w:rPr>
      </w:pPr>
    </w:p>
    <w:p w:rsidR="00A722DA" w:rsidRPr="00F42190" w:rsidRDefault="00A722DA" w:rsidP="0084274D">
      <w:pPr>
        <w:jc w:val="both"/>
        <w:rPr>
          <w:sz w:val="22"/>
          <w:szCs w:val="22"/>
        </w:rPr>
      </w:pPr>
    </w:p>
    <w:p w:rsidR="00CD55C8" w:rsidRDefault="00CD55C8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zapracovala </w:t>
      </w:r>
      <w:r w:rsidRPr="002B482E">
        <w:rPr>
          <w:sz w:val="24"/>
          <w:szCs w:val="24"/>
        </w:rPr>
        <w:t xml:space="preserve"> do interného predpisu  vlastný odpisový plán.</w:t>
      </w:r>
    </w:p>
    <w:p w:rsidR="00CD55C8" w:rsidRDefault="00CD55C8" w:rsidP="00816145">
      <w:pPr>
        <w:jc w:val="both"/>
        <w:rPr>
          <w:sz w:val="24"/>
          <w:szCs w:val="24"/>
        </w:rPr>
      </w:pPr>
    </w:p>
    <w:p w:rsidR="00A722DA" w:rsidRPr="002B482E" w:rsidRDefault="00A722DA" w:rsidP="00816145">
      <w:pPr>
        <w:jc w:val="both"/>
        <w:rPr>
          <w:sz w:val="24"/>
          <w:szCs w:val="24"/>
        </w:rPr>
      </w:pPr>
    </w:p>
    <w:p w:rsidR="00CD55C8" w:rsidRPr="002B482E" w:rsidRDefault="00E8425C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2025</w:t>
      </w:r>
      <w:r w:rsidR="00CD55C8" w:rsidRPr="002B482E">
        <w:rPr>
          <w:sz w:val="24"/>
          <w:szCs w:val="24"/>
        </w:rPr>
        <w:t xml:space="preserve"> pri  účtovaní d</w:t>
      </w:r>
      <w:r w:rsidR="005C142A">
        <w:rPr>
          <w:sz w:val="24"/>
          <w:szCs w:val="24"/>
        </w:rPr>
        <w:t>l</w:t>
      </w:r>
      <w:r w:rsidR="00CD55C8" w:rsidRPr="002B482E">
        <w:rPr>
          <w:sz w:val="24"/>
          <w:szCs w:val="24"/>
        </w:rPr>
        <w:t>hodobého hmotného a nehmotného majetku obec postupovala v súlade s ustanovením §23 a §26 zákona  č. 595/2003 Z. z o dani z príjmov v </w:t>
      </w:r>
      <w:proofErr w:type="spellStart"/>
      <w:r w:rsidR="00CD55C8" w:rsidRPr="002B482E">
        <w:rPr>
          <w:sz w:val="24"/>
          <w:szCs w:val="24"/>
        </w:rPr>
        <w:t>z.n.p</w:t>
      </w:r>
      <w:proofErr w:type="spellEnd"/>
      <w:r w:rsidR="00CD55C8" w:rsidRPr="002B482E">
        <w:rPr>
          <w:sz w:val="24"/>
          <w:szCs w:val="24"/>
        </w:rPr>
        <w:t>. Odpisovať majetok sa začal odo dňa jeho zaradenia do majetku .</w:t>
      </w:r>
    </w:p>
    <w:p w:rsidR="00CD55C8" w:rsidRPr="00F42190" w:rsidRDefault="00CD55C8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E8425C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</w:p>
    <w:p w:rsidR="00A722DA" w:rsidRDefault="00A722DA" w:rsidP="00816145">
      <w:pPr>
        <w:pStyle w:val="Zkladntext"/>
        <w:ind w:left="0"/>
        <w:rPr>
          <w:sz w:val="24"/>
          <w:szCs w:val="24"/>
        </w:rPr>
      </w:pPr>
    </w:p>
    <w:p w:rsidR="00CD55C8" w:rsidRDefault="00CD55C8" w:rsidP="004039B5">
      <w:pPr>
        <w:jc w:val="both"/>
        <w:rPr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1.-</w:t>
      </w:r>
      <w:r w:rsidRPr="002B482E">
        <w:rPr>
          <w:color w:val="000000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  <w:r>
        <w:rPr>
          <w:sz w:val="24"/>
          <w:szCs w:val="24"/>
        </w:rPr>
        <w:t>, a rozhodne sa podľa vlastného uváženia o odpisovaní a účte ,kde bude majetok vedený.</w:t>
      </w:r>
    </w:p>
    <w:p w:rsidR="00CD55C8" w:rsidRDefault="00CD55C8" w:rsidP="004039B5">
      <w:pPr>
        <w:jc w:val="both"/>
        <w:rPr>
          <w:sz w:val="24"/>
          <w:szCs w:val="24"/>
        </w:rPr>
      </w:pPr>
    </w:p>
    <w:p w:rsidR="00A722DA" w:rsidRDefault="00A722DA" w:rsidP="004039B5">
      <w:pPr>
        <w:jc w:val="both"/>
        <w:rPr>
          <w:sz w:val="24"/>
          <w:szCs w:val="24"/>
        </w:rPr>
      </w:pPr>
    </w:p>
    <w:p w:rsidR="00CD55C8" w:rsidRDefault="00CD55C8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Majetok, ktorý účtovná jednotka nedopisuje, vedie na podsúvahových účtoch spolu v hodnote </w:t>
      </w:r>
      <w:r w:rsidR="00FA0716">
        <w:rPr>
          <w:sz w:val="24"/>
          <w:szCs w:val="24"/>
        </w:rPr>
        <w:t xml:space="preserve"> </w:t>
      </w:r>
      <w:r w:rsidR="00A9774E">
        <w:rPr>
          <w:sz w:val="24"/>
          <w:szCs w:val="24"/>
        </w:rPr>
        <w:t>168 498,55</w:t>
      </w:r>
      <w:r>
        <w:rPr>
          <w:sz w:val="24"/>
          <w:szCs w:val="24"/>
        </w:rPr>
        <w:t xml:space="preserve"> EUR, oproti  predchádzajúcemu roku  prí</w:t>
      </w:r>
      <w:r w:rsidR="00FA0716">
        <w:rPr>
          <w:sz w:val="24"/>
          <w:szCs w:val="24"/>
        </w:rPr>
        <w:t>rastok o</w:t>
      </w:r>
      <w:r w:rsidR="00A9774E">
        <w:rPr>
          <w:sz w:val="24"/>
          <w:szCs w:val="24"/>
        </w:rPr>
        <w:t> 1854,28</w:t>
      </w:r>
      <w:r w:rsidR="00FA071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EUR.</w:t>
      </w:r>
      <w:r w:rsidR="00812CD6">
        <w:rPr>
          <w:sz w:val="24"/>
          <w:szCs w:val="24"/>
        </w:rPr>
        <w:t xml:space="preserve"> Podrobne rozpísané str. 14 poznámok.</w:t>
      </w:r>
    </w:p>
    <w:p w:rsidR="00A722DA" w:rsidRPr="00C677C0" w:rsidRDefault="00A722DA" w:rsidP="004039B5">
      <w:pPr>
        <w:jc w:val="both"/>
        <w:rPr>
          <w:color w:val="FF0000"/>
          <w:sz w:val="24"/>
          <w:szCs w:val="24"/>
        </w:rPr>
      </w:pP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</w:t>
      </w:r>
      <w:r>
        <w:rPr>
          <w:sz w:val="24"/>
          <w:szCs w:val="24"/>
        </w:rPr>
        <w:t>sové sadzby pri hmotnom majetku  sú od roku 2017  stanovené nasledovne:</w:t>
      </w:r>
    </w:p>
    <w:p w:rsidR="00CD55C8" w:rsidRDefault="00CD55C8" w:rsidP="00816145">
      <w:pPr>
        <w:pStyle w:val="Zkladntext"/>
        <w:ind w:left="0"/>
        <w:rPr>
          <w:sz w:val="24"/>
          <w:szCs w:val="24"/>
        </w:rPr>
      </w:pPr>
    </w:p>
    <w:p w:rsidR="00A722DA" w:rsidRPr="00C55D4A" w:rsidRDefault="00A722DA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D55C8" w:rsidRPr="00563E6B">
        <w:tc>
          <w:tcPr>
            <w:tcW w:w="2962" w:type="dxa"/>
            <w:shd w:val="clear" w:color="auto" w:fill="F2F2F2"/>
          </w:tcPr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CD55C8" w:rsidRPr="00D809EC" w:rsidRDefault="00CD55C8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do 4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25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do 6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16,6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do  8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12,5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12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8,33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D55C8" w:rsidRPr="003D0CF2" w:rsidRDefault="00CD55C8" w:rsidP="003B569E">
            <w:r>
              <w:t>20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5</w:t>
            </w:r>
          </w:p>
        </w:tc>
      </w:tr>
      <w:tr w:rsidR="00CD55C8" w:rsidRPr="00563E6B">
        <w:tc>
          <w:tcPr>
            <w:tcW w:w="2962" w:type="dxa"/>
          </w:tcPr>
          <w:p w:rsidR="00CD55C8" w:rsidRPr="004B67DB" w:rsidRDefault="00CD55C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D55C8" w:rsidRPr="003D0CF2" w:rsidRDefault="00CD55C8" w:rsidP="00B54C7F">
            <w:r>
              <w:t>40 rokov</w:t>
            </w:r>
          </w:p>
        </w:tc>
        <w:tc>
          <w:tcPr>
            <w:tcW w:w="4173" w:type="dxa"/>
          </w:tcPr>
          <w:p w:rsidR="00CD55C8" w:rsidRPr="003D0CF2" w:rsidRDefault="00CD55C8" w:rsidP="003D0CF2">
            <w:pPr>
              <w:jc w:val="center"/>
            </w:pPr>
            <w:r>
              <w:t>2,5</w:t>
            </w:r>
          </w:p>
        </w:tc>
      </w:tr>
    </w:tbl>
    <w:p w:rsidR="00CD55C8" w:rsidRDefault="00CD55C8" w:rsidP="00816145">
      <w:pPr>
        <w:jc w:val="both"/>
        <w:rPr>
          <w:sz w:val="24"/>
          <w:szCs w:val="24"/>
        </w:rPr>
      </w:pPr>
    </w:p>
    <w:p w:rsidR="00CD55C8" w:rsidRDefault="00CD55C8" w:rsidP="004039B5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A722DA" w:rsidRDefault="00A722DA" w:rsidP="004039B5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CD55C8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665FD6">
        <w:rPr>
          <w:b/>
          <w:bCs/>
          <w:sz w:val="24"/>
          <w:szCs w:val="24"/>
        </w:rPr>
        <w:t>Zásady pre zohľadnenie zníženia hodnoty majetku.</w:t>
      </w:r>
    </w:p>
    <w:p w:rsidR="00CD55C8" w:rsidRDefault="00CD55C8" w:rsidP="007A4DDB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Pr="00E50F88">
        <w:rPr>
          <w:color w:val="000000"/>
          <w:sz w:val="24"/>
          <w:szCs w:val="24"/>
        </w:rPr>
        <w:t>Účtovná jednotka</w:t>
      </w:r>
      <w:r w:rsidR="000C5FC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tvorila opravné položky k pohľadávkam </w:t>
      </w:r>
      <w:r w:rsidRPr="00E50F88">
        <w:rPr>
          <w:color w:val="000000"/>
          <w:sz w:val="24"/>
          <w:szCs w:val="24"/>
        </w:rPr>
        <w:t xml:space="preserve">podľa </w:t>
      </w:r>
      <w:r w:rsidRPr="007A4DDB">
        <w:rPr>
          <w:b/>
          <w:bCs/>
          <w:color w:val="000000"/>
          <w:sz w:val="24"/>
          <w:szCs w:val="24"/>
        </w:rPr>
        <w:t>ustanovenia § 20  odsek 14zákona č.595/2003</w:t>
      </w:r>
      <w:r w:rsidRPr="00E50F88">
        <w:rPr>
          <w:color w:val="000000"/>
          <w:sz w:val="24"/>
          <w:szCs w:val="24"/>
        </w:rPr>
        <w:t>Z.z.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A722DA" w:rsidRDefault="00A722DA" w:rsidP="007A4DDB">
      <w:pPr>
        <w:pStyle w:val="Zkladntext"/>
        <w:ind w:left="0"/>
        <w:rPr>
          <w:sz w:val="24"/>
          <w:szCs w:val="24"/>
          <w:u w:val="single"/>
        </w:rPr>
      </w:pPr>
    </w:p>
    <w:p w:rsidR="00CD55C8" w:rsidRPr="007A4DDB" w:rsidRDefault="00CD55C8" w:rsidP="00C45D3F">
      <w:pPr>
        <w:pStyle w:val="Zkladntext"/>
        <w:ind w:left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Ú</w:t>
      </w:r>
      <w:r w:rsidRPr="007A4DDB">
        <w:rPr>
          <w:b/>
          <w:bCs/>
          <w:color w:val="000000"/>
          <w:sz w:val="24"/>
          <w:szCs w:val="24"/>
        </w:rPr>
        <w:t xml:space="preserve">čtovná jednotka  </w:t>
      </w:r>
      <w:r w:rsidRPr="007A4DDB">
        <w:rPr>
          <w:b/>
          <w:bCs/>
          <w:color w:val="000000"/>
          <w:sz w:val="24"/>
          <w:szCs w:val="24"/>
          <w:u w:val="single"/>
        </w:rPr>
        <w:t>tvorila opravné položky</w:t>
      </w:r>
      <w:r w:rsidR="000C5FCE">
        <w:rPr>
          <w:b/>
          <w:bCs/>
          <w:color w:val="000000"/>
          <w:sz w:val="24"/>
          <w:szCs w:val="24"/>
          <w:u w:val="single"/>
        </w:rPr>
        <w:t xml:space="preserve"> </w:t>
      </w:r>
      <w:r w:rsidRPr="007A4DDB">
        <w:rPr>
          <w:b/>
          <w:bCs/>
          <w:color w:val="000000"/>
          <w:sz w:val="24"/>
          <w:szCs w:val="24"/>
          <w:u w:val="single"/>
        </w:rPr>
        <w:t>k pohľadávkam v rámci hlavnej činnosti,</w:t>
      </w:r>
      <w:r w:rsidRPr="007A4DDB">
        <w:rPr>
          <w:b/>
          <w:bCs/>
          <w:color w:val="000000"/>
          <w:sz w:val="24"/>
          <w:szCs w:val="24"/>
        </w:rPr>
        <w:t xml:space="preserve"> pri ktorých je riziko, že ich dlžník úplne </w:t>
      </w:r>
      <w:r w:rsidRPr="007A4DDB">
        <w:rPr>
          <w:b/>
          <w:bCs/>
          <w:sz w:val="24"/>
          <w:szCs w:val="24"/>
        </w:rPr>
        <w:t>alebo</w:t>
      </w:r>
      <w:r w:rsidRPr="007A4DDB">
        <w:rPr>
          <w:b/>
          <w:bCs/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D55C8" w:rsidRPr="00F42190" w:rsidRDefault="00CD55C8" w:rsidP="004D3C96">
      <w:pPr>
        <w:jc w:val="both"/>
        <w:rPr>
          <w:color w:val="FF0000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CD55C8" w:rsidRPr="00CF31EB">
        <w:tc>
          <w:tcPr>
            <w:tcW w:w="1440" w:type="dxa"/>
          </w:tcPr>
          <w:p w:rsidR="00CD55C8" w:rsidRPr="007A4DDB" w:rsidRDefault="00CD55C8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360</w:t>
            </w:r>
          </w:p>
        </w:tc>
        <w:tc>
          <w:tcPr>
            <w:tcW w:w="8766" w:type="dxa"/>
          </w:tcPr>
          <w:p w:rsidR="00CD55C8" w:rsidRPr="007A4DDB" w:rsidRDefault="00CD55C8" w:rsidP="005414BA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 xml:space="preserve">najviac do výšky 20% menovitej hodnoty pohľadávky bez príslušenstva </w:t>
            </w:r>
          </w:p>
        </w:tc>
      </w:tr>
      <w:tr w:rsidR="00CD55C8" w:rsidRPr="00CF31EB">
        <w:tc>
          <w:tcPr>
            <w:tcW w:w="1440" w:type="dxa"/>
          </w:tcPr>
          <w:p w:rsidR="00CD55C8" w:rsidRPr="007A4DDB" w:rsidRDefault="00CD55C8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CD55C8" w:rsidRPr="007A4DDB" w:rsidRDefault="00CD55C8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CD55C8" w:rsidRPr="00CF31EB">
        <w:tc>
          <w:tcPr>
            <w:tcW w:w="1440" w:type="dxa"/>
          </w:tcPr>
          <w:p w:rsidR="00CD55C8" w:rsidRPr="007A4DDB" w:rsidRDefault="00CD55C8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CD55C8" w:rsidRPr="007A4DDB" w:rsidRDefault="00CD55C8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CD55C8" w:rsidRDefault="00CD55C8" w:rsidP="00C45D3F">
      <w:pPr>
        <w:pStyle w:val="Zkladntext"/>
        <w:ind w:left="0"/>
        <w:rPr>
          <w:sz w:val="24"/>
          <w:szCs w:val="24"/>
          <w:u w:val="single"/>
        </w:rPr>
      </w:pPr>
    </w:p>
    <w:p w:rsidR="00CD55C8" w:rsidRDefault="00CD55C8" w:rsidP="00C45D3F">
      <w:pPr>
        <w:pStyle w:val="Zkladntext"/>
        <w:ind w:left="0"/>
        <w:rPr>
          <w:sz w:val="24"/>
          <w:szCs w:val="24"/>
          <w:u w:val="single"/>
        </w:rPr>
      </w:pPr>
    </w:p>
    <w:p w:rsidR="00CD55C8" w:rsidRPr="0068228C" w:rsidRDefault="00CD55C8" w:rsidP="00C45D3F">
      <w:pPr>
        <w:pStyle w:val="Zkladntext"/>
        <w:ind w:left="0"/>
        <w:rPr>
          <w:sz w:val="24"/>
          <w:szCs w:val="24"/>
        </w:rPr>
      </w:pPr>
      <w:r w:rsidRPr="0068228C">
        <w:rPr>
          <w:sz w:val="24"/>
          <w:szCs w:val="24"/>
        </w:rPr>
        <w:t>O nevymožiteľných pohľadávkach po splatnosti z minulých rokov rozhoduje obecné zastupiteľstvo.</w:t>
      </w:r>
    </w:p>
    <w:p w:rsidR="00CD55C8" w:rsidRPr="0068228C" w:rsidRDefault="00CD55C8" w:rsidP="00C45D3F">
      <w:pPr>
        <w:pStyle w:val="Zkladntext"/>
        <w:ind w:left="0"/>
        <w:rPr>
          <w:sz w:val="24"/>
          <w:szCs w:val="24"/>
        </w:rPr>
      </w:pPr>
    </w:p>
    <w:p w:rsidR="00CD55C8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CD55C8" w:rsidRDefault="00CD55C8" w:rsidP="000D0731">
      <w:pPr>
        <w:jc w:val="both"/>
        <w:rPr>
          <w:b/>
          <w:bCs/>
          <w:sz w:val="24"/>
          <w:szCs w:val="24"/>
        </w:rPr>
      </w:pPr>
    </w:p>
    <w:p w:rsidR="00CD55C8" w:rsidRDefault="00CD55C8" w:rsidP="000D0731">
      <w:pPr>
        <w:jc w:val="both"/>
        <w:rPr>
          <w:i/>
          <w:iCs/>
          <w:color w:val="FF6600"/>
          <w:sz w:val="24"/>
          <w:szCs w:val="24"/>
        </w:rPr>
      </w:pPr>
      <w:r w:rsidRPr="000D0731">
        <w:rPr>
          <w:i/>
          <w:iCs/>
          <w:sz w:val="24"/>
          <w:szCs w:val="24"/>
        </w:rPr>
        <w:t xml:space="preserve">O dotáciách zo štátneho rozpočtu a rozpočtu EÚ účtuje ÚJ v momente pripísania finančných prostriedkov na účet v banke. </w:t>
      </w:r>
    </w:p>
    <w:p w:rsidR="00CD55C8" w:rsidRDefault="00CD55C8" w:rsidP="000D0731">
      <w:pPr>
        <w:jc w:val="both"/>
        <w:rPr>
          <w:i/>
          <w:iCs/>
          <w:color w:val="FF6600"/>
          <w:sz w:val="24"/>
          <w:szCs w:val="24"/>
        </w:rPr>
      </w:pPr>
    </w:p>
    <w:p w:rsidR="00CD55C8" w:rsidRPr="009B03CE" w:rsidRDefault="00CD55C8" w:rsidP="00816145">
      <w:pPr>
        <w:jc w:val="both"/>
        <w:rPr>
          <w:i/>
          <w:iCs/>
          <w:color w:val="000000"/>
          <w:sz w:val="24"/>
          <w:szCs w:val="24"/>
        </w:rPr>
      </w:pPr>
    </w:p>
    <w:p w:rsidR="00CD55C8" w:rsidRDefault="00CD55C8" w:rsidP="00816145">
      <w:pPr>
        <w:jc w:val="both"/>
        <w:rPr>
          <w:b/>
          <w:bCs/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</w:p>
    <w:p w:rsidR="00CD55C8" w:rsidRDefault="00CD55C8" w:rsidP="00816145">
      <w:pPr>
        <w:jc w:val="both"/>
        <w:rPr>
          <w:sz w:val="24"/>
          <w:szCs w:val="24"/>
        </w:rPr>
      </w:pPr>
    </w:p>
    <w:p w:rsidR="00CD55C8" w:rsidRPr="002C39D0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D55C8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D55C8" w:rsidRPr="008D5067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D55C8" w:rsidRDefault="00CD55C8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D55C8" w:rsidRDefault="00CD55C8" w:rsidP="00636938">
      <w:pPr>
        <w:jc w:val="both"/>
        <w:rPr>
          <w:sz w:val="24"/>
          <w:szCs w:val="24"/>
        </w:rPr>
      </w:pPr>
    </w:p>
    <w:p w:rsidR="00812CD6" w:rsidRPr="00812CD6" w:rsidRDefault="00812CD6" w:rsidP="00636938">
      <w:pPr>
        <w:jc w:val="both"/>
        <w:rPr>
          <w:i/>
          <w:sz w:val="24"/>
          <w:szCs w:val="24"/>
        </w:rPr>
      </w:pPr>
      <w:r w:rsidRPr="00812CD6">
        <w:rPr>
          <w:i/>
          <w:sz w:val="24"/>
          <w:szCs w:val="24"/>
        </w:rPr>
        <w:t>Normatívne finančné prostriedky zo ŠR preposlala obec v sume 573 885,00 €, z toho preddavok na prevádzkové náklady 6799,00 €, prenos do r. 2026. Nenormatívne finančné prostriedky  v sume 98 764 €, prevod z roku 2024 na dopravné v sume 585 € , zostatok nevyčerpaného transferu prenos do r. 2026 v sume 163 € na dopravné.</w:t>
      </w:r>
    </w:p>
    <w:p w:rsidR="00CD55C8" w:rsidRDefault="00CD55C8" w:rsidP="00636938">
      <w:pPr>
        <w:jc w:val="both"/>
        <w:rPr>
          <w:sz w:val="24"/>
          <w:szCs w:val="24"/>
        </w:rPr>
      </w:pPr>
    </w:p>
    <w:p w:rsidR="00FA0716" w:rsidRDefault="00FA0716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lastRenderedPageBreak/>
        <w:t>V priebehu roka 2025</w:t>
      </w:r>
      <w:r w:rsidR="00CD55C8">
        <w:rPr>
          <w:i/>
          <w:iCs/>
          <w:sz w:val="24"/>
          <w:szCs w:val="24"/>
        </w:rPr>
        <w:t xml:space="preserve">  nepostačovali finančné prostried</w:t>
      </w:r>
      <w:r w:rsidR="00641AD5">
        <w:rPr>
          <w:i/>
          <w:iCs/>
          <w:sz w:val="24"/>
          <w:szCs w:val="24"/>
        </w:rPr>
        <w:t xml:space="preserve">ky na financovanie  ZŠ s VJM </w:t>
      </w:r>
      <w:proofErr w:type="spellStart"/>
      <w:r w:rsidR="00641AD5">
        <w:rPr>
          <w:i/>
          <w:iCs/>
          <w:sz w:val="24"/>
          <w:szCs w:val="24"/>
        </w:rPr>
        <w:t>Ala</w:t>
      </w:r>
      <w:r w:rsidR="00CD55C8">
        <w:rPr>
          <w:i/>
          <w:iCs/>
          <w:sz w:val="24"/>
          <w:szCs w:val="24"/>
        </w:rPr>
        <w:t>piskola</w:t>
      </w:r>
      <w:proofErr w:type="spellEnd"/>
      <w:r w:rsidR="00CD55C8">
        <w:rPr>
          <w:i/>
          <w:iCs/>
          <w:sz w:val="24"/>
          <w:szCs w:val="24"/>
        </w:rPr>
        <w:t>, Farná č. 151 , z uvedených dôvodov boli zapojené na dofinancovanie aj vlastné prostriedky organizácie</w:t>
      </w:r>
      <w:r w:rsidR="00812CD6">
        <w:rPr>
          <w:i/>
          <w:iCs/>
          <w:sz w:val="24"/>
          <w:szCs w:val="24"/>
        </w:rPr>
        <w:t xml:space="preserve"> a rozpočtu obce.</w:t>
      </w:r>
    </w:p>
    <w:p w:rsidR="00FA0716" w:rsidRDefault="00FA0716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  <w:bookmarkStart w:id="0" w:name="_GoBack"/>
      <w:bookmarkEnd w:id="0"/>
      <w:r>
        <w:rPr>
          <w:i/>
          <w:iCs/>
          <w:sz w:val="24"/>
          <w:szCs w:val="24"/>
        </w:rPr>
        <w:t xml:space="preserve">Na odstránenie havarijného stavu telocvične Základnej školy s VJM – </w:t>
      </w:r>
      <w:proofErr w:type="spellStart"/>
      <w:r>
        <w:rPr>
          <w:i/>
          <w:iCs/>
          <w:sz w:val="24"/>
          <w:szCs w:val="24"/>
        </w:rPr>
        <w:t>Alapiskola</w:t>
      </w:r>
      <w:proofErr w:type="spellEnd"/>
      <w:r>
        <w:rPr>
          <w:i/>
          <w:iCs/>
          <w:sz w:val="24"/>
          <w:szCs w:val="24"/>
        </w:rPr>
        <w:t xml:space="preserve">  obec </w:t>
      </w:r>
      <w:proofErr w:type="spellStart"/>
      <w:r>
        <w:rPr>
          <w:i/>
          <w:iCs/>
          <w:sz w:val="24"/>
          <w:szCs w:val="24"/>
        </w:rPr>
        <w:t>obdržala</w:t>
      </w:r>
      <w:proofErr w:type="spellEnd"/>
      <w:r>
        <w:rPr>
          <w:i/>
          <w:iCs/>
          <w:sz w:val="24"/>
          <w:szCs w:val="24"/>
        </w:rPr>
        <w:t xml:space="preserve">  finančné prostriedky zo št</w:t>
      </w:r>
      <w:r w:rsidR="00FA0716">
        <w:rPr>
          <w:i/>
          <w:iCs/>
          <w:sz w:val="24"/>
          <w:szCs w:val="24"/>
        </w:rPr>
        <w:t xml:space="preserve">átneho rozpočtu vo výške  </w:t>
      </w:r>
      <w:r w:rsidR="00812CD6">
        <w:rPr>
          <w:i/>
          <w:iCs/>
          <w:sz w:val="24"/>
          <w:szCs w:val="24"/>
        </w:rPr>
        <w:t>60</w:t>
      </w:r>
      <w:r w:rsidR="00FF7C46">
        <w:rPr>
          <w:i/>
          <w:iCs/>
          <w:sz w:val="24"/>
          <w:szCs w:val="24"/>
        </w:rPr>
        <w:t> </w:t>
      </w:r>
      <w:r w:rsidR="00812CD6">
        <w:rPr>
          <w:i/>
          <w:iCs/>
          <w:sz w:val="24"/>
          <w:szCs w:val="24"/>
        </w:rPr>
        <w:t>000</w:t>
      </w:r>
      <w:r w:rsidR="00FF7C46">
        <w:rPr>
          <w:i/>
          <w:iCs/>
          <w:sz w:val="24"/>
          <w:szCs w:val="24"/>
        </w:rPr>
        <w:t xml:space="preserve"> </w:t>
      </w:r>
      <w:r w:rsidR="00812CD6">
        <w:rPr>
          <w:i/>
          <w:iCs/>
          <w:sz w:val="24"/>
          <w:szCs w:val="24"/>
        </w:rPr>
        <w:t>€.</w:t>
      </w:r>
      <w:r>
        <w:rPr>
          <w:i/>
          <w:iCs/>
          <w:sz w:val="24"/>
          <w:szCs w:val="24"/>
        </w:rPr>
        <w:t xml:space="preserve"> </w:t>
      </w: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Pr="00467860" w:rsidRDefault="00467860" w:rsidP="00636938">
      <w:pPr>
        <w:jc w:val="both"/>
        <w:rPr>
          <w:i/>
          <w:iCs/>
          <w:sz w:val="24"/>
          <w:szCs w:val="24"/>
          <w:u w:val="single"/>
        </w:rPr>
      </w:pPr>
      <w:r w:rsidRPr="00467860">
        <w:rPr>
          <w:i/>
          <w:iCs/>
          <w:sz w:val="24"/>
          <w:szCs w:val="24"/>
          <w:u w:val="single"/>
        </w:rPr>
        <w:t>Prehľad o poskytnutej dotácií na stravovacie návyky dieťaťa cez ÚPSVaR v roku 2025:</w:t>
      </w:r>
    </w:p>
    <w:p w:rsidR="00CD55C8" w:rsidRPr="00353C05" w:rsidRDefault="00CD55C8" w:rsidP="00636938">
      <w:pPr>
        <w:jc w:val="both"/>
        <w:rPr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5"/>
        <w:gridCol w:w="2098"/>
        <w:gridCol w:w="2101"/>
        <w:gridCol w:w="2067"/>
        <w:gridCol w:w="1987"/>
      </w:tblGrid>
      <w:tr w:rsidR="00FA0716" w:rsidTr="00FA0716">
        <w:tc>
          <w:tcPr>
            <w:tcW w:w="2275" w:type="dxa"/>
          </w:tcPr>
          <w:p w:rsidR="00FA0716" w:rsidRPr="00291652" w:rsidRDefault="00FA0716" w:rsidP="00291652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098" w:type="dxa"/>
          </w:tcPr>
          <w:p w:rsidR="00FA0716" w:rsidRPr="00291652" w:rsidRDefault="00FA0716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Z</w:t>
            </w:r>
            <w:r w:rsidR="00FF7C46">
              <w:rPr>
                <w:i/>
                <w:iCs/>
                <w:sz w:val="24"/>
                <w:szCs w:val="24"/>
              </w:rPr>
              <w:t>Š</w:t>
            </w:r>
            <w:r w:rsidRPr="00291652">
              <w:rPr>
                <w:i/>
                <w:iCs/>
                <w:sz w:val="24"/>
                <w:szCs w:val="24"/>
              </w:rPr>
              <w:t xml:space="preserve"> slov.</w:t>
            </w:r>
          </w:p>
        </w:tc>
        <w:tc>
          <w:tcPr>
            <w:tcW w:w="2101" w:type="dxa"/>
          </w:tcPr>
          <w:p w:rsidR="00FA0716" w:rsidRPr="00291652" w:rsidRDefault="00FA0716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ZŠ VJM</w:t>
            </w:r>
          </w:p>
        </w:tc>
        <w:tc>
          <w:tcPr>
            <w:tcW w:w="2067" w:type="dxa"/>
          </w:tcPr>
          <w:p w:rsidR="00FA0716" w:rsidRPr="00291652" w:rsidRDefault="00FA0716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MŠ</w:t>
            </w:r>
          </w:p>
        </w:tc>
        <w:tc>
          <w:tcPr>
            <w:tcW w:w="1987" w:type="dxa"/>
          </w:tcPr>
          <w:p w:rsidR="00FA0716" w:rsidRPr="00291652" w:rsidRDefault="00FA0716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Spojená škola</w:t>
            </w:r>
          </w:p>
        </w:tc>
      </w:tr>
      <w:tr w:rsidR="00FA0716" w:rsidTr="00FA0716">
        <w:tc>
          <w:tcPr>
            <w:tcW w:w="2275" w:type="dxa"/>
          </w:tcPr>
          <w:p w:rsidR="00FA0716" w:rsidRPr="00291652" w:rsidRDefault="00FA0716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 xml:space="preserve">pridelené </w:t>
            </w:r>
          </w:p>
        </w:tc>
        <w:tc>
          <w:tcPr>
            <w:tcW w:w="2098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9532,50</w:t>
            </w:r>
          </w:p>
        </w:tc>
        <w:tc>
          <w:tcPr>
            <w:tcW w:w="2101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4686,30</w:t>
            </w:r>
          </w:p>
        </w:tc>
        <w:tc>
          <w:tcPr>
            <w:tcW w:w="2067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2556,40</w:t>
            </w:r>
          </w:p>
        </w:tc>
        <w:tc>
          <w:tcPr>
            <w:tcW w:w="1987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10 407,60</w:t>
            </w:r>
          </w:p>
        </w:tc>
      </w:tr>
      <w:tr w:rsidR="00FA0716" w:rsidTr="00FA0716">
        <w:tc>
          <w:tcPr>
            <w:tcW w:w="2275" w:type="dxa"/>
          </w:tcPr>
          <w:p w:rsidR="00FA0716" w:rsidRPr="00291652" w:rsidRDefault="00FA0716" w:rsidP="00291652">
            <w:pPr>
              <w:jc w:val="both"/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čerpané</w:t>
            </w:r>
          </w:p>
        </w:tc>
        <w:tc>
          <w:tcPr>
            <w:tcW w:w="2098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6005,00</w:t>
            </w:r>
          </w:p>
        </w:tc>
        <w:tc>
          <w:tcPr>
            <w:tcW w:w="2101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3616,00</w:t>
            </w:r>
          </w:p>
        </w:tc>
        <w:tc>
          <w:tcPr>
            <w:tcW w:w="2067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1435,00</w:t>
            </w:r>
          </w:p>
        </w:tc>
        <w:tc>
          <w:tcPr>
            <w:tcW w:w="1987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9487,30</w:t>
            </w:r>
          </w:p>
        </w:tc>
      </w:tr>
      <w:tr w:rsidR="00FA0716" w:rsidTr="00FA0716">
        <w:tc>
          <w:tcPr>
            <w:tcW w:w="2275" w:type="dxa"/>
          </w:tcPr>
          <w:p w:rsidR="00FA0716" w:rsidRPr="00291652" w:rsidRDefault="00FA0716" w:rsidP="00FF7C46">
            <w:pPr>
              <w:rPr>
                <w:i/>
                <w:iCs/>
                <w:sz w:val="24"/>
                <w:szCs w:val="24"/>
              </w:rPr>
            </w:pPr>
            <w:r w:rsidRPr="00291652">
              <w:rPr>
                <w:i/>
                <w:iCs/>
                <w:sz w:val="24"/>
                <w:szCs w:val="24"/>
              </w:rPr>
              <w:t>vyúčtovanie</w:t>
            </w:r>
            <w:r>
              <w:rPr>
                <w:i/>
                <w:iCs/>
                <w:sz w:val="24"/>
                <w:szCs w:val="24"/>
              </w:rPr>
              <w:t xml:space="preserve"> na vrátenie</w:t>
            </w:r>
          </w:p>
        </w:tc>
        <w:tc>
          <w:tcPr>
            <w:tcW w:w="2098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3527,50</w:t>
            </w:r>
          </w:p>
        </w:tc>
        <w:tc>
          <w:tcPr>
            <w:tcW w:w="2101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1070,30</w:t>
            </w:r>
          </w:p>
        </w:tc>
        <w:tc>
          <w:tcPr>
            <w:tcW w:w="2067" w:type="dxa"/>
          </w:tcPr>
          <w:p w:rsidR="00FA0716" w:rsidRPr="00291652" w:rsidRDefault="00467860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1121,40</w:t>
            </w:r>
          </w:p>
        </w:tc>
        <w:tc>
          <w:tcPr>
            <w:tcW w:w="1987" w:type="dxa"/>
          </w:tcPr>
          <w:p w:rsidR="00FA0716" w:rsidRPr="00291652" w:rsidRDefault="00030D06" w:rsidP="00FF7C46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920,30</w:t>
            </w:r>
          </w:p>
        </w:tc>
      </w:tr>
    </w:tbl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636938">
      <w:pPr>
        <w:jc w:val="both"/>
        <w:rPr>
          <w:i/>
          <w:iCs/>
          <w:sz w:val="24"/>
          <w:szCs w:val="24"/>
        </w:rPr>
      </w:pPr>
    </w:p>
    <w:p w:rsidR="00CD55C8" w:rsidRDefault="00CD55C8" w:rsidP="00816145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</w:p>
    <w:p w:rsidR="00CD55C8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 ku koncu roka preúčtovaný z účtu 357* na účet 384 * analytické členenie</w:t>
      </w:r>
    </w:p>
    <w:p w:rsidR="00CD55C8" w:rsidRDefault="00CD55C8" w:rsidP="009229EA">
      <w:pPr>
        <w:jc w:val="both"/>
        <w:rPr>
          <w:i/>
          <w:iCs/>
          <w:sz w:val="24"/>
          <w:szCs w:val="24"/>
        </w:rPr>
      </w:pPr>
    </w:p>
    <w:p w:rsidR="00CD55C8" w:rsidRPr="002C39D0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CD55C8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CD55C8" w:rsidRPr="008D5067" w:rsidRDefault="00CD55C8" w:rsidP="009229EA">
      <w:pPr>
        <w:ind w:left="678"/>
        <w:jc w:val="both"/>
        <w:rPr>
          <w:sz w:val="24"/>
          <w:szCs w:val="24"/>
        </w:rPr>
      </w:pPr>
    </w:p>
    <w:p w:rsidR="00CD55C8" w:rsidRDefault="00CD55C8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FA0716" w:rsidRDefault="00FA0716" w:rsidP="00FA0716">
      <w:pPr>
        <w:pStyle w:val="Odsekzoznamu"/>
        <w:rPr>
          <w:sz w:val="24"/>
          <w:szCs w:val="24"/>
        </w:rPr>
      </w:pPr>
    </w:p>
    <w:p w:rsidR="00FA0716" w:rsidRDefault="00FA0716" w:rsidP="00F55D6A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CD55C8" w:rsidRDefault="00CD55C8" w:rsidP="00564883">
      <w:pPr>
        <w:jc w:val="both"/>
        <w:rPr>
          <w:sz w:val="24"/>
          <w:szCs w:val="24"/>
        </w:rPr>
      </w:pPr>
    </w:p>
    <w:p w:rsidR="00CD55C8" w:rsidRPr="009229EA" w:rsidRDefault="00CD55C8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229EA">
        <w:rPr>
          <w:b/>
          <w:bCs/>
          <w:sz w:val="24"/>
          <w:szCs w:val="24"/>
        </w:rPr>
        <w:t>Spôsob prepočtu údajov v cudzích menách na menu euro.</w:t>
      </w:r>
    </w:p>
    <w:p w:rsidR="00CD55C8" w:rsidRPr="009A76E3" w:rsidRDefault="00CD55C8" w:rsidP="009A76E3">
      <w:pPr>
        <w:jc w:val="both"/>
        <w:rPr>
          <w:i/>
          <w:iCs/>
          <w:sz w:val="24"/>
          <w:szCs w:val="24"/>
        </w:rPr>
      </w:pPr>
    </w:p>
    <w:p w:rsidR="00CD55C8" w:rsidRDefault="00CD55C8" w:rsidP="009A76E3">
      <w:pPr>
        <w:jc w:val="both"/>
        <w:rPr>
          <w:i/>
          <w:iCs/>
          <w:sz w:val="24"/>
          <w:szCs w:val="24"/>
        </w:rPr>
      </w:pPr>
      <w:r w:rsidRPr="009A76E3">
        <w:rPr>
          <w:i/>
          <w:iCs/>
          <w:sz w:val="24"/>
          <w:szCs w:val="24"/>
        </w:rPr>
        <w:t>V cud</w:t>
      </w:r>
      <w:r w:rsidR="00FA0716">
        <w:rPr>
          <w:i/>
          <w:iCs/>
          <w:sz w:val="24"/>
          <w:szCs w:val="24"/>
        </w:rPr>
        <w:t>zej mene sa v priebehu roka 2025</w:t>
      </w:r>
      <w:r>
        <w:rPr>
          <w:i/>
          <w:iCs/>
          <w:sz w:val="24"/>
          <w:szCs w:val="24"/>
        </w:rPr>
        <w:t xml:space="preserve"> </w:t>
      </w:r>
      <w:r w:rsidRPr="009A76E3">
        <w:rPr>
          <w:i/>
          <w:iCs/>
          <w:sz w:val="24"/>
          <w:szCs w:val="24"/>
        </w:rPr>
        <w:t xml:space="preserve"> neúčtovalo. </w:t>
      </w:r>
    </w:p>
    <w:p w:rsidR="00FA0716" w:rsidRDefault="00FA0716" w:rsidP="009A76E3">
      <w:pPr>
        <w:jc w:val="both"/>
        <w:rPr>
          <w:i/>
          <w:iCs/>
          <w:sz w:val="24"/>
          <w:szCs w:val="24"/>
        </w:rPr>
      </w:pPr>
    </w:p>
    <w:p w:rsidR="00FA0716" w:rsidRDefault="00FA0716" w:rsidP="009A76E3">
      <w:pPr>
        <w:jc w:val="both"/>
        <w:rPr>
          <w:i/>
          <w:iCs/>
          <w:sz w:val="24"/>
          <w:szCs w:val="24"/>
        </w:rPr>
      </w:pPr>
    </w:p>
    <w:p w:rsidR="002B7112" w:rsidRDefault="002B7112" w:rsidP="009A76E3">
      <w:pPr>
        <w:jc w:val="both"/>
        <w:rPr>
          <w:i/>
          <w:iCs/>
          <w:sz w:val="24"/>
          <w:szCs w:val="24"/>
        </w:rPr>
      </w:pPr>
    </w:p>
    <w:p w:rsidR="002B7112" w:rsidRPr="009A76E3" w:rsidRDefault="002B7112" w:rsidP="009A76E3">
      <w:pPr>
        <w:jc w:val="both"/>
        <w:rPr>
          <w:i/>
          <w:iCs/>
          <w:sz w:val="24"/>
          <w:szCs w:val="24"/>
        </w:rPr>
      </w:pPr>
    </w:p>
    <w:p w:rsidR="00CD55C8" w:rsidRDefault="00CD55C8" w:rsidP="009A76E3">
      <w:pPr>
        <w:jc w:val="both"/>
        <w:rPr>
          <w:b/>
          <w:bCs/>
          <w:sz w:val="24"/>
          <w:szCs w:val="24"/>
        </w:rPr>
      </w:pPr>
    </w:p>
    <w:p w:rsidR="00CD55C8" w:rsidRPr="00C45D3F" w:rsidRDefault="00CD55C8" w:rsidP="001A6570">
      <w:pPr>
        <w:ind w:left="3540" w:firstLine="7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C45D3F">
        <w:rPr>
          <w:b/>
          <w:bCs/>
          <w:sz w:val="24"/>
          <w:szCs w:val="24"/>
        </w:rPr>
        <w:t>III</w:t>
      </w:r>
    </w:p>
    <w:p w:rsidR="00CD55C8" w:rsidRPr="00C45D3F" w:rsidRDefault="00CD55C8" w:rsidP="004A7847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CD55C8" w:rsidRDefault="00CD55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55C8" w:rsidRDefault="00CD55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</w:t>
      </w:r>
      <w:r w:rsidR="00842C3F">
        <w:rPr>
          <w:sz w:val="24"/>
          <w:szCs w:val="24"/>
        </w:rPr>
        <w:t xml:space="preserve">/ </w:t>
      </w:r>
      <w:r w:rsidRPr="00CC4187">
        <w:rPr>
          <w:sz w:val="24"/>
          <w:szCs w:val="24"/>
        </w:rPr>
        <w:t>Neobežný majetok</w:t>
      </w:r>
    </w:p>
    <w:p w:rsidR="00CD55C8" w:rsidRPr="00CC4187" w:rsidRDefault="00CD55C8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55C8" w:rsidRDefault="00CD55C8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Dlhodobý nehmotný majetok a dlhodobý hmotný majetok </w:t>
      </w:r>
    </w:p>
    <w:p w:rsidR="00CD55C8" w:rsidRDefault="00CD55C8" w:rsidP="00075E71">
      <w:pPr>
        <w:jc w:val="both"/>
        <w:rPr>
          <w:b/>
          <w:bCs/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 xml:space="preserve">(tabuľka č.1) </w:t>
      </w:r>
    </w:p>
    <w:p w:rsidR="00CD55C8" w:rsidRDefault="00CD55C8" w:rsidP="00FF016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u w:val="single"/>
        </w:rPr>
      </w:pPr>
      <w:r w:rsidRPr="00DB70EE">
        <w:rPr>
          <w:b w:val="0"/>
          <w:bCs w:val="0"/>
          <w:sz w:val="24"/>
          <w:szCs w:val="24"/>
          <w:u w:val="single"/>
        </w:rPr>
        <w:t xml:space="preserve">Textová časť k tabuľke č.1  </w:t>
      </w: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B7112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021* stavby</w:t>
      </w:r>
      <w:r>
        <w:rPr>
          <w:b w:val="0"/>
          <w:bCs w:val="0"/>
          <w:i/>
          <w:iCs/>
          <w:sz w:val="24"/>
          <w:szCs w:val="24"/>
        </w:rPr>
        <w:t xml:space="preserve">  boli zaznamen</w:t>
      </w:r>
      <w:r w:rsidR="00FA0716">
        <w:rPr>
          <w:b w:val="0"/>
          <w:bCs w:val="0"/>
          <w:i/>
          <w:iCs/>
          <w:sz w:val="24"/>
          <w:szCs w:val="24"/>
        </w:rPr>
        <w:t xml:space="preserve">ané prírastky v sume  </w:t>
      </w:r>
      <w:r w:rsidR="00812CD6">
        <w:rPr>
          <w:b w:val="0"/>
          <w:bCs w:val="0"/>
          <w:i/>
          <w:iCs/>
          <w:sz w:val="24"/>
          <w:szCs w:val="24"/>
        </w:rPr>
        <w:t>540 218,10€</w:t>
      </w:r>
      <w:r w:rsidR="00FA0716">
        <w:rPr>
          <w:b w:val="0"/>
          <w:bCs w:val="0"/>
          <w:i/>
          <w:iCs/>
          <w:sz w:val="24"/>
          <w:szCs w:val="24"/>
        </w:rPr>
        <w:t xml:space="preserve"> </w:t>
      </w:r>
      <w:r>
        <w:rPr>
          <w:b w:val="0"/>
          <w:bCs w:val="0"/>
          <w:i/>
          <w:iCs/>
          <w:sz w:val="24"/>
          <w:szCs w:val="24"/>
        </w:rPr>
        <w:t>, ktoré predstavovali zaradenie stavby do užív</w:t>
      </w:r>
      <w:r w:rsidR="002B7112">
        <w:rPr>
          <w:b w:val="0"/>
          <w:bCs w:val="0"/>
          <w:i/>
          <w:iCs/>
          <w:sz w:val="24"/>
          <w:szCs w:val="24"/>
        </w:rPr>
        <w:t>ania  v hodnote  540 218,10 € v tom :</w:t>
      </w:r>
    </w:p>
    <w:p w:rsidR="002B7112" w:rsidRDefault="002B7112" w:rsidP="002B7112">
      <w:pPr>
        <w:pStyle w:val="Pismenka"/>
        <w:numPr>
          <w:ilvl w:val="0"/>
          <w:numId w:val="38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múzeum 25 500 €</w:t>
      </w:r>
    </w:p>
    <w:p w:rsidR="002B7112" w:rsidRDefault="002B7112" w:rsidP="002B7112">
      <w:pPr>
        <w:pStyle w:val="Pismenka"/>
        <w:numPr>
          <w:ilvl w:val="0"/>
          <w:numId w:val="38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Základná škola v obci Farná – odstránenie hav. stavu v sume 219 251,32 €</w:t>
      </w:r>
    </w:p>
    <w:p w:rsidR="002B7112" w:rsidRDefault="002B7112" w:rsidP="002B7112">
      <w:pPr>
        <w:pStyle w:val="Pismenka"/>
        <w:numPr>
          <w:ilvl w:val="0"/>
          <w:numId w:val="38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obnova múzea projekt v hodnote 295 466,78 €</w:t>
      </w:r>
    </w:p>
    <w:p w:rsidR="002B7112" w:rsidRDefault="002B7112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B7112" w:rsidRDefault="002B7112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Stavby celkovo o</w:t>
      </w:r>
      <w:r w:rsidR="00FA0716">
        <w:rPr>
          <w:b w:val="0"/>
          <w:bCs w:val="0"/>
          <w:i/>
          <w:iCs/>
          <w:sz w:val="24"/>
          <w:szCs w:val="24"/>
        </w:rPr>
        <w:t xml:space="preserve">bec vykazuje v sume </w:t>
      </w:r>
      <w:r w:rsidR="002B7112">
        <w:rPr>
          <w:b w:val="0"/>
          <w:bCs w:val="0"/>
          <w:i/>
          <w:iCs/>
          <w:sz w:val="24"/>
          <w:szCs w:val="24"/>
        </w:rPr>
        <w:t>3 756 44,80€ brutto hodnota.</w:t>
      </w: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B7112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Oprávky </w:t>
      </w:r>
      <w:r w:rsidR="00FA0716">
        <w:rPr>
          <w:b w:val="0"/>
          <w:bCs w:val="0"/>
          <w:i/>
          <w:iCs/>
          <w:sz w:val="24"/>
          <w:szCs w:val="24"/>
        </w:rPr>
        <w:t xml:space="preserve">k stavbám predstavujú </w:t>
      </w:r>
      <w:r w:rsidR="002B7112">
        <w:rPr>
          <w:b w:val="0"/>
          <w:bCs w:val="0"/>
          <w:i/>
          <w:iCs/>
          <w:sz w:val="24"/>
          <w:szCs w:val="24"/>
        </w:rPr>
        <w:t xml:space="preserve">120 771,45€  za rok 2025 </w:t>
      </w:r>
      <w:r>
        <w:rPr>
          <w:b w:val="0"/>
          <w:bCs w:val="0"/>
          <w:i/>
          <w:iCs/>
          <w:sz w:val="24"/>
          <w:szCs w:val="24"/>
        </w:rPr>
        <w:t xml:space="preserve">. Zostatok </w:t>
      </w:r>
      <w:r w:rsidR="00FA0716">
        <w:rPr>
          <w:b w:val="0"/>
          <w:bCs w:val="0"/>
          <w:i/>
          <w:iCs/>
          <w:sz w:val="24"/>
          <w:szCs w:val="24"/>
        </w:rPr>
        <w:t>oprávok v</w:t>
      </w:r>
      <w:r w:rsidR="002B7112">
        <w:rPr>
          <w:b w:val="0"/>
          <w:bCs w:val="0"/>
          <w:i/>
          <w:iCs/>
          <w:sz w:val="24"/>
          <w:szCs w:val="24"/>
        </w:rPr>
        <w:t> </w:t>
      </w:r>
      <w:r w:rsidR="00FA0716">
        <w:rPr>
          <w:b w:val="0"/>
          <w:bCs w:val="0"/>
          <w:i/>
          <w:iCs/>
          <w:sz w:val="24"/>
          <w:szCs w:val="24"/>
        </w:rPr>
        <w:t>sume</w:t>
      </w:r>
    </w:p>
    <w:p w:rsidR="00CD55C8" w:rsidRPr="000A148A" w:rsidRDefault="00FA0716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</w:t>
      </w:r>
      <w:r w:rsidR="002B7112">
        <w:rPr>
          <w:b w:val="0"/>
          <w:bCs w:val="0"/>
          <w:i/>
          <w:iCs/>
          <w:sz w:val="24"/>
          <w:szCs w:val="24"/>
        </w:rPr>
        <w:t xml:space="preserve">1 824 633,22 €.       </w:t>
      </w: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022* samostatné hnuteľné veci</w:t>
      </w:r>
      <w:r w:rsidR="00FA0716">
        <w:rPr>
          <w:b w:val="0"/>
          <w:bCs w:val="0"/>
          <w:i/>
          <w:iCs/>
          <w:sz w:val="24"/>
          <w:szCs w:val="24"/>
        </w:rPr>
        <w:t xml:space="preserve">  zostatok vykázaný v sume </w:t>
      </w:r>
      <w:r w:rsidR="002B7112">
        <w:rPr>
          <w:b w:val="0"/>
          <w:bCs w:val="0"/>
          <w:i/>
          <w:iCs/>
          <w:sz w:val="24"/>
          <w:szCs w:val="24"/>
        </w:rPr>
        <w:t>280 397,26€.</w:t>
      </w:r>
      <w:r>
        <w:rPr>
          <w:b w:val="0"/>
          <w:bCs w:val="0"/>
          <w:i/>
          <w:iCs/>
          <w:sz w:val="24"/>
          <w:szCs w:val="24"/>
        </w:rPr>
        <w:t>.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FA0716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Prírastky v sume  </w:t>
      </w:r>
      <w:r w:rsidR="002B7112">
        <w:rPr>
          <w:b w:val="0"/>
          <w:bCs w:val="0"/>
          <w:i/>
          <w:iCs/>
          <w:sz w:val="24"/>
          <w:szCs w:val="24"/>
        </w:rPr>
        <w:t>123 861 €</w:t>
      </w:r>
      <w:r w:rsidR="00CD55C8">
        <w:rPr>
          <w:b w:val="0"/>
          <w:bCs w:val="0"/>
          <w:i/>
          <w:iCs/>
          <w:sz w:val="24"/>
          <w:szCs w:val="24"/>
        </w:rPr>
        <w:t xml:space="preserve"> predstavovali: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a)</w:t>
      </w:r>
      <w:r w:rsidR="00FA0716">
        <w:rPr>
          <w:b w:val="0"/>
          <w:bCs w:val="0"/>
          <w:i/>
          <w:iCs/>
          <w:sz w:val="24"/>
          <w:szCs w:val="24"/>
        </w:rPr>
        <w:t xml:space="preserve"> </w:t>
      </w:r>
      <w:r w:rsidR="000C5FCE">
        <w:rPr>
          <w:b w:val="0"/>
          <w:bCs w:val="0"/>
          <w:i/>
          <w:iCs/>
          <w:sz w:val="24"/>
          <w:szCs w:val="24"/>
        </w:rPr>
        <w:t xml:space="preserve">Traktor </w:t>
      </w:r>
      <w:proofErr w:type="spellStart"/>
      <w:r w:rsidR="000C5FCE">
        <w:rPr>
          <w:b w:val="0"/>
          <w:bCs w:val="0"/>
          <w:i/>
          <w:iCs/>
          <w:sz w:val="24"/>
          <w:szCs w:val="24"/>
        </w:rPr>
        <w:t>Farmt</w:t>
      </w:r>
      <w:r w:rsidR="002B7112">
        <w:rPr>
          <w:b w:val="0"/>
          <w:bCs w:val="0"/>
          <w:i/>
          <w:iCs/>
          <w:sz w:val="24"/>
          <w:szCs w:val="24"/>
        </w:rPr>
        <w:t>rac</w:t>
      </w:r>
      <w:proofErr w:type="spellEnd"/>
      <w:r w:rsidR="002B7112">
        <w:rPr>
          <w:b w:val="0"/>
          <w:bCs w:val="0"/>
          <w:i/>
          <w:iCs/>
          <w:sz w:val="24"/>
          <w:szCs w:val="24"/>
        </w:rPr>
        <w:t xml:space="preserve">  v</w:t>
      </w:r>
      <w:r w:rsidR="00EE5782">
        <w:rPr>
          <w:b w:val="0"/>
          <w:bCs w:val="0"/>
          <w:i/>
          <w:iCs/>
          <w:sz w:val="24"/>
          <w:szCs w:val="24"/>
        </w:rPr>
        <w:t> </w:t>
      </w:r>
      <w:r w:rsidR="002B7112">
        <w:rPr>
          <w:b w:val="0"/>
          <w:bCs w:val="0"/>
          <w:i/>
          <w:iCs/>
          <w:sz w:val="24"/>
          <w:szCs w:val="24"/>
        </w:rPr>
        <w:t>hodnot</w:t>
      </w:r>
      <w:r w:rsidR="00EE5782">
        <w:rPr>
          <w:b w:val="0"/>
          <w:bCs w:val="0"/>
          <w:i/>
          <w:iCs/>
          <w:sz w:val="24"/>
          <w:szCs w:val="24"/>
        </w:rPr>
        <w:t xml:space="preserve">e </w:t>
      </w:r>
      <w:r w:rsidR="002B7112">
        <w:rPr>
          <w:b w:val="0"/>
          <w:bCs w:val="0"/>
          <w:i/>
          <w:iCs/>
          <w:sz w:val="24"/>
          <w:szCs w:val="24"/>
        </w:rPr>
        <w:t>87 207 €</w:t>
      </w:r>
    </w:p>
    <w:p w:rsidR="00CD55C8" w:rsidRDefault="00FA0716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b) </w:t>
      </w:r>
      <w:r w:rsidR="002B7112">
        <w:rPr>
          <w:b w:val="0"/>
          <w:bCs w:val="0"/>
          <w:i/>
          <w:iCs/>
          <w:sz w:val="24"/>
          <w:szCs w:val="24"/>
        </w:rPr>
        <w:t>vlečka 24 477 €</w:t>
      </w:r>
    </w:p>
    <w:p w:rsidR="002B7112" w:rsidRDefault="002B7112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c) </w:t>
      </w:r>
      <w:proofErr w:type="spellStart"/>
      <w:r>
        <w:rPr>
          <w:b w:val="0"/>
          <w:bCs w:val="0"/>
          <w:i/>
          <w:iCs/>
          <w:sz w:val="24"/>
          <w:szCs w:val="24"/>
        </w:rPr>
        <w:t>mulčovač</w:t>
      </w:r>
      <w:proofErr w:type="spellEnd"/>
      <w:r>
        <w:rPr>
          <w:b w:val="0"/>
          <w:bCs w:val="0"/>
          <w:i/>
          <w:iCs/>
          <w:sz w:val="24"/>
          <w:szCs w:val="24"/>
        </w:rPr>
        <w:t xml:space="preserve"> v hodnote 12 177 €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Opr</w:t>
      </w:r>
      <w:r w:rsidR="00FA0716">
        <w:rPr>
          <w:b w:val="0"/>
          <w:bCs w:val="0"/>
          <w:i/>
          <w:iCs/>
          <w:sz w:val="24"/>
          <w:szCs w:val="24"/>
        </w:rPr>
        <w:t xml:space="preserve">ávky vykonané v sume   </w:t>
      </w:r>
      <w:r w:rsidR="002B7112">
        <w:rPr>
          <w:b w:val="0"/>
          <w:bCs w:val="0"/>
          <w:i/>
          <w:iCs/>
          <w:sz w:val="24"/>
          <w:szCs w:val="24"/>
        </w:rPr>
        <w:t>12 777,20 €</w:t>
      </w:r>
      <w:r>
        <w:rPr>
          <w:b w:val="0"/>
          <w:bCs w:val="0"/>
          <w:i/>
          <w:iCs/>
          <w:sz w:val="24"/>
          <w:szCs w:val="24"/>
        </w:rPr>
        <w:t xml:space="preserve">. </w:t>
      </w:r>
    </w:p>
    <w:p w:rsidR="00CD55C8" w:rsidRDefault="00CD55C8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  <w:r w:rsidRPr="00074A74">
        <w:rPr>
          <w:i/>
          <w:iCs/>
          <w:sz w:val="24"/>
          <w:szCs w:val="24"/>
        </w:rPr>
        <w:t>účet 023*</w:t>
      </w:r>
      <w:r>
        <w:rPr>
          <w:i/>
          <w:iCs/>
          <w:sz w:val="24"/>
          <w:szCs w:val="24"/>
        </w:rPr>
        <w:t xml:space="preserve"> - dopravné prostriedky</w:t>
      </w:r>
    </w:p>
    <w:p w:rsidR="00CD55C8" w:rsidRPr="003C63BC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2B7112" w:rsidRDefault="00FA0716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Tento účet bol v roku 2025 </w:t>
      </w:r>
      <w:r w:rsidR="002B7112">
        <w:rPr>
          <w:b w:val="0"/>
          <w:bCs w:val="0"/>
          <w:i/>
          <w:iCs/>
          <w:sz w:val="24"/>
          <w:szCs w:val="24"/>
        </w:rPr>
        <w:t xml:space="preserve"> v sku</w:t>
      </w:r>
      <w:r w:rsidR="000C5FCE">
        <w:rPr>
          <w:b w:val="0"/>
          <w:bCs w:val="0"/>
          <w:i/>
          <w:iCs/>
          <w:sz w:val="24"/>
          <w:szCs w:val="24"/>
        </w:rPr>
        <w:t>to</w:t>
      </w:r>
      <w:r w:rsidR="002B7112">
        <w:rPr>
          <w:b w:val="0"/>
          <w:bCs w:val="0"/>
          <w:i/>
          <w:iCs/>
          <w:sz w:val="24"/>
          <w:szCs w:val="24"/>
        </w:rPr>
        <w:t xml:space="preserve">čnosti </w:t>
      </w:r>
      <w:r w:rsidR="00CD55C8" w:rsidRPr="003C63BC">
        <w:rPr>
          <w:b w:val="0"/>
          <w:bCs w:val="0"/>
          <w:i/>
          <w:iCs/>
          <w:sz w:val="24"/>
          <w:szCs w:val="24"/>
        </w:rPr>
        <w:t xml:space="preserve"> bez </w:t>
      </w:r>
      <w:r>
        <w:rPr>
          <w:b w:val="0"/>
          <w:bCs w:val="0"/>
          <w:i/>
          <w:iCs/>
          <w:sz w:val="24"/>
          <w:szCs w:val="24"/>
        </w:rPr>
        <w:t>pohybu</w:t>
      </w:r>
      <w:r w:rsidR="002B7112">
        <w:rPr>
          <w:b w:val="0"/>
          <w:bCs w:val="0"/>
          <w:i/>
          <w:iCs/>
          <w:sz w:val="24"/>
          <w:szCs w:val="24"/>
        </w:rPr>
        <w:t xml:space="preserve"> , 69 461,23 €.</w:t>
      </w:r>
    </w:p>
    <w:p w:rsidR="002B7112" w:rsidRDefault="002B7112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Nesprávne zaúčtovaný nákup vzduchovej techniky DS v hodnote 6232,78 € , potrebné preúčtovať na účet 022*. Vytvoriť k tomuto účtu aj odpisový plán a oprávky. Oprava účtovania bude vykonaná v roku 2026.</w:t>
      </w:r>
    </w:p>
    <w:p w:rsidR="002B7112" w:rsidRDefault="002B7112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4F74F3" w:rsidRDefault="002B7112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</w:t>
      </w:r>
    </w:p>
    <w:p w:rsidR="00CD55C8" w:rsidRDefault="00CD55C8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9257C">
        <w:rPr>
          <w:i/>
          <w:iCs/>
          <w:sz w:val="24"/>
          <w:szCs w:val="24"/>
        </w:rPr>
        <w:t>Na  účte  028* drobný DHM</w:t>
      </w:r>
      <w:r w:rsidR="00FA0716">
        <w:rPr>
          <w:b w:val="0"/>
          <w:bCs w:val="0"/>
          <w:i/>
          <w:iCs/>
          <w:sz w:val="24"/>
          <w:szCs w:val="24"/>
        </w:rPr>
        <w:t xml:space="preserve">  prírastky v roku 2025  </w:t>
      </w:r>
    </w:p>
    <w:p w:rsidR="00CD55C8" w:rsidRDefault="00CD55C8" w:rsidP="003D479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účet 031*</w:t>
      </w: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2B7112" w:rsidRDefault="002B7112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 roku 2025  neboli vykonané pohyby na účte. V skutočnosti odpredaj majetku pozemkov v hodnote</w:t>
      </w:r>
    </w:p>
    <w:p w:rsidR="002B7112" w:rsidRDefault="002B7112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115 518,60 €.  Účtovná jednotka musí opravným zápisom cez účet 428* vysporiadať účtovne</w:t>
      </w:r>
    </w:p>
    <w:p w:rsidR="002B7112" w:rsidRDefault="002B7112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zostatok  na účte 031 so stavom skutočným.</w:t>
      </w:r>
    </w:p>
    <w:p w:rsidR="002B7112" w:rsidRDefault="002B7112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CD55C8" w:rsidRPr="00886DC7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>Všetky prevody  prebytočného  majetku obce  boli schválené v obecnom zastupiteľstve,</w:t>
      </w:r>
    </w:p>
    <w:p w:rsidR="00CD55C8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 xml:space="preserve"> a na základe prijatých uznesení určené postupy prevodu , v  súlade so zákonom o majetku obcí.</w:t>
      </w:r>
    </w:p>
    <w:p w:rsidR="00CD55C8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CD55C8" w:rsidRPr="00886DC7" w:rsidRDefault="00CD55C8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 w:rsidRPr="00D37794">
        <w:rPr>
          <w:i/>
          <w:iCs/>
          <w:sz w:val="24"/>
          <w:szCs w:val="24"/>
        </w:rPr>
        <w:t xml:space="preserve">Účet 042* </w:t>
      </w:r>
    </w:p>
    <w:p w:rsidR="00CD55C8" w:rsidRDefault="00CD55C8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BE29A0" w:rsidRDefault="00FA0716" w:rsidP="001B2ECB">
      <w:pPr>
        <w:pStyle w:val="Pismenka"/>
        <w:tabs>
          <w:tab w:val="clear" w:pos="426"/>
        </w:tabs>
        <w:ind w:left="-142" w:hanging="38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 roku 2025 </w:t>
      </w:r>
      <w:r w:rsidR="00CD55C8">
        <w:rPr>
          <w:b w:val="0"/>
          <w:bCs w:val="0"/>
          <w:i/>
          <w:iCs/>
          <w:sz w:val="24"/>
          <w:szCs w:val="24"/>
        </w:rPr>
        <w:t xml:space="preserve"> obec obstarala m</w:t>
      </w:r>
      <w:r>
        <w:rPr>
          <w:b w:val="0"/>
          <w:bCs w:val="0"/>
          <w:i/>
          <w:iCs/>
          <w:sz w:val="24"/>
          <w:szCs w:val="24"/>
        </w:rPr>
        <w:t>ajetok v</w:t>
      </w:r>
      <w:r w:rsidR="00BE29A0">
        <w:rPr>
          <w:b w:val="0"/>
          <w:bCs w:val="0"/>
          <w:i/>
          <w:iCs/>
          <w:sz w:val="24"/>
          <w:szCs w:val="24"/>
        </w:rPr>
        <w:t> </w:t>
      </w:r>
      <w:r>
        <w:rPr>
          <w:b w:val="0"/>
          <w:bCs w:val="0"/>
          <w:i/>
          <w:iCs/>
          <w:sz w:val="24"/>
          <w:szCs w:val="24"/>
        </w:rPr>
        <w:t>hodnote</w:t>
      </w:r>
      <w:r w:rsidR="00BE29A0">
        <w:rPr>
          <w:b w:val="0"/>
          <w:bCs w:val="0"/>
          <w:i/>
          <w:iCs/>
          <w:sz w:val="24"/>
          <w:szCs w:val="24"/>
        </w:rPr>
        <w:t xml:space="preserve"> 677 955,38€</w:t>
      </w:r>
      <w:r>
        <w:rPr>
          <w:b w:val="0"/>
          <w:bCs w:val="0"/>
          <w:i/>
          <w:iCs/>
          <w:sz w:val="24"/>
          <w:szCs w:val="24"/>
        </w:rPr>
        <w:t xml:space="preserve">  </w:t>
      </w:r>
      <w:r w:rsidR="00CD55C8">
        <w:rPr>
          <w:b w:val="0"/>
          <w:bCs w:val="0"/>
          <w:i/>
          <w:iCs/>
          <w:sz w:val="24"/>
          <w:szCs w:val="24"/>
        </w:rPr>
        <w:t>, zníženie</w:t>
      </w:r>
      <w:r w:rsidR="00BE29A0">
        <w:rPr>
          <w:b w:val="0"/>
          <w:bCs w:val="0"/>
          <w:i/>
          <w:iCs/>
          <w:sz w:val="24"/>
          <w:szCs w:val="24"/>
        </w:rPr>
        <w:t xml:space="preserve"> v hodnote 692 314,48 €</w:t>
      </w:r>
      <w:r w:rsidR="00CD55C8">
        <w:rPr>
          <w:b w:val="0"/>
          <w:bCs w:val="0"/>
          <w:i/>
          <w:iCs/>
          <w:sz w:val="24"/>
          <w:szCs w:val="24"/>
        </w:rPr>
        <w:t xml:space="preserve"> </w:t>
      </w:r>
      <w:r w:rsidR="001B2ECB">
        <w:rPr>
          <w:b w:val="0"/>
          <w:bCs w:val="0"/>
          <w:i/>
          <w:iCs/>
          <w:sz w:val="24"/>
          <w:szCs w:val="24"/>
        </w:rPr>
        <w:t xml:space="preserve">, </w:t>
      </w:r>
    </w:p>
    <w:p w:rsidR="00FA0716" w:rsidRDefault="00061D0F" w:rsidP="00061D0F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konečný stav nezaradeného majetku v hodnote 824 179,34 €.</w:t>
      </w:r>
    </w:p>
    <w:p w:rsidR="00061D0F" w:rsidRDefault="00061D0F" w:rsidP="00061D0F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61D0F" w:rsidRDefault="00061D0F" w:rsidP="00061D0F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nezaradený majetok :</w:t>
      </w:r>
    </w:p>
    <w:p w:rsidR="00061D0F" w:rsidRDefault="00061D0F" w:rsidP="00061D0F">
      <w:pPr>
        <w:pStyle w:val="Pismenka"/>
        <w:numPr>
          <w:ilvl w:val="0"/>
          <w:numId w:val="39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rozpracovaná investícia ČOV v hodnote 603 259,33 €</w:t>
      </w:r>
    </w:p>
    <w:p w:rsidR="00061D0F" w:rsidRDefault="00061D0F" w:rsidP="00061D0F">
      <w:pPr>
        <w:pStyle w:val="Pismenka"/>
        <w:numPr>
          <w:ilvl w:val="0"/>
          <w:numId w:val="39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TKO 146 717,41 €</w:t>
      </w:r>
    </w:p>
    <w:p w:rsidR="00061D0F" w:rsidRDefault="00061D0F" w:rsidP="00061D0F">
      <w:pPr>
        <w:pStyle w:val="Pismenka"/>
        <w:numPr>
          <w:ilvl w:val="0"/>
          <w:numId w:val="39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lastRenderedPageBreak/>
        <w:t>Obnova OÚ projektová dokumentácia v hodnote 32 595 €</w:t>
      </w:r>
    </w:p>
    <w:p w:rsidR="00061D0F" w:rsidRDefault="00061D0F" w:rsidP="00061D0F">
      <w:pPr>
        <w:pStyle w:val="Pismenka"/>
        <w:numPr>
          <w:ilvl w:val="0"/>
          <w:numId w:val="39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PD </w:t>
      </w:r>
      <w:proofErr w:type="spellStart"/>
      <w:r>
        <w:rPr>
          <w:b w:val="0"/>
          <w:bCs w:val="0"/>
          <w:i/>
          <w:iCs/>
          <w:sz w:val="24"/>
          <w:szCs w:val="24"/>
        </w:rPr>
        <w:t>kompostáreň</w:t>
      </w:r>
      <w:proofErr w:type="spellEnd"/>
      <w:r>
        <w:rPr>
          <w:b w:val="0"/>
          <w:bCs w:val="0"/>
          <w:i/>
          <w:iCs/>
          <w:sz w:val="24"/>
          <w:szCs w:val="24"/>
        </w:rPr>
        <w:t xml:space="preserve"> v hodnote 11 580 €</w:t>
      </w:r>
    </w:p>
    <w:p w:rsidR="00FA0716" w:rsidRPr="00061D0F" w:rsidRDefault="00061D0F" w:rsidP="00061D0F">
      <w:pPr>
        <w:pStyle w:val="Pismenka"/>
        <w:numPr>
          <w:ilvl w:val="0"/>
          <w:numId w:val="39"/>
        </w:numPr>
        <w:rPr>
          <w:b w:val="0"/>
          <w:bCs w:val="0"/>
          <w:i/>
          <w:iCs/>
          <w:sz w:val="24"/>
          <w:szCs w:val="24"/>
        </w:rPr>
      </w:pPr>
      <w:r w:rsidRPr="00061D0F">
        <w:rPr>
          <w:b w:val="0"/>
          <w:bCs w:val="0"/>
          <w:i/>
          <w:iCs/>
          <w:sz w:val="24"/>
          <w:szCs w:val="24"/>
        </w:rPr>
        <w:t>OZS PD 17 400 €</w:t>
      </w:r>
    </w:p>
    <w:p w:rsidR="00CD55C8" w:rsidRDefault="00CD55C8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</w:p>
    <w:p w:rsidR="00FA0716" w:rsidRDefault="00FA0716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CD55C8" w:rsidRDefault="00CD55C8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1362E">
        <w:rPr>
          <w:b w:val="0"/>
          <w:bCs w:val="0"/>
          <w:i/>
          <w:iCs/>
          <w:sz w:val="24"/>
          <w:szCs w:val="24"/>
        </w:rPr>
        <w:t>Poistné  na majetok vo vlastníctve obce  na základe  platnýc</w:t>
      </w:r>
      <w:r>
        <w:rPr>
          <w:b w:val="0"/>
          <w:bCs w:val="0"/>
          <w:i/>
          <w:iCs/>
          <w:sz w:val="24"/>
          <w:szCs w:val="24"/>
        </w:rPr>
        <w:t xml:space="preserve">h </w:t>
      </w:r>
      <w:r w:rsidR="00FA0716">
        <w:rPr>
          <w:b w:val="0"/>
          <w:bCs w:val="0"/>
          <w:i/>
          <w:iCs/>
          <w:sz w:val="24"/>
          <w:szCs w:val="24"/>
        </w:rPr>
        <w:t>uzatvorených zmlúv v roku 2025</w:t>
      </w:r>
    </w:p>
    <w:p w:rsidR="00CD55C8" w:rsidRPr="0081362E" w:rsidRDefault="00FA0716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činilo spolu  </w:t>
      </w:r>
      <w:r w:rsidR="00061D0F">
        <w:rPr>
          <w:b w:val="0"/>
          <w:bCs w:val="0"/>
          <w:i/>
          <w:iCs/>
          <w:sz w:val="24"/>
          <w:szCs w:val="24"/>
        </w:rPr>
        <w:t>5781€ ( účet 568*).</w:t>
      </w:r>
    </w:p>
    <w:p w:rsidR="00CD55C8" w:rsidRDefault="00CD55C8" w:rsidP="0071585D">
      <w:pPr>
        <w:ind w:left="426"/>
        <w:jc w:val="both"/>
        <w:rPr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bCs w:val="0"/>
          <w:sz w:val="24"/>
          <w:szCs w:val="24"/>
        </w:rPr>
        <w:t>na dlhodobý nehmotný majetok a dlhodobý hmotný majetok alebo obmedzenie práva nakladať s dlhodobým majetkom</w:t>
      </w:r>
    </w:p>
    <w:p w:rsidR="00061D0F" w:rsidRDefault="00061D0F" w:rsidP="00061D0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61D0F" w:rsidRPr="00061D0F" w:rsidRDefault="00061D0F" w:rsidP="00061D0F">
      <w:pPr>
        <w:pStyle w:val="Pismenka"/>
        <w:tabs>
          <w:tab w:val="clear" w:pos="426"/>
        </w:tabs>
        <w:ind w:left="284" w:firstLine="0"/>
        <w:rPr>
          <w:b w:val="0"/>
          <w:bCs w:val="0"/>
          <w:i/>
          <w:sz w:val="24"/>
          <w:szCs w:val="24"/>
        </w:rPr>
      </w:pPr>
      <w:r w:rsidRPr="00061D0F">
        <w:rPr>
          <w:b w:val="0"/>
          <w:i/>
          <w:sz w:val="24"/>
          <w:szCs w:val="24"/>
        </w:rPr>
        <w:t>Zriadenie vecného bremena v KN odplatne za hodnotu 2062,80 €  ( účet 54809)</w:t>
      </w:r>
    </w:p>
    <w:p w:rsidR="00CD55C8" w:rsidRPr="00061D0F" w:rsidRDefault="00CD55C8" w:rsidP="00E54EB0">
      <w:pPr>
        <w:pStyle w:val="Pismenka"/>
        <w:tabs>
          <w:tab w:val="clear" w:pos="426"/>
        </w:tabs>
        <w:ind w:left="0" w:firstLine="0"/>
        <w:rPr>
          <w:b w:val="0"/>
          <w:i/>
          <w:iCs/>
          <w:sz w:val="24"/>
          <w:szCs w:val="24"/>
        </w:rPr>
      </w:pPr>
    </w:p>
    <w:p w:rsidR="00CD55C8" w:rsidRPr="009604F8" w:rsidRDefault="00CD55C8" w:rsidP="00871452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E54EB0">
        <w:rPr>
          <w:i/>
          <w:iCs/>
          <w:sz w:val="24"/>
          <w:szCs w:val="24"/>
        </w:rPr>
        <w:t>opis a hodnota majetku</w:t>
      </w:r>
      <w:r w:rsidRPr="00E54EB0">
        <w:rPr>
          <w:b w:val="0"/>
          <w:bCs w:val="0"/>
          <w:i/>
          <w:iCs/>
          <w:sz w:val="24"/>
          <w:szCs w:val="24"/>
        </w:rPr>
        <w:t>, ku ktorému účtovná jednotka</w:t>
      </w:r>
      <w:r w:rsidRPr="00E54EB0">
        <w:rPr>
          <w:i/>
          <w:iCs/>
          <w:sz w:val="24"/>
          <w:szCs w:val="24"/>
        </w:rPr>
        <w:t xml:space="preserve"> nemá vlastnícke právo – obec nemá</w:t>
      </w:r>
    </w:p>
    <w:p w:rsidR="00CD55C8" w:rsidRDefault="00CD55C8" w:rsidP="009604F8">
      <w:pPr>
        <w:pStyle w:val="Odsekzoznamu"/>
        <w:rPr>
          <w:b/>
          <w:bCs/>
          <w:i/>
          <w:iCs/>
          <w:sz w:val="24"/>
          <w:szCs w:val="24"/>
        </w:rPr>
      </w:pPr>
    </w:p>
    <w:p w:rsidR="00CD55C8" w:rsidRPr="00E54EB0" w:rsidRDefault="00CD55C8" w:rsidP="009604F8">
      <w:pPr>
        <w:pStyle w:val="Pismenka"/>
        <w:tabs>
          <w:tab w:val="clear" w:pos="426"/>
        </w:tabs>
        <w:ind w:left="284" w:firstLine="0"/>
        <w:rPr>
          <w:b w:val="0"/>
          <w:bCs w:val="0"/>
          <w:i/>
          <w:iCs/>
          <w:sz w:val="24"/>
          <w:szCs w:val="24"/>
        </w:rPr>
      </w:pPr>
    </w:p>
    <w:p w:rsidR="00CD55C8" w:rsidRPr="00B860D0" w:rsidRDefault="00CD55C8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B860D0">
        <w:rPr>
          <w:b w:val="0"/>
          <w:bCs w:val="0"/>
          <w:i/>
          <w:iCs/>
          <w:sz w:val="24"/>
          <w:szCs w:val="24"/>
        </w:rPr>
        <w:t>opis dôvodov</w:t>
      </w:r>
      <w:r w:rsidRPr="00B860D0">
        <w:rPr>
          <w:i/>
          <w:iCs/>
          <w:sz w:val="24"/>
          <w:szCs w:val="24"/>
        </w:rPr>
        <w:t xml:space="preserve"> zvýšenia, zníženia a zrušenia opravných položiek </w:t>
      </w:r>
    </w:p>
    <w:p w:rsidR="00CD55C8" w:rsidRDefault="00CD55C8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061D0F" w:rsidRDefault="00CD55C8" w:rsidP="00FA0716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Počiatočný stav opr</w:t>
      </w:r>
      <w:r w:rsidR="00FA0716">
        <w:rPr>
          <w:b w:val="0"/>
          <w:bCs w:val="0"/>
          <w:i/>
          <w:iCs/>
          <w:sz w:val="24"/>
          <w:szCs w:val="24"/>
        </w:rPr>
        <w:t xml:space="preserve">avných položiek bol k 01.01.2025 v sume </w:t>
      </w:r>
      <w:r w:rsidR="00061D0F">
        <w:rPr>
          <w:b w:val="0"/>
          <w:bCs w:val="0"/>
          <w:i/>
          <w:iCs/>
          <w:sz w:val="24"/>
          <w:szCs w:val="24"/>
        </w:rPr>
        <w:t>19 801,52€,v tejto hodnote boli rozpustené. V roku 2026 obec tvorila OP :</w:t>
      </w:r>
    </w:p>
    <w:p w:rsidR="00061D0F" w:rsidRDefault="00061D0F" w:rsidP="00061D0F">
      <w:pPr>
        <w:pStyle w:val="Pismenka"/>
        <w:numPr>
          <w:ilvl w:val="0"/>
          <w:numId w:val="40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daňové pohľadávky v hodnote 20 013,34 €</w:t>
      </w:r>
    </w:p>
    <w:p w:rsidR="00061D0F" w:rsidRDefault="00061D0F" w:rsidP="00061D0F">
      <w:pPr>
        <w:pStyle w:val="Pismenka"/>
        <w:numPr>
          <w:ilvl w:val="0"/>
          <w:numId w:val="40"/>
        </w:numPr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nedaňové pohľadávky v hodnote 31 706,64 €</w:t>
      </w:r>
    </w:p>
    <w:p w:rsidR="00061D0F" w:rsidRDefault="00061D0F" w:rsidP="00061D0F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061D0F" w:rsidRDefault="00061D0F" w:rsidP="00061D0F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Zostatok OP v hodnote 51 719,98 €.</w:t>
      </w:r>
    </w:p>
    <w:p w:rsidR="00061D0F" w:rsidRDefault="00061D0F" w:rsidP="00FA0716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061D0F" w:rsidP="00061D0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                 </w:t>
      </w:r>
      <w:r w:rsidR="00CD55C8" w:rsidRPr="00980AB2">
        <w:rPr>
          <w:b w:val="0"/>
          <w:bCs w:val="0"/>
          <w:sz w:val="24"/>
          <w:szCs w:val="24"/>
        </w:rPr>
        <w:t>Dlhod</w:t>
      </w:r>
      <w:r w:rsidR="00CD55C8">
        <w:rPr>
          <w:b w:val="0"/>
          <w:bCs w:val="0"/>
          <w:sz w:val="24"/>
          <w:szCs w:val="24"/>
        </w:rPr>
        <w:t>obý finančný majetok  - tab. č. 1</w:t>
      </w:r>
    </w:p>
    <w:p w:rsidR="00CD55C8" w:rsidRPr="00980AB2" w:rsidRDefault="00CD55C8" w:rsidP="00E54EB0">
      <w:pPr>
        <w:jc w:val="both"/>
        <w:rPr>
          <w:b/>
          <w:bCs/>
          <w:sz w:val="24"/>
          <w:szCs w:val="24"/>
        </w:rPr>
      </w:pPr>
    </w:p>
    <w:p w:rsidR="00CD55C8" w:rsidRPr="00353BBD" w:rsidRDefault="00CD55C8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</w:p>
    <w:p w:rsidR="00CD55C8" w:rsidRDefault="00CD55C8" w:rsidP="00353BB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844464">
        <w:rPr>
          <w:b w:val="0"/>
          <w:bCs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bCs w:val="0"/>
          <w:sz w:val="24"/>
          <w:szCs w:val="24"/>
        </w:rPr>
        <w:t>opravných položiek k dlhodobému finančnému</w:t>
      </w:r>
      <w:r w:rsidRPr="00353BBD">
        <w:rPr>
          <w:b w:val="0"/>
          <w:bCs w:val="0"/>
          <w:sz w:val="24"/>
          <w:szCs w:val="24"/>
        </w:rPr>
        <w:t xml:space="preserve">  majetku </w:t>
      </w:r>
    </w:p>
    <w:p w:rsidR="00CD55C8" w:rsidRDefault="00CD55C8" w:rsidP="0072121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>Účtovná jednotka v priebehu roka 202</w:t>
      </w:r>
      <w:r w:rsidR="00FA0716">
        <w:rPr>
          <w:b w:val="0"/>
          <w:bCs w:val="0"/>
          <w:i/>
          <w:iCs/>
          <w:sz w:val="24"/>
          <w:szCs w:val="24"/>
        </w:rPr>
        <w:t>5</w:t>
      </w:r>
      <w:r w:rsidRPr="00947278">
        <w:rPr>
          <w:b w:val="0"/>
          <w:bCs w:val="0"/>
          <w:i/>
          <w:iCs/>
          <w:sz w:val="24"/>
          <w:szCs w:val="24"/>
        </w:rPr>
        <w:t xml:space="preserve">  netvorila opravné položky k dlhodobému finančnému majetku Hodnota   finančn</w:t>
      </w:r>
      <w:r>
        <w:rPr>
          <w:b w:val="0"/>
          <w:bCs w:val="0"/>
          <w:i/>
          <w:iCs/>
          <w:sz w:val="24"/>
          <w:szCs w:val="24"/>
        </w:rPr>
        <w:t>ého majetku zostala</w:t>
      </w:r>
      <w:r w:rsidR="00FA0716">
        <w:rPr>
          <w:b w:val="0"/>
          <w:bCs w:val="0"/>
          <w:i/>
          <w:iCs/>
          <w:sz w:val="24"/>
          <w:szCs w:val="24"/>
        </w:rPr>
        <w:t xml:space="preserve"> k 31.12.2025   oproti roku 2025</w:t>
      </w:r>
      <w:r>
        <w:rPr>
          <w:b w:val="0"/>
          <w:bCs w:val="0"/>
          <w:i/>
          <w:iCs/>
          <w:sz w:val="24"/>
          <w:szCs w:val="24"/>
        </w:rPr>
        <w:t xml:space="preserve"> </w:t>
      </w:r>
      <w:r w:rsidRPr="00947278">
        <w:rPr>
          <w:b w:val="0"/>
          <w:bCs w:val="0"/>
          <w:i/>
          <w:iCs/>
          <w:sz w:val="24"/>
          <w:szCs w:val="24"/>
        </w:rPr>
        <w:t xml:space="preserve">  nezmenená,</w:t>
      </w:r>
    </w:p>
    <w:p w:rsidR="00CD55C8" w:rsidRPr="00EC5430" w:rsidRDefault="00CD55C8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color w:val="FF0000"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 xml:space="preserve"> v sume </w:t>
      </w:r>
      <w:r w:rsidRPr="00467860">
        <w:rPr>
          <w:b w:val="0"/>
          <w:bCs w:val="0"/>
          <w:i/>
          <w:iCs/>
          <w:sz w:val="24"/>
          <w:szCs w:val="24"/>
        </w:rPr>
        <w:t>275 045,53 EUR</w:t>
      </w:r>
      <w:r w:rsidRPr="00EC5430">
        <w:rPr>
          <w:b w:val="0"/>
          <w:bCs w:val="0"/>
          <w:i/>
          <w:iCs/>
          <w:color w:val="FF0000"/>
          <w:sz w:val="24"/>
          <w:szCs w:val="24"/>
        </w:rPr>
        <w:t>.</w:t>
      </w:r>
    </w:p>
    <w:p w:rsidR="00CD55C8" w:rsidRPr="00947278" w:rsidRDefault="00CD55C8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980AB2" w:rsidRDefault="00CD55C8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CD55C8" w:rsidRDefault="00CD55C8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ÚJ nemala v roku 202</w:t>
      </w:r>
      <w:r w:rsidR="00EC5430">
        <w:rPr>
          <w:b w:val="0"/>
          <w:bCs w:val="0"/>
          <w:i/>
          <w:iCs/>
          <w:sz w:val="24"/>
          <w:szCs w:val="24"/>
        </w:rPr>
        <w:t>5</w:t>
      </w:r>
      <w:r>
        <w:rPr>
          <w:b w:val="0"/>
          <w:bCs w:val="0"/>
          <w:i/>
          <w:iCs/>
          <w:sz w:val="24"/>
          <w:szCs w:val="24"/>
        </w:rPr>
        <w:t xml:space="preserve"> </w:t>
      </w:r>
      <w:r w:rsidRPr="00F215FB">
        <w:rPr>
          <w:b w:val="0"/>
          <w:bCs w:val="0"/>
          <w:i/>
          <w:iCs/>
          <w:sz w:val="24"/>
          <w:szCs w:val="24"/>
        </w:rPr>
        <w:t xml:space="preserve"> majetkový podiel v iných spoločnostiach</w:t>
      </w:r>
      <w:r>
        <w:rPr>
          <w:b w:val="0"/>
          <w:bCs w:val="0"/>
          <w:sz w:val="24"/>
          <w:szCs w:val="24"/>
        </w:rPr>
        <w:t xml:space="preserve">. </w:t>
      </w:r>
    </w:p>
    <w:p w:rsidR="00CD55C8" w:rsidRDefault="00CD55C8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D55C8" w:rsidRDefault="00CD55C8" w:rsidP="001E20DC">
      <w:pPr>
        <w:jc w:val="both"/>
        <w:rPr>
          <w:b/>
          <w:bCs/>
          <w:sz w:val="24"/>
          <w:szCs w:val="24"/>
        </w:rPr>
      </w:pPr>
    </w:p>
    <w:p w:rsidR="00CD55C8" w:rsidRDefault="00CD55C8" w:rsidP="00C50C24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</w:t>
      </w:r>
    </w:p>
    <w:p w:rsidR="00842C3F" w:rsidRDefault="00842C3F" w:rsidP="00842C3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842C3F" w:rsidRDefault="00842C3F" w:rsidP="00842C3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CD55C8" w:rsidRDefault="00CD55C8" w:rsidP="00C50C2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tbl>
      <w:tblPr>
        <w:tblW w:w="102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55C8" w:rsidRPr="006409A6">
        <w:tc>
          <w:tcPr>
            <w:tcW w:w="234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Mena</w:t>
            </w:r>
          </w:p>
          <w:p w:rsidR="00CD55C8" w:rsidRPr="00BE6925" w:rsidRDefault="00CD55C8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D55C8" w:rsidRPr="00BE6925" w:rsidRDefault="00CD55C8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5C8" w:rsidRPr="00BE6925" w:rsidRDefault="00CD55C8" w:rsidP="00BE6925">
            <w:pPr>
              <w:jc w:val="center"/>
            </w:pPr>
            <w:r w:rsidRPr="00BE6925">
              <w:lastRenderedPageBreak/>
              <w:t>k 31.12.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CD55C8" w:rsidRPr="00BE6925" w:rsidRDefault="00CD55C8" w:rsidP="00EE59F5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5C8" w:rsidRDefault="00CD55C8" w:rsidP="00EE59F5">
            <w:pPr>
              <w:jc w:val="center"/>
            </w:pPr>
            <w:r w:rsidRPr="00BE6925">
              <w:lastRenderedPageBreak/>
              <w:t xml:space="preserve">k 31.12. </w:t>
            </w:r>
            <w:r>
              <w:t>2020</w:t>
            </w:r>
          </w:p>
          <w:p w:rsidR="00CD55C8" w:rsidRPr="00BE6925" w:rsidRDefault="00CD55C8" w:rsidP="00EE59F5">
            <w:pPr>
              <w:jc w:val="center"/>
            </w:pPr>
            <w:r>
              <w:t xml:space="preserve">predchádzajúce obdobie </w:t>
            </w:r>
          </w:p>
        </w:tc>
      </w:tr>
      <w:tr w:rsidR="00CD55C8" w:rsidRPr="00A6137D">
        <w:tc>
          <w:tcPr>
            <w:tcW w:w="2340" w:type="dxa"/>
          </w:tcPr>
          <w:p w:rsidR="00CD55C8" w:rsidRDefault="00CD55C8" w:rsidP="00B241A5">
            <w:pPr>
              <w:rPr>
                <w:b/>
                <w:bCs/>
                <w:i/>
                <w:iCs/>
              </w:rPr>
            </w:pPr>
            <w:proofErr w:type="spellStart"/>
            <w:r w:rsidRPr="00721212">
              <w:rPr>
                <w:b/>
                <w:bCs/>
                <w:i/>
                <w:iCs/>
              </w:rPr>
              <w:lastRenderedPageBreak/>
              <w:t>Západoslov.vodárenská</w:t>
            </w:r>
            <w:proofErr w:type="spellEnd"/>
          </w:p>
          <w:p w:rsidR="00CD55C8" w:rsidRPr="00721212" w:rsidRDefault="00CD55C8" w:rsidP="00B241A5">
            <w:pPr>
              <w:rPr>
                <w:b/>
                <w:bCs/>
                <w:i/>
                <w:iCs/>
              </w:rPr>
            </w:pPr>
            <w:proofErr w:type="spellStart"/>
            <w:r w:rsidRPr="00721212">
              <w:rPr>
                <w:b/>
                <w:bCs/>
                <w:i/>
                <w:iCs/>
              </w:rPr>
              <w:t>spoločnosť</w:t>
            </w:r>
            <w:r>
              <w:rPr>
                <w:b/>
                <w:bCs/>
                <w:i/>
                <w:iCs/>
              </w:rPr>
              <w:t>a.s</w:t>
            </w:r>
            <w:proofErr w:type="spellEnd"/>
            <w:r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900" w:type="dxa"/>
          </w:tcPr>
          <w:p w:rsidR="00CD55C8" w:rsidRPr="00721212" w:rsidRDefault="00CD55C8" w:rsidP="00B241A5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realizov.CP</w:t>
            </w:r>
            <w:proofErr w:type="spellEnd"/>
          </w:p>
        </w:tc>
        <w:tc>
          <w:tcPr>
            <w:tcW w:w="1080" w:type="dxa"/>
          </w:tcPr>
          <w:p w:rsidR="00CD55C8" w:rsidRPr="00494554" w:rsidRDefault="00CD55C8" w:rsidP="00494554">
            <w:r>
              <w:t>EUR</w:t>
            </w:r>
          </w:p>
        </w:tc>
        <w:tc>
          <w:tcPr>
            <w:tcW w:w="1260" w:type="dxa"/>
          </w:tcPr>
          <w:p w:rsidR="00CD55C8" w:rsidRPr="00494554" w:rsidRDefault="00CD55C8" w:rsidP="00494554"/>
        </w:tc>
        <w:tc>
          <w:tcPr>
            <w:tcW w:w="1080" w:type="dxa"/>
          </w:tcPr>
          <w:p w:rsidR="00CD55C8" w:rsidRPr="00494554" w:rsidRDefault="00CD55C8" w:rsidP="00494554"/>
        </w:tc>
        <w:tc>
          <w:tcPr>
            <w:tcW w:w="1800" w:type="dxa"/>
          </w:tcPr>
          <w:p w:rsidR="00CD55C8" w:rsidRPr="00494554" w:rsidRDefault="00CD55C8" w:rsidP="00494554">
            <w:r w:rsidRPr="00721212">
              <w:rPr>
                <w:b/>
                <w:bCs/>
                <w:i/>
                <w:iCs/>
              </w:rPr>
              <w:t>275045,53</w:t>
            </w:r>
          </w:p>
        </w:tc>
        <w:tc>
          <w:tcPr>
            <w:tcW w:w="1800" w:type="dxa"/>
          </w:tcPr>
          <w:p w:rsidR="00CD55C8" w:rsidRPr="00494554" w:rsidRDefault="00CD55C8" w:rsidP="00494554">
            <w:r w:rsidRPr="00721212">
              <w:rPr>
                <w:b/>
                <w:bCs/>
                <w:i/>
                <w:iCs/>
              </w:rPr>
              <w:t>275045,53</w:t>
            </w:r>
          </w:p>
        </w:tc>
      </w:tr>
    </w:tbl>
    <w:p w:rsidR="00CD55C8" w:rsidRDefault="00CD55C8" w:rsidP="00421E0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842C3F" w:rsidRDefault="00842C3F" w:rsidP="00421E0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CD55C8" w:rsidRDefault="00CD55C8" w:rsidP="00046E0C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>B</w:t>
      </w:r>
      <w:r w:rsidR="00842C3F">
        <w:rPr>
          <w:b/>
          <w:bCs/>
          <w:sz w:val="24"/>
          <w:szCs w:val="24"/>
        </w:rPr>
        <w:t>/</w:t>
      </w:r>
      <w:r w:rsidRPr="004538ED">
        <w:rPr>
          <w:b/>
          <w:bCs/>
          <w:sz w:val="24"/>
          <w:szCs w:val="24"/>
        </w:rPr>
        <w:t xml:space="preserve"> Obežný majetok </w:t>
      </w:r>
    </w:p>
    <w:p w:rsidR="00CD55C8" w:rsidRDefault="00CD55C8" w:rsidP="00046E0C">
      <w:pPr>
        <w:ind w:left="2520" w:hanging="2520"/>
        <w:rPr>
          <w:b/>
          <w:bCs/>
          <w:sz w:val="24"/>
          <w:szCs w:val="24"/>
        </w:rPr>
      </w:pPr>
    </w:p>
    <w:p w:rsidR="00CD55C8" w:rsidRPr="00B860D0" w:rsidRDefault="00CD55C8" w:rsidP="000C5FCE">
      <w:pPr>
        <w:ind w:left="2520" w:hanging="2520"/>
        <w:jc w:val="both"/>
        <w:rPr>
          <w:i/>
          <w:iCs/>
          <w:sz w:val="24"/>
          <w:szCs w:val="24"/>
        </w:rPr>
      </w:pPr>
      <w:r w:rsidRPr="0030029D">
        <w:rPr>
          <w:i/>
          <w:iCs/>
          <w:sz w:val="24"/>
          <w:szCs w:val="24"/>
        </w:rPr>
        <w:t xml:space="preserve">Obežný </w:t>
      </w:r>
      <w:r w:rsidRPr="00B860D0">
        <w:rPr>
          <w:i/>
          <w:iCs/>
          <w:sz w:val="24"/>
          <w:szCs w:val="24"/>
        </w:rPr>
        <w:t>majetok  vy</w:t>
      </w:r>
      <w:r>
        <w:rPr>
          <w:i/>
          <w:iCs/>
          <w:sz w:val="24"/>
          <w:szCs w:val="24"/>
        </w:rPr>
        <w:t>kazu</w:t>
      </w:r>
      <w:r w:rsidR="00EC5430">
        <w:rPr>
          <w:i/>
          <w:iCs/>
          <w:sz w:val="24"/>
          <w:szCs w:val="24"/>
        </w:rPr>
        <w:t xml:space="preserve">je ÚJ v sume   </w:t>
      </w:r>
      <w:r w:rsidR="00061D0F">
        <w:rPr>
          <w:i/>
          <w:iCs/>
          <w:sz w:val="24"/>
          <w:szCs w:val="24"/>
        </w:rPr>
        <w:t>99 031,98€</w:t>
      </w:r>
      <w:r w:rsidR="00EC5430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 </w:t>
      </w:r>
      <w:r w:rsidRPr="00B860D0">
        <w:rPr>
          <w:i/>
          <w:iCs/>
          <w:sz w:val="24"/>
          <w:szCs w:val="24"/>
        </w:rPr>
        <w:t xml:space="preserve"> brutto, v hodnote netto je vykazovaný</w:t>
      </w:r>
    </w:p>
    <w:p w:rsidR="00CD55C8" w:rsidRDefault="00CD55C8" w:rsidP="000C5FCE">
      <w:pPr>
        <w:ind w:left="2520" w:hanging="2520"/>
        <w:jc w:val="both"/>
        <w:rPr>
          <w:i/>
          <w:iCs/>
          <w:sz w:val="24"/>
          <w:szCs w:val="24"/>
        </w:rPr>
      </w:pPr>
      <w:r w:rsidRPr="00B860D0">
        <w:rPr>
          <w:i/>
          <w:iCs/>
          <w:sz w:val="24"/>
          <w:szCs w:val="24"/>
        </w:rPr>
        <w:t xml:space="preserve"> k</w:t>
      </w:r>
      <w:r>
        <w:rPr>
          <w:i/>
          <w:iCs/>
          <w:sz w:val="24"/>
          <w:szCs w:val="24"/>
        </w:rPr>
        <w:t>orekcia – opravné polož</w:t>
      </w:r>
      <w:r w:rsidR="00EC5430">
        <w:rPr>
          <w:i/>
          <w:iCs/>
          <w:sz w:val="24"/>
          <w:szCs w:val="24"/>
        </w:rPr>
        <w:t xml:space="preserve">ky v sume   </w:t>
      </w:r>
      <w:r w:rsidR="00061D0F">
        <w:rPr>
          <w:i/>
          <w:iCs/>
          <w:sz w:val="24"/>
          <w:szCs w:val="24"/>
        </w:rPr>
        <w:t>51 719,98 €</w:t>
      </w:r>
      <w:r>
        <w:rPr>
          <w:i/>
          <w:iCs/>
          <w:sz w:val="24"/>
          <w:szCs w:val="24"/>
        </w:rPr>
        <w:t>, čo predstavuje netto hodnotu  majetku v sume</w:t>
      </w:r>
    </w:p>
    <w:p w:rsidR="00CD55C8" w:rsidRDefault="004506C3" w:rsidP="000C5FCE">
      <w:pPr>
        <w:ind w:left="2520" w:hanging="2520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47 312,00 €.</w:t>
      </w:r>
    </w:p>
    <w:p w:rsidR="004506C3" w:rsidRPr="0030029D" w:rsidRDefault="004506C3" w:rsidP="0070595B">
      <w:pPr>
        <w:ind w:left="2520" w:hanging="2520"/>
        <w:rPr>
          <w:i/>
          <w:iCs/>
          <w:sz w:val="24"/>
          <w:szCs w:val="24"/>
        </w:rPr>
      </w:pPr>
    </w:p>
    <w:p w:rsidR="00CD55C8" w:rsidRDefault="00CD55C8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  <w:r w:rsidR="000C5FCE">
        <w:rPr>
          <w:b/>
          <w:bCs/>
          <w:sz w:val="24"/>
          <w:szCs w:val="24"/>
        </w:rPr>
        <w:t xml:space="preserve"> </w:t>
      </w:r>
      <w:r w:rsidR="00EC5430">
        <w:rPr>
          <w:i/>
          <w:iCs/>
          <w:sz w:val="24"/>
          <w:szCs w:val="24"/>
        </w:rPr>
        <w:t xml:space="preserve">k 31.12.2025 </w:t>
      </w:r>
      <w:r>
        <w:rPr>
          <w:i/>
          <w:iCs/>
          <w:sz w:val="24"/>
          <w:szCs w:val="24"/>
        </w:rPr>
        <w:t xml:space="preserve"> </w:t>
      </w:r>
      <w:r w:rsidRPr="0030029D">
        <w:rPr>
          <w:i/>
          <w:iCs/>
          <w:sz w:val="24"/>
          <w:szCs w:val="24"/>
        </w:rPr>
        <w:t xml:space="preserve"> obec nevykazovala.</w:t>
      </w:r>
    </w:p>
    <w:p w:rsidR="00CD55C8" w:rsidRDefault="00CD55C8" w:rsidP="0030029D">
      <w:pPr>
        <w:rPr>
          <w:b/>
          <w:bCs/>
          <w:sz w:val="24"/>
          <w:szCs w:val="24"/>
        </w:rPr>
      </w:pPr>
    </w:p>
    <w:p w:rsidR="00CD55C8" w:rsidRDefault="00CD55C8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Pohľadávky – opis významných skutočností </w:t>
      </w:r>
    </w:p>
    <w:p w:rsidR="00CD55C8" w:rsidRDefault="00CD55C8" w:rsidP="0030029D">
      <w:pPr>
        <w:rPr>
          <w:b/>
          <w:bCs/>
          <w:sz w:val="24"/>
          <w:szCs w:val="24"/>
        </w:rPr>
      </w:pPr>
    </w:p>
    <w:p w:rsidR="00842C3F" w:rsidRDefault="00842C3F" w:rsidP="0030029D">
      <w:pPr>
        <w:rPr>
          <w:b/>
          <w:bCs/>
          <w:sz w:val="24"/>
          <w:szCs w:val="24"/>
        </w:rPr>
      </w:pPr>
    </w:p>
    <w:p w:rsidR="00CD55C8" w:rsidRDefault="00CD55C8" w:rsidP="0070595B">
      <w:pPr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>2.1. Dlh</w:t>
      </w:r>
      <w:r w:rsidR="000C5FCE">
        <w:rPr>
          <w:b/>
          <w:bCs/>
          <w:sz w:val="24"/>
          <w:szCs w:val="24"/>
        </w:rPr>
        <w:t>o</w:t>
      </w:r>
      <w:r>
        <w:rPr>
          <w:b/>
          <w:bCs/>
          <w:sz w:val="24"/>
          <w:szCs w:val="24"/>
        </w:rPr>
        <w:t xml:space="preserve">dobé pohľadávky </w:t>
      </w:r>
      <w:r>
        <w:rPr>
          <w:i/>
          <w:iCs/>
          <w:sz w:val="24"/>
          <w:szCs w:val="24"/>
        </w:rPr>
        <w:t xml:space="preserve"> nevykazovala v účtovníctve.</w:t>
      </w:r>
    </w:p>
    <w:p w:rsidR="00CD55C8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842C3F" w:rsidRPr="00077F84" w:rsidRDefault="00842C3F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EC5430" w:rsidRDefault="00CD55C8" w:rsidP="00256CA9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sz w:val="24"/>
          <w:szCs w:val="24"/>
        </w:rPr>
        <w:t xml:space="preserve">2.2.  Krátkodobé pohľadávky </w:t>
      </w:r>
      <w:r>
        <w:rPr>
          <w:b w:val="0"/>
          <w:bCs w:val="0"/>
          <w:i/>
          <w:iCs/>
          <w:sz w:val="24"/>
          <w:szCs w:val="24"/>
        </w:rPr>
        <w:t>vykaz</w:t>
      </w:r>
      <w:r w:rsidR="00EC5430">
        <w:rPr>
          <w:b w:val="0"/>
          <w:bCs w:val="0"/>
          <w:i/>
          <w:iCs/>
          <w:sz w:val="24"/>
          <w:szCs w:val="24"/>
        </w:rPr>
        <w:t xml:space="preserve">ovala v hodnote </w:t>
      </w:r>
      <w:r w:rsidR="004506C3">
        <w:rPr>
          <w:b w:val="0"/>
          <w:bCs w:val="0"/>
          <w:i/>
          <w:iCs/>
          <w:sz w:val="24"/>
          <w:szCs w:val="24"/>
        </w:rPr>
        <w:t>70 241,23€</w:t>
      </w:r>
      <w:r w:rsidR="00EC5430">
        <w:rPr>
          <w:b w:val="0"/>
          <w:bCs w:val="0"/>
          <w:i/>
          <w:iCs/>
          <w:sz w:val="24"/>
          <w:szCs w:val="24"/>
        </w:rPr>
        <w:t xml:space="preserve"> </w:t>
      </w:r>
      <w:r>
        <w:rPr>
          <w:b w:val="0"/>
          <w:bCs w:val="0"/>
          <w:i/>
          <w:iCs/>
          <w:sz w:val="24"/>
          <w:szCs w:val="24"/>
        </w:rPr>
        <w:t xml:space="preserve">  , znížené o opravné p</w:t>
      </w:r>
      <w:r w:rsidR="00EC5430">
        <w:rPr>
          <w:b w:val="0"/>
          <w:bCs w:val="0"/>
          <w:i/>
          <w:iCs/>
          <w:sz w:val="24"/>
          <w:szCs w:val="24"/>
        </w:rPr>
        <w:t xml:space="preserve">oložky v hodnote   </w:t>
      </w:r>
    </w:p>
    <w:p w:rsidR="00CD55C8" w:rsidRDefault="004506C3" w:rsidP="00256CA9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  51 719,98 €</w:t>
      </w:r>
      <w:r w:rsidR="00EC5430">
        <w:rPr>
          <w:b w:val="0"/>
          <w:bCs w:val="0"/>
          <w:i/>
          <w:iCs/>
          <w:sz w:val="24"/>
          <w:szCs w:val="24"/>
        </w:rPr>
        <w:t xml:space="preserve"> </w:t>
      </w:r>
      <w:r w:rsidR="00CD55C8">
        <w:rPr>
          <w:b w:val="0"/>
          <w:bCs w:val="0"/>
          <w:i/>
          <w:iCs/>
          <w:sz w:val="24"/>
          <w:szCs w:val="24"/>
        </w:rPr>
        <w:t xml:space="preserve"> , netto pohľadávky vyčíslené</w:t>
      </w:r>
      <w:r w:rsidR="00EC5430">
        <w:rPr>
          <w:b w:val="0"/>
          <w:bCs w:val="0"/>
          <w:i/>
          <w:iCs/>
          <w:sz w:val="24"/>
          <w:szCs w:val="24"/>
        </w:rPr>
        <w:t xml:space="preserve"> v súvahe v</w:t>
      </w:r>
      <w:r>
        <w:rPr>
          <w:b w:val="0"/>
          <w:bCs w:val="0"/>
          <w:i/>
          <w:iCs/>
          <w:sz w:val="24"/>
          <w:szCs w:val="24"/>
        </w:rPr>
        <w:t> sum</w:t>
      </w:r>
      <w:r w:rsidR="00EC5430">
        <w:rPr>
          <w:b w:val="0"/>
          <w:bCs w:val="0"/>
          <w:i/>
          <w:iCs/>
          <w:sz w:val="24"/>
          <w:szCs w:val="24"/>
        </w:rPr>
        <w:t xml:space="preserve">e   </w:t>
      </w:r>
      <w:r>
        <w:rPr>
          <w:b w:val="0"/>
          <w:bCs w:val="0"/>
          <w:i/>
          <w:iCs/>
          <w:sz w:val="24"/>
          <w:szCs w:val="24"/>
        </w:rPr>
        <w:t xml:space="preserve">18 521,25€ , </w:t>
      </w:r>
      <w:r w:rsidR="00EC5430">
        <w:rPr>
          <w:b w:val="0"/>
          <w:bCs w:val="0"/>
          <w:i/>
          <w:iCs/>
          <w:sz w:val="24"/>
          <w:szCs w:val="24"/>
        </w:rPr>
        <w:t xml:space="preserve"> </w:t>
      </w:r>
      <w:r w:rsidR="00CD55C8">
        <w:rPr>
          <w:b w:val="0"/>
          <w:bCs w:val="0"/>
          <w:i/>
          <w:iCs/>
          <w:sz w:val="24"/>
          <w:szCs w:val="24"/>
        </w:rPr>
        <w:t xml:space="preserve">v tom : </w:t>
      </w:r>
    </w:p>
    <w:p w:rsidR="00842C3F" w:rsidRDefault="00842C3F" w:rsidP="00256CA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D55C8" w:rsidRDefault="00CD55C8" w:rsidP="007678A2">
      <w:pPr>
        <w:pStyle w:val="Pismenka"/>
        <w:tabs>
          <w:tab w:val="clear" w:pos="426"/>
        </w:tabs>
        <w:rPr>
          <w:sz w:val="24"/>
          <w:szCs w:val="24"/>
        </w:rPr>
      </w:pPr>
    </w:p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a/ pohľadávky z</w:t>
      </w:r>
      <w:r w:rsidR="00EC5430">
        <w:rPr>
          <w:b w:val="0"/>
          <w:bCs w:val="0"/>
          <w:i/>
          <w:iCs/>
          <w:sz w:val="24"/>
          <w:szCs w:val="24"/>
        </w:rPr>
        <w:t xml:space="preserve"> daňových príjmov </w:t>
      </w:r>
      <w:r w:rsidR="004506C3">
        <w:rPr>
          <w:b w:val="0"/>
          <w:bCs w:val="0"/>
          <w:i/>
          <w:iCs/>
          <w:sz w:val="24"/>
          <w:szCs w:val="24"/>
        </w:rPr>
        <w:t>35 864,09€ ,ktoré predstavujú:</w:t>
      </w:r>
    </w:p>
    <w:p w:rsidR="00CB5627" w:rsidRDefault="00CB5627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EC5430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31.12.2025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8"/>
        <w:gridCol w:w="3449"/>
      </w:tblGrid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druh dane</w:t>
            </w:r>
          </w:p>
        </w:tc>
        <w:tc>
          <w:tcPr>
            <w:tcW w:w="3449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účtovná hodnota</w:t>
            </w:r>
          </w:p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 xml:space="preserve"> pohľadávky v EUR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pozemky</w:t>
            </w:r>
          </w:p>
        </w:tc>
        <w:tc>
          <w:tcPr>
            <w:tcW w:w="3449" w:type="dxa"/>
          </w:tcPr>
          <w:p w:rsidR="00CD55C8" w:rsidRPr="00291652" w:rsidRDefault="004506C3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26 186,97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stavby</w:t>
            </w:r>
          </w:p>
        </w:tc>
        <w:tc>
          <w:tcPr>
            <w:tcW w:w="3449" w:type="dxa"/>
          </w:tcPr>
          <w:p w:rsidR="00CD55C8" w:rsidRPr="00291652" w:rsidRDefault="004506C3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7480,09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pes</w:t>
            </w:r>
          </w:p>
        </w:tc>
        <w:tc>
          <w:tcPr>
            <w:tcW w:w="3449" w:type="dxa"/>
          </w:tcPr>
          <w:p w:rsidR="00CD55C8" w:rsidRPr="00291652" w:rsidRDefault="004506C3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2140,61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byt</w:t>
            </w:r>
          </w:p>
        </w:tc>
        <w:tc>
          <w:tcPr>
            <w:tcW w:w="3449" w:type="dxa"/>
          </w:tcPr>
          <w:p w:rsidR="00CD55C8" w:rsidRPr="00291652" w:rsidRDefault="004506C3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56,42</w:t>
            </w:r>
          </w:p>
        </w:tc>
      </w:tr>
      <w:tr w:rsidR="00CD55C8">
        <w:tc>
          <w:tcPr>
            <w:tcW w:w="3448" w:type="dxa"/>
          </w:tcPr>
          <w:p w:rsidR="00CD55C8" w:rsidRPr="00291652" w:rsidRDefault="00CD55C8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spolu</w:t>
            </w:r>
          </w:p>
        </w:tc>
        <w:tc>
          <w:tcPr>
            <w:tcW w:w="3449" w:type="dxa"/>
          </w:tcPr>
          <w:p w:rsidR="00CD55C8" w:rsidRPr="00291652" w:rsidRDefault="004506C3" w:rsidP="00A1259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35 864,09</w:t>
            </w:r>
          </w:p>
        </w:tc>
      </w:tr>
    </w:tbl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B5627" w:rsidRDefault="00CB5627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Opravné položky k daňovým pohľadávkam </w:t>
      </w:r>
      <w:r w:rsidR="00EC5430">
        <w:rPr>
          <w:b w:val="0"/>
          <w:bCs w:val="0"/>
          <w:i/>
          <w:iCs/>
          <w:sz w:val="24"/>
          <w:szCs w:val="24"/>
        </w:rPr>
        <w:t xml:space="preserve">boli tvorené v hodnote </w:t>
      </w:r>
      <w:r w:rsidR="004506C3">
        <w:rPr>
          <w:b w:val="0"/>
          <w:bCs w:val="0"/>
          <w:i/>
          <w:iCs/>
          <w:sz w:val="24"/>
          <w:szCs w:val="24"/>
        </w:rPr>
        <w:t xml:space="preserve"> 20 013,34€.</w:t>
      </w:r>
      <w:r>
        <w:rPr>
          <w:b w:val="0"/>
          <w:bCs w:val="0"/>
          <w:i/>
          <w:iCs/>
          <w:sz w:val="24"/>
          <w:szCs w:val="24"/>
        </w:rPr>
        <w:t>.</w:t>
      </w:r>
    </w:p>
    <w:p w:rsidR="00CD55C8" w:rsidRDefault="00CD55C8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B5627" w:rsidRDefault="00CB5627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981857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b/ pohľadávky z ne</w:t>
      </w:r>
      <w:r w:rsidR="00EC5430">
        <w:rPr>
          <w:b w:val="0"/>
          <w:bCs w:val="0"/>
          <w:i/>
          <w:iCs/>
          <w:sz w:val="24"/>
          <w:szCs w:val="24"/>
        </w:rPr>
        <w:t xml:space="preserve">daňových príjmov </w:t>
      </w:r>
      <w:r w:rsidR="004506C3">
        <w:rPr>
          <w:b w:val="0"/>
          <w:bCs w:val="0"/>
          <w:i/>
          <w:iCs/>
          <w:sz w:val="24"/>
          <w:szCs w:val="24"/>
        </w:rPr>
        <w:t>32 351,55 €   b</w:t>
      </w:r>
      <w:r>
        <w:rPr>
          <w:b w:val="0"/>
          <w:bCs w:val="0"/>
          <w:i/>
          <w:iCs/>
          <w:sz w:val="24"/>
          <w:szCs w:val="24"/>
        </w:rPr>
        <w:t>rutto</w:t>
      </w:r>
    </w:p>
    <w:p w:rsidR="00CD55C8" w:rsidRDefault="00CD55C8" w:rsidP="00981857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EC5430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Obec od roku 2021 má zavedený </w:t>
      </w:r>
      <w:r w:rsidR="00CD55C8">
        <w:rPr>
          <w:b w:val="0"/>
          <w:bCs w:val="0"/>
          <w:i/>
          <w:iCs/>
          <w:sz w:val="24"/>
          <w:szCs w:val="24"/>
        </w:rPr>
        <w:t>kreditový  spôsob úhrad za služby spojené s nakladaním TKO, platby vopred ako predplatené služby voči Obecnému úradu. Nevyčerpané kredity sa prenášajú cez účet 384* do</w:t>
      </w:r>
      <w:r>
        <w:rPr>
          <w:b w:val="0"/>
          <w:bCs w:val="0"/>
          <w:i/>
          <w:iCs/>
          <w:sz w:val="24"/>
          <w:szCs w:val="24"/>
        </w:rPr>
        <w:t xml:space="preserve"> nasledujúceho roka. V roku 2025 </w:t>
      </w:r>
      <w:r w:rsidR="00CD55C8">
        <w:rPr>
          <w:b w:val="0"/>
          <w:bCs w:val="0"/>
          <w:i/>
          <w:iCs/>
          <w:sz w:val="24"/>
          <w:szCs w:val="24"/>
        </w:rPr>
        <w:t xml:space="preserve"> predstavovali inkasované kre</w:t>
      </w:r>
      <w:r>
        <w:rPr>
          <w:b w:val="0"/>
          <w:bCs w:val="0"/>
          <w:i/>
          <w:iCs/>
          <w:sz w:val="24"/>
          <w:szCs w:val="24"/>
        </w:rPr>
        <w:t>dity príjem v</w:t>
      </w:r>
      <w:r w:rsidR="004506C3">
        <w:rPr>
          <w:b w:val="0"/>
          <w:bCs w:val="0"/>
          <w:i/>
          <w:iCs/>
          <w:sz w:val="24"/>
          <w:szCs w:val="24"/>
        </w:rPr>
        <w:t> </w:t>
      </w:r>
      <w:r>
        <w:rPr>
          <w:b w:val="0"/>
          <w:bCs w:val="0"/>
          <w:i/>
          <w:iCs/>
          <w:sz w:val="24"/>
          <w:szCs w:val="24"/>
        </w:rPr>
        <w:t>sume</w:t>
      </w:r>
      <w:r w:rsidR="004506C3">
        <w:rPr>
          <w:b w:val="0"/>
          <w:bCs w:val="0"/>
          <w:i/>
          <w:iCs/>
          <w:sz w:val="24"/>
          <w:szCs w:val="24"/>
        </w:rPr>
        <w:t xml:space="preserve"> 33 980,38 €.</w:t>
      </w:r>
      <w:r w:rsidR="00CD55C8">
        <w:rPr>
          <w:b w:val="0"/>
          <w:bCs w:val="0"/>
          <w:i/>
          <w:iCs/>
          <w:sz w:val="24"/>
          <w:szCs w:val="24"/>
        </w:rPr>
        <w:t>, zostatok</w:t>
      </w:r>
      <w:r>
        <w:rPr>
          <w:b w:val="0"/>
          <w:bCs w:val="0"/>
          <w:i/>
          <w:iCs/>
          <w:sz w:val="24"/>
          <w:szCs w:val="24"/>
        </w:rPr>
        <w:t xml:space="preserve">  </w:t>
      </w:r>
      <w:r w:rsidR="00CD55C8">
        <w:rPr>
          <w:b w:val="0"/>
          <w:bCs w:val="0"/>
          <w:i/>
          <w:iCs/>
          <w:sz w:val="24"/>
          <w:szCs w:val="24"/>
        </w:rPr>
        <w:t>nevyčerpaných kreditov preúčtovaný n</w:t>
      </w:r>
      <w:r>
        <w:rPr>
          <w:b w:val="0"/>
          <w:bCs w:val="0"/>
          <w:i/>
          <w:iCs/>
          <w:sz w:val="24"/>
          <w:szCs w:val="24"/>
        </w:rPr>
        <w:t xml:space="preserve">a účet 38445   sumu </w:t>
      </w:r>
      <w:r w:rsidR="004506C3">
        <w:rPr>
          <w:b w:val="0"/>
          <w:bCs w:val="0"/>
          <w:i/>
          <w:iCs/>
          <w:sz w:val="24"/>
          <w:szCs w:val="24"/>
        </w:rPr>
        <w:t xml:space="preserve"> 2513€.</w:t>
      </w:r>
      <w:r>
        <w:rPr>
          <w:b w:val="0"/>
          <w:bCs w:val="0"/>
          <w:i/>
          <w:iCs/>
          <w:sz w:val="24"/>
          <w:szCs w:val="24"/>
        </w:rPr>
        <w:t>.</w:t>
      </w:r>
    </w:p>
    <w:p w:rsidR="00CD55C8" w:rsidRDefault="00CD55C8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CD55C8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8"/>
        <w:gridCol w:w="3449"/>
      </w:tblGrid>
      <w:tr w:rsidR="004506C3">
        <w:tc>
          <w:tcPr>
            <w:tcW w:w="3448" w:type="dxa"/>
          </w:tcPr>
          <w:p w:rsidR="004506C3" w:rsidRPr="00291652" w:rsidRDefault="004506C3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druh  poplatku</w:t>
            </w:r>
          </w:p>
        </w:tc>
        <w:tc>
          <w:tcPr>
            <w:tcW w:w="3449" w:type="dxa"/>
          </w:tcPr>
          <w:p w:rsidR="004506C3" w:rsidRPr="00291652" w:rsidRDefault="004506C3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t>účtovná hodnota</w:t>
            </w:r>
          </w:p>
          <w:p w:rsidR="004506C3" w:rsidRPr="00291652" w:rsidRDefault="004506C3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 w:rsidRPr="00291652">
              <w:rPr>
                <w:b w:val="0"/>
                <w:bCs w:val="0"/>
                <w:i/>
                <w:iCs/>
                <w:sz w:val="24"/>
                <w:szCs w:val="24"/>
              </w:rPr>
              <w:lastRenderedPageBreak/>
              <w:t xml:space="preserve"> pohľadávky v EUR</w:t>
            </w:r>
          </w:p>
        </w:tc>
      </w:tr>
      <w:tr w:rsidR="004506C3">
        <w:tc>
          <w:tcPr>
            <w:tcW w:w="3448" w:type="dxa"/>
          </w:tcPr>
          <w:p w:rsidR="004506C3" w:rsidRPr="00291652" w:rsidRDefault="004506C3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lastRenderedPageBreak/>
              <w:t>TKO  pred rokom 2020</w:t>
            </w:r>
          </w:p>
        </w:tc>
        <w:tc>
          <w:tcPr>
            <w:tcW w:w="3449" w:type="dxa"/>
          </w:tcPr>
          <w:p w:rsidR="004506C3" w:rsidRPr="00291652" w:rsidRDefault="004506C3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31 510,40</w:t>
            </w:r>
          </w:p>
        </w:tc>
      </w:tr>
      <w:tr w:rsidR="004506C3">
        <w:tc>
          <w:tcPr>
            <w:tcW w:w="3448" w:type="dxa"/>
          </w:tcPr>
          <w:p w:rsidR="004506C3" w:rsidRPr="00291652" w:rsidRDefault="004506C3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cintorínske poplatky</w:t>
            </w:r>
          </w:p>
        </w:tc>
        <w:tc>
          <w:tcPr>
            <w:tcW w:w="3449" w:type="dxa"/>
          </w:tcPr>
          <w:p w:rsidR="004506C3" w:rsidRPr="00291652" w:rsidRDefault="004506C3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226,24</w:t>
            </w:r>
          </w:p>
        </w:tc>
      </w:tr>
      <w:tr w:rsidR="004506C3">
        <w:tc>
          <w:tcPr>
            <w:tcW w:w="3448" w:type="dxa"/>
          </w:tcPr>
          <w:p w:rsidR="004506C3" w:rsidRDefault="004506C3" w:rsidP="0029165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ostatné pohľadávky</w:t>
            </w:r>
          </w:p>
        </w:tc>
        <w:tc>
          <w:tcPr>
            <w:tcW w:w="3449" w:type="dxa"/>
          </w:tcPr>
          <w:p w:rsidR="004506C3" w:rsidRDefault="004506C3" w:rsidP="0029165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 w:val="0"/>
                <w:i/>
                <w:iCs/>
                <w:sz w:val="24"/>
                <w:szCs w:val="24"/>
              </w:rPr>
            </w:pPr>
            <w:r>
              <w:rPr>
                <w:b w:val="0"/>
                <w:bCs w:val="0"/>
                <w:i/>
                <w:iCs/>
                <w:sz w:val="24"/>
                <w:szCs w:val="24"/>
              </w:rPr>
              <w:t>614,91</w:t>
            </w:r>
          </w:p>
        </w:tc>
      </w:tr>
    </w:tbl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Opravné položky pri nedaňových príj</w:t>
      </w:r>
      <w:r w:rsidR="004506C3">
        <w:rPr>
          <w:b w:val="0"/>
          <w:bCs w:val="0"/>
          <w:i/>
          <w:iCs/>
          <w:sz w:val="24"/>
          <w:szCs w:val="24"/>
        </w:rPr>
        <w:t xml:space="preserve">moch </w:t>
      </w:r>
      <w:r w:rsidR="00EC5430">
        <w:rPr>
          <w:b w:val="0"/>
          <w:bCs w:val="0"/>
          <w:i/>
          <w:iCs/>
          <w:sz w:val="24"/>
          <w:szCs w:val="24"/>
        </w:rPr>
        <w:t>boli tvorené pre rok 2025</w:t>
      </w:r>
      <w:r w:rsidR="004506C3">
        <w:rPr>
          <w:b w:val="0"/>
          <w:bCs w:val="0"/>
          <w:i/>
          <w:iCs/>
          <w:sz w:val="24"/>
          <w:szCs w:val="24"/>
        </w:rPr>
        <w:t xml:space="preserve"> v 100% hodnote 31 706,44 €.</w:t>
      </w: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B5627" w:rsidRDefault="00CB5627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c) poskytnuté prevádzkové pr</w:t>
      </w:r>
      <w:r w:rsidR="00EC5430">
        <w:rPr>
          <w:b w:val="0"/>
          <w:bCs w:val="0"/>
          <w:i/>
          <w:iCs/>
          <w:sz w:val="24"/>
          <w:szCs w:val="24"/>
        </w:rPr>
        <w:t xml:space="preserve">eddavky v hodnote     </w:t>
      </w:r>
      <w:r w:rsidR="004506C3">
        <w:rPr>
          <w:b w:val="0"/>
          <w:bCs w:val="0"/>
          <w:i/>
          <w:iCs/>
          <w:sz w:val="24"/>
          <w:szCs w:val="24"/>
        </w:rPr>
        <w:t>150,00€</w:t>
      </w:r>
      <w:r>
        <w:rPr>
          <w:b w:val="0"/>
          <w:bCs w:val="0"/>
          <w:i/>
          <w:iCs/>
          <w:sz w:val="24"/>
          <w:szCs w:val="24"/>
        </w:rPr>
        <w:t xml:space="preserve"> na preddavkoch  pre dodávateľov, </w:t>
      </w:r>
    </w:p>
    <w:p w:rsidR="00CD55C8" w:rsidRDefault="00EC5430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zúčtované v roku 2026</w:t>
      </w:r>
      <w:r w:rsidR="00CD55C8">
        <w:rPr>
          <w:b w:val="0"/>
          <w:bCs w:val="0"/>
          <w:i/>
          <w:iCs/>
          <w:sz w:val="24"/>
          <w:szCs w:val="24"/>
        </w:rPr>
        <w:t xml:space="preserve">  na základe vyúčtovací</w:t>
      </w:r>
      <w:r>
        <w:rPr>
          <w:b w:val="0"/>
          <w:bCs w:val="0"/>
          <w:i/>
          <w:iCs/>
          <w:sz w:val="24"/>
          <w:szCs w:val="24"/>
        </w:rPr>
        <w:t>ch faktúr za energie za rok 2025</w:t>
      </w:r>
    </w:p>
    <w:p w:rsidR="00CD55C8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B5627" w:rsidRPr="004506C3" w:rsidRDefault="00CB5627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Pr="004506C3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4506C3">
        <w:rPr>
          <w:b w:val="0"/>
          <w:bCs w:val="0"/>
          <w:i/>
          <w:iCs/>
          <w:sz w:val="24"/>
          <w:szCs w:val="24"/>
        </w:rPr>
        <w:t>d) V rámci účtu 351*  vykazuje sa pohľadávka voči  ZŠ s VJM  odviesť vlastné príjmy</w:t>
      </w:r>
    </w:p>
    <w:p w:rsidR="00CD55C8" w:rsidRPr="004506C3" w:rsidRDefault="00CD55C8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4506C3">
        <w:rPr>
          <w:b w:val="0"/>
          <w:bCs w:val="0"/>
          <w:i/>
          <w:iCs/>
          <w:sz w:val="24"/>
          <w:szCs w:val="24"/>
        </w:rPr>
        <w:t xml:space="preserve"> z minulých rokov  v sume </w:t>
      </w:r>
      <w:r w:rsidR="004506C3" w:rsidRPr="004506C3">
        <w:rPr>
          <w:b w:val="0"/>
          <w:bCs w:val="0"/>
          <w:i/>
          <w:iCs/>
          <w:sz w:val="24"/>
          <w:szCs w:val="24"/>
        </w:rPr>
        <w:t>3798,30 € , tieto finančné prostriedky boli zúčtované s RO do delimitácie.</w:t>
      </w:r>
    </w:p>
    <w:p w:rsidR="004506C3" w:rsidRPr="004506C3" w:rsidRDefault="004506C3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4506C3">
        <w:rPr>
          <w:b w:val="0"/>
          <w:bCs w:val="0"/>
          <w:i/>
          <w:iCs/>
          <w:sz w:val="24"/>
          <w:szCs w:val="24"/>
        </w:rPr>
        <w:t>V roku 2026 túto skutočnosť je potrebné účtovne vysporiadať cez účet 428*.</w:t>
      </w:r>
    </w:p>
    <w:p w:rsidR="00CD55C8" w:rsidRDefault="00CD55C8" w:rsidP="00512E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6C76" w:rsidRPr="00436C76" w:rsidRDefault="00436C76" w:rsidP="00436C76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f)</w:t>
      </w:r>
      <w:r w:rsidRPr="00436C76">
        <w:rPr>
          <w:b w:val="0"/>
          <w:i/>
          <w:sz w:val="24"/>
          <w:szCs w:val="24"/>
        </w:rPr>
        <w:t>pohľadávky voči zamestnancom 410 €</w:t>
      </w:r>
    </w:p>
    <w:p w:rsidR="00CB5627" w:rsidRPr="00077F84" w:rsidRDefault="00CB5627" w:rsidP="00512E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D55C8" w:rsidRPr="00AA5B85" w:rsidRDefault="00CD55C8" w:rsidP="0053470B">
      <w:pPr>
        <w:numPr>
          <w:ilvl w:val="0"/>
          <w:numId w:val="10"/>
        </w:numPr>
        <w:ind w:left="284" w:hanging="284"/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CD55C8" w:rsidRPr="00AA5B85" w:rsidRDefault="00CD55C8" w:rsidP="00AA5B85">
      <w:pPr>
        <w:rPr>
          <w:i/>
          <w:iCs/>
          <w:sz w:val="24"/>
          <w:szCs w:val="24"/>
        </w:rPr>
      </w:pPr>
    </w:p>
    <w:p w:rsidR="00CD55C8" w:rsidRDefault="00CD55C8" w:rsidP="00AA5B8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</w:t>
      </w:r>
      <w:r w:rsidRPr="00153016">
        <w:rPr>
          <w:i/>
          <w:iCs/>
          <w:sz w:val="24"/>
          <w:szCs w:val="24"/>
        </w:rPr>
        <w:t>be</w:t>
      </w:r>
      <w:r>
        <w:rPr>
          <w:i/>
          <w:iCs/>
          <w:sz w:val="24"/>
          <w:szCs w:val="24"/>
        </w:rPr>
        <w:t>c vykazovala  na bankových ú</w:t>
      </w:r>
      <w:r w:rsidR="00EC5430">
        <w:rPr>
          <w:i/>
          <w:iCs/>
          <w:sz w:val="24"/>
          <w:szCs w:val="24"/>
        </w:rPr>
        <w:t xml:space="preserve">čtoch  v sume </w:t>
      </w:r>
      <w:r w:rsidR="00436C76">
        <w:rPr>
          <w:i/>
          <w:iCs/>
          <w:sz w:val="24"/>
          <w:szCs w:val="24"/>
        </w:rPr>
        <w:t>16 661,11€</w:t>
      </w:r>
      <w:r w:rsidR="00EC5430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 xml:space="preserve"> na bankových účtoch </w:t>
      </w:r>
      <w:r w:rsidRPr="00153016">
        <w:rPr>
          <w:i/>
          <w:iCs/>
          <w:sz w:val="24"/>
          <w:szCs w:val="24"/>
        </w:rPr>
        <w:t>vrátane fi</w:t>
      </w:r>
      <w:r>
        <w:rPr>
          <w:i/>
          <w:iCs/>
          <w:sz w:val="24"/>
          <w:szCs w:val="24"/>
        </w:rPr>
        <w:t>n</w:t>
      </w:r>
      <w:r w:rsidRPr="00153016">
        <w:rPr>
          <w:i/>
          <w:iCs/>
          <w:sz w:val="24"/>
          <w:szCs w:val="24"/>
        </w:rPr>
        <w:t>ančných prostriedkov škôl pos</w:t>
      </w:r>
      <w:r>
        <w:rPr>
          <w:i/>
          <w:iCs/>
          <w:sz w:val="24"/>
          <w:szCs w:val="24"/>
        </w:rPr>
        <w:t>laných do depozitu  k 31.12.202</w:t>
      </w:r>
      <w:r w:rsidR="00EC5430">
        <w:rPr>
          <w:i/>
          <w:iCs/>
          <w:sz w:val="24"/>
          <w:szCs w:val="24"/>
        </w:rPr>
        <w:t>5</w:t>
      </w:r>
      <w:r>
        <w:rPr>
          <w:i/>
          <w:iCs/>
          <w:sz w:val="24"/>
          <w:szCs w:val="24"/>
        </w:rPr>
        <w:t xml:space="preserve">   na účet zriaďovateľa.</w:t>
      </w:r>
    </w:p>
    <w:p w:rsidR="00721B16" w:rsidRDefault="00721B16" w:rsidP="00AA5B85">
      <w:pPr>
        <w:rPr>
          <w:i/>
          <w:iCs/>
          <w:sz w:val="24"/>
          <w:szCs w:val="24"/>
        </w:rPr>
      </w:pPr>
    </w:p>
    <w:p w:rsidR="00436C76" w:rsidRDefault="00436C76" w:rsidP="00AA5B8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Cudzie finančné prostriedky na bankovom účte</w:t>
      </w:r>
      <w:r w:rsidR="00721B16">
        <w:rPr>
          <w:i/>
          <w:iCs/>
          <w:sz w:val="24"/>
          <w:szCs w:val="24"/>
        </w:rPr>
        <w:t xml:space="preserve"> BU </w:t>
      </w:r>
      <w:r>
        <w:rPr>
          <w:i/>
          <w:iCs/>
          <w:sz w:val="24"/>
          <w:szCs w:val="24"/>
        </w:rPr>
        <w:t xml:space="preserve"> v zostatku k 31.12. predstavovali 39 283,33 € v tom:</w:t>
      </w:r>
    </w:p>
    <w:p w:rsidR="00436C76" w:rsidRDefault="00436C76" w:rsidP="00AA5B85">
      <w:pPr>
        <w:rPr>
          <w:i/>
          <w:iCs/>
          <w:sz w:val="24"/>
          <w:szCs w:val="24"/>
        </w:rPr>
      </w:pPr>
    </w:p>
    <w:p w:rsidR="00436C76" w:rsidRDefault="00436C76" w:rsidP="00436C76">
      <w:pPr>
        <w:pStyle w:val="Odsekzoznamu"/>
        <w:numPr>
          <w:ilvl w:val="0"/>
          <w:numId w:val="41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depozity školy v sume 20 472,02€</w:t>
      </w:r>
    </w:p>
    <w:p w:rsidR="00436C76" w:rsidRDefault="00436C76" w:rsidP="00436C76">
      <w:pPr>
        <w:pStyle w:val="Odsekzoznamu"/>
        <w:numPr>
          <w:ilvl w:val="0"/>
          <w:numId w:val="41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nevyčerpané BT SR v hodnote 1316,11€</w:t>
      </w:r>
    </w:p>
    <w:p w:rsidR="00436C76" w:rsidRDefault="00436C76" w:rsidP="00436C76">
      <w:pPr>
        <w:pStyle w:val="Odsekzoznamu"/>
        <w:numPr>
          <w:ilvl w:val="0"/>
          <w:numId w:val="41"/>
        </w:numPr>
        <w:rPr>
          <w:i/>
          <w:iCs/>
          <w:sz w:val="24"/>
          <w:szCs w:val="24"/>
        </w:rPr>
      </w:pPr>
      <w:proofErr w:type="spellStart"/>
      <w:r>
        <w:rPr>
          <w:i/>
          <w:iCs/>
          <w:sz w:val="24"/>
          <w:szCs w:val="24"/>
        </w:rPr>
        <w:t>kontokorent</w:t>
      </w:r>
      <w:proofErr w:type="spellEnd"/>
      <w:r>
        <w:rPr>
          <w:i/>
          <w:iCs/>
          <w:sz w:val="24"/>
          <w:szCs w:val="24"/>
        </w:rPr>
        <w:t xml:space="preserve"> povolené prečerpanie čerpané v sume 5749,20 € ( účet 231 )</w:t>
      </w:r>
    </w:p>
    <w:p w:rsidR="00436C76" w:rsidRDefault="00436C76" w:rsidP="00436C76">
      <w:pPr>
        <w:pStyle w:val="Odsekzoznamu"/>
        <w:numPr>
          <w:ilvl w:val="0"/>
          <w:numId w:val="41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TKO prenášané kredity v hodnote 2513 €</w:t>
      </w:r>
    </w:p>
    <w:p w:rsidR="00436C76" w:rsidRDefault="00436C76" w:rsidP="00436C76">
      <w:pPr>
        <w:pStyle w:val="Odsekzoznamu"/>
        <w:numPr>
          <w:ilvl w:val="0"/>
          <w:numId w:val="41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cintorínske poplatky v hodnote 8833 € ( z </w:t>
      </w:r>
      <w:proofErr w:type="spellStart"/>
      <w:r>
        <w:rPr>
          <w:i/>
          <w:iCs/>
          <w:sz w:val="24"/>
          <w:szCs w:val="24"/>
        </w:rPr>
        <w:t>m.r</w:t>
      </w:r>
      <w:proofErr w:type="spellEnd"/>
      <w:r>
        <w:rPr>
          <w:i/>
          <w:iCs/>
          <w:sz w:val="24"/>
          <w:szCs w:val="24"/>
        </w:rPr>
        <w:t>. predplatené)</w:t>
      </w:r>
    </w:p>
    <w:p w:rsidR="00436C76" w:rsidRPr="00436C76" w:rsidRDefault="00436C76" w:rsidP="00721B16">
      <w:pPr>
        <w:pStyle w:val="Odsekzoznamu"/>
        <w:ind w:left="720"/>
        <w:rPr>
          <w:i/>
          <w:iCs/>
          <w:sz w:val="24"/>
          <w:szCs w:val="24"/>
        </w:rPr>
      </w:pPr>
    </w:p>
    <w:p w:rsidR="00CD55C8" w:rsidRPr="00221AF4" w:rsidRDefault="00CD55C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významných zložiek 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bCs w:val="0"/>
          <w:sz w:val="24"/>
          <w:szCs w:val="24"/>
        </w:rPr>
        <w:t xml:space="preserve"> v EUR</w:t>
      </w:r>
    </w:p>
    <w:p w:rsidR="00CD55C8" w:rsidRPr="006B1179" w:rsidRDefault="00CD55C8" w:rsidP="00221AF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1598"/>
        <w:gridCol w:w="1598"/>
      </w:tblGrid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depozit  byt dom</w:t>
            </w:r>
          </w:p>
        </w:tc>
        <w:tc>
          <w:tcPr>
            <w:tcW w:w="1598" w:type="dxa"/>
          </w:tcPr>
          <w:p w:rsidR="00EC5430" w:rsidRDefault="00EC5430" w:rsidP="00254788">
            <w:r>
              <w:t>zostatok k 31.12.</w:t>
            </w:r>
          </w:p>
          <w:p w:rsidR="00EC5430" w:rsidRDefault="00EC5430" w:rsidP="00254788">
            <w:r>
              <w:t>2025</w:t>
            </w:r>
          </w:p>
        </w:tc>
        <w:tc>
          <w:tcPr>
            <w:tcW w:w="1598" w:type="dxa"/>
          </w:tcPr>
          <w:p w:rsidR="00EC5430" w:rsidRDefault="00EC5430" w:rsidP="00254788">
            <w:r>
              <w:t>zostatok k 31.12.2024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 xml:space="preserve">rezervný fond 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51,53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  <w:r>
              <w:t>18,03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sociálny fond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3983,18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  <w:r>
              <w:t>6771,28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vlastné prostriedky obce ZBU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depozit ZŠ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depozit ZŠ VJM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 xml:space="preserve">BT prenos do </w:t>
            </w:r>
            <w:proofErr w:type="spellStart"/>
            <w:r>
              <w:t>nasleduj.roka</w:t>
            </w:r>
            <w:proofErr w:type="spellEnd"/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  <w:r>
              <w:t>2874,42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Default="00721B16" w:rsidP="00254788">
            <w:r>
              <w:t>BT  ZŠ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141,23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BU dotačný účet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  <w:r>
              <w:t>77,77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SLSP MH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ŠJ MŠ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135,15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  <w:r>
              <w:t>6030,70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BU na vodovod Vinica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294,63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  <w:r>
              <w:t>6896,02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0C5FCE">
            <w:r>
              <w:t>BU fin. z</w:t>
            </w:r>
            <w:r w:rsidR="000C5FCE">
              <w:t>á</w:t>
            </w:r>
            <w:r>
              <w:t>bezpeky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6480,50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</w:tr>
      <w:tr w:rsidR="00EC5430" w:rsidRPr="00A6137D" w:rsidTr="00133392">
        <w:tc>
          <w:tcPr>
            <w:tcW w:w="0" w:type="auto"/>
          </w:tcPr>
          <w:p w:rsidR="00EC5430" w:rsidRDefault="00EC5430" w:rsidP="00254788">
            <w:r>
              <w:t>12-BD BU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5460,62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  <w:r>
              <w:t>20777,04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Pr="00254788" w:rsidRDefault="00EC5430" w:rsidP="00254788">
            <w:r>
              <w:t>pokladnica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8331,34</w:t>
            </w:r>
          </w:p>
        </w:tc>
        <w:tc>
          <w:tcPr>
            <w:tcW w:w="1598" w:type="dxa"/>
          </w:tcPr>
          <w:p w:rsidR="00EC5430" w:rsidRDefault="00721B16" w:rsidP="00034D7F">
            <w:pPr>
              <w:jc w:val="right"/>
            </w:pPr>
            <w:r>
              <w:t>7687,87</w:t>
            </w:r>
          </w:p>
        </w:tc>
      </w:tr>
      <w:tr w:rsidR="00EC5430" w:rsidRPr="00A6137D" w:rsidTr="00133392">
        <w:tc>
          <w:tcPr>
            <w:tcW w:w="0" w:type="auto"/>
          </w:tcPr>
          <w:p w:rsidR="00EC5430" w:rsidRPr="00254788" w:rsidRDefault="00EC5430" w:rsidP="00254788">
            <w:r>
              <w:t>ceniny –stravné lístky zostatok</w:t>
            </w: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  <w:tc>
          <w:tcPr>
            <w:tcW w:w="1598" w:type="dxa"/>
          </w:tcPr>
          <w:p w:rsidR="00EC5430" w:rsidRDefault="00EC5430" w:rsidP="00034D7F">
            <w:pPr>
              <w:jc w:val="right"/>
            </w:pPr>
          </w:p>
        </w:tc>
      </w:tr>
    </w:tbl>
    <w:p w:rsidR="00CD55C8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EC5430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Obec vykazuje na účte sociálneho fondu finančné </w:t>
      </w:r>
      <w:r w:rsidR="00EC5430">
        <w:rPr>
          <w:b w:val="0"/>
          <w:bCs w:val="0"/>
          <w:sz w:val="24"/>
          <w:szCs w:val="24"/>
        </w:rPr>
        <w:t xml:space="preserve">prostriedky v sume  </w:t>
      </w:r>
      <w:r w:rsidR="00721B16">
        <w:rPr>
          <w:b w:val="0"/>
          <w:bCs w:val="0"/>
          <w:sz w:val="24"/>
          <w:szCs w:val="24"/>
        </w:rPr>
        <w:t>7426,48 €</w:t>
      </w:r>
      <w:r w:rsidR="00EC5430">
        <w:rPr>
          <w:b w:val="0"/>
          <w:bCs w:val="0"/>
          <w:sz w:val="24"/>
          <w:szCs w:val="24"/>
        </w:rPr>
        <w:t xml:space="preserve"> , </w:t>
      </w:r>
      <w:r>
        <w:rPr>
          <w:b w:val="0"/>
          <w:bCs w:val="0"/>
          <w:sz w:val="24"/>
          <w:szCs w:val="24"/>
        </w:rPr>
        <w:t>vysporiadať  s</w:t>
      </w:r>
      <w:r w:rsidR="00EC5430">
        <w:rPr>
          <w:b w:val="0"/>
          <w:bCs w:val="0"/>
          <w:sz w:val="24"/>
          <w:szCs w:val="24"/>
        </w:rPr>
        <w:t> </w:t>
      </w:r>
      <w:r>
        <w:rPr>
          <w:b w:val="0"/>
          <w:bCs w:val="0"/>
          <w:sz w:val="24"/>
          <w:szCs w:val="24"/>
        </w:rPr>
        <w:t>účtom</w:t>
      </w:r>
    </w:p>
    <w:p w:rsidR="00CD55C8" w:rsidRDefault="00EC543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lastRenderedPageBreak/>
        <w:t xml:space="preserve"> 472*  zostatok    </w:t>
      </w:r>
      <w:r w:rsidR="00721B16">
        <w:rPr>
          <w:b w:val="0"/>
          <w:bCs w:val="0"/>
          <w:sz w:val="24"/>
          <w:szCs w:val="24"/>
        </w:rPr>
        <w:t>3983,18€ ,r</w:t>
      </w:r>
      <w:r w:rsidR="00CD55C8" w:rsidRPr="008C5855">
        <w:rPr>
          <w:b w:val="0"/>
          <w:bCs w:val="0"/>
          <w:sz w:val="24"/>
          <w:szCs w:val="24"/>
        </w:rPr>
        <w:t>ozd</w:t>
      </w:r>
      <w:r w:rsidR="00721B16">
        <w:rPr>
          <w:b w:val="0"/>
          <w:bCs w:val="0"/>
          <w:sz w:val="24"/>
          <w:szCs w:val="24"/>
        </w:rPr>
        <w:t>iel    3443,30 €.</w:t>
      </w:r>
    </w:p>
    <w:p w:rsidR="00EC5430" w:rsidRPr="00256CA9" w:rsidRDefault="00EC543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D55C8" w:rsidRPr="00256CA9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D55C8" w:rsidRPr="00CA3332" w:rsidRDefault="00CD55C8" w:rsidP="0053470B">
      <w:pPr>
        <w:pStyle w:val="Pismenka"/>
        <w:numPr>
          <w:ilvl w:val="0"/>
          <w:numId w:val="12"/>
        </w:numPr>
        <w:ind w:left="284" w:hanging="284"/>
        <w:rPr>
          <w:i/>
          <w:iCs/>
          <w:sz w:val="24"/>
          <w:szCs w:val="24"/>
          <w:u w:val="single"/>
        </w:rPr>
      </w:pPr>
      <w:r>
        <w:rPr>
          <w:b w:val="0"/>
          <w:bCs w:val="0"/>
          <w:sz w:val="24"/>
          <w:szCs w:val="24"/>
        </w:rPr>
        <w:t xml:space="preserve">krátkodobý finančný majetok </w:t>
      </w:r>
      <w:r w:rsidRPr="00A73F41">
        <w:rPr>
          <w:b w:val="0"/>
          <w:bCs w:val="0"/>
          <w:i/>
          <w:iCs/>
          <w:sz w:val="24"/>
          <w:szCs w:val="24"/>
        </w:rPr>
        <w:t>na ktorý bolo zriaden</w:t>
      </w:r>
      <w:r>
        <w:rPr>
          <w:b w:val="0"/>
          <w:bCs w:val="0"/>
          <w:i/>
          <w:iCs/>
          <w:sz w:val="24"/>
          <w:szCs w:val="24"/>
        </w:rPr>
        <w:t>é z</w:t>
      </w:r>
      <w:r w:rsidRPr="00A73F41">
        <w:rPr>
          <w:i/>
          <w:iCs/>
          <w:sz w:val="24"/>
          <w:szCs w:val="24"/>
        </w:rPr>
        <w:t>áložné právo</w:t>
      </w:r>
      <w:r w:rsidRPr="00A73F41">
        <w:rPr>
          <w:b w:val="0"/>
          <w:bCs w:val="0"/>
          <w:i/>
          <w:iCs/>
          <w:sz w:val="24"/>
          <w:szCs w:val="24"/>
        </w:rPr>
        <w:t xml:space="preserve"> a krátkodobý finančný majetok, pri ktorom má účtovná jednotka má </w:t>
      </w:r>
      <w:r w:rsidRPr="00A73F41">
        <w:rPr>
          <w:i/>
          <w:iCs/>
          <w:sz w:val="24"/>
          <w:szCs w:val="24"/>
        </w:rPr>
        <w:t>obmedzené právo s ním nakladať</w:t>
      </w:r>
      <w:r w:rsidR="000C5FCE">
        <w:rPr>
          <w:i/>
          <w:iCs/>
          <w:sz w:val="24"/>
          <w:szCs w:val="24"/>
        </w:rPr>
        <w:t xml:space="preserve"> </w:t>
      </w:r>
      <w:r w:rsidRPr="00CA3332">
        <w:rPr>
          <w:i/>
          <w:iCs/>
          <w:sz w:val="24"/>
          <w:szCs w:val="24"/>
          <w:u w:val="single"/>
        </w:rPr>
        <w:t>ÚJ ku koncu účtovného obdobia nevykazovala.</w:t>
      </w:r>
    </w:p>
    <w:p w:rsidR="00CD55C8" w:rsidRPr="00CA3332" w:rsidRDefault="00CD55C8" w:rsidP="00A73F41">
      <w:pPr>
        <w:pStyle w:val="Pismenka"/>
        <w:tabs>
          <w:tab w:val="clear" w:pos="426"/>
        </w:tabs>
        <w:ind w:left="0" w:firstLine="0"/>
        <w:rPr>
          <w:sz w:val="24"/>
          <w:szCs w:val="24"/>
          <w:u w:val="single"/>
        </w:rPr>
      </w:pPr>
    </w:p>
    <w:p w:rsidR="00CD55C8" w:rsidRDefault="00CD55C8" w:rsidP="00A73F41">
      <w:pPr>
        <w:rPr>
          <w:b/>
          <w:bCs/>
          <w:sz w:val="24"/>
          <w:szCs w:val="24"/>
        </w:rPr>
      </w:pPr>
    </w:p>
    <w:p w:rsidR="00CD55C8" w:rsidRDefault="00CD55C8" w:rsidP="006D78FE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CD55C8" w:rsidRDefault="00CD55C8" w:rsidP="006D78FE">
      <w:pPr>
        <w:rPr>
          <w:b/>
          <w:bCs/>
          <w:sz w:val="24"/>
          <w:szCs w:val="24"/>
        </w:rPr>
      </w:pPr>
    </w:p>
    <w:p w:rsidR="00CD55C8" w:rsidRDefault="00CD55C8" w:rsidP="00CB7800">
      <w:pPr>
        <w:jc w:val="both"/>
        <w:rPr>
          <w:b/>
          <w:bCs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bCs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>
        <w:rPr>
          <w:b/>
          <w:bCs/>
          <w:sz w:val="24"/>
          <w:szCs w:val="24"/>
        </w:rPr>
        <w:t>príjmov budúcich období</w:t>
      </w:r>
    </w:p>
    <w:p w:rsidR="00CD55C8" w:rsidRPr="00862C82" w:rsidRDefault="00CD55C8" w:rsidP="00862C82">
      <w:pPr>
        <w:rPr>
          <w:i/>
          <w:iCs/>
          <w:sz w:val="24"/>
          <w:szCs w:val="24"/>
        </w:rPr>
      </w:pPr>
      <w:r w:rsidRPr="00862C82">
        <w:rPr>
          <w:i/>
          <w:iCs/>
          <w:sz w:val="24"/>
          <w:szCs w:val="24"/>
        </w:rPr>
        <w:t>.</w:t>
      </w:r>
      <w:r w:rsidR="00721B16">
        <w:rPr>
          <w:i/>
          <w:iCs/>
          <w:sz w:val="24"/>
          <w:szCs w:val="24"/>
        </w:rPr>
        <w:t>Na účte nákladov BO účtované v sume 1320 € DF 2025/25 a 2025/26.</w:t>
      </w:r>
    </w:p>
    <w:p w:rsidR="00CD55C8" w:rsidRDefault="00CD55C8" w:rsidP="00CE5157">
      <w:pPr>
        <w:jc w:val="center"/>
        <w:rPr>
          <w:b/>
          <w:bCs/>
          <w:sz w:val="24"/>
          <w:szCs w:val="24"/>
        </w:rPr>
      </w:pPr>
    </w:p>
    <w:p w:rsidR="00CD55C8" w:rsidRDefault="00CD55C8" w:rsidP="00CE5157">
      <w:pPr>
        <w:jc w:val="center"/>
        <w:rPr>
          <w:b/>
          <w:bCs/>
          <w:sz w:val="24"/>
          <w:szCs w:val="24"/>
        </w:rPr>
      </w:pPr>
    </w:p>
    <w:p w:rsidR="00CD55C8" w:rsidRPr="003C4B7A" w:rsidRDefault="00CD55C8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CD55C8" w:rsidRPr="003C4B7A" w:rsidRDefault="00CD55C8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Informácie o údajoch na strane pasív súvahy</w:t>
      </w:r>
    </w:p>
    <w:p w:rsidR="00CD55C8" w:rsidRDefault="00CD55C8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EC5430" w:rsidRDefault="00EC5430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046E0C">
      <w:pPr>
        <w:rPr>
          <w:sz w:val="24"/>
          <w:szCs w:val="24"/>
        </w:rPr>
      </w:pPr>
      <w:r w:rsidRPr="003C4B7A">
        <w:rPr>
          <w:b/>
          <w:bCs/>
          <w:sz w:val="24"/>
          <w:szCs w:val="24"/>
        </w:rPr>
        <w:t>A Vlastné imanie</w:t>
      </w:r>
      <w:r w:rsidRPr="00217F8C">
        <w:rPr>
          <w:sz w:val="24"/>
          <w:szCs w:val="24"/>
        </w:rPr>
        <w:t>- tabuľka č.5</w:t>
      </w:r>
    </w:p>
    <w:p w:rsidR="00CD55C8" w:rsidRDefault="00CD55C8" w:rsidP="00046E0C">
      <w:pPr>
        <w:rPr>
          <w:b/>
          <w:bCs/>
          <w:sz w:val="24"/>
          <w:szCs w:val="24"/>
        </w:rPr>
      </w:pPr>
    </w:p>
    <w:tbl>
      <w:tblPr>
        <w:tblW w:w="9349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1"/>
        <w:gridCol w:w="3679"/>
        <w:gridCol w:w="3679"/>
      </w:tblGrid>
      <w:tr w:rsidR="00EC5430" w:rsidRPr="00A6137D" w:rsidTr="00EC5430">
        <w:tc>
          <w:tcPr>
            <w:tcW w:w="1991" w:type="dxa"/>
            <w:shd w:val="clear" w:color="auto" w:fill="F2F2F2"/>
          </w:tcPr>
          <w:p w:rsidR="00EC5430" w:rsidRPr="00144874" w:rsidRDefault="00EC5430" w:rsidP="00074670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3679" w:type="dxa"/>
            <w:shd w:val="clear" w:color="auto" w:fill="F2F2F2"/>
          </w:tcPr>
          <w:p w:rsidR="00EC5430" w:rsidRDefault="00EC5430" w:rsidP="00EC5430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EC5430" w:rsidRDefault="00EC5430" w:rsidP="00EC5430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EC5430" w:rsidRDefault="00EC5430" w:rsidP="00EC5430">
            <w:pPr>
              <w:jc w:val="center"/>
              <w:rPr>
                <w:b/>
                <w:bCs/>
              </w:rPr>
            </w:pPr>
          </w:p>
          <w:p w:rsidR="00EC5430" w:rsidRPr="00144874" w:rsidRDefault="00EC5430" w:rsidP="00EC54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2025</w:t>
            </w:r>
          </w:p>
        </w:tc>
        <w:tc>
          <w:tcPr>
            <w:tcW w:w="3679" w:type="dxa"/>
            <w:shd w:val="clear" w:color="auto" w:fill="F2F2F2"/>
          </w:tcPr>
          <w:p w:rsidR="00EC5430" w:rsidRDefault="00EC5430" w:rsidP="008D14C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EC5430" w:rsidRDefault="00EC5430" w:rsidP="008D14C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EC5430" w:rsidRDefault="00EC5430" w:rsidP="008D14C9">
            <w:pPr>
              <w:jc w:val="center"/>
              <w:rPr>
                <w:b/>
                <w:bCs/>
              </w:rPr>
            </w:pPr>
          </w:p>
          <w:p w:rsidR="00EC5430" w:rsidRPr="00144874" w:rsidRDefault="00EC5430" w:rsidP="008D14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</w:t>
            </w:r>
          </w:p>
        </w:tc>
      </w:tr>
      <w:tr w:rsidR="00EC5430" w:rsidRPr="00A6137D" w:rsidTr="00EC5430">
        <w:tc>
          <w:tcPr>
            <w:tcW w:w="1991" w:type="dxa"/>
          </w:tcPr>
          <w:p w:rsidR="00EC5430" w:rsidRPr="00FA1A6F" w:rsidRDefault="00EC5430" w:rsidP="00FA1A6F">
            <w:r>
              <w:t>účet VH  k 01.01.202x</w:t>
            </w:r>
          </w:p>
        </w:tc>
        <w:tc>
          <w:tcPr>
            <w:tcW w:w="3679" w:type="dxa"/>
          </w:tcPr>
          <w:p w:rsidR="00EC5430" w:rsidRDefault="00721B16" w:rsidP="00380C29">
            <w:pPr>
              <w:jc w:val="right"/>
            </w:pPr>
            <w:r>
              <w:t>1 412 182,52</w:t>
            </w:r>
          </w:p>
        </w:tc>
        <w:tc>
          <w:tcPr>
            <w:tcW w:w="3679" w:type="dxa"/>
          </w:tcPr>
          <w:p w:rsidR="00EC5430" w:rsidRDefault="00EC5430" w:rsidP="00380C29">
            <w:pPr>
              <w:jc w:val="right"/>
            </w:pPr>
            <w:r>
              <w:t>1328606,18</w:t>
            </w:r>
          </w:p>
        </w:tc>
      </w:tr>
      <w:tr w:rsidR="00EC5430" w:rsidRPr="00A6137D" w:rsidTr="00EC5430">
        <w:tc>
          <w:tcPr>
            <w:tcW w:w="1991" w:type="dxa"/>
          </w:tcPr>
          <w:p w:rsidR="00EC5430" w:rsidRDefault="000C5FCE" w:rsidP="00FA1A6F">
            <w:r>
              <w:t>preú</w:t>
            </w:r>
            <w:r w:rsidR="00EC5430">
              <w:t xml:space="preserve">čtovanie VH  </w:t>
            </w:r>
            <w:proofErr w:type="spellStart"/>
            <w:r w:rsidR="00EC5430">
              <w:t>predch</w:t>
            </w:r>
            <w:proofErr w:type="spellEnd"/>
            <w:r w:rsidR="00EC5430">
              <w:t>. rok</w:t>
            </w:r>
          </w:p>
        </w:tc>
        <w:tc>
          <w:tcPr>
            <w:tcW w:w="3679" w:type="dxa"/>
          </w:tcPr>
          <w:p w:rsidR="00EC5430" w:rsidRDefault="00721B16" w:rsidP="00721B1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11 020,23</w:t>
            </w:r>
          </w:p>
        </w:tc>
        <w:tc>
          <w:tcPr>
            <w:tcW w:w="3679" w:type="dxa"/>
          </w:tcPr>
          <w:p w:rsidR="00EC5430" w:rsidRDefault="00EC5430" w:rsidP="00380C29">
            <w:pPr>
              <w:jc w:val="right"/>
            </w:pPr>
            <w:r>
              <w:t>84683,39</w:t>
            </w:r>
          </w:p>
        </w:tc>
      </w:tr>
      <w:tr w:rsidR="00EC5430" w:rsidRPr="00A6137D" w:rsidTr="00EC5430">
        <w:tc>
          <w:tcPr>
            <w:tcW w:w="1991" w:type="dxa"/>
          </w:tcPr>
          <w:p w:rsidR="00EC5430" w:rsidRPr="00FA1A6F" w:rsidRDefault="00EC5430" w:rsidP="00FA1A6F">
            <w:r>
              <w:t xml:space="preserve">opravy </w:t>
            </w:r>
            <w:proofErr w:type="spellStart"/>
            <w:r>
              <w:t>m.r</w:t>
            </w:r>
            <w:proofErr w:type="spellEnd"/>
            <w:r>
              <w:t>., úbytky</w:t>
            </w:r>
          </w:p>
        </w:tc>
        <w:tc>
          <w:tcPr>
            <w:tcW w:w="3679" w:type="dxa"/>
          </w:tcPr>
          <w:p w:rsidR="00EC5430" w:rsidRDefault="00721B16" w:rsidP="00380C29">
            <w:pPr>
              <w:jc w:val="right"/>
            </w:pPr>
            <w:r>
              <w:t>61 451,98</w:t>
            </w:r>
          </w:p>
        </w:tc>
        <w:tc>
          <w:tcPr>
            <w:tcW w:w="3679" w:type="dxa"/>
          </w:tcPr>
          <w:p w:rsidR="00EC5430" w:rsidRDefault="00EC5430" w:rsidP="00380C29">
            <w:pPr>
              <w:jc w:val="right"/>
            </w:pPr>
            <w:r>
              <w:t>48362,89</w:t>
            </w:r>
          </w:p>
        </w:tc>
      </w:tr>
      <w:tr w:rsidR="00EC5430" w:rsidRPr="00A6137D" w:rsidTr="00EC5430">
        <w:tc>
          <w:tcPr>
            <w:tcW w:w="1991" w:type="dxa"/>
          </w:tcPr>
          <w:p w:rsidR="00EC5430" w:rsidRPr="00FA1A6F" w:rsidRDefault="00EC5430" w:rsidP="00FA1A6F">
            <w:r>
              <w:t xml:space="preserve">opravy účtovania  </w:t>
            </w:r>
            <w:proofErr w:type="spellStart"/>
            <w:r>
              <w:t>m.r</w:t>
            </w:r>
            <w:proofErr w:type="spellEnd"/>
            <w:r>
              <w:t xml:space="preserve">. </w:t>
            </w:r>
            <w:proofErr w:type="spellStart"/>
            <w:r>
              <w:t>prirastky</w:t>
            </w:r>
            <w:proofErr w:type="spellEnd"/>
          </w:p>
        </w:tc>
        <w:tc>
          <w:tcPr>
            <w:tcW w:w="3679" w:type="dxa"/>
          </w:tcPr>
          <w:p w:rsidR="00EC5430" w:rsidRDefault="00721B16" w:rsidP="00380C29">
            <w:pPr>
              <w:jc w:val="right"/>
            </w:pPr>
            <w:r>
              <w:t>25 424,28</w:t>
            </w:r>
          </w:p>
        </w:tc>
        <w:tc>
          <w:tcPr>
            <w:tcW w:w="3679" w:type="dxa"/>
          </w:tcPr>
          <w:p w:rsidR="00EC5430" w:rsidRDefault="00EC5430" w:rsidP="00380C29">
            <w:pPr>
              <w:jc w:val="right"/>
            </w:pPr>
            <w:r>
              <w:t>47255,84</w:t>
            </w:r>
          </w:p>
        </w:tc>
      </w:tr>
      <w:tr w:rsidR="00EC5430" w:rsidRPr="00A6137D" w:rsidTr="00EC5430">
        <w:tc>
          <w:tcPr>
            <w:tcW w:w="1991" w:type="dxa"/>
          </w:tcPr>
          <w:p w:rsidR="00EC5430" w:rsidRPr="00FA1A6F" w:rsidRDefault="00EC5430" w:rsidP="00FA1A6F">
            <w:r>
              <w:t>Rezervný fond</w:t>
            </w:r>
          </w:p>
        </w:tc>
        <w:tc>
          <w:tcPr>
            <w:tcW w:w="3679" w:type="dxa"/>
          </w:tcPr>
          <w:p w:rsidR="00EC5430" w:rsidRDefault="00EC5430" w:rsidP="00380C29">
            <w:pPr>
              <w:jc w:val="right"/>
            </w:pPr>
          </w:p>
        </w:tc>
        <w:tc>
          <w:tcPr>
            <w:tcW w:w="3679" w:type="dxa"/>
          </w:tcPr>
          <w:p w:rsidR="00EC5430" w:rsidRDefault="00EC5430" w:rsidP="00380C29">
            <w:pPr>
              <w:jc w:val="right"/>
            </w:pPr>
          </w:p>
        </w:tc>
      </w:tr>
      <w:tr w:rsidR="00EC5430" w:rsidRPr="00A6137D" w:rsidTr="00EC5430">
        <w:tc>
          <w:tcPr>
            <w:tcW w:w="1991" w:type="dxa"/>
          </w:tcPr>
          <w:p w:rsidR="00EC5430" w:rsidRPr="00FA1A6F" w:rsidRDefault="00EC5430" w:rsidP="00FA1A6F">
            <w:r>
              <w:t>zostatok k 31.12.202x</w:t>
            </w:r>
          </w:p>
        </w:tc>
        <w:tc>
          <w:tcPr>
            <w:tcW w:w="3679" w:type="dxa"/>
          </w:tcPr>
          <w:p w:rsidR="00EC5430" w:rsidRDefault="00721B16" w:rsidP="00380C29">
            <w:pPr>
              <w:jc w:val="right"/>
            </w:pPr>
            <w:r>
              <w:t>1 365 134,59</w:t>
            </w:r>
          </w:p>
        </w:tc>
        <w:tc>
          <w:tcPr>
            <w:tcW w:w="3679" w:type="dxa"/>
          </w:tcPr>
          <w:p w:rsidR="00EC5430" w:rsidRDefault="00EC5430" w:rsidP="00380C29">
            <w:pPr>
              <w:jc w:val="right"/>
            </w:pPr>
            <w:r>
              <w:t>1 412 182,52</w:t>
            </w:r>
          </w:p>
        </w:tc>
      </w:tr>
    </w:tbl>
    <w:p w:rsidR="00CD55C8" w:rsidRDefault="00CD55C8" w:rsidP="00D54E80">
      <w:pPr>
        <w:rPr>
          <w:i/>
          <w:iCs/>
          <w:sz w:val="24"/>
          <w:szCs w:val="24"/>
        </w:rPr>
      </w:pPr>
    </w:p>
    <w:p w:rsidR="00CD55C8" w:rsidRDefault="00CD55C8" w:rsidP="00D54E80">
      <w:pPr>
        <w:rPr>
          <w:i/>
          <w:iCs/>
          <w:sz w:val="24"/>
          <w:szCs w:val="24"/>
        </w:rPr>
      </w:pPr>
    </w:p>
    <w:p w:rsidR="00CD55C8" w:rsidRDefault="00CD55C8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</w:t>
      </w:r>
      <w:r w:rsidR="00EC5430">
        <w:rPr>
          <w:i/>
          <w:iCs/>
          <w:sz w:val="24"/>
          <w:szCs w:val="24"/>
        </w:rPr>
        <w:t>ýsledok hospodár</w:t>
      </w:r>
      <w:r w:rsidR="00721B16">
        <w:rPr>
          <w:i/>
          <w:iCs/>
          <w:sz w:val="24"/>
          <w:szCs w:val="24"/>
        </w:rPr>
        <w:t>enia v roku 2025  bola strata  18 770,54€ .</w:t>
      </w:r>
      <w:r>
        <w:rPr>
          <w:i/>
          <w:iCs/>
          <w:sz w:val="24"/>
          <w:szCs w:val="24"/>
        </w:rPr>
        <w:t xml:space="preserve"> </w:t>
      </w:r>
      <w:r w:rsidR="00721B16">
        <w:rPr>
          <w:i/>
          <w:iCs/>
          <w:sz w:val="24"/>
          <w:szCs w:val="24"/>
        </w:rPr>
        <w:t>Strata bola ovplyvnená dofinancovaním základného vzdelávania do 31.08.2025 zrušených škôl počas roka 2025 ( účet 584).</w:t>
      </w:r>
    </w:p>
    <w:p w:rsidR="00721B16" w:rsidRDefault="00721B16" w:rsidP="00D54E80">
      <w:pPr>
        <w:rPr>
          <w:i/>
          <w:iCs/>
          <w:sz w:val="24"/>
          <w:szCs w:val="24"/>
        </w:rPr>
      </w:pPr>
    </w:p>
    <w:p w:rsidR="00721B16" w:rsidRDefault="00721B16" w:rsidP="00D54E80">
      <w:pPr>
        <w:rPr>
          <w:i/>
          <w:iCs/>
          <w:sz w:val="24"/>
          <w:szCs w:val="24"/>
        </w:rPr>
      </w:pPr>
    </w:p>
    <w:p w:rsidR="00EC5430" w:rsidRDefault="00EC5430" w:rsidP="00D54E80">
      <w:pPr>
        <w:rPr>
          <w:i/>
          <w:iCs/>
          <w:sz w:val="24"/>
          <w:szCs w:val="24"/>
        </w:rPr>
      </w:pPr>
    </w:p>
    <w:p w:rsidR="00EC5430" w:rsidRPr="002E68D6" w:rsidRDefault="00EC5430" w:rsidP="00D54E80">
      <w:pPr>
        <w:rPr>
          <w:i/>
          <w:iCs/>
          <w:sz w:val="24"/>
          <w:szCs w:val="24"/>
        </w:rPr>
      </w:pPr>
    </w:p>
    <w:p w:rsidR="00CD55C8" w:rsidRPr="002E68D6" w:rsidRDefault="00CD55C8" w:rsidP="00D54E80">
      <w:pPr>
        <w:rPr>
          <w:b/>
          <w:bCs/>
          <w:i/>
          <w:iCs/>
          <w:sz w:val="24"/>
          <w:szCs w:val="24"/>
        </w:rPr>
      </w:pPr>
      <w:r w:rsidRPr="002E68D6">
        <w:rPr>
          <w:b/>
          <w:bCs/>
          <w:i/>
          <w:iCs/>
          <w:sz w:val="24"/>
          <w:szCs w:val="24"/>
        </w:rPr>
        <w:t>B Záväzky</w:t>
      </w:r>
    </w:p>
    <w:p w:rsidR="00CD55C8" w:rsidRDefault="00CD55C8" w:rsidP="00D54E80">
      <w:pPr>
        <w:rPr>
          <w:b/>
          <w:bCs/>
          <w:sz w:val="24"/>
          <w:szCs w:val="24"/>
        </w:rPr>
      </w:pPr>
    </w:p>
    <w:p w:rsidR="00CD55C8" w:rsidRPr="007E24A2" w:rsidRDefault="00CD55C8" w:rsidP="0053470B">
      <w:pPr>
        <w:numPr>
          <w:ilvl w:val="0"/>
          <w:numId w:val="13"/>
        </w:numPr>
        <w:ind w:left="284" w:hanging="284"/>
        <w:rPr>
          <w:b/>
          <w:bCs/>
          <w:i/>
          <w:i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D00B73">
        <w:rPr>
          <w:i/>
          <w:iCs/>
          <w:sz w:val="24"/>
          <w:szCs w:val="24"/>
        </w:rPr>
        <w:t xml:space="preserve">obec </w:t>
      </w:r>
      <w:r>
        <w:rPr>
          <w:i/>
          <w:iCs/>
          <w:sz w:val="24"/>
          <w:szCs w:val="24"/>
        </w:rPr>
        <w:t xml:space="preserve"> neboli tvorené .</w:t>
      </w:r>
    </w:p>
    <w:p w:rsidR="00CD55C8" w:rsidRPr="00D00B73" w:rsidRDefault="00CD55C8" w:rsidP="00DF7637">
      <w:pPr>
        <w:rPr>
          <w:b/>
          <w:bCs/>
          <w:i/>
          <w:iCs/>
          <w:sz w:val="24"/>
          <w:szCs w:val="24"/>
        </w:rPr>
      </w:pPr>
    </w:p>
    <w:p w:rsidR="00721B16" w:rsidRPr="00721B16" w:rsidRDefault="00CD55C8" w:rsidP="00133392">
      <w:pPr>
        <w:numPr>
          <w:ilvl w:val="0"/>
          <w:numId w:val="13"/>
        </w:numPr>
        <w:ind w:left="284" w:hanging="284"/>
        <w:rPr>
          <w:i/>
          <w:iCs/>
          <w:sz w:val="24"/>
          <w:szCs w:val="24"/>
        </w:rPr>
      </w:pPr>
      <w:r w:rsidRPr="00133392">
        <w:rPr>
          <w:b/>
          <w:bCs/>
          <w:sz w:val="24"/>
          <w:szCs w:val="24"/>
        </w:rPr>
        <w:t>Záväzky</w:t>
      </w:r>
    </w:p>
    <w:p w:rsidR="00721B16" w:rsidRDefault="00721B16" w:rsidP="00721B16">
      <w:pPr>
        <w:pStyle w:val="Odsekzoznamu"/>
        <w:rPr>
          <w:i/>
          <w:iCs/>
          <w:sz w:val="24"/>
          <w:szCs w:val="24"/>
        </w:rPr>
      </w:pPr>
    </w:p>
    <w:p w:rsidR="00133392" w:rsidRPr="00133392" w:rsidRDefault="00721B16" w:rsidP="00721B16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</w:t>
      </w:r>
      <w:r w:rsidR="00CD55C8" w:rsidRPr="00133392">
        <w:rPr>
          <w:i/>
          <w:iCs/>
          <w:sz w:val="24"/>
          <w:szCs w:val="24"/>
        </w:rPr>
        <w:t>bec vykazovala v súvahe na r. 1</w:t>
      </w:r>
      <w:r w:rsidR="00EC5430" w:rsidRPr="00133392">
        <w:rPr>
          <w:i/>
          <w:iCs/>
          <w:sz w:val="24"/>
          <w:szCs w:val="24"/>
        </w:rPr>
        <w:t xml:space="preserve">26 spolu v sume </w:t>
      </w:r>
      <w:r>
        <w:rPr>
          <w:i/>
          <w:iCs/>
          <w:sz w:val="24"/>
          <w:szCs w:val="24"/>
        </w:rPr>
        <w:t>897 237,06€</w:t>
      </w:r>
      <w:r w:rsidR="00EC5430" w:rsidRPr="00133392">
        <w:rPr>
          <w:i/>
          <w:iCs/>
          <w:sz w:val="24"/>
          <w:szCs w:val="24"/>
        </w:rPr>
        <w:t xml:space="preserve"> </w:t>
      </w:r>
      <w:r w:rsidR="00CD55C8" w:rsidRPr="00133392">
        <w:rPr>
          <w:i/>
          <w:iCs/>
          <w:sz w:val="24"/>
          <w:szCs w:val="24"/>
        </w:rPr>
        <w:t>, oproti roku</w:t>
      </w:r>
    </w:p>
    <w:p w:rsidR="00CD55C8" w:rsidRDefault="00CD55C8" w:rsidP="00133392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2</w:t>
      </w:r>
      <w:r w:rsidR="00EC5430">
        <w:rPr>
          <w:i/>
          <w:iCs/>
          <w:sz w:val="24"/>
          <w:szCs w:val="24"/>
        </w:rPr>
        <w:t>024</w:t>
      </w:r>
      <w:r w:rsidR="00133392">
        <w:rPr>
          <w:i/>
          <w:iCs/>
          <w:sz w:val="24"/>
          <w:szCs w:val="24"/>
        </w:rPr>
        <w:t xml:space="preserve">  </w:t>
      </w:r>
      <w:r w:rsidR="00EC5430">
        <w:rPr>
          <w:i/>
          <w:iCs/>
          <w:sz w:val="24"/>
          <w:szCs w:val="24"/>
        </w:rPr>
        <w:t xml:space="preserve"> zvýšenie o</w:t>
      </w:r>
      <w:r w:rsidR="00721B16">
        <w:rPr>
          <w:i/>
          <w:iCs/>
          <w:sz w:val="24"/>
          <w:szCs w:val="24"/>
        </w:rPr>
        <w:t> 142 512,25 €.</w:t>
      </w:r>
      <w:r w:rsidR="00133392">
        <w:rPr>
          <w:i/>
          <w:iCs/>
          <w:sz w:val="24"/>
          <w:szCs w:val="24"/>
        </w:rPr>
        <w:t xml:space="preserve">    </w:t>
      </w:r>
      <w:r w:rsidR="00EC5430">
        <w:rPr>
          <w:i/>
          <w:iCs/>
          <w:sz w:val="24"/>
          <w:szCs w:val="24"/>
        </w:rPr>
        <w:t xml:space="preserve">                </w:t>
      </w:r>
    </w:p>
    <w:p w:rsidR="00CD55C8" w:rsidRPr="00687750" w:rsidRDefault="00CD55C8" w:rsidP="00687750">
      <w:pPr>
        <w:rPr>
          <w:i/>
          <w:iCs/>
          <w:sz w:val="24"/>
          <w:szCs w:val="24"/>
        </w:rPr>
      </w:pP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lastRenderedPageBreak/>
        <w:t>a</w:t>
      </w:r>
      <w:r w:rsidRPr="004318DD">
        <w:rPr>
          <w:b w:val="0"/>
          <w:bCs w:val="0"/>
          <w:i/>
          <w:iCs/>
          <w:sz w:val="24"/>
          <w:szCs w:val="24"/>
        </w:rPr>
        <w:t xml:space="preserve">/ </w:t>
      </w:r>
      <w:r w:rsidRPr="004318DD">
        <w:rPr>
          <w:b w:val="0"/>
          <w:bCs w:val="0"/>
          <w:i/>
          <w:iCs/>
          <w:sz w:val="24"/>
          <w:szCs w:val="24"/>
          <w:u w:val="single"/>
        </w:rPr>
        <w:t>záväzky krátkodobé</w:t>
      </w:r>
      <w:r>
        <w:rPr>
          <w:b w:val="0"/>
          <w:bCs w:val="0"/>
          <w:i/>
          <w:iCs/>
          <w:sz w:val="24"/>
          <w:szCs w:val="24"/>
          <w:u w:val="single"/>
        </w:rPr>
        <w:t xml:space="preserve"> vykázané v sume :</w:t>
      </w:r>
      <w:r w:rsidR="00133392">
        <w:rPr>
          <w:b w:val="0"/>
          <w:bCs w:val="0"/>
          <w:i/>
          <w:iCs/>
          <w:sz w:val="24"/>
          <w:szCs w:val="24"/>
        </w:rPr>
        <w:t xml:space="preserve">    </w:t>
      </w:r>
      <w:r w:rsidR="00721B16">
        <w:rPr>
          <w:b w:val="0"/>
          <w:bCs w:val="0"/>
          <w:i/>
          <w:iCs/>
          <w:sz w:val="24"/>
          <w:szCs w:val="24"/>
        </w:rPr>
        <w:t>285 410,53 €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33783F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dodá</w:t>
      </w:r>
      <w:r w:rsidRPr="0033783F">
        <w:rPr>
          <w:b w:val="0"/>
          <w:bCs w:val="0"/>
          <w:i/>
          <w:iCs/>
          <w:sz w:val="24"/>
          <w:szCs w:val="24"/>
        </w:rPr>
        <w:t>vate</w:t>
      </w:r>
      <w:r>
        <w:rPr>
          <w:b w:val="0"/>
          <w:bCs w:val="0"/>
          <w:i/>
          <w:iCs/>
          <w:sz w:val="24"/>
          <w:szCs w:val="24"/>
        </w:rPr>
        <w:t xml:space="preserve">ľské záväzky        </w:t>
      </w:r>
      <w:r w:rsidR="00721B16">
        <w:rPr>
          <w:b w:val="0"/>
          <w:bCs w:val="0"/>
          <w:i/>
          <w:iCs/>
          <w:sz w:val="24"/>
          <w:szCs w:val="24"/>
        </w:rPr>
        <w:t>200 252,07€</w:t>
      </w:r>
      <w:r>
        <w:rPr>
          <w:b w:val="0"/>
          <w:bCs w:val="0"/>
          <w:i/>
          <w:iCs/>
          <w:sz w:val="24"/>
          <w:szCs w:val="24"/>
        </w:rPr>
        <w:t xml:space="preserve"> 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-záväzky zamestnanci mzdy splatné v 0</w:t>
      </w:r>
      <w:r w:rsidR="00133392">
        <w:rPr>
          <w:b w:val="0"/>
          <w:bCs w:val="0"/>
          <w:i/>
          <w:iCs/>
          <w:sz w:val="24"/>
          <w:szCs w:val="24"/>
        </w:rPr>
        <w:t xml:space="preserve">1/2026 </w:t>
      </w:r>
      <w:r w:rsidR="00721B16">
        <w:rPr>
          <w:b w:val="0"/>
          <w:bCs w:val="0"/>
          <w:i/>
          <w:iCs/>
          <w:sz w:val="24"/>
          <w:szCs w:val="24"/>
        </w:rPr>
        <w:t xml:space="preserve"> 20 820,61 €</w:t>
      </w:r>
      <w:r w:rsidR="00133392">
        <w:rPr>
          <w:b w:val="0"/>
          <w:bCs w:val="0"/>
          <w:i/>
          <w:iCs/>
          <w:sz w:val="24"/>
          <w:szCs w:val="24"/>
        </w:rPr>
        <w:tab/>
        <w:t xml:space="preserve">     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voči poisťovniam vo </w:t>
      </w:r>
      <w:r w:rsidR="00133392">
        <w:rPr>
          <w:b w:val="0"/>
          <w:bCs w:val="0"/>
          <w:i/>
          <w:iCs/>
          <w:sz w:val="24"/>
          <w:szCs w:val="24"/>
        </w:rPr>
        <w:t xml:space="preserve">výške 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721B16">
        <w:rPr>
          <w:b w:val="0"/>
          <w:bCs w:val="0"/>
          <w:i/>
          <w:iCs/>
          <w:sz w:val="24"/>
          <w:szCs w:val="24"/>
        </w:rPr>
        <w:t>13 514,52 €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  <w:t xml:space="preserve">     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zo zrazených preddavkov mzdy       </w:t>
      </w:r>
      <w:r w:rsidR="00721B16">
        <w:rPr>
          <w:b w:val="0"/>
          <w:bCs w:val="0"/>
          <w:i/>
          <w:iCs/>
          <w:sz w:val="24"/>
          <w:szCs w:val="24"/>
        </w:rPr>
        <w:t>8226,76</w:t>
      </w:r>
      <w:r w:rsidR="00336973">
        <w:rPr>
          <w:b w:val="0"/>
          <w:bCs w:val="0"/>
          <w:i/>
          <w:iCs/>
          <w:sz w:val="24"/>
          <w:szCs w:val="24"/>
        </w:rPr>
        <w:t xml:space="preserve"> </w:t>
      </w:r>
      <w:r w:rsidR="00721B16">
        <w:rPr>
          <w:b w:val="0"/>
          <w:bCs w:val="0"/>
          <w:i/>
          <w:iCs/>
          <w:sz w:val="24"/>
          <w:szCs w:val="24"/>
        </w:rPr>
        <w:t>€</w:t>
      </w:r>
      <w:r>
        <w:rPr>
          <w:b w:val="0"/>
          <w:bCs w:val="0"/>
          <w:i/>
          <w:iCs/>
          <w:sz w:val="24"/>
          <w:szCs w:val="24"/>
        </w:rPr>
        <w:t xml:space="preserve">   </w:t>
      </w:r>
      <w:r w:rsidR="00133392">
        <w:rPr>
          <w:b w:val="0"/>
          <w:bCs w:val="0"/>
          <w:i/>
          <w:iCs/>
          <w:sz w:val="24"/>
          <w:szCs w:val="24"/>
        </w:rPr>
        <w:t xml:space="preserve">                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iné záväzky vrátane depozitu ,prijaté predd</w:t>
      </w:r>
      <w:r w:rsidR="00133392">
        <w:rPr>
          <w:b w:val="0"/>
          <w:bCs w:val="0"/>
          <w:i/>
          <w:iCs/>
          <w:sz w:val="24"/>
          <w:szCs w:val="24"/>
        </w:rPr>
        <w:t>avky</w:t>
      </w:r>
      <w:r w:rsidR="00133392">
        <w:rPr>
          <w:b w:val="0"/>
          <w:bCs w:val="0"/>
          <w:i/>
          <w:iCs/>
          <w:sz w:val="24"/>
          <w:szCs w:val="24"/>
        </w:rPr>
        <w:tab/>
        <w:t xml:space="preserve">   </w:t>
      </w:r>
      <w:r w:rsidR="00721B16">
        <w:rPr>
          <w:b w:val="0"/>
          <w:bCs w:val="0"/>
          <w:i/>
          <w:iCs/>
          <w:sz w:val="24"/>
          <w:szCs w:val="24"/>
        </w:rPr>
        <w:t>14 346,30</w:t>
      </w:r>
      <w:r w:rsidR="00336973">
        <w:rPr>
          <w:b w:val="0"/>
          <w:bCs w:val="0"/>
          <w:i/>
          <w:iCs/>
          <w:sz w:val="24"/>
          <w:szCs w:val="24"/>
        </w:rPr>
        <w:t xml:space="preserve"> </w:t>
      </w:r>
      <w:r w:rsidR="00721B16">
        <w:rPr>
          <w:b w:val="0"/>
          <w:bCs w:val="0"/>
          <w:i/>
          <w:iCs/>
          <w:sz w:val="24"/>
          <w:szCs w:val="24"/>
        </w:rPr>
        <w:t>€</w:t>
      </w:r>
      <w:r w:rsidR="00133392">
        <w:rPr>
          <w:b w:val="0"/>
          <w:bCs w:val="0"/>
          <w:i/>
          <w:iCs/>
          <w:sz w:val="24"/>
          <w:szCs w:val="24"/>
        </w:rPr>
        <w:t xml:space="preserve">             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iné </w:t>
      </w:r>
      <w:r w:rsidR="00133392">
        <w:rPr>
          <w:b w:val="0"/>
          <w:bCs w:val="0"/>
          <w:i/>
          <w:iCs/>
          <w:sz w:val="24"/>
          <w:szCs w:val="24"/>
        </w:rPr>
        <w:t>záväzky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721B16">
        <w:rPr>
          <w:b w:val="0"/>
          <w:bCs w:val="0"/>
          <w:i/>
          <w:iCs/>
          <w:sz w:val="24"/>
          <w:szCs w:val="24"/>
        </w:rPr>
        <w:t>24 577,56 €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  <w:t xml:space="preserve">   </w:t>
      </w:r>
      <w:r>
        <w:rPr>
          <w:b w:val="0"/>
          <w:bCs w:val="0"/>
          <w:i/>
          <w:iCs/>
          <w:sz w:val="24"/>
          <w:szCs w:val="24"/>
        </w:rPr>
        <w:t xml:space="preserve"> </w:t>
      </w:r>
    </w:p>
    <w:p w:rsidR="00721B16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ŠFRB splátka is</w:t>
      </w:r>
      <w:r w:rsidR="00133392">
        <w:rPr>
          <w:b w:val="0"/>
          <w:bCs w:val="0"/>
          <w:i/>
          <w:iCs/>
          <w:sz w:val="24"/>
          <w:szCs w:val="24"/>
        </w:rPr>
        <w:t>tiny do 1 roka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721B16">
        <w:rPr>
          <w:b w:val="0"/>
          <w:bCs w:val="0"/>
          <w:i/>
          <w:iCs/>
          <w:sz w:val="24"/>
          <w:szCs w:val="24"/>
        </w:rPr>
        <w:t>13 026,30 €</w:t>
      </w:r>
    </w:p>
    <w:p w:rsidR="00CD55C8" w:rsidRPr="002D5C45" w:rsidRDefault="00721B16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-záväzky daňový úrad v hodnote 3672,71 €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Pr="00417F05" w:rsidRDefault="00CD55C8" w:rsidP="004318D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sz w:val="24"/>
          <w:szCs w:val="24"/>
        </w:rPr>
        <w:t>c/</w:t>
      </w:r>
      <w:r w:rsidRPr="00947607">
        <w:rPr>
          <w:sz w:val="24"/>
          <w:szCs w:val="24"/>
        </w:rPr>
        <w:t>záväzky  dlhodobé</w:t>
      </w:r>
      <w:r w:rsidRPr="00947607">
        <w:rPr>
          <w:sz w:val="24"/>
          <w:szCs w:val="24"/>
        </w:rPr>
        <w:tab/>
      </w:r>
      <w:r w:rsidRPr="00281992">
        <w:rPr>
          <w:b w:val="0"/>
          <w:bCs w:val="0"/>
          <w:i/>
          <w:iCs/>
          <w:sz w:val="24"/>
          <w:szCs w:val="24"/>
        </w:rPr>
        <w:t>vykázané v</w:t>
      </w:r>
      <w:r w:rsidR="00133392">
        <w:rPr>
          <w:b w:val="0"/>
          <w:bCs w:val="0"/>
          <w:i/>
          <w:iCs/>
          <w:sz w:val="24"/>
          <w:szCs w:val="24"/>
        </w:rPr>
        <w:t xml:space="preserve"> súvahe v hodnote   </w:t>
      </w:r>
      <w:r w:rsidR="00721B16">
        <w:rPr>
          <w:b w:val="0"/>
          <w:bCs w:val="0"/>
          <w:i/>
          <w:iCs/>
          <w:sz w:val="24"/>
          <w:szCs w:val="24"/>
        </w:rPr>
        <w:t>264 379,34€</w:t>
      </w:r>
      <w:r w:rsidR="00133392">
        <w:rPr>
          <w:b w:val="0"/>
          <w:bCs w:val="0"/>
          <w:i/>
          <w:iCs/>
          <w:sz w:val="24"/>
          <w:szCs w:val="24"/>
        </w:rPr>
        <w:t xml:space="preserve"> </w:t>
      </w:r>
      <w:r>
        <w:rPr>
          <w:b w:val="0"/>
          <w:bCs w:val="0"/>
          <w:i/>
          <w:iCs/>
          <w:sz w:val="24"/>
          <w:szCs w:val="24"/>
        </w:rPr>
        <w:t>, splatnosť nad 1 rok</w:t>
      </w:r>
    </w:p>
    <w:p w:rsidR="00CD55C8" w:rsidRPr="00417F05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CD55C8" w:rsidRDefault="00721B16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voči ŠFRB nad 1 rok istina v hodnote 250 532,86 €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  <w:t xml:space="preserve">            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 záväzky depozit   </w:t>
      </w:r>
      <w:r w:rsidR="00721B16">
        <w:rPr>
          <w:b w:val="0"/>
          <w:bCs w:val="0"/>
          <w:i/>
          <w:iCs/>
          <w:sz w:val="24"/>
          <w:szCs w:val="24"/>
        </w:rPr>
        <w:t>6420,00 €</w:t>
      </w:r>
      <w:r>
        <w:rPr>
          <w:b w:val="0"/>
          <w:bCs w:val="0"/>
          <w:i/>
          <w:iCs/>
          <w:sz w:val="24"/>
          <w:szCs w:val="24"/>
        </w:rPr>
        <w:t xml:space="preserve">                                   </w:t>
      </w:r>
      <w:r w:rsidR="00133392">
        <w:rPr>
          <w:b w:val="0"/>
          <w:bCs w:val="0"/>
          <w:i/>
          <w:iCs/>
          <w:sz w:val="24"/>
          <w:szCs w:val="24"/>
        </w:rPr>
        <w:t xml:space="preserve">                     </w:t>
      </w:r>
    </w:p>
    <w:p w:rsidR="00133392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</w:t>
      </w:r>
      <w:r w:rsidR="00133392">
        <w:rPr>
          <w:b w:val="0"/>
          <w:bCs w:val="0"/>
          <w:i/>
          <w:iCs/>
          <w:sz w:val="24"/>
          <w:szCs w:val="24"/>
        </w:rPr>
        <w:t>zo SF</w:t>
      </w:r>
      <w:r w:rsidR="00721B16">
        <w:rPr>
          <w:b w:val="0"/>
          <w:bCs w:val="0"/>
          <w:i/>
          <w:iCs/>
          <w:sz w:val="24"/>
          <w:szCs w:val="24"/>
        </w:rPr>
        <w:t>7426,48 € ( zistiť inventarizačný rozdiel a zúčtovať v r. 2026)</w:t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</w:r>
      <w:r w:rsidR="00133392">
        <w:rPr>
          <w:b w:val="0"/>
          <w:bCs w:val="0"/>
          <w:i/>
          <w:iCs/>
          <w:sz w:val="24"/>
          <w:szCs w:val="24"/>
        </w:rPr>
        <w:tab/>
        <w:t xml:space="preserve">     </w:t>
      </w:r>
    </w:p>
    <w:p w:rsidR="00CD55C8" w:rsidRDefault="00CD55C8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      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</w:p>
    <w:p w:rsidR="00CD55C8" w:rsidRDefault="00CD55C8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Bankové úvery a ostatné prijaté návratné finančné výpomoci  </w:t>
      </w:r>
    </w:p>
    <w:p w:rsidR="00CD55C8" w:rsidRDefault="00CD55C8" w:rsidP="000E5D2D">
      <w:pPr>
        <w:rPr>
          <w:b/>
          <w:bCs/>
          <w:sz w:val="24"/>
          <w:szCs w:val="24"/>
        </w:rPr>
      </w:pPr>
    </w:p>
    <w:p w:rsidR="00CD55C8" w:rsidRDefault="00133392" w:rsidP="002F514A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vykazované v sume  </w:t>
      </w:r>
      <w:r w:rsidR="00BF393E">
        <w:rPr>
          <w:sz w:val="24"/>
          <w:szCs w:val="24"/>
        </w:rPr>
        <w:t>346 131,08 € , na porovnanie k 01.01.2025 v sume 347 897,98€</w:t>
      </w:r>
    </w:p>
    <w:p w:rsidR="00CD55C8" w:rsidRDefault="00CD55C8" w:rsidP="002F514A">
      <w:pPr>
        <w:ind w:left="318"/>
        <w:rPr>
          <w:sz w:val="24"/>
          <w:szCs w:val="24"/>
        </w:rPr>
      </w:pPr>
    </w:p>
    <w:p w:rsidR="00CD55C8" w:rsidRDefault="00CD55C8" w:rsidP="002F514A">
      <w:pPr>
        <w:ind w:left="318"/>
        <w:rPr>
          <w:sz w:val="24"/>
          <w:szCs w:val="24"/>
        </w:rPr>
      </w:pPr>
      <w:r>
        <w:rPr>
          <w:sz w:val="24"/>
          <w:szCs w:val="24"/>
        </w:rPr>
        <w:t>Splatnosti istiny do 1 roka</w:t>
      </w:r>
      <w:r w:rsidR="00133392">
        <w:rPr>
          <w:sz w:val="24"/>
          <w:szCs w:val="24"/>
        </w:rPr>
        <w:t xml:space="preserve"> vykázaná v sume  </w:t>
      </w:r>
      <w:r w:rsidR="00BF393E">
        <w:rPr>
          <w:sz w:val="24"/>
          <w:szCs w:val="24"/>
        </w:rPr>
        <w:t>42 220,05 €</w:t>
      </w:r>
      <w:r w:rsidR="0013339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, splatnosť nad 1 rok istina </w:t>
      </w:r>
    </w:p>
    <w:p w:rsidR="00CD55C8" w:rsidRDefault="00133392" w:rsidP="002F514A">
      <w:pPr>
        <w:ind w:left="318"/>
        <w:rPr>
          <w:sz w:val="24"/>
          <w:szCs w:val="24"/>
        </w:rPr>
      </w:pPr>
      <w:r>
        <w:rPr>
          <w:sz w:val="24"/>
          <w:szCs w:val="24"/>
        </w:rPr>
        <w:t xml:space="preserve">v sume   </w:t>
      </w:r>
      <w:r w:rsidR="00BF393E">
        <w:rPr>
          <w:sz w:val="24"/>
          <w:szCs w:val="24"/>
        </w:rPr>
        <w:t>303 914,03 €</w:t>
      </w:r>
      <w:r>
        <w:rPr>
          <w:sz w:val="24"/>
          <w:szCs w:val="24"/>
        </w:rPr>
        <w:t xml:space="preserve"> </w:t>
      </w:r>
      <w:r w:rsidR="00CD55C8">
        <w:rPr>
          <w:sz w:val="24"/>
          <w:szCs w:val="24"/>
        </w:rPr>
        <w:t>.</w:t>
      </w:r>
    </w:p>
    <w:p w:rsidR="00CD55C8" w:rsidRDefault="00CD55C8" w:rsidP="002F514A">
      <w:pPr>
        <w:ind w:left="318"/>
        <w:rPr>
          <w:sz w:val="24"/>
          <w:szCs w:val="24"/>
        </w:rPr>
      </w:pPr>
    </w:p>
    <w:p w:rsidR="00CD55C8" w:rsidRDefault="00CD55C8" w:rsidP="0065436F">
      <w:pPr>
        <w:pStyle w:val="Pismenka"/>
        <w:numPr>
          <w:ilvl w:val="0"/>
          <w:numId w:val="1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dlhodobé bankové úvery a krátkodobé bankové úvery</w:t>
      </w:r>
    </w:p>
    <w:p w:rsidR="00CD55C8" w:rsidRDefault="00CD55C8" w:rsidP="0065436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Pr="00ED43FD" w:rsidRDefault="00133392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 priebehu roka 2025</w:t>
      </w:r>
      <w:r w:rsidR="00CD55C8">
        <w:rPr>
          <w:b w:val="0"/>
          <w:bCs w:val="0"/>
          <w:i/>
          <w:iCs/>
          <w:sz w:val="24"/>
          <w:szCs w:val="24"/>
        </w:rPr>
        <w:t xml:space="preserve"> </w:t>
      </w:r>
      <w:r w:rsidR="00CD55C8" w:rsidRPr="00ED43FD">
        <w:rPr>
          <w:b w:val="0"/>
          <w:bCs w:val="0"/>
          <w:i/>
          <w:iCs/>
          <w:sz w:val="24"/>
          <w:szCs w:val="24"/>
        </w:rPr>
        <w:t xml:space="preserve">obec použila na preklenutie časového nesúladu medzi príjmami a výdavkami </w:t>
      </w:r>
    </w:p>
    <w:p w:rsidR="00CD55C8" w:rsidRDefault="00CD55C8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ED43FD">
        <w:rPr>
          <w:b w:val="0"/>
          <w:bCs w:val="0"/>
          <w:i/>
          <w:iCs/>
          <w:sz w:val="24"/>
          <w:szCs w:val="24"/>
        </w:rPr>
        <w:t>obce kontokorentný úver – povolené prečerpanie</w:t>
      </w:r>
      <w:r>
        <w:rPr>
          <w:b w:val="0"/>
          <w:bCs w:val="0"/>
          <w:i/>
          <w:iCs/>
          <w:sz w:val="24"/>
          <w:szCs w:val="24"/>
        </w:rPr>
        <w:t xml:space="preserve"> na</w:t>
      </w:r>
      <w:r w:rsidR="00133392">
        <w:rPr>
          <w:b w:val="0"/>
          <w:bCs w:val="0"/>
          <w:i/>
          <w:iCs/>
          <w:sz w:val="24"/>
          <w:szCs w:val="24"/>
        </w:rPr>
        <w:t xml:space="preserve"> účte, ktorý bol k 31.12.  2025</w:t>
      </w:r>
    </w:p>
    <w:p w:rsidR="00CD55C8" w:rsidRDefault="00CD55C8" w:rsidP="001205EB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otvor</w:t>
      </w:r>
      <w:r w:rsidR="00133392">
        <w:rPr>
          <w:b w:val="0"/>
          <w:bCs w:val="0"/>
          <w:i/>
          <w:iCs/>
          <w:sz w:val="24"/>
          <w:szCs w:val="24"/>
        </w:rPr>
        <w:t xml:space="preserve">ený  úverový rámec </w:t>
      </w:r>
      <w:r w:rsidR="00BF393E">
        <w:rPr>
          <w:b w:val="0"/>
          <w:bCs w:val="0"/>
          <w:i/>
          <w:iCs/>
          <w:sz w:val="24"/>
          <w:szCs w:val="24"/>
        </w:rPr>
        <w:t>165 000€</w:t>
      </w:r>
      <w:r w:rsidR="00133392">
        <w:rPr>
          <w:b w:val="0"/>
          <w:bCs w:val="0"/>
          <w:i/>
          <w:iCs/>
          <w:sz w:val="24"/>
          <w:szCs w:val="24"/>
        </w:rPr>
        <w:t xml:space="preserve">. </w:t>
      </w:r>
      <w:r>
        <w:rPr>
          <w:b w:val="0"/>
          <w:bCs w:val="0"/>
          <w:i/>
          <w:iCs/>
          <w:sz w:val="24"/>
          <w:szCs w:val="24"/>
        </w:rPr>
        <w:t xml:space="preserve"> Zostatok povoleného prečerpania vykázaný v súvahe</w:t>
      </w:r>
    </w:p>
    <w:p w:rsidR="00CD55C8" w:rsidRDefault="00CD55C8" w:rsidP="001205EB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na </w:t>
      </w:r>
      <w:r w:rsidR="00133392">
        <w:rPr>
          <w:b w:val="0"/>
          <w:bCs w:val="0"/>
          <w:i/>
          <w:iCs/>
          <w:sz w:val="24"/>
          <w:szCs w:val="24"/>
        </w:rPr>
        <w:t xml:space="preserve">účte 23105 v sume  </w:t>
      </w:r>
      <w:r w:rsidR="00BF393E">
        <w:rPr>
          <w:b w:val="0"/>
          <w:bCs w:val="0"/>
          <w:i/>
          <w:iCs/>
          <w:sz w:val="24"/>
          <w:szCs w:val="24"/>
        </w:rPr>
        <w:t>5749,20€</w:t>
      </w:r>
      <w:r w:rsidR="00133392">
        <w:rPr>
          <w:b w:val="0"/>
          <w:bCs w:val="0"/>
          <w:i/>
          <w:iCs/>
          <w:sz w:val="24"/>
          <w:szCs w:val="24"/>
        </w:rPr>
        <w:t>.</w:t>
      </w:r>
    </w:p>
    <w:p w:rsidR="00CD55C8" w:rsidRPr="00ED43FD" w:rsidRDefault="00CD55C8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CD55C8" w:rsidRDefault="00CD55C8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CD55C8" w:rsidRDefault="00CD55C8" w:rsidP="007F752E">
      <w:pPr>
        <w:rPr>
          <w:b/>
          <w:bCs/>
          <w:sz w:val="24"/>
          <w:szCs w:val="24"/>
        </w:rPr>
      </w:pPr>
    </w:p>
    <w:p w:rsidR="00CD55C8" w:rsidRDefault="00CD55C8" w:rsidP="00F93904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2F514A">
        <w:rPr>
          <w:b w:val="0"/>
          <w:bCs w:val="0"/>
          <w:sz w:val="24"/>
          <w:szCs w:val="24"/>
        </w:rPr>
        <w:t xml:space="preserve">výdavkov budúcich období a výnosov budúcich období </w:t>
      </w:r>
      <w:r w:rsidR="00BF393E">
        <w:rPr>
          <w:b w:val="0"/>
          <w:bCs w:val="0"/>
          <w:sz w:val="24"/>
          <w:szCs w:val="24"/>
        </w:rPr>
        <w:t xml:space="preserve"> PS : 1 362 034,58 €     KS : 1 701 949,84 €</w:t>
      </w:r>
    </w:p>
    <w:p w:rsidR="00CD55C8" w:rsidRDefault="00CD55C8" w:rsidP="00F9390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BF393E" w:rsidRDefault="00CD55C8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 w:rsidRPr="00F93904">
        <w:rPr>
          <w:b w:val="0"/>
          <w:bCs w:val="0"/>
          <w:i/>
          <w:iCs/>
          <w:sz w:val="24"/>
          <w:szCs w:val="24"/>
        </w:rPr>
        <w:t>Prírastk</w:t>
      </w:r>
      <w:r>
        <w:rPr>
          <w:b w:val="0"/>
          <w:bCs w:val="0"/>
          <w:i/>
          <w:iCs/>
          <w:sz w:val="24"/>
          <w:szCs w:val="24"/>
        </w:rPr>
        <w:t>y n</w:t>
      </w:r>
      <w:r w:rsidR="00133392">
        <w:rPr>
          <w:b w:val="0"/>
          <w:bCs w:val="0"/>
          <w:i/>
          <w:iCs/>
          <w:sz w:val="24"/>
          <w:szCs w:val="24"/>
        </w:rPr>
        <w:t xml:space="preserve">a účte 384* v sume </w:t>
      </w:r>
      <w:r w:rsidR="00BF393E">
        <w:rPr>
          <w:b w:val="0"/>
          <w:bCs w:val="0"/>
          <w:i/>
          <w:iCs/>
          <w:sz w:val="24"/>
          <w:szCs w:val="24"/>
        </w:rPr>
        <w:t>457 233,75 €</w:t>
      </w:r>
      <w:r w:rsidR="00133392">
        <w:rPr>
          <w:b w:val="0"/>
          <w:bCs w:val="0"/>
          <w:i/>
          <w:iCs/>
          <w:sz w:val="24"/>
          <w:szCs w:val="24"/>
        </w:rPr>
        <w:t xml:space="preserve"> </w:t>
      </w:r>
      <w:r>
        <w:rPr>
          <w:b w:val="0"/>
          <w:bCs w:val="0"/>
          <w:i/>
          <w:iCs/>
          <w:sz w:val="24"/>
          <w:szCs w:val="24"/>
        </w:rPr>
        <w:t xml:space="preserve">  predstavoval majetok obstaraný z</w:t>
      </w:r>
      <w:r w:rsidR="00BF393E">
        <w:rPr>
          <w:b w:val="0"/>
          <w:bCs w:val="0"/>
          <w:i/>
          <w:iCs/>
          <w:sz w:val="24"/>
          <w:szCs w:val="24"/>
        </w:rPr>
        <w:t> </w:t>
      </w:r>
      <w:r>
        <w:rPr>
          <w:b w:val="0"/>
          <w:bCs w:val="0"/>
          <w:i/>
          <w:iCs/>
          <w:sz w:val="24"/>
          <w:szCs w:val="24"/>
        </w:rPr>
        <w:t>prostriedko</w:t>
      </w:r>
      <w:r w:rsidR="00BF393E">
        <w:rPr>
          <w:b w:val="0"/>
          <w:bCs w:val="0"/>
          <w:i/>
          <w:iCs/>
          <w:sz w:val="24"/>
          <w:szCs w:val="24"/>
        </w:rPr>
        <w:t>v</w:t>
      </w:r>
    </w:p>
    <w:p w:rsidR="00BF393E" w:rsidRDefault="00133392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kapitálového transferu   </w:t>
      </w:r>
      <w:r w:rsidR="00BF393E">
        <w:rPr>
          <w:b w:val="0"/>
          <w:bCs w:val="0"/>
          <w:i/>
          <w:iCs/>
          <w:sz w:val="24"/>
          <w:szCs w:val="24"/>
        </w:rPr>
        <w:t>453 615,25 €</w:t>
      </w:r>
      <w:r>
        <w:rPr>
          <w:b w:val="0"/>
          <w:bCs w:val="0"/>
          <w:i/>
          <w:iCs/>
          <w:sz w:val="24"/>
          <w:szCs w:val="24"/>
        </w:rPr>
        <w:t xml:space="preserve"> </w:t>
      </w:r>
      <w:r w:rsidR="00CD55C8">
        <w:rPr>
          <w:b w:val="0"/>
          <w:bCs w:val="0"/>
          <w:i/>
          <w:iCs/>
          <w:sz w:val="24"/>
          <w:szCs w:val="24"/>
        </w:rPr>
        <w:t xml:space="preserve">, cintorínske </w:t>
      </w:r>
      <w:r>
        <w:rPr>
          <w:b w:val="0"/>
          <w:bCs w:val="0"/>
          <w:i/>
          <w:iCs/>
          <w:sz w:val="24"/>
          <w:szCs w:val="24"/>
        </w:rPr>
        <w:t xml:space="preserve">poplatky v sume  </w:t>
      </w:r>
      <w:r w:rsidR="00BF393E">
        <w:rPr>
          <w:b w:val="0"/>
          <w:bCs w:val="0"/>
          <w:i/>
          <w:iCs/>
          <w:sz w:val="24"/>
          <w:szCs w:val="24"/>
        </w:rPr>
        <w:t>1105,50€</w:t>
      </w:r>
      <w:r>
        <w:rPr>
          <w:b w:val="0"/>
          <w:bCs w:val="0"/>
          <w:i/>
          <w:iCs/>
          <w:sz w:val="24"/>
          <w:szCs w:val="24"/>
        </w:rPr>
        <w:t xml:space="preserve"> </w:t>
      </w:r>
      <w:r w:rsidR="00CD55C8">
        <w:rPr>
          <w:b w:val="0"/>
          <w:bCs w:val="0"/>
          <w:i/>
          <w:iCs/>
          <w:sz w:val="24"/>
          <w:szCs w:val="24"/>
        </w:rPr>
        <w:t xml:space="preserve"> , a</w:t>
      </w:r>
      <w:r w:rsidR="00BF393E">
        <w:rPr>
          <w:b w:val="0"/>
          <w:bCs w:val="0"/>
          <w:i/>
          <w:iCs/>
          <w:sz w:val="24"/>
          <w:szCs w:val="24"/>
        </w:rPr>
        <w:t> </w:t>
      </w:r>
      <w:r w:rsidR="00CD55C8">
        <w:rPr>
          <w:b w:val="0"/>
          <w:bCs w:val="0"/>
          <w:i/>
          <w:iCs/>
          <w:sz w:val="24"/>
          <w:szCs w:val="24"/>
        </w:rPr>
        <w:t>výnosy</w:t>
      </w:r>
    </w:p>
    <w:p w:rsidR="00CD55C8" w:rsidRDefault="00CD55C8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predplatené </w:t>
      </w:r>
      <w:r w:rsidR="00133392">
        <w:rPr>
          <w:b w:val="0"/>
          <w:bCs w:val="0"/>
          <w:i/>
          <w:iCs/>
          <w:sz w:val="24"/>
          <w:szCs w:val="24"/>
        </w:rPr>
        <w:t xml:space="preserve">kredity TKO  použité v roku 2026  v sume  </w:t>
      </w:r>
      <w:r w:rsidR="00BF393E">
        <w:rPr>
          <w:b w:val="0"/>
          <w:bCs w:val="0"/>
          <w:i/>
          <w:iCs/>
          <w:sz w:val="24"/>
          <w:szCs w:val="24"/>
        </w:rPr>
        <w:t>2513€.</w:t>
      </w:r>
    </w:p>
    <w:p w:rsidR="00CD55C8" w:rsidRDefault="00CD55C8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</w:p>
    <w:p w:rsidR="00CD55C8" w:rsidRPr="00F93904" w:rsidRDefault="00133392" w:rsidP="00F93904">
      <w:pPr>
        <w:pStyle w:val="Pismenka"/>
        <w:tabs>
          <w:tab w:val="clear" w:pos="426"/>
        </w:tabs>
        <w:jc w:val="left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Úbytky v sume </w:t>
      </w:r>
      <w:r w:rsidR="00BF393E">
        <w:rPr>
          <w:b w:val="0"/>
          <w:bCs w:val="0"/>
          <w:i/>
          <w:iCs/>
          <w:sz w:val="24"/>
          <w:szCs w:val="24"/>
        </w:rPr>
        <w:t>117 318,49€</w:t>
      </w:r>
      <w:r>
        <w:rPr>
          <w:b w:val="0"/>
          <w:bCs w:val="0"/>
          <w:i/>
          <w:iCs/>
          <w:sz w:val="24"/>
          <w:szCs w:val="24"/>
        </w:rPr>
        <w:t xml:space="preserve"> </w:t>
      </w:r>
      <w:r w:rsidR="00CD55C8">
        <w:rPr>
          <w:b w:val="0"/>
          <w:bCs w:val="0"/>
          <w:i/>
          <w:iCs/>
          <w:sz w:val="24"/>
          <w:szCs w:val="24"/>
        </w:rPr>
        <w:t xml:space="preserve"> predstavovali pohyby:</w:t>
      </w:r>
    </w:p>
    <w:p w:rsidR="00CD55C8" w:rsidRPr="00F93904" w:rsidRDefault="00CD55C8" w:rsidP="00F93904">
      <w:pPr>
        <w:rPr>
          <w:i/>
          <w:iCs/>
          <w:sz w:val="24"/>
          <w:szCs w:val="24"/>
        </w:rPr>
      </w:pPr>
    </w:p>
    <w:p w:rsidR="00CD55C8" w:rsidRDefault="00CD55C8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 w:rsidRPr="00CF6C14">
        <w:rPr>
          <w:i/>
          <w:iCs/>
          <w:sz w:val="24"/>
          <w:szCs w:val="24"/>
        </w:rPr>
        <w:t xml:space="preserve">na účte 384* </w:t>
      </w:r>
      <w:r>
        <w:rPr>
          <w:i/>
          <w:iCs/>
          <w:sz w:val="24"/>
          <w:szCs w:val="24"/>
        </w:rPr>
        <w:t xml:space="preserve"> ako úbytky </w:t>
      </w:r>
      <w:r w:rsidRPr="00CF6C14">
        <w:rPr>
          <w:i/>
          <w:iCs/>
          <w:sz w:val="24"/>
          <w:szCs w:val="24"/>
        </w:rPr>
        <w:t>boli zúčtov</w:t>
      </w:r>
      <w:r w:rsidR="00133392">
        <w:rPr>
          <w:i/>
          <w:iCs/>
          <w:sz w:val="24"/>
          <w:szCs w:val="24"/>
        </w:rPr>
        <w:t xml:space="preserve">ané odpisy za rok 2025  v sume  </w:t>
      </w:r>
      <w:r w:rsidR="00BF393E">
        <w:rPr>
          <w:i/>
          <w:iCs/>
          <w:sz w:val="24"/>
          <w:szCs w:val="24"/>
        </w:rPr>
        <w:t>114 966,27€</w:t>
      </w:r>
    </w:p>
    <w:p w:rsidR="00CD55C8" w:rsidRDefault="00CD55C8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zaúčtované zostatky BT</w:t>
      </w:r>
      <w:r w:rsidR="00133392">
        <w:rPr>
          <w:i/>
          <w:iCs/>
          <w:sz w:val="24"/>
          <w:szCs w:val="24"/>
        </w:rPr>
        <w:t xml:space="preserve"> z roku 2024</w:t>
      </w:r>
    </w:p>
    <w:p w:rsidR="00CD55C8" w:rsidRDefault="00CD55C8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úbytky predstavovali preúčtovane pren</w:t>
      </w:r>
      <w:r w:rsidR="00133392">
        <w:rPr>
          <w:i/>
          <w:iCs/>
          <w:sz w:val="24"/>
          <w:szCs w:val="24"/>
        </w:rPr>
        <w:t xml:space="preserve">ášaných kreditov  TKO z r. 2024  použité v roku 2025 </w:t>
      </w:r>
    </w:p>
    <w:p w:rsidR="00133392" w:rsidRDefault="00133392" w:rsidP="00133392">
      <w:pPr>
        <w:ind w:left="678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</w:t>
      </w:r>
      <w:r w:rsidR="00BF393E">
        <w:rPr>
          <w:i/>
          <w:iCs/>
          <w:sz w:val="24"/>
          <w:szCs w:val="24"/>
        </w:rPr>
        <w:t> </w:t>
      </w:r>
      <w:r>
        <w:rPr>
          <w:i/>
          <w:iCs/>
          <w:sz w:val="24"/>
          <w:szCs w:val="24"/>
        </w:rPr>
        <w:t>sume</w:t>
      </w:r>
      <w:r w:rsidR="00BF393E">
        <w:rPr>
          <w:i/>
          <w:iCs/>
          <w:sz w:val="24"/>
          <w:szCs w:val="24"/>
        </w:rPr>
        <w:t xml:space="preserve"> 2178,90 € , cintorínske poplatky z m.</w:t>
      </w:r>
      <w:r w:rsidR="00336973">
        <w:rPr>
          <w:i/>
          <w:iCs/>
          <w:sz w:val="24"/>
          <w:szCs w:val="24"/>
        </w:rPr>
        <w:t xml:space="preserve"> </w:t>
      </w:r>
      <w:r w:rsidR="00BF393E">
        <w:rPr>
          <w:i/>
          <w:iCs/>
          <w:sz w:val="24"/>
          <w:szCs w:val="24"/>
        </w:rPr>
        <w:t>r. 90 €</w:t>
      </w:r>
      <w:r>
        <w:rPr>
          <w:i/>
          <w:iCs/>
          <w:sz w:val="24"/>
          <w:szCs w:val="24"/>
        </w:rPr>
        <w:t xml:space="preserve"> </w:t>
      </w:r>
    </w:p>
    <w:p w:rsidR="00CD55C8" w:rsidRDefault="00CD55C8" w:rsidP="00CF6C14">
      <w:pPr>
        <w:rPr>
          <w:i/>
          <w:iCs/>
          <w:sz w:val="24"/>
          <w:szCs w:val="24"/>
        </w:rPr>
      </w:pPr>
    </w:p>
    <w:p w:rsidR="00CD55C8" w:rsidRPr="003D6A70" w:rsidRDefault="00CD55C8" w:rsidP="000A25EC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Čl. V</w:t>
      </w:r>
    </w:p>
    <w:p w:rsidR="00CD55C8" w:rsidRDefault="00CD55C8" w:rsidP="000A25EC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Informácie o výnosoch a nákladoch</w:t>
      </w:r>
    </w:p>
    <w:p w:rsidR="00CD55C8" w:rsidRDefault="00CD55C8" w:rsidP="000A25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5C8" w:rsidRDefault="00CD55C8" w:rsidP="000A25EC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Výnosy - popis a výška významných položiek výnosov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33392" w:rsidRPr="00A6137D" w:rsidTr="00133392">
        <w:trPr>
          <w:trHeight w:val="347"/>
        </w:trPr>
        <w:tc>
          <w:tcPr>
            <w:tcW w:w="6096" w:type="dxa"/>
            <w:shd w:val="clear" w:color="auto" w:fill="F2F2F2"/>
          </w:tcPr>
          <w:p w:rsidR="00133392" w:rsidRPr="00074670" w:rsidRDefault="00133392" w:rsidP="00F700AE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31.12.2025</w:t>
            </w:r>
          </w:p>
        </w:tc>
        <w:tc>
          <w:tcPr>
            <w:tcW w:w="2268" w:type="dxa"/>
            <w:shd w:val="clear" w:color="auto" w:fill="F2F2F2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31.12.2024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Default="00133392" w:rsidP="00F700AE">
            <w:pPr>
              <w:rPr>
                <w:b/>
                <w:bCs/>
              </w:rPr>
            </w:pPr>
            <w:r>
              <w:rPr>
                <w:b/>
                <w:bCs/>
              </w:rPr>
              <w:t>výnosy celkom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Default="00133392" w:rsidP="00F700AE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  <w:bCs/>
              </w:rPr>
              <w:t xml:space="preserve">tržby </w:t>
            </w:r>
            <w:r>
              <w:rPr>
                <w:b/>
                <w:bCs/>
              </w:rPr>
              <w:t>z</w:t>
            </w:r>
            <w:r w:rsidRPr="00DC6FCE">
              <w:rPr>
                <w:b/>
                <w:bCs/>
              </w:rPr>
              <w:t>a </w:t>
            </w:r>
            <w:r>
              <w:rPr>
                <w:b/>
                <w:bCs/>
              </w:rPr>
              <w:t xml:space="preserve">vlastné výkony  a tovar </w:t>
            </w:r>
          </w:p>
        </w:tc>
        <w:tc>
          <w:tcPr>
            <w:tcW w:w="2268" w:type="dxa"/>
          </w:tcPr>
          <w:p w:rsidR="00133392" w:rsidRPr="00AA19F3" w:rsidRDefault="00685F29" w:rsidP="00F700AE">
            <w:pPr>
              <w:jc w:val="right"/>
            </w:pPr>
            <w:r>
              <w:t>19178,78</w:t>
            </w:r>
          </w:p>
        </w:tc>
        <w:tc>
          <w:tcPr>
            <w:tcW w:w="2268" w:type="dxa"/>
          </w:tcPr>
          <w:p w:rsidR="00133392" w:rsidRPr="00AA19F3" w:rsidRDefault="00133392" w:rsidP="00F700AE">
            <w:pPr>
              <w:jc w:val="right"/>
            </w:pPr>
            <w:r w:rsidRPr="00AA19F3">
              <w:t>24260,35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602 -</w:t>
            </w:r>
            <w:r w:rsidRPr="00074670">
              <w:t xml:space="preserve"> Tržby z predaja služieb</w:t>
            </w:r>
            <w:r>
              <w:t xml:space="preserve"> v tom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strava ŠJ MŠ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 xml:space="preserve"> služby občanom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vývoz odpad vôd občanom obce – verejnoprospešné služby obč.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  <w:p w:rsidR="00685F29" w:rsidRDefault="00685F29" w:rsidP="00F700AE">
            <w:pPr>
              <w:jc w:val="right"/>
            </w:pPr>
            <w:r>
              <w:t>1180,00</w:t>
            </w:r>
          </w:p>
          <w:p w:rsidR="00685F29" w:rsidRDefault="00685F29" w:rsidP="00F700AE">
            <w:pPr>
              <w:jc w:val="right"/>
            </w:pPr>
          </w:p>
          <w:p w:rsidR="00685F29" w:rsidRDefault="00685F29" w:rsidP="00F700AE">
            <w:pPr>
              <w:jc w:val="right"/>
            </w:pPr>
            <w:r>
              <w:t>4653,81</w:t>
            </w:r>
          </w:p>
          <w:p w:rsidR="00685F29" w:rsidRDefault="00685F29" w:rsidP="00F700AE">
            <w:pPr>
              <w:jc w:val="right"/>
            </w:pPr>
          </w:p>
          <w:p w:rsidR="00685F29" w:rsidRPr="00AA19F3" w:rsidRDefault="00685F29" w:rsidP="00F700AE">
            <w:pPr>
              <w:jc w:val="right"/>
            </w:pPr>
            <w:r>
              <w:t>13344,97</w:t>
            </w:r>
          </w:p>
        </w:tc>
        <w:tc>
          <w:tcPr>
            <w:tcW w:w="2268" w:type="dxa"/>
          </w:tcPr>
          <w:p w:rsidR="00133392" w:rsidRPr="00AA19F3" w:rsidRDefault="00133392" w:rsidP="00F700AE">
            <w:pPr>
              <w:jc w:val="right"/>
            </w:pPr>
          </w:p>
          <w:p w:rsidR="00133392" w:rsidRPr="00AA19F3" w:rsidRDefault="00133392" w:rsidP="00F700AE">
            <w:pPr>
              <w:jc w:val="right"/>
            </w:pPr>
            <w:r w:rsidRPr="00AA19F3">
              <w:t>1920</w:t>
            </w:r>
          </w:p>
          <w:p w:rsidR="00133392" w:rsidRPr="00AA19F3" w:rsidRDefault="00133392" w:rsidP="00F700AE">
            <w:pPr>
              <w:jc w:val="right"/>
            </w:pPr>
          </w:p>
          <w:p w:rsidR="00133392" w:rsidRPr="00AA19F3" w:rsidRDefault="00133392" w:rsidP="00F700AE">
            <w:pPr>
              <w:jc w:val="right"/>
            </w:pPr>
            <w:r w:rsidRPr="00AA19F3">
              <w:t>6219,68</w:t>
            </w:r>
          </w:p>
          <w:p w:rsidR="00133392" w:rsidRPr="00AA19F3" w:rsidRDefault="00133392" w:rsidP="00F700AE">
            <w:pPr>
              <w:jc w:val="right"/>
            </w:pPr>
          </w:p>
          <w:p w:rsidR="00133392" w:rsidRPr="00AA19F3" w:rsidRDefault="00133392" w:rsidP="00F700AE">
            <w:pPr>
              <w:jc w:val="right"/>
            </w:pPr>
            <w:r w:rsidRPr="00AA19F3">
              <w:t>16120,67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zmena stavu vnútroorganizačných zásob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aktivácia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624 - Aktivácia DHM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/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daňové a colné výnosy a výnosy z poplatkov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634224,98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716917,99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212CC9" w:rsidRDefault="00133392" w:rsidP="00F700AE">
            <w:r w:rsidRPr="00212CC9">
              <w:t>632 - Daňové výnosy samosprávy v tom</w:t>
            </w:r>
          </w:p>
          <w:p w:rsidR="00133392" w:rsidRPr="00212CC9" w:rsidRDefault="00133392" w:rsidP="00F700AE">
            <w:pPr>
              <w:numPr>
                <w:ilvl w:val="0"/>
                <w:numId w:val="26"/>
              </w:numPr>
            </w:pPr>
            <w:r w:rsidRPr="00212CC9">
              <w:t>podielové dane</w:t>
            </w:r>
          </w:p>
          <w:p w:rsidR="00133392" w:rsidRPr="00212CC9" w:rsidRDefault="00133392" w:rsidP="00F700AE">
            <w:pPr>
              <w:numPr>
                <w:ilvl w:val="0"/>
                <w:numId w:val="26"/>
              </w:numPr>
            </w:pPr>
            <w:r w:rsidRPr="00212CC9">
              <w:t xml:space="preserve">miestne dane v tom </w:t>
            </w:r>
          </w:p>
          <w:p w:rsidR="00133392" w:rsidRPr="00212CC9" w:rsidRDefault="00133392" w:rsidP="00F700AE">
            <w:pPr>
              <w:numPr>
                <w:ilvl w:val="0"/>
                <w:numId w:val="26"/>
              </w:numPr>
            </w:pPr>
            <w:r w:rsidRPr="00212CC9">
              <w:t>pozemok</w:t>
            </w:r>
          </w:p>
          <w:p w:rsidR="00133392" w:rsidRPr="00212CC9" w:rsidRDefault="00133392" w:rsidP="00F700AE">
            <w:pPr>
              <w:numPr>
                <w:ilvl w:val="0"/>
                <w:numId w:val="26"/>
              </w:numPr>
            </w:pPr>
            <w:r w:rsidRPr="00212CC9">
              <w:t>stavba</w:t>
            </w:r>
          </w:p>
          <w:p w:rsidR="00133392" w:rsidRPr="00212CC9" w:rsidRDefault="00133392" w:rsidP="00F700AE">
            <w:pPr>
              <w:numPr>
                <w:ilvl w:val="0"/>
                <w:numId w:val="26"/>
              </w:numPr>
            </w:pPr>
            <w:r w:rsidRPr="00212CC9">
              <w:t>pes</w:t>
            </w:r>
          </w:p>
          <w:p w:rsidR="00133392" w:rsidRPr="00212CC9" w:rsidRDefault="00133392" w:rsidP="00F700AE">
            <w:pPr>
              <w:numPr>
                <w:ilvl w:val="0"/>
                <w:numId w:val="26"/>
              </w:numPr>
            </w:pPr>
            <w:r w:rsidRPr="00212CC9">
              <w:t>byt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585111,63</w:t>
            </w:r>
          </w:p>
          <w:p w:rsidR="00685F29" w:rsidRDefault="00685F29" w:rsidP="00F700AE">
            <w:pPr>
              <w:jc w:val="right"/>
            </w:pPr>
            <w:r>
              <w:t>424492,00</w:t>
            </w:r>
          </w:p>
          <w:p w:rsidR="00685F29" w:rsidRDefault="00685F29" w:rsidP="00F700AE">
            <w:pPr>
              <w:jc w:val="right"/>
            </w:pPr>
          </w:p>
          <w:p w:rsidR="00685F29" w:rsidRDefault="00685F29" w:rsidP="00F700AE">
            <w:pPr>
              <w:jc w:val="right"/>
            </w:pPr>
            <w:r>
              <w:t>146160,92</w:t>
            </w:r>
          </w:p>
          <w:p w:rsidR="00685F29" w:rsidRDefault="00685F29" w:rsidP="00F700AE">
            <w:pPr>
              <w:jc w:val="right"/>
            </w:pPr>
            <w:r>
              <w:t>13158,71</w:t>
            </w:r>
          </w:p>
          <w:p w:rsidR="00685F29" w:rsidRDefault="00685F29" w:rsidP="00F700AE">
            <w:pPr>
              <w:jc w:val="right"/>
            </w:pPr>
            <w:r>
              <w:t>1300,00</w:t>
            </w:r>
          </w:p>
          <w:p w:rsidR="00685F29" w:rsidRDefault="00685F29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675984,52</w:t>
            </w:r>
          </w:p>
          <w:p w:rsidR="00133392" w:rsidRDefault="00133392" w:rsidP="00F700AE">
            <w:pPr>
              <w:jc w:val="right"/>
            </w:pPr>
            <w:r>
              <w:t>515879,91</w:t>
            </w:r>
          </w:p>
          <w:p w:rsidR="00133392" w:rsidRDefault="00133392" w:rsidP="00F700AE">
            <w:pPr>
              <w:jc w:val="right"/>
            </w:pPr>
          </w:p>
          <w:p w:rsidR="00133392" w:rsidRDefault="00133392" w:rsidP="00F700AE">
            <w:pPr>
              <w:jc w:val="right"/>
            </w:pPr>
            <w:r>
              <w:t>144366,12</w:t>
            </w:r>
          </w:p>
          <w:p w:rsidR="00133392" w:rsidRDefault="00133392" w:rsidP="00F700AE">
            <w:pPr>
              <w:jc w:val="right"/>
            </w:pPr>
            <w:r>
              <w:t>13883,31</w:t>
            </w:r>
          </w:p>
          <w:p w:rsidR="00133392" w:rsidRDefault="00133392" w:rsidP="00F700AE">
            <w:pPr>
              <w:jc w:val="right"/>
            </w:pPr>
            <w:r>
              <w:t>1748,24</w:t>
            </w:r>
          </w:p>
          <w:p w:rsidR="00133392" w:rsidRDefault="00133392" w:rsidP="00CD0955">
            <w:pPr>
              <w:jc w:val="right"/>
            </w:pPr>
            <w:r>
              <w:t>106,94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212CC9" w:rsidRDefault="00133392" w:rsidP="00F700AE">
            <w:r w:rsidRPr="00212CC9">
              <w:t>633 - Výnosy z poplatkov  z toho:</w:t>
            </w:r>
          </w:p>
          <w:p w:rsidR="00133392" w:rsidRPr="00212CC9" w:rsidRDefault="00133392" w:rsidP="00F700AE">
            <w:pPr>
              <w:numPr>
                <w:ilvl w:val="0"/>
                <w:numId w:val="26"/>
              </w:numPr>
            </w:pPr>
            <w:r w:rsidRPr="00212CC9">
              <w:t xml:space="preserve">správne poplatky </w:t>
            </w:r>
          </w:p>
          <w:p w:rsidR="00133392" w:rsidRPr="00212CC9" w:rsidRDefault="00133392" w:rsidP="00F700AE">
            <w:pPr>
              <w:ind w:left="318"/>
            </w:pPr>
            <w:r w:rsidRPr="00212CC9">
              <w:t>- prijaté pokuty   do rozpočtu obce</w:t>
            </w:r>
          </w:p>
          <w:p w:rsidR="00133392" w:rsidRDefault="00133392" w:rsidP="00F700AE">
            <w:pPr>
              <w:ind w:left="318"/>
            </w:pPr>
            <w:r w:rsidRPr="00212CC9">
              <w:t>- cintorínske poplatky</w:t>
            </w:r>
          </w:p>
          <w:p w:rsidR="00133392" w:rsidRPr="00212CC9" w:rsidRDefault="00133392" w:rsidP="00F700AE">
            <w:pPr>
              <w:ind w:left="318"/>
            </w:pPr>
            <w:r>
              <w:t>-</w:t>
            </w:r>
            <w:r w:rsidRPr="00212CC9">
              <w:t xml:space="preserve"> TKO</w:t>
            </w:r>
          </w:p>
          <w:p w:rsidR="00133392" w:rsidRPr="00212CC9" w:rsidRDefault="00133392" w:rsidP="00F700AE">
            <w:pPr>
              <w:ind w:left="318"/>
            </w:pPr>
            <w:r w:rsidRPr="00212CC9">
              <w:t>- ostatné poplatky a výnos prenájmu majetku obce</w:t>
            </w:r>
          </w:p>
          <w:p w:rsidR="00133392" w:rsidRDefault="00133392" w:rsidP="00F700AE">
            <w:pPr>
              <w:ind w:left="318"/>
            </w:pPr>
            <w:r w:rsidRPr="00212CC9">
              <w:t>- MŠ poplatky</w:t>
            </w:r>
            <w:r>
              <w:t xml:space="preserve"> školné</w:t>
            </w:r>
          </w:p>
          <w:p w:rsidR="00133392" w:rsidRPr="00212CC9" w:rsidRDefault="00133392" w:rsidP="00F700AE">
            <w:pPr>
              <w:ind w:left="318"/>
            </w:pPr>
            <w:r>
              <w:t>-znečistenie ovzdušia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49113,35</w:t>
            </w:r>
          </w:p>
          <w:p w:rsidR="00685F29" w:rsidRDefault="00685F29" w:rsidP="00F700AE">
            <w:pPr>
              <w:jc w:val="right"/>
            </w:pPr>
            <w:r>
              <w:t>14696,57</w:t>
            </w:r>
          </w:p>
          <w:p w:rsidR="00685F29" w:rsidRDefault="00685F29" w:rsidP="00F700AE">
            <w:pPr>
              <w:jc w:val="right"/>
            </w:pPr>
            <w:r>
              <w:t>100,00</w:t>
            </w:r>
          </w:p>
          <w:p w:rsidR="00685F29" w:rsidRDefault="00685F29" w:rsidP="00F700AE">
            <w:pPr>
              <w:jc w:val="right"/>
            </w:pPr>
            <w:r>
              <w:t>670,50</w:t>
            </w:r>
          </w:p>
          <w:p w:rsidR="00685F29" w:rsidRPr="00111DEC" w:rsidRDefault="00685F29" w:rsidP="00F700AE">
            <w:pPr>
              <w:jc w:val="right"/>
            </w:pPr>
            <w:r>
              <w:t>33646,28</w:t>
            </w:r>
          </w:p>
        </w:tc>
        <w:tc>
          <w:tcPr>
            <w:tcW w:w="2268" w:type="dxa"/>
          </w:tcPr>
          <w:p w:rsidR="00133392" w:rsidRPr="00CD0955" w:rsidRDefault="00133392" w:rsidP="00F700AE">
            <w:pPr>
              <w:jc w:val="right"/>
              <w:rPr>
                <w:color w:val="FF0000"/>
              </w:rPr>
            </w:pPr>
            <w:r w:rsidRPr="00111DEC">
              <w:t>40933,47</w:t>
            </w:r>
          </w:p>
          <w:p w:rsidR="00133392" w:rsidRPr="00747A41" w:rsidRDefault="00133392" w:rsidP="00F700AE">
            <w:pPr>
              <w:jc w:val="right"/>
            </w:pPr>
            <w:r w:rsidRPr="00747A41">
              <w:t>9484,07</w:t>
            </w:r>
          </w:p>
          <w:p w:rsidR="00133392" w:rsidRPr="00747A41" w:rsidRDefault="00133392" w:rsidP="00F700AE">
            <w:pPr>
              <w:jc w:val="right"/>
            </w:pPr>
            <w:r w:rsidRPr="00747A41">
              <w:t>130,00</w:t>
            </w:r>
          </w:p>
          <w:p w:rsidR="00133392" w:rsidRPr="00747A41" w:rsidRDefault="00133392" w:rsidP="00F700AE">
            <w:pPr>
              <w:jc w:val="right"/>
            </w:pPr>
            <w:r w:rsidRPr="00747A41">
              <w:t>81,00</w:t>
            </w:r>
          </w:p>
          <w:p w:rsidR="00133392" w:rsidRPr="00747A41" w:rsidRDefault="00133392" w:rsidP="00F700AE">
            <w:pPr>
              <w:jc w:val="right"/>
            </w:pPr>
            <w:r w:rsidRPr="00747A41">
              <w:t>31238,40</w:t>
            </w:r>
          </w:p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Default="00133392" w:rsidP="00F700AE">
            <w:pPr>
              <w:rPr>
                <w:b/>
                <w:bCs/>
              </w:rPr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výnosy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661 - Tržby z predaja CP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662 - Úroky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668 - Ostatné finančné výnosy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výnosy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672 - Náhrady škôd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284796,72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142752,72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33392" w:rsidRDefault="00133392" w:rsidP="00F700AE">
            <w:pPr>
              <w:ind w:left="318"/>
            </w:pPr>
            <w:r>
              <w:t xml:space="preserve">- v tom refundácia </w:t>
            </w:r>
            <w:proofErr w:type="spellStart"/>
            <w:r>
              <w:t>UPSVaR</w:t>
            </w:r>
            <w:proofErr w:type="spellEnd"/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152077,54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37846,68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pPr>
              <w:jc w:val="center"/>
            </w:pPr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114966,27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92468,40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– DNI obce 2021</w:t>
            </w:r>
          </w:p>
          <w:p w:rsidR="00133392" w:rsidRPr="00074670" w:rsidRDefault="00133392" w:rsidP="00F1386E"/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zúčtovanie kapitálového transferu od EÚ vo výške ročný odpis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83,32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359,96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699 - Výnosy samosprávy  z odvodu rozpočtových príjmov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17669,43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12077,68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ostatné výnosy</w:t>
            </w:r>
          </w:p>
        </w:tc>
        <w:tc>
          <w:tcPr>
            <w:tcW w:w="2268" w:type="dxa"/>
          </w:tcPr>
          <w:p w:rsidR="00133392" w:rsidRPr="00074670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Pr="00074670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644 - Zmluvné pokuty, penále a úroky z omeškania</w:t>
            </w:r>
          </w:p>
        </w:tc>
        <w:tc>
          <w:tcPr>
            <w:tcW w:w="2268" w:type="dxa"/>
          </w:tcPr>
          <w:p w:rsidR="00133392" w:rsidRPr="00074670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Pr="00074670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645 - Ostatné pokuty, penále a úroky z omeškania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648 - Ostatné výnosy  v tom: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zriadenie vecného bremena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-nájom 12BJ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prenájom priestorov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ostatné výnosy z </w:t>
            </w:r>
            <w:proofErr w:type="spellStart"/>
            <w:r>
              <w:t>prevádzk</w:t>
            </w:r>
            <w:proofErr w:type="spellEnd"/>
            <w:r>
              <w:t xml:space="preserve">. činnosti obce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102413,50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103116,92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Default="00133392" w:rsidP="00F700AE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</w:p>
          <w:p w:rsidR="00133392" w:rsidRDefault="00133392" w:rsidP="00F700AE">
            <w:r>
              <w:t>658 - Zúčtovanie ostatných opravných položiek z prevádzkovej činnosti</w:t>
            </w:r>
          </w:p>
          <w:p w:rsidR="00133392" w:rsidRPr="00C66F5A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  <w:p w:rsidR="00685F29" w:rsidRDefault="00685F29" w:rsidP="00F700AE">
            <w:pPr>
              <w:jc w:val="right"/>
            </w:pPr>
          </w:p>
          <w:p w:rsidR="00685F29" w:rsidRDefault="00685F29" w:rsidP="00F700AE">
            <w:pPr>
              <w:jc w:val="right"/>
            </w:pPr>
            <w:r>
              <w:t>19801,52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  <w:p w:rsidR="00133392" w:rsidRDefault="00133392" w:rsidP="00F700AE">
            <w:pPr>
              <w:jc w:val="right"/>
            </w:pPr>
          </w:p>
          <w:p w:rsidR="00133392" w:rsidRDefault="00133392" w:rsidP="00F700AE">
            <w:pPr>
              <w:jc w:val="right"/>
            </w:pPr>
            <w:r>
              <w:t>98344,42</w:t>
            </w:r>
          </w:p>
        </w:tc>
      </w:tr>
    </w:tbl>
    <w:p w:rsidR="00CD55C8" w:rsidRDefault="00CD55C8" w:rsidP="000A25EC">
      <w:pPr>
        <w:ind w:left="284"/>
        <w:rPr>
          <w:b/>
          <w:bCs/>
          <w:sz w:val="24"/>
          <w:szCs w:val="24"/>
        </w:rPr>
      </w:pPr>
    </w:p>
    <w:p w:rsidR="00CD55C8" w:rsidRDefault="00CD55C8" w:rsidP="000A25EC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33392" w:rsidRPr="00895DF0" w:rsidTr="00133392">
        <w:tc>
          <w:tcPr>
            <w:tcW w:w="6096" w:type="dxa"/>
            <w:shd w:val="clear" w:color="auto" w:fill="F2F2F2"/>
          </w:tcPr>
          <w:p w:rsidR="00133392" w:rsidRPr="00074670" w:rsidRDefault="00133392" w:rsidP="00F700AE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31.12.2025</w:t>
            </w:r>
          </w:p>
        </w:tc>
        <w:tc>
          <w:tcPr>
            <w:tcW w:w="2268" w:type="dxa"/>
            <w:shd w:val="clear" w:color="auto" w:fill="F2F2F2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31.12.2024</w:t>
            </w:r>
          </w:p>
        </w:tc>
      </w:tr>
      <w:tr w:rsidR="00133392" w:rsidRPr="00A6137D" w:rsidTr="00133392">
        <w:trPr>
          <w:trHeight w:val="679"/>
        </w:trPr>
        <w:tc>
          <w:tcPr>
            <w:tcW w:w="6096" w:type="dxa"/>
            <w:shd w:val="clear" w:color="auto" w:fill="F2F2F2"/>
          </w:tcPr>
          <w:p w:rsidR="00133392" w:rsidRDefault="00133392" w:rsidP="00F700AE">
            <w:pPr>
              <w:rPr>
                <w:b/>
                <w:bCs/>
              </w:rPr>
            </w:pPr>
            <w:r>
              <w:rPr>
                <w:b/>
                <w:bCs/>
              </w:rPr>
              <w:t>náklady spolu</w:t>
            </w:r>
          </w:p>
        </w:tc>
        <w:tc>
          <w:tcPr>
            <w:tcW w:w="2268" w:type="dxa"/>
          </w:tcPr>
          <w:p w:rsidR="00133392" w:rsidRPr="008A784C" w:rsidRDefault="00133392" w:rsidP="00F700AE">
            <w:pPr>
              <w:jc w:val="right"/>
            </w:pPr>
          </w:p>
        </w:tc>
        <w:tc>
          <w:tcPr>
            <w:tcW w:w="2268" w:type="dxa"/>
          </w:tcPr>
          <w:p w:rsidR="00133392" w:rsidRPr="008A784C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153498,59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97221,18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85557,12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75257,86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502 -</w:t>
            </w:r>
            <w:r w:rsidRPr="00074670">
              <w:t xml:space="preserve"> Spotreba energie</w:t>
            </w:r>
          </w:p>
          <w:p w:rsidR="00133392" w:rsidRPr="00074670" w:rsidRDefault="00133392" w:rsidP="00F700AE">
            <w:pPr>
              <w:ind w:left="318"/>
            </w:pP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67941,47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21963,32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služby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168712,55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146277,79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10442,28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8678,04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546,11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2297,96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513 -</w:t>
            </w:r>
            <w:r w:rsidRPr="00074670">
              <w:t xml:space="preserve"> Náklady na reprezentáciu 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972,80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837,90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156751,36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134463,89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535370,36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506948,6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383845,17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360963,72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524 - Zákonné sociálne náklady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131517,79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125267,95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 xml:space="preserve">527 - Zákonné sociálne náklady 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17547,40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17969,80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528- ostatné sociálne náklady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2460,00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2747,13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4,90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532 - Daň z nehnuteľností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538 - Ostatné dane a poplatky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4,90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odpisy, rezervy a opravné položky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181077,86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155365,93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551 - Odpisy  DNM a DHM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 xml:space="preserve">odpisy z vlastných zdrojov v tom zúčtované 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odpisy z cudzích zdrojov  KT</w:t>
            </w:r>
          </w:p>
        </w:tc>
        <w:tc>
          <w:tcPr>
            <w:tcW w:w="2268" w:type="dxa"/>
          </w:tcPr>
          <w:p w:rsidR="00133392" w:rsidRDefault="00685F29" w:rsidP="00F700AE">
            <w:pPr>
              <w:jc w:val="right"/>
            </w:pPr>
            <w:r>
              <w:t>129357,88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124386,49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pPr>
              <w:jc w:val="center"/>
            </w:pPr>
            <w:r w:rsidRPr="00074670">
              <w:rPr>
                <w:b/>
                <w:bCs/>
              </w:rPr>
              <w:t>Popis /číslo účtu a názov/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</w:p>
        </w:tc>
        <w:tc>
          <w:tcPr>
            <w:tcW w:w="2268" w:type="dxa"/>
          </w:tcPr>
          <w:p w:rsidR="00133392" w:rsidRDefault="00133392" w:rsidP="00F700AE">
            <w:pPr>
              <w:jc w:val="center"/>
              <w:rPr>
                <w:b/>
                <w:bCs/>
              </w:rPr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553 - Tvorba ostatných rezerv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558 - Tvorba ostatných opravných položiek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51719,98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30979,44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22344,10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74617,41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561 - Predané CP a podiely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562 - Úroky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9865,86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11745,75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568 - Ostatné finančné náklady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lastRenderedPageBreak/>
              <w:t>12478,24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9167,66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lastRenderedPageBreak/>
              <w:t>mimoriadne náklady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572 - Škody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C6FCE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náklady na transfery a náklady z odvod</w:t>
            </w:r>
            <w:r>
              <w:rPr>
                <w:b/>
                <w:bCs/>
              </w:rPr>
              <w:t>ov</w:t>
            </w:r>
            <w:r w:rsidRPr="00DC6FCE">
              <w:rPr>
                <w:b/>
                <w:bCs/>
              </w:rPr>
              <w:t xml:space="preserve"> príjmov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127235,97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108198,89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584 - Náklady na transfery z rozpočtu obce, VÚC do RO, PO zriadených obcou alebo VÚC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127235,97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108198,89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585 - Náklady na transfery z rozpočtu obce, VÚC ostatným subjektov verejnej správy</w:t>
            </w:r>
          </w:p>
          <w:p w:rsidR="00133392" w:rsidRPr="00074670" w:rsidRDefault="00133392" w:rsidP="00F700AE"/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586 - Náklady na transfery z rozpočtu obce, VÚC subjektov mimo verejnej správy - OZ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587 - Náklady na ostatné transfery</w:t>
            </w:r>
          </w:p>
          <w:p w:rsidR="00133392" w:rsidRPr="009C0DB4" w:rsidRDefault="00133392" w:rsidP="00F700AE">
            <w:pPr>
              <w:numPr>
                <w:ilvl w:val="0"/>
                <w:numId w:val="26"/>
              </w:numPr>
              <w:rPr>
                <w:b/>
                <w:bCs/>
              </w:rPr>
            </w:pPr>
            <w:r>
              <w:t>bežný transfer xxx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588 - Náklady z odvodu príjmov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589 - Náklady z budúceho odvodu príjmov</w:t>
            </w:r>
          </w:p>
          <w:p w:rsidR="00133392" w:rsidRDefault="00133392" w:rsidP="00F700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251FE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  <w:shd w:val="clear" w:color="auto" w:fill="F2F2F2"/>
          </w:tcPr>
          <w:p w:rsidR="00133392" w:rsidRPr="00D644DA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6465,05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8744,43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541 - ZC predaného DNM a DHM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195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544 - Zmluvné pokuty, penále a úroky z omeškania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074670" w:rsidRDefault="00133392" w:rsidP="00F700AE">
            <w:r>
              <w:t>545 - Ostatné pokuty, penále a úroky z omeškania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2308,82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546 - Odpis pohľadávky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548 - Ostatné náklady na prevádzkovú činnosť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4146,23</w:t>
            </w:r>
          </w:p>
        </w:tc>
        <w:tc>
          <w:tcPr>
            <w:tcW w:w="2268" w:type="dxa"/>
          </w:tcPr>
          <w:p w:rsidR="00133392" w:rsidRDefault="00133392" w:rsidP="00F700AE">
            <w:pPr>
              <w:jc w:val="right"/>
            </w:pPr>
            <w:r>
              <w:t>8549,43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Default="00133392" w:rsidP="00F700AE">
            <w:r>
              <w:t>549 - Manká a škody</w:t>
            </w:r>
          </w:p>
          <w:p w:rsidR="00133392" w:rsidRPr="00074670" w:rsidRDefault="00133392" w:rsidP="00F700AE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</w:tr>
      <w:tr w:rsidR="00133392" w:rsidRPr="00A6137D" w:rsidTr="00133392">
        <w:tc>
          <w:tcPr>
            <w:tcW w:w="6096" w:type="dxa"/>
          </w:tcPr>
          <w:p w:rsidR="00133392" w:rsidRPr="008640E2" w:rsidRDefault="00133392" w:rsidP="00F700AE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8640E2">
              <w:rPr>
                <w:b/>
                <w:bCs/>
              </w:rPr>
              <w:t>ane z príjmov</w:t>
            </w:r>
          </w:p>
          <w:p w:rsidR="00133392" w:rsidRDefault="00133392" w:rsidP="00F700AE">
            <w:r>
              <w:t xml:space="preserve">591 - Splatná daň z príjmov 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133392" w:rsidRDefault="005A7D02" w:rsidP="00F700AE">
            <w:pPr>
              <w:jc w:val="right"/>
            </w:pPr>
            <w:r>
              <w:t>0</w:t>
            </w:r>
          </w:p>
        </w:tc>
      </w:tr>
    </w:tbl>
    <w:p w:rsidR="00CD55C8" w:rsidRDefault="00CD55C8" w:rsidP="00CF6C14">
      <w:pPr>
        <w:rPr>
          <w:i/>
          <w:iCs/>
          <w:sz w:val="24"/>
          <w:szCs w:val="24"/>
        </w:rPr>
      </w:pPr>
    </w:p>
    <w:p w:rsidR="00CD55C8" w:rsidRDefault="00CD55C8" w:rsidP="00CF6C14">
      <w:pPr>
        <w:rPr>
          <w:i/>
          <w:iCs/>
          <w:sz w:val="24"/>
          <w:szCs w:val="24"/>
        </w:rPr>
      </w:pPr>
    </w:p>
    <w:p w:rsidR="00CD55C8" w:rsidRDefault="00CD55C8" w:rsidP="00FB572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3.Tržby a výrobné náklady príspevkových organizácií </w:t>
      </w:r>
    </w:p>
    <w:p w:rsidR="00CD55C8" w:rsidRPr="005D13B5" w:rsidRDefault="00CD55C8" w:rsidP="005D13B5">
      <w:pPr>
        <w:rPr>
          <w:b/>
          <w:bCs/>
          <w:i/>
          <w:iCs/>
          <w:sz w:val="24"/>
          <w:szCs w:val="24"/>
        </w:rPr>
      </w:pPr>
    </w:p>
    <w:p w:rsidR="00CD55C8" w:rsidRPr="005D13B5" w:rsidRDefault="00CD55C8" w:rsidP="005D13B5">
      <w:pPr>
        <w:rPr>
          <w:i/>
          <w:iCs/>
          <w:sz w:val="24"/>
          <w:szCs w:val="24"/>
        </w:rPr>
      </w:pPr>
      <w:r w:rsidRPr="005D13B5">
        <w:rPr>
          <w:i/>
          <w:iCs/>
          <w:sz w:val="24"/>
          <w:szCs w:val="24"/>
        </w:rPr>
        <w:t>Obec nemá zriadenú príspevkovú organi</w:t>
      </w:r>
      <w:r>
        <w:rPr>
          <w:i/>
          <w:iCs/>
          <w:sz w:val="24"/>
          <w:szCs w:val="24"/>
        </w:rPr>
        <w:t>záciu, ktorá by bola povinná spĺ</w:t>
      </w:r>
      <w:r w:rsidRPr="005D13B5">
        <w:rPr>
          <w:i/>
          <w:iCs/>
          <w:sz w:val="24"/>
          <w:szCs w:val="24"/>
        </w:rPr>
        <w:t>ňať podmienky podľa § 21 ods. 2 zákona č.523/2004 Z.</w:t>
      </w:r>
      <w:r w:rsidR="00F4515F">
        <w:rPr>
          <w:i/>
          <w:iCs/>
          <w:sz w:val="24"/>
          <w:szCs w:val="24"/>
        </w:rPr>
        <w:t xml:space="preserve"> </w:t>
      </w:r>
      <w:r w:rsidRPr="005D13B5">
        <w:rPr>
          <w:i/>
          <w:iCs/>
          <w:sz w:val="24"/>
          <w:szCs w:val="24"/>
        </w:rPr>
        <w:t xml:space="preserve">z. o rozpočtových pravidlách verejnej správy a o zmene a doplnení niektorých zákonov                       </w:t>
      </w:r>
    </w:p>
    <w:p w:rsidR="00A60C75" w:rsidRDefault="00A60C75" w:rsidP="00A53990">
      <w:pPr>
        <w:jc w:val="center"/>
        <w:rPr>
          <w:b/>
          <w:bCs/>
          <w:sz w:val="24"/>
          <w:szCs w:val="24"/>
        </w:rPr>
      </w:pPr>
    </w:p>
    <w:p w:rsidR="00A60C75" w:rsidRDefault="00A60C75" w:rsidP="00A53990">
      <w:pPr>
        <w:jc w:val="center"/>
        <w:rPr>
          <w:b/>
          <w:bCs/>
          <w:sz w:val="24"/>
          <w:szCs w:val="24"/>
        </w:rPr>
      </w:pPr>
    </w:p>
    <w:p w:rsidR="00CD55C8" w:rsidRPr="00FC435A" w:rsidRDefault="00CD55C8" w:rsidP="00A53990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CD55C8" w:rsidRDefault="00CD55C8" w:rsidP="00A53990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CD55C8" w:rsidRDefault="00CD55C8" w:rsidP="005D13B5">
      <w:pPr>
        <w:rPr>
          <w:b/>
          <w:bCs/>
          <w:sz w:val="24"/>
          <w:szCs w:val="24"/>
        </w:rPr>
      </w:pPr>
    </w:p>
    <w:p w:rsidR="00CD55C8" w:rsidRDefault="00CD55C8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Obe</w:t>
      </w:r>
      <w:r w:rsidR="00133392">
        <w:rPr>
          <w:i/>
          <w:iCs/>
          <w:sz w:val="24"/>
          <w:szCs w:val="24"/>
        </w:rPr>
        <w:t xml:space="preserve">c v roku 2025 </w:t>
      </w:r>
      <w:r>
        <w:rPr>
          <w:i/>
          <w:iCs/>
          <w:sz w:val="24"/>
          <w:szCs w:val="24"/>
        </w:rPr>
        <w:t xml:space="preserve">  účtovala na podsúvahových účtoch o dlhodobom majetku, ktorý sa neodpisuje, len sa vedie v evidencii.</w:t>
      </w:r>
    </w:p>
    <w:p w:rsidR="009151A3" w:rsidRDefault="009151A3" w:rsidP="005D13B5">
      <w:pPr>
        <w:rPr>
          <w:i/>
          <w:iCs/>
          <w:sz w:val="24"/>
          <w:szCs w:val="24"/>
        </w:rPr>
      </w:pPr>
    </w:p>
    <w:p w:rsidR="009151A3" w:rsidRDefault="00133392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Prírastky v roku 2025 </w:t>
      </w:r>
      <w:r w:rsidR="00CD55C8">
        <w:rPr>
          <w:i/>
          <w:iCs/>
          <w:sz w:val="24"/>
          <w:szCs w:val="24"/>
        </w:rPr>
        <w:t>bo</w:t>
      </w:r>
      <w:r>
        <w:rPr>
          <w:i/>
          <w:iCs/>
          <w:sz w:val="24"/>
          <w:szCs w:val="24"/>
        </w:rPr>
        <w:t xml:space="preserve">li účtované v sume  </w:t>
      </w:r>
      <w:r w:rsidR="009151A3">
        <w:rPr>
          <w:i/>
          <w:iCs/>
          <w:sz w:val="24"/>
          <w:szCs w:val="24"/>
        </w:rPr>
        <w:t>1854,28</w:t>
      </w:r>
      <w:r w:rsidR="00891070">
        <w:rPr>
          <w:i/>
          <w:iCs/>
          <w:sz w:val="24"/>
          <w:szCs w:val="24"/>
        </w:rPr>
        <w:t xml:space="preserve"> </w:t>
      </w:r>
      <w:r w:rsidR="009151A3">
        <w:rPr>
          <w:i/>
          <w:iCs/>
          <w:sz w:val="24"/>
          <w:szCs w:val="24"/>
        </w:rPr>
        <w:t>€.</w:t>
      </w:r>
    </w:p>
    <w:p w:rsidR="009151A3" w:rsidRDefault="009151A3" w:rsidP="005D13B5">
      <w:pPr>
        <w:rPr>
          <w:i/>
          <w:iCs/>
          <w:sz w:val="24"/>
          <w:szCs w:val="24"/>
        </w:rPr>
      </w:pPr>
    </w:p>
    <w:p w:rsidR="009151A3" w:rsidRDefault="009151A3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</w:t>
      </w:r>
      <w:r w:rsidR="00133392">
        <w:rPr>
          <w:i/>
          <w:iCs/>
          <w:sz w:val="24"/>
          <w:szCs w:val="24"/>
        </w:rPr>
        <w:t>ostatok k 31.12.2025 v</w:t>
      </w:r>
      <w:r>
        <w:rPr>
          <w:i/>
          <w:iCs/>
          <w:sz w:val="24"/>
          <w:szCs w:val="24"/>
        </w:rPr>
        <w:t> </w:t>
      </w:r>
      <w:r w:rsidR="00133392">
        <w:rPr>
          <w:i/>
          <w:iCs/>
          <w:sz w:val="24"/>
          <w:szCs w:val="24"/>
        </w:rPr>
        <w:t>sume</w:t>
      </w:r>
      <w:r>
        <w:rPr>
          <w:i/>
          <w:iCs/>
          <w:sz w:val="24"/>
          <w:szCs w:val="24"/>
        </w:rPr>
        <w:t xml:space="preserve"> 166 644,27€ v tom:</w:t>
      </w:r>
    </w:p>
    <w:p w:rsidR="009151A3" w:rsidRDefault="009151A3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OÚ v hodnote 118 001,19 €</w:t>
      </w:r>
    </w:p>
    <w:p w:rsidR="00CD55C8" w:rsidRDefault="009151A3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MKS  8708,41 €</w:t>
      </w:r>
    </w:p>
    <w:p w:rsidR="009151A3" w:rsidRDefault="009151A3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OP 1166,57€</w:t>
      </w:r>
    </w:p>
    <w:p w:rsidR="009151A3" w:rsidRDefault="009151A3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AČ majetok v hodnote 2808,77 €</w:t>
      </w:r>
    </w:p>
    <w:p w:rsidR="009151A3" w:rsidRDefault="009151A3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OZS v hodnote 1934,20 €</w:t>
      </w:r>
    </w:p>
    <w:p w:rsidR="009151A3" w:rsidRDefault="009151A3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lastRenderedPageBreak/>
        <w:t>ZŠ VJM kamerový systém v hodnote 1598,80 €</w:t>
      </w:r>
    </w:p>
    <w:p w:rsidR="009151A3" w:rsidRDefault="00123BD1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Oplotenie detského</w:t>
      </w:r>
      <w:r w:rsidR="009151A3">
        <w:rPr>
          <w:i/>
          <w:iCs/>
          <w:sz w:val="24"/>
          <w:szCs w:val="24"/>
        </w:rPr>
        <w:t xml:space="preserve"> ihriska v sume 1619,99€</w:t>
      </w:r>
    </w:p>
    <w:p w:rsidR="009151A3" w:rsidRPr="009151A3" w:rsidRDefault="009151A3" w:rsidP="009151A3">
      <w:pPr>
        <w:pStyle w:val="Odsekzoznamu"/>
        <w:numPr>
          <w:ilvl w:val="0"/>
          <w:numId w:val="42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smetné nádoby v hodnote 1068,55 €</w:t>
      </w:r>
    </w:p>
    <w:p w:rsidR="00CD55C8" w:rsidRDefault="00CD55C8" w:rsidP="005D13B5">
      <w:pPr>
        <w:rPr>
          <w:i/>
          <w:iCs/>
          <w:sz w:val="24"/>
          <w:szCs w:val="24"/>
        </w:rPr>
      </w:pPr>
    </w:p>
    <w:p w:rsidR="00CD55C8" w:rsidRDefault="00CD55C8" w:rsidP="00091AC0">
      <w:pPr>
        <w:ind w:left="284"/>
        <w:rPr>
          <w:b/>
          <w:bCs/>
          <w:sz w:val="24"/>
          <w:szCs w:val="24"/>
        </w:rPr>
      </w:pPr>
    </w:p>
    <w:p w:rsidR="00CD55C8" w:rsidRPr="000C38A4" w:rsidRDefault="00CD55C8" w:rsidP="005D13B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0C38A4">
        <w:rPr>
          <w:b/>
          <w:bCs/>
          <w:sz w:val="24"/>
          <w:szCs w:val="24"/>
        </w:rPr>
        <w:t>Čl. VII</w:t>
      </w:r>
    </w:p>
    <w:p w:rsidR="00CD55C8" w:rsidRPr="00FC435A" w:rsidRDefault="00CD55C8" w:rsidP="00B352C8">
      <w:pPr>
        <w:jc w:val="center"/>
        <w:rPr>
          <w:b/>
          <w:bCs/>
          <w:sz w:val="24"/>
          <w:szCs w:val="24"/>
        </w:rPr>
      </w:pPr>
      <w:r w:rsidRPr="000C38A4">
        <w:rPr>
          <w:b/>
          <w:bCs/>
          <w:sz w:val="24"/>
          <w:szCs w:val="24"/>
        </w:rPr>
        <w:t>Informácie o iných aktívach a iných pasívach</w:t>
      </w:r>
    </w:p>
    <w:p w:rsidR="00CD55C8" w:rsidRDefault="00CD55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5C8" w:rsidRDefault="00CD55C8" w:rsidP="0053470B">
      <w:pPr>
        <w:numPr>
          <w:ilvl w:val="0"/>
          <w:numId w:val="2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Iné aktíva a iné pasíva </w:t>
      </w:r>
    </w:p>
    <w:p w:rsidR="00CD55C8" w:rsidRDefault="00CD55C8" w:rsidP="005F7E24">
      <w:pPr>
        <w:rPr>
          <w:b/>
          <w:bCs/>
          <w:sz w:val="24"/>
          <w:szCs w:val="24"/>
        </w:rPr>
      </w:pPr>
    </w:p>
    <w:p w:rsidR="00CD55C8" w:rsidRPr="005F7E24" w:rsidRDefault="00133392" w:rsidP="005F7E24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Obec v roku 2025</w:t>
      </w:r>
      <w:r w:rsidR="00CD55C8">
        <w:rPr>
          <w:i/>
          <w:iCs/>
          <w:sz w:val="24"/>
          <w:szCs w:val="24"/>
        </w:rPr>
        <w:t xml:space="preserve"> </w:t>
      </w:r>
      <w:r w:rsidR="00CD55C8" w:rsidRPr="005F7E24">
        <w:rPr>
          <w:i/>
          <w:iCs/>
          <w:sz w:val="24"/>
          <w:szCs w:val="24"/>
        </w:rPr>
        <w:t xml:space="preserve"> neúčtovala o iných aktívach a iných pasívach, ktorými sa  rozumie možný majetok, ktorý vznikol v</w:t>
      </w:r>
      <w:r w:rsidR="004B166B">
        <w:rPr>
          <w:i/>
          <w:iCs/>
          <w:sz w:val="24"/>
          <w:szCs w:val="24"/>
        </w:rPr>
        <w:t> </w:t>
      </w:r>
      <w:r w:rsidR="00CD55C8" w:rsidRPr="005F7E24">
        <w:rPr>
          <w:i/>
          <w:iCs/>
          <w:sz w:val="24"/>
          <w:szCs w:val="24"/>
        </w:rPr>
        <w:t>dôsledku</w:t>
      </w:r>
      <w:r w:rsidR="004B166B">
        <w:rPr>
          <w:i/>
          <w:iCs/>
          <w:sz w:val="24"/>
          <w:szCs w:val="24"/>
        </w:rPr>
        <w:t xml:space="preserve"> </w:t>
      </w:r>
      <w:r w:rsidR="00CD55C8" w:rsidRPr="005F7E24">
        <w:rPr>
          <w:i/>
          <w:iCs/>
          <w:sz w:val="24"/>
          <w:szCs w:val="24"/>
        </w:rPr>
        <w:t xml:space="preserve"> minulých udalostí a ktorého existencia alebo vlastníctvo závisí od toho, či nastane alebo nenastane jedna alebo viac neistých udalostí v budúcnosti, ktorých vznik </w:t>
      </w:r>
      <w:r w:rsidR="00CD55C8">
        <w:rPr>
          <w:i/>
          <w:iCs/>
          <w:sz w:val="24"/>
          <w:szCs w:val="24"/>
        </w:rPr>
        <w:t xml:space="preserve">nezávisí od účtovnej jednotky </w:t>
      </w:r>
    </w:p>
    <w:p w:rsidR="00CD55C8" w:rsidRDefault="00CD55C8" w:rsidP="00CC37D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CC37D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Pr="000C6B6E" w:rsidRDefault="00CD55C8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Čl. VIII</w:t>
      </w:r>
    </w:p>
    <w:p w:rsidR="00CD55C8" w:rsidRPr="000C6B6E" w:rsidRDefault="00CD55C8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CD55C8" w:rsidRPr="00FC435A" w:rsidRDefault="00CD55C8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účtovnej jednotky a spriaznených osôb</w:t>
      </w:r>
    </w:p>
    <w:p w:rsidR="00CD55C8" w:rsidRPr="00FC435A" w:rsidRDefault="00CD55C8" w:rsidP="00643ADF">
      <w:pPr>
        <w:jc w:val="center"/>
        <w:rPr>
          <w:b/>
          <w:bCs/>
          <w:sz w:val="24"/>
          <w:szCs w:val="24"/>
        </w:rPr>
      </w:pPr>
    </w:p>
    <w:p w:rsidR="00CD55C8" w:rsidRDefault="00CD55C8" w:rsidP="005F7E24">
      <w:pPr>
        <w:numPr>
          <w:ilvl w:val="0"/>
          <w:numId w:val="23"/>
        </w:numPr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> spriaznených osobách a o ekonomických vzťahoch účtovnej jednotky a spriaznených osôb</w:t>
      </w:r>
    </w:p>
    <w:p w:rsidR="00CD55C8" w:rsidRDefault="00CD55C8" w:rsidP="005F7E24">
      <w:pPr>
        <w:rPr>
          <w:b/>
          <w:bCs/>
          <w:sz w:val="24"/>
          <w:szCs w:val="24"/>
        </w:rPr>
      </w:pPr>
    </w:p>
    <w:p w:rsidR="00CD55C8" w:rsidRDefault="00CD55C8" w:rsidP="00C82316">
      <w:pPr>
        <w:jc w:val="center"/>
        <w:rPr>
          <w:b/>
          <w:bCs/>
          <w:sz w:val="24"/>
          <w:szCs w:val="24"/>
        </w:rPr>
      </w:pPr>
    </w:p>
    <w:p w:rsidR="00CD55C8" w:rsidRPr="00FC435A" w:rsidRDefault="00CD55C8" w:rsidP="00C8231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CD55C8" w:rsidRPr="00FC435A" w:rsidRDefault="00CD55C8" w:rsidP="00C82316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CD55C8" w:rsidRDefault="00CD55C8" w:rsidP="00C82316">
      <w:pPr>
        <w:jc w:val="center"/>
        <w:rPr>
          <w:b/>
          <w:bCs/>
          <w:sz w:val="24"/>
          <w:szCs w:val="24"/>
        </w:rPr>
      </w:pPr>
    </w:p>
    <w:p w:rsidR="00CD55C8" w:rsidRDefault="00CD55C8" w:rsidP="005041E6">
      <w:pPr>
        <w:jc w:val="both"/>
        <w:rPr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  <w:r>
        <w:rPr>
          <w:b/>
          <w:bCs/>
          <w:sz w:val="24"/>
          <w:szCs w:val="24"/>
        </w:rPr>
        <w:t xml:space="preserve">– </w:t>
      </w:r>
      <w:r>
        <w:rPr>
          <w:sz w:val="24"/>
          <w:szCs w:val="24"/>
        </w:rPr>
        <w:t>tabuľková časť poznámok</w:t>
      </w:r>
    </w:p>
    <w:p w:rsidR="00CD55C8" w:rsidRPr="009F0666" w:rsidRDefault="00CD55C8" w:rsidP="005041E6">
      <w:pPr>
        <w:jc w:val="both"/>
        <w:rPr>
          <w:b/>
          <w:bCs/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schváli</w:t>
      </w:r>
      <w:r w:rsidR="00133392">
        <w:rPr>
          <w:sz w:val="24"/>
          <w:szCs w:val="24"/>
        </w:rPr>
        <w:t>la finančný rozpočet na rok 2025</w:t>
      </w:r>
      <w:r>
        <w:rPr>
          <w:sz w:val="24"/>
          <w:szCs w:val="24"/>
        </w:rPr>
        <w:t xml:space="preserve">  bez  programovej štruktúry uznesením</w:t>
      </w:r>
    </w:p>
    <w:p w:rsidR="00CD55C8" w:rsidRDefault="00CD55C8" w:rsidP="00050594">
      <w:pPr>
        <w:jc w:val="both"/>
        <w:rPr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Uz</w:t>
      </w:r>
      <w:r w:rsidR="00133392">
        <w:rPr>
          <w:sz w:val="24"/>
          <w:szCs w:val="24"/>
        </w:rPr>
        <w:t xml:space="preserve">nesením OZ č. uznesenia </w:t>
      </w:r>
      <w:r w:rsidR="009151A3">
        <w:rPr>
          <w:sz w:val="24"/>
          <w:szCs w:val="24"/>
        </w:rPr>
        <w:t xml:space="preserve">183/2024 zo dňa 04.12.2024 </w:t>
      </w:r>
      <w:r w:rsidR="0013339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bol schválený rozpočet  obce  vrátane </w:t>
      </w: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škôl a školských zariadení .</w:t>
      </w:r>
    </w:p>
    <w:p w:rsidR="00CD55C8" w:rsidRDefault="00CD55C8" w:rsidP="00050594">
      <w:pPr>
        <w:jc w:val="both"/>
        <w:rPr>
          <w:sz w:val="24"/>
          <w:szCs w:val="24"/>
        </w:rPr>
      </w:pP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v priebehu roka 2024 prijala rozpočtové opatrenia o ktorých vedie operatívnu evidenciu.</w:t>
      </w:r>
    </w:p>
    <w:p w:rsidR="00CD55C8" w:rsidRDefault="00CD55C8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opatrenia boli vykonané v súlade s ustanovením §14 zákona SNR č. 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 pravidlách územnej samosprávy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Úpravy rozpočtu boli  vykonané v rozsahu oprávnenia starostky obce, ktoré OZ zobralo na vedomie, a v rozsahu zmien ,ktoré schvaľovalo obecné zastupiteľstvo. </w:t>
      </w:r>
    </w:p>
    <w:p w:rsidR="009151A3" w:rsidRDefault="009151A3" w:rsidP="00050594">
      <w:pPr>
        <w:jc w:val="both"/>
        <w:rPr>
          <w:sz w:val="24"/>
          <w:szCs w:val="24"/>
        </w:rPr>
      </w:pPr>
    </w:p>
    <w:p w:rsidR="00CD55C8" w:rsidRPr="00CE5477" w:rsidRDefault="00CD55C8" w:rsidP="006E6910">
      <w:pPr>
        <w:ind w:left="360"/>
        <w:jc w:val="both"/>
        <w:rPr>
          <w:sz w:val="24"/>
          <w:szCs w:val="24"/>
        </w:rPr>
      </w:pPr>
    </w:p>
    <w:p w:rsidR="00CD55C8" w:rsidRDefault="00CD55C8" w:rsidP="00B031CD">
      <w:pPr>
        <w:jc w:val="center"/>
        <w:rPr>
          <w:b/>
          <w:bCs/>
          <w:sz w:val="24"/>
          <w:szCs w:val="24"/>
        </w:rPr>
      </w:pPr>
    </w:p>
    <w:p w:rsidR="00133392" w:rsidRDefault="00CD55C8" w:rsidP="009163C5">
      <w:pPr>
        <w:jc w:val="both"/>
        <w:rPr>
          <w:b/>
          <w:sz w:val="24"/>
          <w:szCs w:val="24"/>
        </w:rPr>
      </w:pPr>
      <w:r w:rsidRPr="00133392">
        <w:rPr>
          <w:b/>
          <w:bCs/>
          <w:sz w:val="24"/>
          <w:szCs w:val="24"/>
        </w:rPr>
        <w:t>Výška dlhu</w:t>
      </w:r>
      <w:r w:rsidRPr="00133392">
        <w:rPr>
          <w:b/>
          <w:sz w:val="24"/>
          <w:szCs w:val="24"/>
        </w:rPr>
        <w:t xml:space="preserve"> podľa § 17 ods. 7  a ods. 8</w:t>
      </w:r>
      <w:r w:rsidR="00133392">
        <w:rPr>
          <w:b/>
          <w:sz w:val="24"/>
          <w:szCs w:val="24"/>
        </w:rPr>
        <w:t xml:space="preserve"> </w:t>
      </w:r>
      <w:r w:rsidRPr="00133392">
        <w:rPr>
          <w:b/>
          <w:sz w:val="24"/>
          <w:szCs w:val="24"/>
        </w:rPr>
        <w:t>zákona</w:t>
      </w:r>
      <w:r w:rsidR="00133392">
        <w:rPr>
          <w:b/>
          <w:sz w:val="24"/>
          <w:szCs w:val="24"/>
        </w:rPr>
        <w:t xml:space="preserve"> </w:t>
      </w:r>
      <w:r w:rsidRPr="00133392">
        <w:rPr>
          <w:b/>
          <w:sz w:val="24"/>
          <w:szCs w:val="24"/>
        </w:rPr>
        <w:t xml:space="preserve">č.583/2004 </w:t>
      </w:r>
      <w:proofErr w:type="spellStart"/>
      <w:r w:rsidRPr="00133392">
        <w:rPr>
          <w:b/>
          <w:sz w:val="24"/>
          <w:szCs w:val="24"/>
        </w:rPr>
        <w:t>Z.z</w:t>
      </w:r>
      <w:proofErr w:type="spellEnd"/>
      <w:r w:rsidRPr="00133392">
        <w:rPr>
          <w:b/>
          <w:sz w:val="24"/>
          <w:szCs w:val="24"/>
        </w:rPr>
        <w:t>. o rozpočtových pravidlách</w:t>
      </w:r>
    </w:p>
    <w:p w:rsidR="00133392" w:rsidRDefault="00CD55C8" w:rsidP="009163C5">
      <w:pPr>
        <w:jc w:val="both"/>
        <w:rPr>
          <w:b/>
          <w:sz w:val="24"/>
          <w:szCs w:val="24"/>
        </w:rPr>
      </w:pPr>
      <w:r w:rsidRPr="00133392">
        <w:rPr>
          <w:b/>
          <w:sz w:val="24"/>
          <w:szCs w:val="24"/>
        </w:rPr>
        <w:t xml:space="preserve"> územnej samosprávy a o zmene a doplnení niektorých zákonov v </w:t>
      </w:r>
      <w:proofErr w:type="spellStart"/>
      <w:r w:rsidRPr="00133392">
        <w:rPr>
          <w:b/>
          <w:sz w:val="24"/>
          <w:szCs w:val="24"/>
        </w:rPr>
        <w:t>z.n.p</w:t>
      </w:r>
      <w:proofErr w:type="spellEnd"/>
      <w:r w:rsidRPr="00133392">
        <w:rPr>
          <w:b/>
          <w:sz w:val="24"/>
          <w:szCs w:val="24"/>
        </w:rPr>
        <w:t>. za bežné ú</w:t>
      </w:r>
      <w:r w:rsidR="00133392" w:rsidRPr="00133392">
        <w:rPr>
          <w:b/>
          <w:sz w:val="24"/>
          <w:szCs w:val="24"/>
        </w:rPr>
        <w:t xml:space="preserve">čtovné </w:t>
      </w:r>
    </w:p>
    <w:p w:rsidR="00CD55C8" w:rsidRPr="00133392" w:rsidRDefault="00133392" w:rsidP="009163C5">
      <w:pPr>
        <w:jc w:val="both"/>
        <w:rPr>
          <w:b/>
          <w:sz w:val="24"/>
          <w:szCs w:val="24"/>
        </w:rPr>
      </w:pPr>
      <w:r w:rsidRPr="00133392">
        <w:rPr>
          <w:b/>
          <w:sz w:val="24"/>
          <w:szCs w:val="24"/>
        </w:rPr>
        <w:t>obdobie rok 2025</w:t>
      </w:r>
      <w:r w:rsidR="00CD55C8" w:rsidRPr="00133392">
        <w:rPr>
          <w:b/>
          <w:sz w:val="24"/>
          <w:szCs w:val="24"/>
        </w:rPr>
        <w:t>:</w:t>
      </w:r>
    </w:p>
    <w:p w:rsidR="00133392" w:rsidRDefault="004B166B" w:rsidP="00133392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br/>
      </w:r>
      <w:r w:rsidR="00133392" w:rsidRPr="001C2313">
        <w:rPr>
          <w:rFonts w:ascii="Arial Narrow" w:hAnsi="Arial Narrow"/>
          <w:b/>
        </w:rPr>
        <w:t>Dodržiavanie pravidiel používania návratných zdrojov financovania:</w:t>
      </w:r>
    </w:p>
    <w:p w:rsidR="00133392" w:rsidRPr="00133392" w:rsidRDefault="00133392" w:rsidP="00133392">
      <w:pPr>
        <w:rPr>
          <w:rFonts w:ascii="Arial Narrow" w:hAnsi="Arial Narrow"/>
          <w:b/>
          <w:strike/>
          <w:color w:val="0000FF"/>
          <w:sz w:val="24"/>
          <w:szCs w:val="24"/>
        </w:rPr>
      </w:pPr>
    </w:p>
    <w:p w:rsidR="00133392" w:rsidRDefault="00133392" w:rsidP="00133392">
      <w:pPr>
        <w:jc w:val="both"/>
        <w:rPr>
          <w:bCs/>
          <w:sz w:val="24"/>
          <w:szCs w:val="24"/>
        </w:rPr>
      </w:pPr>
      <w:r w:rsidRPr="00133392">
        <w:rPr>
          <w:bCs/>
          <w:sz w:val="24"/>
          <w:szCs w:val="24"/>
        </w:rPr>
        <w:lastRenderedPageBreak/>
        <w:t xml:space="preserve">    Obec v zmysle ustanovenia § 17 ods. 6 zákona č.</w:t>
      </w:r>
      <w:r w:rsidRPr="00133392">
        <w:rPr>
          <w:sz w:val="24"/>
          <w:szCs w:val="24"/>
        </w:rPr>
        <w:t xml:space="preserve">583/2004 </w:t>
      </w:r>
      <w:proofErr w:type="spellStart"/>
      <w:r w:rsidRPr="00133392">
        <w:rPr>
          <w:sz w:val="24"/>
          <w:szCs w:val="24"/>
        </w:rPr>
        <w:t>Z.z</w:t>
      </w:r>
      <w:proofErr w:type="spellEnd"/>
      <w:r w:rsidRPr="00133392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133392">
        <w:rPr>
          <w:sz w:val="24"/>
          <w:szCs w:val="24"/>
        </w:rPr>
        <w:t>z.n.p</w:t>
      </w:r>
      <w:proofErr w:type="spellEnd"/>
      <w:r w:rsidRPr="00133392">
        <w:rPr>
          <w:sz w:val="24"/>
          <w:szCs w:val="24"/>
        </w:rPr>
        <w:t>.,</w:t>
      </w:r>
      <w:r w:rsidRPr="00133392">
        <w:rPr>
          <w:bCs/>
          <w:sz w:val="24"/>
          <w:szCs w:val="24"/>
        </w:rPr>
        <w:t xml:space="preserve"> môže na plnenie svojich úloh prijať návratné zdroje financovania, len ak:</w:t>
      </w:r>
    </w:p>
    <w:p w:rsidR="00B968B1" w:rsidRPr="00133392" w:rsidRDefault="00B968B1" w:rsidP="00133392">
      <w:pPr>
        <w:jc w:val="both"/>
        <w:rPr>
          <w:bCs/>
          <w:sz w:val="24"/>
          <w:szCs w:val="24"/>
        </w:rPr>
      </w:pPr>
    </w:p>
    <w:p w:rsidR="00133392" w:rsidRPr="00133392" w:rsidRDefault="00133392" w:rsidP="00133392">
      <w:pPr>
        <w:numPr>
          <w:ilvl w:val="0"/>
          <w:numId w:val="35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4"/>
          <w:szCs w:val="24"/>
        </w:rPr>
      </w:pPr>
      <w:r w:rsidRPr="00133392">
        <w:rPr>
          <w:bCs/>
          <w:sz w:val="24"/>
          <w:szCs w:val="24"/>
        </w:rPr>
        <w:t xml:space="preserve">celková suma dlhu obce neprekročí </w:t>
      </w:r>
      <w:r w:rsidRPr="00133392">
        <w:rPr>
          <w:b/>
          <w:bCs/>
          <w:sz w:val="24"/>
          <w:szCs w:val="24"/>
        </w:rPr>
        <w:t>60%</w:t>
      </w:r>
      <w:r w:rsidRPr="00133392">
        <w:rPr>
          <w:bCs/>
          <w:sz w:val="24"/>
          <w:szCs w:val="24"/>
        </w:rPr>
        <w:t xml:space="preserve"> skutočných bežných príjmov predchádzajúceho rozpočtového roka a</w:t>
      </w:r>
    </w:p>
    <w:p w:rsidR="00133392" w:rsidRPr="00133392" w:rsidRDefault="00133392" w:rsidP="00133392">
      <w:pPr>
        <w:numPr>
          <w:ilvl w:val="0"/>
          <w:numId w:val="3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133392">
        <w:rPr>
          <w:sz w:val="24"/>
          <w:szCs w:val="24"/>
        </w:rPr>
        <w:t xml:space="preserve">suma splátok návratných zdrojov financovania, vrátane úhrady výnosov a suma splátok záväzkov z investičných dodávateľských úverov neprekročí v príslušnom rozpočtovom roku </w:t>
      </w:r>
      <w:r w:rsidRPr="00133392">
        <w:rPr>
          <w:b/>
          <w:sz w:val="24"/>
          <w:szCs w:val="24"/>
        </w:rPr>
        <w:t>25 %</w:t>
      </w:r>
      <w:r w:rsidRPr="00133392">
        <w:rPr>
          <w:sz w:val="24"/>
          <w:szCs w:val="24"/>
        </w:rPr>
        <w:t xml:space="preserve"> skutočných bežných príjmov predchádzajúceho rozpočtového roka </w:t>
      </w:r>
      <w:proofErr w:type="spellStart"/>
      <w:r w:rsidRPr="00133392">
        <w:rPr>
          <w:sz w:val="24"/>
          <w:szCs w:val="24"/>
        </w:rPr>
        <w:t>zníženýcho</w:t>
      </w:r>
      <w:proofErr w:type="spellEnd"/>
      <w:r w:rsidRPr="00133392">
        <w:rPr>
          <w:sz w:val="24"/>
          <w:szCs w:val="24"/>
        </w:rPr>
        <w:t xml:space="preserve">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133392" w:rsidRPr="00133392" w:rsidRDefault="00133392" w:rsidP="00133392">
      <w:pPr>
        <w:jc w:val="both"/>
      </w:pPr>
    </w:p>
    <w:p w:rsidR="00133392" w:rsidRPr="001C2313" w:rsidRDefault="00133392" w:rsidP="00133392">
      <w:pPr>
        <w:numPr>
          <w:ilvl w:val="0"/>
          <w:numId w:val="37"/>
        </w:numPr>
        <w:ind w:left="284" w:hanging="284"/>
        <w:jc w:val="both"/>
        <w:rPr>
          <w:rFonts w:ascii="Arial Narrow" w:hAnsi="Arial Narrow"/>
          <w:b/>
        </w:rPr>
      </w:pPr>
      <w:r w:rsidRPr="001C2313">
        <w:rPr>
          <w:rFonts w:ascii="Arial Narrow" w:hAnsi="Arial Narrow"/>
          <w:b/>
        </w:rPr>
        <w:t xml:space="preserve">Výpočet dlhu obce podľa § 17 ods.6 písm. a) zákona č.583/2004 </w:t>
      </w:r>
      <w:proofErr w:type="spellStart"/>
      <w:r w:rsidRPr="001C2313">
        <w:rPr>
          <w:rFonts w:ascii="Arial Narrow" w:hAnsi="Arial Narrow"/>
          <w:b/>
        </w:rPr>
        <w:t>Z.z</w:t>
      </w:r>
      <w:proofErr w:type="spellEnd"/>
      <w:r w:rsidRPr="001C2313">
        <w:rPr>
          <w:rFonts w:ascii="Arial Narrow" w:hAnsi="Arial Narrow"/>
          <w:b/>
        </w:rPr>
        <w:t>.: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63"/>
        <w:gridCol w:w="3191"/>
      </w:tblGrid>
      <w:tr w:rsidR="00133392" w:rsidRPr="001C2313" w:rsidTr="00133392">
        <w:tc>
          <w:tcPr>
            <w:tcW w:w="5763" w:type="dxa"/>
            <w:tcBorders>
              <w:top w:val="single" w:sz="4" w:space="0" w:color="auto"/>
            </w:tcBorders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C2313">
              <w:rPr>
                <w:rFonts w:ascii="Arial Narrow" w:hAnsi="Arial Narrow"/>
                <w:b/>
                <w:sz w:val="18"/>
                <w:szCs w:val="18"/>
              </w:rPr>
              <w:t>Text</w:t>
            </w:r>
          </w:p>
        </w:tc>
        <w:tc>
          <w:tcPr>
            <w:tcW w:w="3191" w:type="dxa"/>
            <w:tcBorders>
              <w:top w:val="single" w:sz="4" w:space="0" w:color="auto"/>
            </w:tcBorders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C2313">
              <w:rPr>
                <w:rFonts w:ascii="Arial Narrow" w:hAnsi="Arial Narrow"/>
                <w:b/>
                <w:sz w:val="18"/>
                <w:szCs w:val="18"/>
              </w:rPr>
              <w:t>Suma v EUR</w:t>
            </w:r>
          </w:p>
        </w:tc>
      </w:tr>
      <w:tr w:rsidR="00133392" w:rsidRPr="001C2313" w:rsidTr="00133392">
        <w:trPr>
          <w:trHeight w:val="634"/>
        </w:trPr>
        <w:tc>
          <w:tcPr>
            <w:tcW w:w="5763" w:type="dxa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Bežné príjmy z finančn</w:t>
            </w:r>
            <w:r>
              <w:rPr>
                <w:rFonts w:ascii="Arial Narrow" w:hAnsi="Arial Narrow"/>
                <w:b/>
              </w:rPr>
              <w:t>ého výkazu FIN 1-12 k 31.12.2024</w:t>
            </w:r>
            <w:r w:rsidRPr="001C2313">
              <w:rPr>
                <w:rFonts w:ascii="Arial Narrow" w:hAnsi="Arial Narrow"/>
                <w:b/>
              </w:rPr>
              <w:t>:</w:t>
            </w:r>
          </w:p>
        </w:tc>
        <w:tc>
          <w:tcPr>
            <w:tcW w:w="3191" w:type="dxa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</w:p>
        </w:tc>
      </w:tr>
      <w:tr w:rsidR="00133392" w:rsidRPr="001C2313" w:rsidTr="00133392">
        <w:tc>
          <w:tcPr>
            <w:tcW w:w="5763" w:type="dxa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bežné príjmy obce </w:t>
            </w:r>
          </w:p>
        </w:tc>
        <w:tc>
          <w:tcPr>
            <w:tcW w:w="3191" w:type="dxa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1 529 121,15</w:t>
            </w:r>
          </w:p>
        </w:tc>
      </w:tr>
      <w:tr w:rsidR="00133392" w:rsidRPr="001C2313" w:rsidTr="00133392">
        <w:tc>
          <w:tcPr>
            <w:tcW w:w="5763" w:type="dxa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bežné príjmy RO </w:t>
            </w:r>
            <w:r>
              <w:rPr>
                <w:rFonts w:ascii="Arial Narrow" w:hAnsi="Arial Narrow"/>
              </w:rPr>
              <w:t xml:space="preserve"> Základná škola , Farná 151</w:t>
            </w:r>
          </w:p>
        </w:tc>
        <w:tc>
          <w:tcPr>
            <w:tcW w:w="3191" w:type="dxa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4 058,53</w:t>
            </w:r>
          </w:p>
        </w:tc>
      </w:tr>
      <w:tr w:rsidR="00133392" w:rsidRPr="001C2313" w:rsidTr="00133392">
        <w:tc>
          <w:tcPr>
            <w:tcW w:w="5763" w:type="dxa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bežné príjmy RO</w:t>
            </w:r>
            <w:r w:rsidR="004B166B">
              <w:rPr>
                <w:rFonts w:ascii="Arial Narrow" w:hAnsi="Arial Narrow"/>
              </w:rPr>
              <w:t xml:space="preserve">   Základná škola s VJM - </w:t>
            </w:r>
            <w:proofErr w:type="spellStart"/>
            <w:r w:rsidR="004B166B">
              <w:rPr>
                <w:rFonts w:ascii="Arial Narrow" w:hAnsi="Arial Narrow"/>
              </w:rPr>
              <w:t>Ala</w:t>
            </w:r>
            <w:r>
              <w:rPr>
                <w:rFonts w:ascii="Arial Narrow" w:hAnsi="Arial Narrow"/>
              </w:rPr>
              <w:t>piskola</w:t>
            </w:r>
            <w:proofErr w:type="spellEnd"/>
          </w:p>
        </w:tc>
        <w:tc>
          <w:tcPr>
            <w:tcW w:w="3191" w:type="dxa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14 150,44</w:t>
            </w:r>
          </w:p>
        </w:tc>
      </w:tr>
      <w:tr w:rsidR="00133392" w:rsidRPr="001C2313" w:rsidTr="00133392">
        <w:tc>
          <w:tcPr>
            <w:tcW w:w="5763" w:type="dxa"/>
            <w:shd w:val="clear" w:color="auto" w:fill="F7CAAC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Úhrn bežných príjmov obce a RO k 31.12.202</w:t>
            </w:r>
            <w:r>
              <w:rPr>
                <w:rFonts w:ascii="Arial Narrow" w:hAnsi="Arial Narrow"/>
                <w:b/>
              </w:rPr>
              <w:t>4</w:t>
            </w:r>
            <w:r w:rsidRPr="001C2313">
              <w:rPr>
                <w:rFonts w:ascii="Arial Narrow" w:hAnsi="Arial Narrow"/>
                <w:b/>
                <w:color w:val="FF0000"/>
              </w:rPr>
              <w:t>*</w:t>
            </w:r>
          </w:p>
        </w:tc>
        <w:tc>
          <w:tcPr>
            <w:tcW w:w="3191" w:type="dxa"/>
            <w:shd w:val="clear" w:color="auto" w:fill="F7CAAC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1 547 330,12 </w:t>
            </w:r>
          </w:p>
        </w:tc>
      </w:tr>
      <w:tr w:rsidR="00133392" w:rsidRPr="001C2313" w:rsidTr="00133392">
        <w:tc>
          <w:tcPr>
            <w:tcW w:w="5763" w:type="dxa"/>
            <w:shd w:val="clear" w:color="auto" w:fill="F7CAAC"/>
          </w:tcPr>
          <w:p w:rsidR="00133392" w:rsidRDefault="00133392" w:rsidP="00133392">
            <w:pPr>
              <w:rPr>
                <w:rFonts w:ascii="Arial Narrow" w:hAnsi="Arial Narrow"/>
              </w:rPr>
            </w:pPr>
            <w:r w:rsidRPr="007E5936">
              <w:rPr>
                <w:rFonts w:ascii="Arial Narrow" w:hAnsi="Arial Narrow"/>
              </w:rPr>
              <w:t>nevyčerpané granty a transfery k 31.12.2024 – prenos (odpočítanie)</w:t>
            </w:r>
          </w:p>
          <w:p w:rsidR="00133392" w:rsidRDefault="00133392" w:rsidP="0013339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odpočítanie .....</w:t>
            </w:r>
          </w:p>
          <w:p w:rsidR="00133392" w:rsidRDefault="00133392" w:rsidP="0013339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predplatené kredity TKO prenos</w:t>
            </w:r>
          </w:p>
          <w:p w:rsidR="00133392" w:rsidRDefault="00133392" w:rsidP="0013339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predplatené cintorínske poplatky prenos</w:t>
            </w:r>
          </w:p>
          <w:p w:rsidR="00133392" w:rsidRDefault="00133392" w:rsidP="0013339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nájomné vylúčiť (vrátane FPÚO)</w:t>
            </w:r>
          </w:p>
          <w:p w:rsidR="00133392" w:rsidRPr="007E5936" w:rsidRDefault="00133392" w:rsidP="00133392">
            <w:pPr>
              <w:rPr>
                <w:rFonts w:ascii="Arial Narrow" w:hAnsi="Arial Narrow"/>
              </w:rPr>
            </w:pPr>
          </w:p>
        </w:tc>
        <w:tc>
          <w:tcPr>
            <w:tcW w:w="3191" w:type="dxa"/>
            <w:shd w:val="clear" w:color="auto" w:fill="F7CAAC"/>
          </w:tcPr>
          <w:p w:rsidR="00133392" w:rsidRPr="007E5936" w:rsidRDefault="00133392" w:rsidP="00133392">
            <w:pPr>
              <w:spacing w:line="360" w:lineRule="auto"/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63" w:type="dxa"/>
            <w:shd w:val="clear" w:color="auto" w:fill="F7CAAC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</w:p>
        </w:tc>
        <w:tc>
          <w:tcPr>
            <w:tcW w:w="3191" w:type="dxa"/>
            <w:shd w:val="clear" w:color="auto" w:fill="F7CAAC"/>
          </w:tcPr>
          <w:p w:rsidR="00133392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</w:p>
        </w:tc>
      </w:tr>
      <w:tr w:rsidR="00133392" w:rsidRPr="001C2313" w:rsidTr="00133392">
        <w:tc>
          <w:tcPr>
            <w:tcW w:w="5763" w:type="dxa"/>
          </w:tcPr>
          <w:p w:rsidR="00133392" w:rsidRPr="001C2313" w:rsidRDefault="00133392" w:rsidP="00133392">
            <w:pPr>
              <w:spacing w:line="360" w:lineRule="auto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Celková suma dlh</w:t>
            </w:r>
            <w:r>
              <w:rPr>
                <w:rFonts w:ascii="Arial Narrow" w:hAnsi="Arial Narrow"/>
                <w:b/>
              </w:rPr>
              <w:t xml:space="preserve">u obce podľa § 17/7 k 31.12.2025 </w:t>
            </w:r>
            <w:r w:rsidRPr="001C2313">
              <w:rPr>
                <w:rFonts w:ascii="Arial Narrow" w:hAnsi="Arial Narrow"/>
                <w:b/>
              </w:rPr>
              <w:t>:</w:t>
            </w:r>
          </w:p>
        </w:tc>
        <w:tc>
          <w:tcPr>
            <w:tcW w:w="3191" w:type="dxa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  <w:b/>
              </w:rPr>
            </w:pPr>
          </w:p>
        </w:tc>
      </w:tr>
      <w:tr w:rsidR="00133392" w:rsidRPr="001C2313" w:rsidTr="00133392">
        <w:tc>
          <w:tcPr>
            <w:tcW w:w="5763" w:type="dxa"/>
          </w:tcPr>
          <w:p w:rsidR="00133392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zostatok istiny z bankových úverov, pôžičiek</w:t>
            </w:r>
            <w:r>
              <w:rPr>
                <w:rFonts w:ascii="Arial Narrow" w:hAnsi="Arial Narrow"/>
              </w:rPr>
              <w:t xml:space="preserve"> 461*</w:t>
            </w:r>
          </w:p>
          <w:p w:rsidR="00133392" w:rsidRDefault="00133392" w:rsidP="00133392">
            <w:pPr>
              <w:ind w:left="318"/>
              <w:rPr>
                <w:rFonts w:ascii="Arial Narrow" w:hAnsi="Arial Narrow"/>
              </w:rPr>
            </w:pPr>
          </w:p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zostatok istiny z bankových úverov krátkodobých 231*</w:t>
            </w:r>
          </w:p>
        </w:tc>
        <w:tc>
          <w:tcPr>
            <w:tcW w:w="3191" w:type="dxa"/>
          </w:tcPr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340 381,88</w:t>
            </w:r>
          </w:p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5749,28</w:t>
            </w:r>
          </w:p>
        </w:tc>
      </w:tr>
      <w:tr w:rsidR="00133392" w:rsidRPr="001C2313" w:rsidTr="00133392">
        <w:tc>
          <w:tcPr>
            <w:tcW w:w="5763" w:type="dxa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zostatok istiny z úverov zo ŠFRB </w:t>
            </w:r>
          </w:p>
        </w:tc>
        <w:tc>
          <w:tcPr>
            <w:tcW w:w="3191" w:type="dxa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263 559,16</w:t>
            </w:r>
          </w:p>
        </w:tc>
      </w:tr>
      <w:tr w:rsidR="00133392" w:rsidRPr="001C2313" w:rsidTr="00133392">
        <w:tc>
          <w:tcPr>
            <w:tcW w:w="5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133392" w:rsidRPr="001C2313" w:rsidRDefault="00133392" w:rsidP="00133392">
            <w:pPr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  <w:b/>
              </w:rPr>
              <w:t>Celková suma dlhu obce podľa § 17/7 k</w:t>
            </w:r>
            <w:r>
              <w:rPr>
                <w:rFonts w:ascii="Arial Narrow" w:hAnsi="Arial Narrow"/>
                <w:b/>
              </w:rPr>
              <w:t xml:space="preserve"> 31.12.2025 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609 690,32</w:t>
            </w:r>
          </w:p>
        </w:tc>
      </w:tr>
      <w:tr w:rsidR="00133392" w:rsidRPr="001C2313" w:rsidTr="00133392">
        <w:tc>
          <w:tcPr>
            <w:tcW w:w="5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392" w:rsidRPr="001C2313" w:rsidRDefault="00133392" w:rsidP="00133392">
            <w:pPr>
              <w:spacing w:line="360" w:lineRule="auto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  <w:b/>
              </w:rPr>
              <w:t>Do celkovej sumy sa nezapočítavajú záväzky podľa § 17/8: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  <w:b/>
              </w:rPr>
            </w:pPr>
          </w:p>
        </w:tc>
      </w:tr>
      <w:tr w:rsidR="00133392" w:rsidRPr="001C2313" w:rsidTr="00133392">
        <w:tc>
          <w:tcPr>
            <w:tcW w:w="5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</w:rPr>
              <w:t xml:space="preserve">z úverov zo ŠFRB 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263 559,16</w:t>
            </w:r>
          </w:p>
        </w:tc>
      </w:tr>
      <w:tr w:rsidR="00133392" w:rsidRPr="001C2313" w:rsidTr="00133392">
        <w:tc>
          <w:tcPr>
            <w:tcW w:w="5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Spolu suma záväzkov, ktorá sa nezapočíta do celkovej sumy dlhu obce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263 559,16</w:t>
            </w:r>
          </w:p>
        </w:tc>
      </w:tr>
      <w:tr w:rsidR="00133392" w:rsidRPr="001C2313" w:rsidTr="00133392">
        <w:tc>
          <w:tcPr>
            <w:tcW w:w="5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133392" w:rsidRPr="001C2313" w:rsidRDefault="00133392" w:rsidP="00133392">
            <w:pPr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  <w:b/>
              </w:rPr>
              <w:t>Upravená celková suma dlh</w:t>
            </w:r>
            <w:r>
              <w:rPr>
                <w:rFonts w:ascii="Arial Narrow" w:hAnsi="Arial Narrow"/>
                <w:b/>
              </w:rPr>
              <w:t xml:space="preserve">u obce podľa § 17/8 k 31.12.2025  </w:t>
            </w:r>
            <w:r w:rsidRPr="001C2313">
              <w:rPr>
                <w:rFonts w:ascii="Arial Narrow" w:hAnsi="Arial Narrow"/>
                <w:b/>
              </w:rPr>
              <w:t>**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346 131,17</w:t>
            </w:r>
          </w:p>
        </w:tc>
      </w:tr>
    </w:tbl>
    <w:p w:rsidR="00133392" w:rsidRPr="001C2313" w:rsidRDefault="00133392" w:rsidP="00133392">
      <w:pPr>
        <w:jc w:val="both"/>
        <w:rPr>
          <w:rFonts w:ascii="Arial Narrow" w:hAnsi="Arial Narr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260"/>
        <w:gridCol w:w="3544"/>
      </w:tblGrid>
      <w:tr w:rsidR="00133392" w:rsidRPr="001C2313" w:rsidTr="00133392">
        <w:tc>
          <w:tcPr>
            <w:tcW w:w="3119" w:type="dxa"/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Upravená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1C2313">
              <w:rPr>
                <w:rFonts w:ascii="Arial Narrow" w:hAnsi="Arial Narrow"/>
                <w:b/>
              </w:rPr>
              <w:t>celková suma dlhu obce podľa § 17/8 k</w:t>
            </w:r>
            <w:r>
              <w:rPr>
                <w:rFonts w:ascii="Arial Narrow" w:hAnsi="Arial Narrow"/>
                <w:b/>
              </w:rPr>
              <w:t xml:space="preserve"> 31.12.2025  </w:t>
            </w:r>
            <w:r w:rsidRPr="001C2313">
              <w:rPr>
                <w:rFonts w:ascii="Arial Narrow" w:hAnsi="Arial Narrow"/>
                <w:b/>
                <w:color w:val="FF0000"/>
              </w:rPr>
              <w:t>**</w:t>
            </w:r>
          </w:p>
        </w:tc>
        <w:tc>
          <w:tcPr>
            <w:tcW w:w="3260" w:type="dxa"/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Úhrn bežných príjmov obce a RO  k 31.12.202</w:t>
            </w:r>
            <w:r>
              <w:rPr>
                <w:rFonts w:ascii="Arial Narrow" w:hAnsi="Arial Narrow"/>
                <w:b/>
              </w:rPr>
              <w:t xml:space="preserve">4 </w:t>
            </w:r>
            <w:r w:rsidRPr="001C2313">
              <w:rPr>
                <w:rFonts w:ascii="Arial Narrow" w:hAnsi="Arial Narrow"/>
                <w:b/>
                <w:color w:val="FF0000"/>
              </w:rPr>
              <w:t>*</w:t>
            </w:r>
          </w:p>
        </w:tc>
        <w:tc>
          <w:tcPr>
            <w:tcW w:w="3544" w:type="dxa"/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Dlh obce</w:t>
            </w:r>
          </w:p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§ 17 ods.6 písm. a)</w:t>
            </w:r>
          </w:p>
        </w:tc>
      </w:tr>
      <w:tr w:rsidR="00133392" w:rsidRPr="001C2313" w:rsidTr="00133392">
        <w:tc>
          <w:tcPr>
            <w:tcW w:w="3119" w:type="dxa"/>
          </w:tcPr>
          <w:p w:rsidR="00133392" w:rsidRPr="001C2313" w:rsidRDefault="00133392" w:rsidP="00133392">
            <w:pPr>
              <w:spacing w:line="360" w:lineRule="auto"/>
              <w:ind w:left="318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346 131,17</w:t>
            </w:r>
          </w:p>
        </w:tc>
        <w:tc>
          <w:tcPr>
            <w:tcW w:w="3260" w:type="dxa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1 547 330,12 </w:t>
            </w:r>
          </w:p>
        </w:tc>
        <w:tc>
          <w:tcPr>
            <w:tcW w:w="3544" w:type="dxa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23%</w:t>
            </w:r>
          </w:p>
        </w:tc>
      </w:tr>
    </w:tbl>
    <w:p w:rsidR="00133392" w:rsidRPr="001C2313" w:rsidRDefault="00133392" w:rsidP="00133392">
      <w:pPr>
        <w:jc w:val="both"/>
        <w:rPr>
          <w:rFonts w:ascii="Arial Narrow" w:hAnsi="Arial Narrow"/>
          <w:b/>
        </w:rPr>
      </w:pPr>
    </w:p>
    <w:p w:rsidR="00133392" w:rsidRPr="00B968B1" w:rsidRDefault="00133392" w:rsidP="00133392">
      <w:pPr>
        <w:jc w:val="both"/>
        <w:rPr>
          <w:sz w:val="24"/>
          <w:szCs w:val="24"/>
        </w:rPr>
      </w:pPr>
      <w:r w:rsidRPr="00B968B1">
        <w:rPr>
          <w:sz w:val="24"/>
          <w:szCs w:val="24"/>
        </w:rPr>
        <w:t xml:space="preserve">Zákonná podmienka podľa § 17 ods.6 písm. a) zákona č.583/2004 </w:t>
      </w:r>
      <w:proofErr w:type="spellStart"/>
      <w:r w:rsidRPr="00B968B1">
        <w:rPr>
          <w:sz w:val="24"/>
          <w:szCs w:val="24"/>
        </w:rPr>
        <w:t>Z.z</w:t>
      </w:r>
      <w:proofErr w:type="spellEnd"/>
      <w:r w:rsidRPr="00B968B1">
        <w:rPr>
          <w:sz w:val="24"/>
          <w:szCs w:val="24"/>
        </w:rPr>
        <w:t xml:space="preserve"> . bola splnená.</w:t>
      </w:r>
    </w:p>
    <w:p w:rsidR="00133392" w:rsidRPr="00B968B1" w:rsidRDefault="00133392" w:rsidP="00133392">
      <w:pPr>
        <w:jc w:val="both"/>
        <w:rPr>
          <w:sz w:val="24"/>
          <w:szCs w:val="24"/>
        </w:rPr>
      </w:pPr>
    </w:p>
    <w:p w:rsidR="00133392" w:rsidRDefault="00133392" w:rsidP="00133392">
      <w:pPr>
        <w:jc w:val="both"/>
      </w:pPr>
    </w:p>
    <w:p w:rsidR="00133392" w:rsidRPr="001C2313" w:rsidRDefault="00133392" w:rsidP="00133392">
      <w:pPr>
        <w:numPr>
          <w:ilvl w:val="0"/>
          <w:numId w:val="37"/>
        </w:numPr>
        <w:ind w:left="284" w:hanging="284"/>
        <w:jc w:val="both"/>
        <w:rPr>
          <w:rFonts w:ascii="Arial Narrow" w:hAnsi="Arial Narrow"/>
          <w:b/>
        </w:rPr>
      </w:pPr>
      <w:r w:rsidRPr="001C2313">
        <w:rPr>
          <w:rFonts w:ascii="Arial Narrow" w:hAnsi="Arial Narrow"/>
          <w:b/>
        </w:rPr>
        <w:t xml:space="preserve">Výpočet dlhovej služby obce podľa § 17 ods.6 písm. b) zákona č.583/2004 </w:t>
      </w:r>
      <w:proofErr w:type="spellStart"/>
      <w:r w:rsidRPr="001C2313">
        <w:rPr>
          <w:rFonts w:ascii="Arial Narrow" w:hAnsi="Arial Narrow"/>
          <w:b/>
        </w:rPr>
        <w:t>Z.z</w:t>
      </w:r>
      <w:proofErr w:type="spellEnd"/>
      <w:r w:rsidRPr="001C2313">
        <w:rPr>
          <w:rFonts w:ascii="Arial Narrow" w:hAnsi="Arial Narrow"/>
          <w:b/>
        </w:rPr>
        <w:t>.: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27"/>
        <w:gridCol w:w="3227"/>
      </w:tblGrid>
      <w:tr w:rsidR="00133392" w:rsidRPr="001C2313" w:rsidTr="00133392">
        <w:trPr>
          <w:trHeight w:val="558"/>
        </w:trPr>
        <w:tc>
          <w:tcPr>
            <w:tcW w:w="57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C2313">
              <w:rPr>
                <w:rFonts w:ascii="Arial Narrow" w:hAnsi="Arial Narrow"/>
                <w:b/>
                <w:sz w:val="18"/>
                <w:szCs w:val="18"/>
              </w:rPr>
              <w:lastRenderedPageBreak/>
              <w:t>Text</w:t>
            </w:r>
          </w:p>
        </w:tc>
        <w:tc>
          <w:tcPr>
            <w:tcW w:w="32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C2313">
              <w:rPr>
                <w:rFonts w:ascii="Arial Narrow" w:hAnsi="Arial Narrow"/>
                <w:b/>
                <w:sz w:val="18"/>
                <w:szCs w:val="18"/>
              </w:rPr>
              <w:t>Suma v EUR</w:t>
            </w:r>
          </w:p>
        </w:tc>
      </w:tr>
      <w:tr w:rsidR="00133392" w:rsidRPr="001C2313" w:rsidTr="00133392">
        <w:trPr>
          <w:trHeight w:val="425"/>
        </w:trPr>
        <w:tc>
          <w:tcPr>
            <w:tcW w:w="5727" w:type="dxa"/>
            <w:shd w:val="clear" w:color="auto" w:fill="F2F2F2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Bežné príjmy z finančn</w:t>
            </w:r>
            <w:r>
              <w:rPr>
                <w:rFonts w:ascii="Arial Narrow" w:hAnsi="Arial Narrow"/>
                <w:b/>
              </w:rPr>
              <w:t>ého výkazu FIN 1-12 k 31.12.2024</w:t>
            </w:r>
            <w:r w:rsidRPr="001C2313">
              <w:rPr>
                <w:rFonts w:ascii="Arial Narrow" w:hAnsi="Arial Narrow"/>
                <w:b/>
              </w:rPr>
              <w:t>:</w:t>
            </w:r>
          </w:p>
        </w:tc>
        <w:tc>
          <w:tcPr>
            <w:tcW w:w="3227" w:type="dxa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1 547 330,12</w:t>
            </w:r>
          </w:p>
        </w:tc>
      </w:tr>
      <w:tr w:rsidR="00133392" w:rsidRPr="001C2313" w:rsidTr="00133392">
        <w:tc>
          <w:tcPr>
            <w:tcW w:w="5727" w:type="dxa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bežné príjmy obce </w:t>
            </w:r>
          </w:p>
        </w:tc>
        <w:tc>
          <w:tcPr>
            <w:tcW w:w="3227" w:type="dxa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1 529 121,15</w:t>
            </w:r>
          </w:p>
        </w:tc>
      </w:tr>
      <w:tr w:rsidR="00133392" w:rsidRPr="001C2313" w:rsidTr="00133392">
        <w:tc>
          <w:tcPr>
            <w:tcW w:w="5727" w:type="dxa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spacing w:line="360" w:lineRule="auto"/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bežné príjmy RO </w:t>
            </w:r>
          </w:p>
        </w:tc>
        <w:tc>
          <w:tcPr>
            <w:tcW w:w="3227" w:type="dxa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18 208,97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DEEAF6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Úhrn bežných príjmov obce a RO k 31.12.202</w:t>
            </w:r>
            <w:r>
              <w:rPr>
                <w:rFonts w:ascii="Arial Narrow" w:hAnsi="Arial Narrow"/>
                <w:b/>
              </w:rPr>
              <w:t>4</w:t>
            </w:r>
            <w:r w:rsidRPr="001C2313">
              <w:rPr>
                <w:rFonts w:ascii="Arial Narrow" w:hAnsi="Arial Narrow"/>
                <w:b/>
                <w:color w:val="FF0000"/>
              </w:rPr>
              <w:t>*</w:t>
            </w:r>
          </w:p>
        </w:tc>
        <w:tc>
          <w:tcPr>
            <w:tcW w:w="3227" w:type="dxa"/>
            <w:shd w:val="clear" w:color="auto" w:fill="DEEAF6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1 547 330,12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 xml:space="preserve">Bežné príjmy obce a RO znížené/upravené o bežné granty a transfery a príjmy podľa osobitných predpisov: 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  <w:b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dotácie na prenesený výkon štátnej správy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681 296,37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dotácie zo ŠR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dotácie z MF SR ...</w:t>
            </w:r>
            <w:r w:rsidRPr="001C2313">
              <w:rPr>
                <w:rFonts w:ascii="Arial Narrow" w:hAnsi="Arial Narrow"/>
                <w:i/>
              </w:rPr>
              <w:t>.ENF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účelovo určené peňažné dary 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príjmy za komunálny odpad a drobný stavebný odpad</w:t>
            </w:r>
          </w:p>
          <w:p w:rsidR="00133392" w:rsidRDefault="00133392" w:rsidP="00133392">
            <w:pPr>
              <w:ind w:left="318"/>
              <w:rPr>
                <w:rFonts w:ascii="Arial Narrow" w:hAnsi="Arial Narrow"/>
              </w:rPr>
            </w:pPr>
          </w:p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6C4087">
              <w:rPr>
                <w:rFonts w:ascii="Arial Narrow" w:hAnsi="Arial Narrow"/>
              </w:rPr>
              <w:t>príjmy za stavebný odpad</w:t>
            </w:r>
          </w:p>
        </w:tc>
        <w:tc>
          <w:tcPr>
            <w:tcW w:w="3227" w:type="dxa"/>
            <w:shd w:val="clear" w:color="auto" w:fill="FFFFFF"/>
          </w:tcPr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32546,33</w:t>
            </w:r>
          </w:p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4972,00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iné príjmy p</w:t>
            </w:r>
            <w:r>
              <w:rPr>
                <w:rFonts w:ascii="Arial Narrow" w:hAnsi="Arial Narrow"/>
              </w:rPr>
              <w:t xml:space="preserve">odľa osobitných predpisov </w:t>
            </w:r>
          </w:p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zo školného, </w:t>
            </w:r>
          </w:p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zo stravného, </w:t>
            </w:r>
          </w:p>
          <w:p w:rsidR="00133392" w:rsidRDefault="00133392" w:rsidP="00133392">
            <w:pPr>
              <w:ind w:left="176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  <w:r w:rsidRPr="001C2313">
              <w:rPr>
                <w:rFonts w:ascii="Arial Narrow" w:hAnsi="Arial Narrow"/>
              </w:rPr>
              <w:t>z </w:t>
            </w:r>
            <w:r>
              <w:rPr>
                <w:rFonts w:ascii="Arial Narrow" w:hAnsi="Arial Narrow"/>
              </w:rPr>
              <w:t xml:space="preserve"> nájomného ´príspevky </w:t>
            </w:r>
            <w:proofErr w:type="spellStart"/>
            <w:r>
              <w:rPr>
                <w:rFonts w:ascii="Arial Narrow" w:hAnsi="Arial Narrow"/>
              </w:rPr>
              <w:t>FPÚaO</w:t>
            </w:r>
            <w:proofErr w:type="spellEnd"/>
            <w:r>
              <w:rPr>
                <w:rFonts w:ascii="Arial Narrow" w:hAnsi="Arial Narrow"/>
              </w:rPr>
              <w:t xml:space="preserve"> bytového domu</w:t>
            </w:r>
          </w:p>
          <w:p w:rsidR="00133392" w:rsidRDefault="00133392" w:rsidP="00133392">
            <w:pPr>
              <w:ind w:left="176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 vodovodné prípojky Vinica, účelové refundácie energie</w:t>
            </w:r>
          </w:p>
          <w:p w:rsidR="00133392" w:rsidRPr="001C2313" w:rsidRDefault="00133392" w:rsidP="00133392">
            <w:pPr>
              <w:ind w:left="176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-  originálne kompetencie obce, financovanie </w:t>
            </w:r>
            <w:proofErr w:type="spellStart"/>
            <w:r>
              <w:rPr>
                <w:rFonts w:ascii="Arial Narrow" w:hAnsi="Arial Narrow"/>
              </w:rPr>
              <w:t>reg.školstva</w:t>
            </w:r>
            <w:proofErr w:type="spellEnd"/>
          </w:p>
        </w:tc>
        <w:tc>
          <w:tcPr>
            <w:tcW w:w="3227" w:type="dxa"/>
            <w:shd w:val="clear" w:color="auto" w:fill="FFFFFF"/>
          </w:tcPr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</w:p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3700,00</w:t>
            </w:r>
          </w:p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12 831,01</w:t>
            </w:r>
          </w:p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4200,00</w:t>
            </w:r>
          </w:p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</w:p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4578,12</w:t>
            </w:r>
          </w:p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127 235,97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DEEAF6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Spolu bežné príjmy obce a RO účelovo určené, o ktoré sa znižujú bežné príjmy k 31.12.202</w:t>
            </w:r>
            <w:r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3227" w:type="dxa"/>
            <w:shd w:val="clear" w:color="auto" w:fill="DEEAF6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871 359,80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7CAAC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Úhrn upravených bežných príjmov obce a RO k 31.12.202</w:t>
            </w:r>
            <w:r>
              <w:rPr>
                <w:rFonts w:ascii="Arial Narrow" w:hAnsi="Arial Narrow"/>
                <w:b/>
              </w:rPr>
              <w:t>4</w:t>
            </w:r>
            <w:r w:rsidRPr="001C2313">
              <w:rPr>
                <w:rFonts w:ascii="Arial Narrow" w:hAnsi="Arial Narrow"/>
                <w:b/>
                <w:color w:val="FF0000"/>
              </w:rPr>
              <w:t>*</w:t>
            </w:r>
          </w:p>
        </w:tc>
        <w:tc>
          <w:tcPr>
            <w:tcW w:w="3227" w:type="dxa"/>
            <w:shd w:val="clear" w:color="auto" w:fill="F7CAAC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675 970,32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2F2F2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Splátky istiny a úrokov z finančn</w:t>
            </w:r>
            <w:r>
              <w:rPr>
                <w:rFonts w:ascii="Arial Narrow" w:hAnsi="Arial Narrow"/>
                <w:b/>
              </w:rPr>
              <w:t xml:space="preserve">ého výkazu FIN 1-12 k 31.12.2025 </w:t>
            </w:r>
            <w:r w:rsidRPr="001C2313">
              <w:rPr>
                <w:rFonts w:ascii="Arial Narrow" w:hAnsi="Arial Narrow"/>
                <w:b/>
              </w:rPr>
              <w:t xml:space="preserve"> s výnimkou jednorazového predčasného splatenia: 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  <w:b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Default="00133392" w:rsidP="00133392">
            <w:pPr>
              <w:ind w:left="318"/>
              <w:rPr>
                <w:rFonts w:ascii="Arial Narrow" w:hAnsi="Arial Narrow"/>
              </w:rPr>
            </w:pPr>
          </w:p>
        </w:tc>
        <w:tc>
          <w:tcPr>
            <w:tcW w:w="3227" w:type="dxa"/>
            <w:shd w:val="clear" w:color="auto" w:fill="FFFFFF"/>
          </w:tcPr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812001 splátka návratnej finančnej výpomoci</w:t>
            </w:r>
          </w:p>
        </w:tc>
        <w:tc>
          <w:tcPr>
            <w:tcW w:w="3227" w:type="dxa"/>
            <w:shd w:val="clear" w:color="auto" w:fill="FFFFFF"/>
          </w:tcPr>
          <w:p w:rsidR="00133392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20 000,00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821004 splátka istiny krátkodobý bankový úver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46 765,89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821005 splátka istiny z dlhodobého bankového úveru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35 682,88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 xml:space="preserve">821007 splátka istiny z dlhodobého úveru ŠFRB 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10 277,29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F952B9" w:rsidRDefault="00133392" w:rsidP="0013339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</w:rPr>
              <w:t>651002 splátka úrokov z bankového úveru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4284,67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651003 splátka úrokov z úveru ŠFRB (ostatné subjekty verejnej správy)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2749,07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7CAAC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Celková suma ročných splátok istiny a úrokov za rok 202</w:t>
            </w:r>
            <w:r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3227" w:type="dxa"/>
            <w:shd w:val="clear" w:color="auto" w:fill="F7CAAC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119 758,92</w:t>
            </w: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suma jednorazového predčasného splatenia - istina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FFFFF"/>
          </w:tcPr>
          <w:p w:rsidR="00133392" w:rsidRPr="001C2313" w:rsidRDefault="00133392" w:rsidP="00133392">
            <w:pPr>
              <w:numPr>
                <w:ilvl w:val="0"/>
                <w:numId w:val="36"/>
              </w:numPr>
              <w:tabs>
                <w:tab w:val="clear" w:pos="720"/>
                <w:tab w:val="num" w:pos="318"/>
              </w:tabs>
              <w:ind w:left="318" w:hanging="142"/>
              <w:rPr>
                <w:rFonts w:ascii="Arial Narrow" w:hAnsi="Arial Narrow"/>
              </w:rPr>
            </w:pPr>
            <w:r w:rsidRPr="001C2313">
              <w:rPr>
                <w:rFonts w:ascii="Arial Narrow" w:hAnsi="Arial Narrow"/>
              </w:rPr>
              <w:t>suma jednorazového predčasného splatenia - úroky</w:t>
            </w:r>
          </w:p>
        </w:tc>
        <w:tc>
          <w:tcPr>
            <w:tcW w:w="3227" w:type="dxa"/>
            <w:shd w:val="clear" w:color="auto" w:fill="FFFFFF"/>
          </w:tcPr>
          <w:p w:rsidR="00133392" w:rsidRPr="001C2313" w:rsidRDefault="00133392" w:rsidP="00133392">
            <w:pPr>
              <w:jc w:val="right"/>
              <w:rPr>
                <w:rFonts w:ascii="Arial Narrow" w:hAnsi="Arial Narrow"/>
              </w:rPr>
            </w:pPr>
          </w:p>
        </w:tc>
      </w:tr>
      <w:tr w:rsidR="00133392" w:rsidRPr="001C2313" w:rsidTr="00133392">
        <w:tc>
          <w:tcPr>
            <w:tcW w:w="5727" w:type="dxa"/>
            <w:shd w:val="clear" w:color="auto" w:fill="F7CAAC"/>
          </w:tcPr>
          <w:p w:rsidR="00133392" w:rsidRPr="001C2313" w:rsidRDefault="00133392" w:rsidP="00133392">
            <w:pPr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Upravená celková suma ročných splátok istiny a úrokov o jednorazové predčasné splátky istiny a úrokov za rok 2025</w:t>
            </w:r>
            <w:r w:rsidRPr="001C2313">
              <w:rPr>
                <w:rFonts w:ascii="Arial Narrow" w:hAnsi="Arial Narrow"/>
                <w:b/>
                <w:color w:val="FF0000"/>
              </w:rPr>
              <w:t>**</w:t>
            </w:r>
          </w:p>
        </w:tc>
        <w:tc>
          <w:tcPr>
            <w:tcW w:w="3227" w:type="dxa"/>
            <w:shd w:val="clear" w:color="auto" w:fill="F7CAAC"/>
          </w:tcPr>
          <w:p w:rsidR="00133392" w:rsidRPr="001C2313" w:rsidRDefault="00133392" w:rsidP="00133392">
            <w:pPr>
              <w:spacing w:line="360" w:lineRule="auto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119 758,92</w:t>
            </w:r>
          </w:p>
        </w:tc>
      </w:tr>
    </w:tbl>
    <w:p w:rsidR="00133392" w:rsidRPr="001C2313" w:rsidRDefault="00133392" w:rsidP="00133392">
      <w:pPr>
        <w:jc w:val="both"/>
        <w:rPr>
          <w:rFonts w:ascii="Arial Narrow" w:hAnsi="Arial Narrow"/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119"/>
      </w:tblGrid>
      <w:tr w:rsidR="00133392" w:rsidRPr="001C2313" w:rsidTr="00133392">
        <w:tc>
          <w:tcPr>
            <w:tcW w:w="3686" w:type="dxa"/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Upravená celková suma ročných splátok istiny a úrokov za rok 2025</w:t>
            </w:r>
            <w:r w:rsidRPr="001C2313">
              <w:rPr>
                <w:rFonts w:ascii="Arial Narrow" w:hAnsi="Arial Narrow"/>
                <w:b/>
                <w:color w:val="FF0000"/>
              </w:rPr>
              <w:t>**</w:t>
            </w:r>
          </w:p>
        </w:tc>
        <w:tc>
          <w:tcPr>
            <w:tcW w:w="3118" w:type="dxa"/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 xml:space="preserve">Úhrn </w:t>
            </w:r>
            <w:proofErr w:type="spellStart"/>
            <w:r w:rsidRPr="001C2313">
              <w:rPr>
                <w:rFonts w:ascii="Arial Narrow" w:hAnsi="Arial Narrow"/>
                <w:b/>
              </w:rPr>
              <w:t>upravenýchbežných</w:t>
            </w:r>
            <w:proofErr w:type="spellEnd"/>
            <w:r w:rsidRPr="001C2313">
              <w:rPr>
                <w:rFonts w:ascii="Arial Narrow" w:hAnsi="Arial Narrow"/>
                <w:b/>
              </w:rPr>
              <w:t xml:space="preserve"> príjmov obce a RO k 31.12.2024</w:t>
            </w:r>
            <w:r w:rsidRPr="001C2313">
              <w:rPr>
                <w:rFonts w:ascii="Arial Narrow" w:hAnsi="Arial Narrow"/>
                <w:b/>
                <w:color w:val="FF0000"/>
              </w:rPr>
              <w:t>*</w:t>
            </w:r>
          </w:p>
        </w:tc>
        <w:tc>
          <w:tcPr>
            <w:tcW w:w="3119" w:type="dxa"/>
            <w:shd w:val="clear" w:color="auto" w:fill="D9D9D9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Dlhová služba</w:t>
            </w:r>
          </w:p>
          <w:p w:rsidR="00133392" w:rsidRPr="001C2313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 w:rsidRPr="001C2313">
              <w:rPr>
                <w:rFonts w:ascii="Arial Narrow" w:hAnsi="Arial Narrow"/>
                <w:b/>
              </w:rPr>
              <w:t>§ 17 ods.6 písm. b)</w:t>
            </w:r>
          </w:p>
        </w:tc>
      </w:tr>
      <w:tr w:rsidR="00133392" w:rsidRPr="001C2313" w:rsidTr="00133392">
        <w:tc>
          <w:tcPr>
            <w:tcW w:w="3686" w:type="dxa"/>
          </w:tcPr>
          <w:p w:rsidR="00133392" w:rsidRPr="001C2313" w:rsidRDefault="00133392" w:rsidP="00133392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119 758,92</w:t>
            </w:r>
          </w:p>
        </w:tc>
        <w:tc>
          <w:tcPr>
            <w:tcW w:w="3118" w:type="dxa"/>
          </w:tcPr>
          <w:p w:rsidR="00133392" w:rsidRPr="00F952B9" w:rsidRDefault="00133392" w:rsidP="00133392">
            <w:pPr>
              <w:jc w:val="center"/>
              <w:rPr>
                <w:rFonts w:ascii="Arial Narrow" w:hAnsi="Arial Narrow"/>
              </w:rPr>
            </w:pPr>
            <w:r w:rsidRPr="00F952B9">
              <w:rPr>
                <w:rFonts w:ascii="Arial Narrow" w:hAnsi="Arial Narrow"/>
              </w:rPr>
              <w:t>803 206,29</w:t>
            </w:r>
          </w:p>
        </w:tc>
        <w:tc>
          <w:tcPr>
            <w:tcW w:w="3119" w:type="dxa"/>
          </w:tcPr>
          <w:p w:rsidR="00133392" w:rsidRPr="00CD727B" w:rsidRDefault="00133392" w:rsidP="00133392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18,00</w:t>
            </w:r>
            <w:r w:rsidRPr="00CD727B">
              <w:rPr>
                <w:rFonts w:ascii="Arial Narrow" w:hAnsi="Arial Narrow"/>
                <w:b/>
              </w:rPr>
              <w:t xml:space="preserve"> %</w:t>
            </w:r>
          </w:p>
        </w:tc>
      </w:tr>
    </w:tbl>
    <w:p w:rsidR="00133392" w:rsidRDefault="00133392" w:rsidP="00133392">
      <w:pPr>
        <w:jc w:val="both"/>
        <w:rPr>
          <w:rFonts w:ascii="Arial Narrow" w:hAnsi="Arial Narrow"/>
        </w:rPr>
      </w:pPr>
    </w:p>
    <w:p w:rsidR="00133392" w:rsidRPr="00F952B9" w:rsidRDefault="00133392" w:rsidP="00133392">
      <w:pPr>
        <w:jc w:val="both"/>
        <w:rPr>
          <w:rFonts w:ascii="Arial Narrow" w:hAnsi="Arial Narrow"/>
        </w:rPr>
      </w:pPr>
      <w:r w:rsidRPr="001C2313">
        <w:rPr>
          <w:rFonts w:ascii="Arial Narrow" w:hAnsi="Arial Narrow"/>
        </w:rPr>
        <w:t xml:space="preserve">Zákonná podmienka podľa § 17 ods.6 písm. b) zákona č.583/2004 </w:t>
      </w:r>
      <w:proofErr w:type="spellStart"/>
      <w:r w:rsidRPr="001C2313">
        <w:rPr>
          <w:rFonts w:ascii="Arial Narrow" w:hAnsi="Arial Narrow"/>
        </w:rPr>
        <w:t>Z.z</w:t>
      </w:r>
      <w:proofErr w:type="spellEnd"/>
      <w:r w:rsidRPr="001C2313">
        <w:rPr>
          <w:rFonts w:ascii="Arial Narrow" w:hAnsi="Arial Narrow"/>
        </w:rPr>
        <w:t xml:space="preserve">. </w:t>
      </w:r>
      <w:r w:rsidRPr="00F952B9">
        <w:rPr>
          <w:rFonts w:ascii="Arial Narrow" w:hAnsi="Arial Narrow"/>
        </w:rPr>
        <w:t>bola  splnená.</w:t>
      </w:r>
    </w:p>
    <w:p w:rsidR="007B6ADE" w:rsidRDefault="007B6ADE" w:rsidP="007B6ADE">
      <w:pPr>
        <w:rPr>
          <w:b/>
        </w:rPr>
      </w:pPr>
      <w:r>
        <w:rPr>
          <w:b/>
        </w:rPr>
        <w:t>Dodržiavanie pravidiel používania návratných zdrojov 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:rsidR="004B166B" w:rsidRDefault="004B166B" w:rsidP="007B6ADE">
      <w:pPr>
        <w:rPr>
          <w:b/>
          <w:sz w:val="24"/>
          <w:szCs w:val="24"/>
          <w:u w:val="single"/>
        </w:rPr>
      </w:pPr>
    </w:p>
    <w:p w:rsidR="004B166B" w:rsidRDefault="004B166B" w:rsidP="007B6ADE">
      <w:pPr>
        <w:rPr>
          <w:b/>
          <w:sz w:val="24"/>
          <w:szCs w:val="24"/>
          <w:u w:val="single"/>
        </w:rPr>
      </w:pPr>
    </w:p>
    <w:p w:rsidR="004B166B" w:rsidRDefault="004B166B" w:rsidP="007B6ADE">
      <w:pPr>
        <w:rPr>
          <w:b/>
          <w:sz w:val="24"/>
          <w:szCs w:val="24"/>
          <w:u w:val="single"/>
        </w:rPr>
      </w:pPr>
    </w:p>
    <w:p w:rsidR="007B6ADE" w:rsidRPr="007B6ADE" w:rsidRDefault="007B6ADE" w:rsidP="007B6ADE">
      <w:pPr>
        <w:rPr>
          <w:b/>
          <w:sz w:val="24"/>
          <w:szCs w:val="24"/>
          <w:u w:val="single"/>
        </w:rPr>
      </w:pPr>
      <w:r w:rsidRPr="007B6ADE">
        <w:rPr>
          <w:b/>
          <w:sz w:val="24"/>
          <w:szCs w:val="24"/>
          <w:u w:val="single"/>
        </w:rPr>
        <w:t>Na porovnanie  výška dlhu obce  za predchádzajúce účtovné obdobie k 31.12.2024</w:t>
      </w:r>
    </w:p>
    <w:p w:rsidR="007B6ADE" w:rsidRDefault="007B6ADE" w:rsidP="007B6ADE">
      <w:pPr>
        <w:rPr>
          <w:b/>
        </w:rPr>
      </w:pPr>
    </w:p>
    <w:p w:rsidR="007B6ADE" w:rsidRDefault="007B6ADE" w:rsidP="007B6ADE">
      <w:pPr>
        <w:rPr>
          <w:b/>
        </w:rPr>
      </w:pPr>
    </w:p>
    <w:p w:rsidR="007B6ADE" w:rsidRDefault="007B6ADE" w:rsidP="007B6ADE">
      <w:pPr>
        <w:jc w:val="both"/>
        <w:rPr>
          <w:bCs/>
        </w:rPr>
      </w:pPr>
      <w:r>
        <w:rPr>
          <w:bCs/>
        </w:rPr>
        <w:lastRenderedPageBreak/>
        <w:tab/>
        <w:t>Obec v zmysle ustanovenia § 17 ods. 6 zákona č.</w:t>
      </w:r>
      <w:r>
        <w:t xml:space="preserve">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>.,</w:t>
      </w:r>
      <w:r>
        <w:rPr>
          <w:bCs/>
        </w:rPr>
        <w:t xml:space="preserve"> môže na plnenie svojich úloh prijať návratné zdroje financovania, len ak:</w:t>
      </w:r>
    </w:p>
    <w:p w:rsidR="007B6ADE" w:rsidRDefault="007B6ADE" w:rsidP="007B6ADE">
      <w:pPr>
        <w:jc w:val="both"/>
        <w:rPr>
          <w:bCs/>
        </w:rPr>
      </w:pPr>
    </w:p>
    <w:p w:rsidR="007B6ADE" w:rsidRDefault="007B6ADE" w:rsidP="007B6ADE">
      <w:pPr>
        <w:jc w:val="both"/>
        <w:rPr>
          <w:bCs/>
        </w:rPr>
      </w:pPr>
    </w:p>
    <w:p w:rsidR="007B6ADE" w:rsidRDefault="007B6ADE" w:rsidP="007B6ADE">
      <w:pPr>
        <w:numPr>
          <w:ilvl w:val="0"/>
          <w:numId w:val="44"/>
        </w:numPr>
        <w:tabs>
          <w:tab w:val="num" w:pos="284"/>
        </w:tabs>
        <w:ind w:left="284" w:hanging="284"/>
        <w:jc w:val="both"/>
        <w:rPr>
          <w:bCs/>
        </w:rPr>
      </w:pPr>
      <w:r>
        <w:rPr>
          <w:bCs/>
        </w:rPr>
        <w:t xml:space="preserve">celková suma dlhu obce neprekročí </w:t>
      </w:r>
      <w:r>
        <w:rPr>
          <w:b/>
          <w:bCs/>
        </w:rPr>
        <w:t>60%</w:t>
      </w:r>
      <w:r>
        <w:rPr>
          <w:bCs/>
        </w:rPr>
        <w:t xml:space="preserve"> skutočných bežných príjmov predchádzajúceho rozpočtového roka a</w:t>
      </w:r>
    </w:p>
    <w:p w:rsidR="007B6ADE" w:rsidRDefault="007B6ADE" w:rsidP="007B6ADE">
      <w:pPr>
        <w:ind w:left="284"/>
        <w:jc w:val="both"/>
        <w:rPr>
          <w:bCs/>
        </w:rPr>
      </w:pPr>
    </w:p>
    <w:p w:rsidR="007B6ADE" w:rsidRDefault="007B6ADE" w:rsidP="007B6ADE">
      <w:pPr>
        <w:ind w:left="284"/>
        <w:jc w:val="both"/>
        <w:rPr>
          <w:bCs/>
        </w:rPr>
      </w:pPr>
    </w:p>
    <w:p w:rsidR="007B6ADE" w:rsidRDefault="007B6ADE" w:rsidP="007B6ADE">
      <w:pPr>
        <w:numPr>
          <w:ilvl w:val="0"/>
          <w:numId w:val="44"/>
        </w:numPr>
        <w:tabs>
          <w:tab w:val="num" w:pos="284"/>
        </w:tabs>
        <w:ind w:left="284" w:hanging="284"/>
        <w:jc w:val="both"/>
      </w:pPr>
      <w:r>
        <w:t xml:space="preserve">suma splátok návratných zdrojov financovania, vrátane úhrady výnosov a suma splátok záväzkov z investičných dodávateľských úverov neprekročí v príslušnom rozpočtovom roku </w:t>
      </w:r>
      <w:r>
        <w:rPr>
          <w:b/>
        </w:rPr>
        <w:t>25 %</w:t>
      </w:r>
      <w:r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7B6ADE" w:rsidRDefault="007B6ADE" w:rsidP="007B6ADE">
      <w:pPr>
        <w:jc w:val="both"/>
      </w:pPr>
    </w:p>
    <w:p w:rsidR="007B6ADE" w:rsidRDefault="007B6ADE" w:rsidP="007B6ADE">
      <w:pPr>
        <w:jc w:val="both"/>
      </w:pPr>
    </w:p>
    <w:p w:rsidR="007B6ADE" w:rsidRDefault="007B6ADE" w:rsidP="007B6ADE">
      <w:pPr>
        <w:numPr>
          <w:ilvl w:val="0"/>
          <w:numId w:val="45"/>
        </w:numPr>
        <w:ind w:left="284" w:hanging="284"/>
        <w:jc w:val="both"/>
        <w:rPr>
          <w:b/>
        </w:rPr>
      </w:pPr>
      <w:r>
        <w:rPr>
          <w:b/>
        </w:rPr>
        <w:t>Výpočet podľa § 17 ods.6 písm. a)</w:t>
      </w:r>
    </w:p>
    <w:p w:rsidR="007B6ADE" w:rsidRDefault="007B6ADE" w:rsidP="007B6ADE">
      <w:pPr>
        <w:jc w:val="both"/>
        <w:rPr>
          <w:b/>
        </w:rPr>
      </w:pPr>
    </w:p>
    <w:p w:rsidR="007B6ADE" w:rsidRDefault="007B6ADE" w:rsidP="007B6ADE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9"/>
        <w:gridCol w:w="2973"/>
      </w:tblGrid>
      <w:tr w:rsidR="007B6ADE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Default="007B6ADE" w:rsidP="00F753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Default="007B6ADE" w:rsidP="00F753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v EUR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rPr>
                <w:b/>
                <w:i/>
              </w:rPr>
            </w:pPr>
            <w:r w:rsidRPr="00271B94">
              <w:rPr>
                <w:b/>
                <w:i/>
              </w:rPr>
              <w:t>Skutočné bežné príjmy z finančného výkazu FIN 1-12 k 31.12.20</w:t>
            </w:r>
            <w:r>
              <w:rPr>
                <w:b/>
                <w:i/>
              </w:rPr>
              <w:t>23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  <w:r>
              <w:rPr>
                <w:i/>
              </w:rPr>
              <w:t>751 850,39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ind w:left="176"/>
              <w:rPr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Pr="00271B94" w:rsidRDefault="007B6ADE" w:rsidP="00F75300">
            <w:pPr>
              <w:rPr>
                <w:b/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rPr>
                <w:b/>
                <w:i/>
              </w:rPr>
            </w:pPr>
            <w:r w:rsidRPr="00271B94">
              <w:rPr>
                <w:b/>
                <w:i/>
              </w:rPr>
              <w:t>Celko</w:t>
            </w:r>
            <w:r>
              <w:rPr>
                <w:b/>
                <w:i/>
              </w:rPr>
              <w:t xml:space="preserve">vá suma dlhu obce k 31.12.2024 </w:t>
            </w:r>
            <w:r w:rsidRPr="00271B94">
              <w:rPr>
                <w:b/>
                <w:i/>
              </w:rPr>
              <w:t xml:space="preserve"> v tom: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>zostatok istiny z bankových úverov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F04EB9" w:rsidRDefault="007B6ADE" w:rsidP="00F75300">
            <w:pPr>
              <w:jc w:val="right"/>
            </w:pPr>
            <w:r>
              <w:t>320 617,24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>
              <w:rPr>
                <w:i/>
              </w:rPr>
              <w:t>čerpanie kontokorentného úveru k 31.12.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F04EB9" w:rsidRDefault="007B6ADE" w:rsidP="00F75300">
            <w:pPr>
              <w:jc w:val="right"/>
            </w:pPr>
            <w:r>
              <w:t>27 280,74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>z</w:t>
            </w:r>
            <w:r>
              <w:rPr>
                <w:i/>
              </w:rPr>
              <w:t>ábezpeky pri obecných nájomných bytoch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E5436A" w:rsidRDefault="007B6ADE" w:rsidP="00F75300">
            <w:pPr>
              <w:jc w:val="right"/>
              <w:rPr>
                <w:i/>
              </w:rPr>
            </w:pPr>
            <w:r>
              <w:rPr>
                <w:i/>
              </w:rPr>
              <w:t>6225,00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>zostatok istiny z návratných finančných výpomocí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E5436A" w:rsidRDefault="007B6ADE" w:rsidP="00F75300">
            <w:pPr>
              <w:jc w:val="right"/>
              <w:rPr>
                <w:i/>
              </w:rPr>
            </w:pPr>
            <w:r>
              <w:rPr>
                <w:i/>
              </w:rPr>
              <w:t>20 000,00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>zostatok istiny z investičných dodávateľských úverov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 xml:space="preserve">zostatok istiny z bankových úverov na </w:t>
            </w:r>
            <w:proofErr w:type="spellStart"/>
            <w:r w:rsidRPr="00271B94">
              <w:rPr>
                <w:i/>
              </w:rPr>
              <w:t>predfinancovanie</w:t>
            </w:r>
            <w:proofErr w:type="spellEnd"/>
            <w:r w:rsidRPr="00271B94">
              <w:rPr>
                <w:i/>
              </w:rPr>
              <w:t xml:space="preserve"> projektov EÚ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>zostatok istiny z úverov zo ŠFRB na obecné nájomné byty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  <w:r>
              <w:rPr>
                <w:i/>
              </w:rPr>
              <w:t>276 585,52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>zostatok istiny z úveru z Environmentálneho fondu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D57CFF" w:rsidRDefault="007B6ADE" w:rsidP="00F75300">
            <w:pPr>
              <w:ind w:left="318"/>
              <w:rPr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B6ADE" w:rsidRPr="00271B94" w:rsidRDefault="007B6ADE" w:rsidP="00F75300">
            <w:pPr>
              <w:rPr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rPr>
                <w:i/>
              </w:rPr>
            </w:pPr>
            <w:r w:rsidRPr="00271B94">
              <w:rPr>
                <w:b/>
                <w:i/>
              </w:rPr>
              <w:t xml:space="preserve">Do celkovej </w:t>
            </w:r>
            <w:r>
              <w:rPr>
                <w:b/>
                <w:i/>
              </w:rPr>
              <w:t>sumy sa nezapočítavajú záväzky :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b/>
                <w:i/>
              </w:rPr>
            </w:pPr>
            <w:r w:rsidRPr="00271B94">
              <w:rPr>
                <w:i/>
              </w:rPr>
              <w:t>z úverov zo ŠFRB obecné nájomné byty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  <w:r>
              <w:rPr>
                <w:i/>
              </w:rPr>
              <w:t>276 585,52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i/>
              </w:rPr>
            </w:pPr>
            <w:r w:rsidRPr="00271B94">
              <w:rPr>
                <w:i/>
              </w:rPr>
              <w:t xml:space="preserve">z úverov infraštruktúra BD – kryté nájmom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b/>
                <w:i/>
              </w:rPr>
            </w:pPr>
            <w:r w:rsidRPr="00271B94">
              <w:rPr>
                <w:i/>
              </w:rPr>
              <w:t>z úveru z Environmentálneho fondu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7B6ADE">
            <w:pPr>
              <w:numPr>
                <w:ilvl w:val="0"/>
                <w:numId w:val="43"/>
              </w:numPr>
              <w:tabs>
                <w:tab w:val="num" w:pos="318"/>
              </w:tabs>
              <w:ind w:left="318" w:hanging="142"/>
              <w:rPr>
                <w:b/>
                <w:i/>
              </w:rPr>
            </w:pPr>
            <w:r w:rsidRPr="00271B94">
              <w:rPr>
                <w:i/>
              </w:rPr>
              <w:t xml:space="preserve">z bankových úverov na </w:t>
            </w:r>
            <w:proofErr w:type="spellStart"/>
            <w:r w:rsidRPr="00271B94">
              <w:rPr>
                <w:i/>
              </w:rPr>
              <w:t>predfinancovanie</w:t>
            </w:r>
            <w:proofErr w:type="spellEnd"/>
            <w:r w:rsidRPr="00271B94">
              <w:rPr>
                <w:i/>
              </w:rPr>
              <w:t xml:space="preserve"> projektov EÚ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rPr>
                <w:b/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B6ADE" w:rsidRDefault="007B6ADE" w:rsidP="00F75300">
            <w:pPr>
              <w:rPr>
                <w:b/>
                <w:i/>
              </w:rPr>
            </w:pPr>
            <w:r w:rsidRPr="00271B94">
              <w:rPr>
                <w:b/>
                <w:i/>
              </w:rPr>
              <w:t>Spolu suma záväzkov, ktorá sa nezapočíta do celkovej sumy dlhu obce</w:t>
            </w:r>
          </w:p>
          <w:p w:rsidR="007B6ADE" w:rsidRDefault="007B6ADE" w:rsidP="00F75300">
            <w:pPr>
              <w:rPr>
                <w:b/>
                <w:i/>
              </w:rPr>
            </w:pPr>
          </w:p>
          <w:p w:rsidR="007B6ADE" w:rsidRPr="00271B94" w:rsidRDefault="007B6ADE" w:rsidP="00F75300">
            <w:pPr>
              <w:rPr>
                <w:b/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B6ADE" w:rsidRPr="00271B94" w:rsidRDefault="007B6ADE" w:rsidP="00F75300">
            <w:pPr>
              <w:jc w:val="right"/>
              <w:rPr>
                <w:i/>
              </w:rPr>
            </w:pP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Default="007B6ADE" w:rsidP="00F75300">
            <w:pPr>
              <w:rPr>
                <w:b/>
                <w:i/>
              </w:rPr>
            </w:pPr>
            <w:r w:rsidRPr="00271B94">
              <w:rPr>
                <w:b/>
                <w:i/>
              </w:rPr>
              <w:t>Spolu upravená celková suma dlhu obce k 31.12.20</w:t>
            </w:r>
            <w:r>
              <w:rPr>
                <w:b/>
                <w:i/>
              </w:rPr>
              <w:t>24</w:t>
            </w:r>
          </w:p>
          <w:p w:rsidR="007B6ADE" w:rsidRPr="00271B94" w:rsidRDefault="007B6ADE" w:rsidP="00F75300">
            <w:pPr>
              <w:rPr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Pr="00271B94" w:rsidRDefault="007B6ADE" w:rsidP="00F75300">
            <w:pPr>
              <w:jc w:val="right"/>
              <w:rPr>
                <w:i/>
              </w:rPr>
            </w:pPr>
            <w:r>
              <w:rPr>
                <w:i/>
              </w:rPr>
              <w:t>374 122,98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Default="007B6ADE" w:rsidP="00F75300">
            <w:pPr>
              <w:rPr>
                <w:b/>
                <w:i/>
              </w:rPr>
            </w:pPr>
            <w:r w:rsidRPr="00271B94">
              <w:rPr>
                <w:b/>
                <w:i/>
              </w:rPr>
              <w:t>celková suma dlhu obce k 31.12.20</w:t>
            </w:r>
            <w:r>
              <w:rPr>
                <w:b/>
                <w:i/>
              </w:rPr>
              <w:t>24</w:t>
            </w:r>
          </w:p>
          <w:p w:rsidR="007B6ADE" w:rsidRPr="00271B94" w:rsidRDefault="007B6ADE" w:rsidP="00F75300">
            <w:pPr>
              <w:rPr>
                <w:b/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Pr="00271B94" w:rsidRDefault="007B6ADE" w:rsidP="00F75300">
            <w:pPr>
              <w:rPr>
                <w:i/>
              </w:rPr>
            </w:pPr>
            <w:r>
              <w:rPr>
                <w:i/>
              </w:rPr>
              <w:t xml:space="preserve">                                           24 %</w:t>
            </w:r>
          </w:p>
        </w:tc>
      </w:tr>
      <w:tr w:rsidR="007B6ADE" w:rsidRPr="00271B94" w:rsidTr="00F75300">
        <w:tc>
          <w:tcPr>
            <w:tcW w:w="6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Pr="00271B94" w:rsidRDefault="007B6ADE" w:rsidP="00F75300">
            <w:pPr>
              <w:rPr>
                <w:b/>
                <w:i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B6ADE" w:rsidRDefault="007B6ADE" w:rsidP="00F75300">
            <w:pPr>
              <w:rPr>
                <w:i/>
              </w:rPr>
            </w:pPr>
          </w:p>
        </w:tc>
      </w:tr>
    </w:tbl>
    <w:p w:rsidR="007B6ADE" w:rsidRDefault="007B6ADE" w:rsidP="007B6ADE">
      <w:pPr>
        <w:jc w:val="both"/>
      </w:pPr>
    </w:p>
    <w:p w:rsidR="007B6ADE" w:rsidRDefault="007B6ADE" w:rsidP="007B6ADE">
      <w:pPr>
        <w:jc w:val="both"/>
      </w:pPr>
      <w:r>
        <w:t>b/ suma splátok návratných zdrojov financovania podľa § 17 odsek 6 písmeno  b/  vyššie citovaného zákona predstavovala 4 %  oproti bežným vlastným príjmom r.2023 (860 164)</w:t>
      </w:r>
    </w:p>
    <w:p w:rsidR="007B6ADE" w:rsidRDefault="007B6ADE" w:rsidP="007B6ADE">
      <w:pPr>
        <w:jc w:val="both"/>
      </w:pPr>
      <w:r>
        <w:t xml:space="preserve">Istina zaplatená v roku 2024  bola vo výške 30 836,29 EUR </w:t>
      </w:r>
    </w:p>
    <w:p w:rsidR="007B6ADE" w:rsidRDefault="007B6ADE" w:rsidP="007B6ADE">
      <w:pPr>
        <w:jc w:val="both"/>
      </w:pPr>
    </w:p>
    <w:p w:rsidR="007B6ADE" w:rsidRDefault="007B6ADE" w:rsidP="007B6ADE">
      <w:pPr>
        <w:jc w:val="both"/>
      </w:pPr>
      <w:r>
        <w:t xml:space="preserve">Zákonná podmienka podľa § 17 ods.6 písm. a)   a písmeno b/  zákona č. 583/2004  </w:t>
      </w:r>
      <w:proofErr w:type="spellStart"/>
      <w:r>
        <w:t>Z.z</w:t>
      </w:r>
      <w:proofErr w:type="spellEnd"/>
      <w:r>
        <w:t>. o rozpočtových pravidlách územnej samosprávy v </w:t>
      </w:r>
      <w:proofErr w:type="spellStart"/>
      <w:r>
        <w:t>z.n.p</w:t>
      </w:r>
      <w:proofErr w:type="spellEnd"/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A60C75" w:rsidRDefault="00A60C75" w:rsidP="009163C5">
      <w:pPr>
        <w:jc w:val="both"/>
        <w:rPr>
          <w:i/>
          <w:iCs/>
          <w:sz w:val="24"/>
          <w:szCs w:val="24"/>
        </w:rPr>
      </w:pPr>
    </w:p>
    <w:p w:rsidR="007B6ADE" w:rsidRDefault="007B6ADE" w:rsidP="009163C5">
      <w:pPr>
        <w:jc w:val="both"/>
        <w:rPr>
          <w:i/>
          <w:iCs/>
          <w:sz w:val="24"/>
          <w:szCs w:val="24"/>
        </w:rPr>
      </w:pPr>
    </w:p>
    <w:p w:rsidR="00CD55C8" w:rsidRPr="00FC435A" w:rsidRDefault="00CD55C8" w:rsidP="00B031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CD55C8" w:rsidRDefault="00CD55C8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CD55C8" w:rsidRPr="00FC435A" w:rsidRDefault="00CD55C8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lastRenderedPageBreak/>
        <w:t>do dňa zostavenia účtovnej závierky</w:t>
      </w:r>
    </w:p>
    <w:p w:rsidR="00CD55C8" w:rsidRDefault="00CD55C8" w:rsidP="00B031CD">
      <w:pPr>
        <w:jc w:val="center"/>
        <w:rPr>
          <w:b/>
          <w:bCs/>
          <w:sz w:val="28"/>
          <w:szCs w:val="28"/>
        </w:rPr>
      </w:pPr>
    </w:p>
    <w:p w:rsidR="00CD55C8" w:rsidRPr="00E465E9" w:rsidRDefault="00CD55C8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neuvádza </w:t>
      </w: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 xml:space="preserve"> a to: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B031CD">
        <w:rPr>
          <w:b w:val="0"/>
          <w:bCs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D55C8" w:rsidRPr="00A639A3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A639A3">
        <w:rPr>
          <w:b w:val="0"/>
          <w:bCs w:val="0"/>
          <w:sz w:val="24"/>
          <w:szCs w:val="24"/>
        </w:rPr>
        <w:t>dôvody pre zmenu výšky rezerv a opravných položiek,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meny významných položiek dlhodobého finančného majetku,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</w:t>
      </w:r>
      <w:r w:rsidRPr="00B031CD">
        <w:rPr>
          <w:b w:val="0"/>
          <w:bCs w:val="0"/>
          <w:sz w:val="24"/>
          <w:szCs w:val="24"/>
        </w:rPr>
        <w:t>ydané dlhopisy a iné cenné papiere,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mena právnej formy účtovnej jednotky,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m</w:t>
      </w:r>
      <w:r w:rsidRPr="00B031CD">
        <w:rPr>
          <w:b w:val="0"/>
          <w:bCs w:val="0"/>
          <w:sz w:val="24"/>
          <w:szCs w:val="24"/>
        </w:rPr>
        <w:t>imoriadne udalosti, ak majú vplyv na hospodárenie účtovnej jedn</w:t>
      </w:r>
      <w:r>
        <w:rPr>
          <w:b w:val="0"/>
          <w:bCs w:val="0"/>
          <w:sz w:val="24"/>
          <w:szCs w:val="24"/>
        </w:rPr>
        <w:t>otky</w:t>
      </w:r>
    </w:p>
    <w:p w:rsidR="00CD55C8" w:rsidRDefault="00CD55C8" w:rsidP="007F3B3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Vojnový</w:t>
      </w:r>
      <w:r w:rsidR="00254E17">
        <w:rPr>
          <w:b w:val="0"/>
          <w:bCs w:val="0"/>
          <w:sz w:val="24"/>
          <w:szCs w:val="24"/>
        </w:rPr>
        <w:t xml:space="preserve"> konflikt na U</w:t>
      </w:r>
      <w:r>
        <w:rPr>
          <w:b w:val="0"/>
          <w:bCs w:val="0"/>
          <w:sz w:val="24"/>
          <w:szCs w:val="24"/>
        </w:rPr>
        <w:t>krajine, inflácia mala dopad na ceny energií, tovarov a služieb.</w:t>
      </w:r>
    </w:p>
    <w:p w:rsidR="00CD55C8" w:rsidRDefault="00CD55C8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</w:t>
      </w:r>
      <w:r w:rsidRPr="00B031CD">
        <w:rPr>
          <w:b w:val="0"/>
          <w:bCs w:val="0"/>
          <w:sz w:val="24"/>
          <w:szCs w:val="24"/>
        </w:rPr>
        <w:t xml:space="preserve">né </w:t>
      </w:r>
      <w:r>
        <w:rPr>
          <w:b w:val="0"/>
          <w:bCs w:val="0"/>
          <w:sz w:val="24"/>
          <w:szCs w:val="24"/>
        </w:rPr>
        <w:t>mimoriadne skutočnosti</w:t>
      </w: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Default="00CD55C8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Vypracovala : </w:t>
      </w:r>
      <w:proofErr w:type="spellStart"/>
      <w:r>
        <w:rPr>
          <w:b w:val="0"/>
          <w:bCs w:val="0"/>
          <w:sz w:val="24"/>
          <w:szCs w:val="24"/>
        </w:rPr>
        <w:t>Anita</w:t>
      </w:r>
      <w:proofErr w:type="spellEnd"/>
      <w:r>
        <w:rPr>
          <w:b w:val="0"/>
          <w:bCs w:val="0"/>
          <w:sz w:val="24"/>
          <w:szCs w:val="24"/>
        </w:rPr>
        <w:t xml:space="preserve"> Félix</w:t>
      </w:r>
    </w:p>
    <w:p w:rsidR="00CD55C8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CD55C8" w:rsidRPr="00C901E5" w:rsidRDefault="00CD55C8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Vo Farnej, dňa  </w:t>
      </w:r>
      <w:r w:rsidR="009151A3">
        <w:rPr>
          <w:b w:val="0"/>
          <w:bCs w:val="0"/>
          <w:sz w:val="24"/>
          <w:szCs w:val="24"/>
        </w:rPr>
        <w:t>30.04.2026</w:t>
      </w:r>
    </w:p>
    <w:sectPr w:rsidR="00CD55C8" w:rsidRPr="00C901E5" w:rsidSect="005C142A">
      <w:headerReference w:type="default" r:id="rId8"/>
      <w:footerReference w:type="default" r:id="rId9"/>
      <w:pgSz w:w="11906" w:h="16838"/>
      <w:pgMar w:top="567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FB8" w:rsidRDefault="002F4FB8">
      <w:r>
        <w:separator/>
      </w:r>
    </w:p>
  </w:endnote>
  <w:endnote w:type="continuationSeparator" w:id="0">
    <w:p w:rsidR="002F4FB8" w:rsidRDefault="002F4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CD6" w:rsidRDefault="00812CD6" w:rsidP="00CE70B2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3949">
      <w:rPr>
        <w:rStyle w:val="slostrany"/>
        <w:noProof/>
      </w:rPr>
      <w:t>6</w:t>
    </w:r>
    <w:r>
      <w:rPr>
        <w:rStyle w:val="slostrany"/>
      </w:rPr>
      <w:fldChar w:fldCharType="end"/>
    </w:r>
  </w:p>
  <w:p w:rsidR="00812CD6" w:rsidRDefault="00812CD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FB8" w:rsidRDefault="002F4FB8">
      <w:r>
        <w:separator/>
      </w:r>
    </w:p>
  </w:footnote>
  <w:footnote w:type="continuationSeparator" w:id="0">
    <w:p w:rsidR="002F4FB8" w:rsidRDefault="002F4F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2CD6" w:rsidRDefault="00812CD6" w:rsidP="0065096D">
    <w:pPr>
      <w:pStyle w:val="Hlavika"/>
      <w:tabs>
        <w:tab w:val="left" w:pos="708"/>
      </w:tabs>
      <w:ind w:right="-82"/>
      <w:jc w:val="center"/>
      <w:rPr>
        <w:i/>
        <w:iCs/>
        <w:sz w:val="24"/>
        <w:szCs w:val="24"/>
      </w:rPr>
    </w:pPr>
  </w:p>
  <w:p w:rsidR="00812CD6" w:rsidRPr="0065096D" w:rsidRDefault="00812CD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FARNÁ</w:t>
    </w:r>
  </w:p>
  <w:p w:rsidR="00812CD6" w:rsidRDefault="00812CD6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812CD6" w:rsidRPr="0065096D" w:rsidRDefault="00812CD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812CD6" w:rsidRDefault="00812CD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325AA1"/>
    <w:multiLevelType w:val="hybridMultilevel"/>
    <w:tmpl w:val="717647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2AA42238"/>
    <w:multiLevelType w:val="hybridMultilevel"/>
    <w:tmpl w:val="3E14E3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multilevel"/>
    <w:tmpl w:val="326CD6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8">
    <w:nsid w:val="742501C6"/>
    <w:multiLevelType w:val="hybridMultilevel"/>
    <w:tmpl w:val="FABCC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3C1914"/>
    <w:multiLevelType w:val="hybridMultilevel"/>
    <w:tmpl w:val="5016DB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FBF1161"/>
    <w:multiLevelType w:val="hybridMultilevel"/>
    <w:tmpl w:val="1C703F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6"/>
  </w:num>
  <w:num w:numId="7">
    <w:abstractNumId w:val="28"/>
  </w:num>
  <w:num w:numId="8">
    <w:abstractNumId w:val="29"/>
  </w:num>
  <w:num w:numId="9">
    <w:abstractNumId w:val="8"/>
  </w:num>
  <w:num w:numId="10">
    <w:abstractNumId w:val="25"/>
  </w:num>
  <w:num w:numId="11">
    <w:abstractNumId w:val="31"/>
  </w:num>
  <w:num w:numId="12">
    <w:abstractNumId w:val="14"/>
  </w:num>
  <w:num w:numId="13">
    <w:abstractNumId w:val="32"/>
  </w:num>
  <w:num w:numId="14">
    <w:abstractNumId w:val="0"/>
  </w:num>
  <w:num w:numId="15">
    <w:abstractNumId w:val="2"/>
  </w:num>
  <w:num w:numId="16">
    <w:abstractNumId w:val="21"/>
  </w:num>
  <w:num w:numId="17">
    <w:abstractNumId w:val="33"/>
  </w:num>
  <w:num w:numId="18">
    <w:abstractNumId w:val="26"/>
  </w:num>
  <w:num w:numId="19">
    <w:abstractNumId w:val="17"/>
  </w:num>
  <w:num w:numId="20">
    <w:abstractNumId w:val="1"/>
  </w:num>
  <w:num w:numId="21">
    <w:abstractNumId w:val="27"/>
  </w:num>
  <w:num w:numId="22">
    <w:abstractNumId w:val="37"/>
  </w:num>
  <w:num w:numId="23">
    <w:abstractNumId w:val="13"/>
  </w:num>
  <w:num w:numId="24">
    <w:abstractNumId w:val="6"/>
  </w:num>
  <w:num w:numId="25">
    <w:abstractNumId w:val="3"/>
  </w:num>
  <w:num w:numId="26">
    <w:abstractNumId w:val="35"/>
  </w:num>
  <w:num w:numId="27">
    <w:abstractNumId w:val="9"/>
  </w:num>
  <w:num w:numId="28">
    <w:abstractNumId w:val="16"/>
  </w:num>
  <w:num w:numId="29">
    <w:abstractNumId w:val="30"/>
  </w:num>
  <w:num w:numId="30">
    <w:abstractNumId w:val="12"/>
  </w:num>
  <w:num w:numId="31">
    <w:abstractNumId w:val="11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7"/>
  </w:num>
  <w:num w:numId="35">
    <w:abstractNumId w:val="5"/>
  </w:num>
  <w:num w:numId="36">
    <w:abstractNumId w:val="23"/>
  </w:num>
  <w:num w:numId="37">
    <w:abstractNumId w:val="20"/>
  </w:num>
  <w:num w:numId="38">
    <w:abstractNumId w:val="40"/>
  </w:num>
  <w:num w:numId="39">
    <w:abstractNumId w:val="39"/>
  </w:num>
  <w:num w:numId="40">
    <w:abstractNumId w:val="38"/>
  </w:num>
  <w:num w:numId="41">
    <w:abstractNumId w:val="18"/>
  </w:num>
  <w:num w:numId="42">
    <w:abstractNumId w:val="15"/>
  </w:num>
  <w:num w:numId="43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59D"/>
    <w:rsid w:val="00001515"/>
    <w:rsid w:val="000023BC"/>
    <w:rsid w:val="00002D6C"/>
    <w:rsid w:val="0000311D"/>
    <w:rsid w:val="000036D5"/>
    <w:rsid w:val="00004C74"/>
    <w:rsid w:val="00005521"/>
    <w:rsid w:val="00005F68"/>
    <w:rsid w:val="00006786"/>
    <w:rsid w:val="00006A66"/>
    <w:rsid w:val="00007470"/>
    <w:rsid w:val="000076F4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4C85"/>
    <w:rsid w:val="00026FBD"/>
    <w:rsid w:val="0003051E"/>
    <w:rsid w:val="00030D06"/>
    <w:rsid w:val="00031543"/>
    <w:rsid w:val="00031DC3"/>
    <w:rsid w:val="0003200E"/>
    <w:rsid w:val="0003231B"/>
    <w:rsid w:val="000326C1"/>
    <w:rsid w:val="00032AA1"/>
    <w:rsid w:val="00032EEA"/>
    <w:rsid w:val="0003437A"/>
    <w:rsid w:val="000344AB"/>
    <w:rsid w:val="00034D7F"/>
    <w:rsid w:val="0003784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868"/>
    <w:rsid w:val="00056302"/>
    <w:rsid w:val="00056633"/>
    <w:rsid w:val="00056935"/>
    <w:rsid w:val="0006096B"/>
    <w:rsid w:val="0006097B"/>
    <w:rsid w:val="00061D0F"/>
    <w:rsid w:val="00062E1C"/>
    <w:rsid w:val="0006362E"/>
    <w:rsid w:val="000654BB"/>
    <w:rsid w:val="00066F45"/>
    <w:rsid w:val="00067F45"/>
    <w:rsid w:val="00071381"/>
    <w:rsid w:val="0007217E"/>
    <w:rsid w:val="00072A16"/>
    <w:rsid w:val="00073181"/>
    <w:rsid w:val="00073477"/>
    <w:rsid w:val="00074670"/>
    <w:rsid w:val="00074A74"/>
    <w:rsid w:val="00074D4B"/>
    <w:rsid w:val="00075970"/>
    <w:rsid w:val="00075E71"/>
    <w:rsid w:val="000763C4"/>
    <w:rsid w:val="000769B5"/>
    <w:rsid w:val="0007726B"/>
    <w:rsid w:val="00077F84"/>
    <w:rsid w:val="000805E3"/>
    <w:rsid w:val="00081B11"/>
    <w:rsid w:val="00082710"/>
    <w:rsid w:val="000838C7"/>
    <w:rsid w:val="00083E70"/>
    <w:rsid w:val="00083F08"/>
    <w:rsid w:val="00084E0C"/>
    <w:rsid w:val="0008765A"/>
    <w:rsid w:val="0008785D"/>
    <w:rsid w:val="0009085C"/>
    <w:rsid w:val="00091AC0"/>
    <w:rsid w:val="00092EA4"/>
    <w:rsid w:val="00094517"/>
    <w:rsid w:val="00094FAC"/>
    <w:rsid w:val="000958E6"/>
    <w:rsid w:val="00095F8E"/>
    <w:rsid w:val="00095FB0"/>
    <w:rsid w:val="000970ED"/>
    <w:rsid w:val="000A1289"/>
    <w:rsid w:val="000A148A"/>
    <w:rsid w:val="000A217D"/>
    <w:rsid w:val="000A25EC"/>
    <w:rsid w:val="000A2B1C"/>
    <w:rsid w:val="000A2C3B"/>
    <w:rsid w:val="000A3DA2"/>
    <w:rsid w:val="000A44FF"/>
    <w:rsid w:val="000A598B"/>
    <w:rsid w:val="000A6153"/>
    <w:rsid w:val="000A6495"/>
    <w:rsid w:val="000A67CA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5CD"/>
    <w:rsid w:val="000C5FCE"/>
    <w:rsid w:val="000C634B"/>
    <w:rsid w:val="000C6B6E"/>
    <w:rsid w:val="000D03C8"/>
    <w:rsid w:val="000D0731"/>
    <w:rsid w:val="000D0D94"/>
    <w:rsid w:val="000D12E9"/>
    <w:rsid w:val="000D1882"/>
    <w:rsid w:val="000D1CEA"/>
    <w:rsid w:val="000D28A4"/>
    <w:rsid w:val="000D7414"/>
    <w:rsid w:val="000D7785"/>
    <w:rsid w:val="000E0133"/>
    <w:rsid w:val="000E0B80"/>
    <w:rsid w:val="000E12DB"/>
    <w:rsid w:val="000E1AB7"/>
    <w:rsid w:val="000E2C9F"/>
    <w:rsid w:val="000E4A24"/>
    <w:rsid w:val="000E4CC2"/>
    <w:rsid w:val="000E5D2D"/>
    <w:rsid w:val="000E6E03"/>
    <w:rsid w:val="000E6E05"/>
    <w:rsid w:val="000E7020"/>
    <w:rsid w:val="000E70AC"/>
    <w:rsid w:val="000E7DD7"/>
    <w:rsid w:val="000F01D5"/>
    <w:rsid w:val="000F05C7"/>
    <w:rsid w:val="000F186C"/>
    <w:rsid w:val="000F31B0"/>
    <w:rsid w:val="000F32C1"/>
    <w:rsid w:val="000F3A24"/>
    <w:rsid w:val="000F4944"/>
    <w:rsid w:val="000F4BE1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B15"/>
    <w:rsid w:val="00104161"/>
    <w:rsid w:val="001056E1"/>
    <w:rsid w:val="00105BEE"/>
    <w:rsid w:val="00111362"/>
    <w:rsid w:val="00111B4C"/>
    <w:rsid w:val="00111C9B"/>
    <w:rsid w:val="00111DEC"/>
    <w:rsid w:val="00113432"/>
    <w:rsid w:val="0011496E"/>
    <w:rsid w:val="001164A4"/>
    <w:rsid w:val="00117BD3"/>
    <w:rsid w:val="001205EB"/>
    <w:rsid w:val="00120BA4"/>
    <w:rsid w:val="00121C6D"/>
    <w:rsid w:val="00122700"/>
    <w:rsid w:val="00122807"/>
    <w:rsid w:val="00123BD1"/>
    <w:rsid w:val="00123DA7"/>
    <w:rsid w:val="001244F1"/>
    <w:rsid w:val="00124BD6"/>
    <w:rsid w:val="001251FE"/>
    <w:rsid w:val="00131601"/>
    <w:rsid w:val="00131872"/>
    <w:rsid w:val="001318ED"/>
    <w:rsid w:val="00131B55"/>
    <w:rsid w:val="0013207F"/>
    <w:rsid w:val="00133392"/>
    <w:rsid w:val="00133BA9"/>
    <w:rsid w:val="00133C1D"/>
    <w:rsid w:val="00137C79"/>
    <w:rsid w:val="001403A1"/>
    <w:rsid w:val="0014183C"/>
    <w:rsid w:val="00142D96"/>
    <w:rsid w:val="0014355A"/>
    <w:rsid w:val="00143E09"/>
    <w:rsid w:val="00144874"/>
    <w:rsid w:val="001457B8"/>
    <w:rsid w:val="00145F1D"/>
    <w:rsid w:val="00146CDA"/>
    <w:rsid w:val="00146E01"/>
    <w:rsid w:val="00147361"/>
    <w:rsid w:val="001501F0"/>
    <w:rsid w:val="00150D5B"/>
    <w:rsid w:val="00151F82"/>
    <w:rsid w:val="001525C4"/>
    <w:rsid w:val="00152926"/>
    <w:rsid w:val="00153016"/>
    <w:rsid w:val="00154FD6"/>
    <w:rsid w:val="00155237"/>
    <w:rsid w:val="001560A4"/>
    <w:rsid w:val="001576F7"/>
    <w:rsid w:val="00161D63"/>
    <w:rsid w:val="00164AD6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011"/>
    <w:rsid w:val="001753FC"/>
    <w:rsid w:val="00175979"/>
    <w:rsid w:val="00175FB8"/>
    <w:rsid w:val="001770CD"/>
    <w:rsid w:val="00180D8C"/>
    <w:rsid w:val="001828FC"/>
    <w:rsid w:val="00182FFB"/>
    <w:rsid w:val="0018381B"/>
    <w:rsid w:val="0018422D"/>
    <w:rsid w:val="00184661"/>
    <w:rsid w:val="00184AF3"/>
    <w:rsid w:val="00184E44"/>
    <w:rsid w:val="0018538D"/>
    <w:rsid w:val="0018580F"/>
    <w:rsid w:val="00186601"/>
    <w:rsid w:val="00186AA6"/>
    <w:rsid w:val="00190F2D"/>
    <w:rsid w:val="001926E4"/>
    <w:rsid w:val="0019515D"/>
    <w:rsid w:val="00196462"/>
    <w:rsid w:val="001A3706"/>
    <w:rsid w:val="001A5069"/>
    <w:rsid w:val="001A50FE"/>
    <w:rsid w:val="001A55D7"/>
    <w:rsid w:val="001A5C81"/>
    <w:rsid w:val="001A6570"/>
    <w:rsid w:val="001A66EC"/>
    <w:rsid w:val="001A68F4"/>
    <w:rsid w:val="001A7FA0"/>
    <w:rsid w:val="001B0433"/>
    <w:rsid w:val="001B0E08"/>
    <w:rsid w:val="001B2089"/>
    <w:rsid w:val="001B2ECB"/>
    <w:rsid w:val="001B331A"/>
    <w:rsid w:val="001B4220"/>
    <w:rsid w:val="001B6352"/>
    <w:rsid w:val="001B6514"/>
    <w:rsid w:val="001B7997"/>
    <w:rsid w:val="001B7F46"/>
    <w:rsid w:val="001C1255"/>
    <w:rsid w:val="001C1DFE"/>
    <w:rsid w:val="001C2AD1"/>
    <w:rsid w:val="001C320F"/>
    <w:rsid w:val="001C390A"/>
    <w:rsid w:val="001C4D65"/>
    <w:rsid w:val="001C4DCE"/>
    <w:rsid w:val="001C50BD"/>
    <w:rsid w:val="001C5554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0DC"/>
    <w:rsid w:val="001E2C2A"/>
    <w:rsid w:val="001E2CB2"/>
    <w:rsid w:val="001E3E94"/>
    <w:rsid w:val="001E5157"/>
    <w:rsid w:val="001E7435"/>
    <w:rsid w:val="001E75CD"/>
    <w:rsid w:val="001E7DD6"/>
    <w:rsid w:val="001F0C84"/>
    <w:rsid w:val="001F0DF9"/>
    <w:rsid w:val="001F0E41"/>
    <w:rsid w:val="001F17E8"/>
    <w:rsid w:val="001F201A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DFE"/>
    <w:rsid w:val="002071D9"/>
    <w:rsid w:val="00207A4A"/>
    <w:rsid w:val="00210B3B"/>
    <w:rsid w:val="00210E4A"/>
    <w:rsid w:val="0021165C"/>
    <w:rsid w:val="00212CC9"/>
    <w:rsid w:val="00213389"/>
    <w:rsid w:val="0021378C"/>
    <w:rsid w:val="00214AC5"/>
    <w:rsid w:val="00215EF8"/>
    <w:rsid w:val="0021755B"/>
    <w:rsid w:val="002178BC"/>
    <w:rsid w:val="00217F8C"/>
    <w:rsid w:val="00221584"/>
    <w:rsid w:val="00221AF4"/>
    <w:rsid w:val="00221F49"/>
    <w:rsid w:val="002229B9"/>
    <w:rsid w:val="0022410D"/>
    <w:rsid w:val="0022420C"/>
    <w:rsid w:val="00225C21"/>
    <w:rsid w:val="00225F57"/>
    <w:rsid w:val="00226D3B"/>
    <w:rsid w:val="00226FB5"/>
    <w:rsid w:val="00227D82"/>
    <w:rsid w:val="002305AC"/>
    <w:rsid w:val="002309A2"/>
    <w:rsid w:val="00230B65"/>
    <w:rsid w:val="00230C0D"/>
    <w:rsid w:val="00232AE9"/>
    <w:rsid w:val="002346CD"/>
    <w:rsid w:val="00235C5B"/>
    <w:rsid w:val="00240158"/>
    <w:rsid w:val="002424B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2F05"/>
    <w:rsid w:val="00253E4D"/>
    <w:rsid w:val="00254210"/>
    <w:rsid w:val="00254788"/>
    <w:rsid w:val="00254E17"/>
    <w:rsid w:val="002557E9"/>
    <w:rsid w:val="00255EC9"/>
    <w:rsid w:val="002561CF"/>
    <w:rsid w:val="002564B5"/>
    <w:rsid w:val="00256A55"/>
    <w:rsid w:val="00256C42"/>
    <w:rsid w:val="00256CA9"/>
    <w:rsid w:val="00260A27"/>
    <w:rsid w:val="00262773"/>
    <w:rsid w:val="00263786"/>
    <w:rsid w:val="00264EC9"/>
    <w:rsid w:val="00266ABA"/>
    <w:rsid w:val="00267A10"/>
    <w:rsid w:val="00267B67"/>
    <w:rsid w:val="002721C8"/>
    <w:rsid w:val="002737D5"/>
    <w:rsid w:val="00273D60"/>
    <w:rsid w:val="002764A5"/>
    <w:rsid w:val="00276769"/>
    <w:rsid w:val="00276B0D"/>
    <w:rsid w:val="00276FF5"/>
    <w:rsid w:val="00280042"/>
    <w:rsid w:val="00281992"/>
    <w:rsid w:val="00282742"/>
    <w:rsid w:val="002836B1"/>
    <w:rsid w:val="002838F9"/>
    <w:rsid w:val="00283A70"/>
    <w:rsid w:val="00285CA6"/>
    <w:rsid w:val="002879DA"/>
    <w:rsid w:val="002901EE"/>
    <w:rsid w:val="0029165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608"/>
    <w:rsid w:val="002B21DE"/>
    <w:rsid w:val="002B27CB"/>
    <w:rsid w:val="002B3BD2"/>
    <w:rsid w:val="002B482E"/>
    <w:rsid w:val="002B4847"/>
    <w:rsid w:val="002B4D1C"/>
    <w:rsid w:val="002B5C77"/>
    <w:rsid w:val="002B615A"/>
    <w:rsid w:val="002B7112"/>
    <w:rsid w:val="002B741E"/>
    <w:rsid w:val="002C0FE0"/>
    <w:rsid w:val="002C1116"/>
    <w:rsid w:val="002C14AD"/>
    <w:rsid w:val="002C331F"/>
    <w:rsid w:val="002C39D0"/>
    <w:rsid w:val="002C4F50"/>
    <w:rsid w:val="002C5EAA"/>
    <w:rsid w:val="002C7B97"/>
    <w:rsid w:val="002C7F37"/>
    <w:rsid w:val="002D00C9"/>
    <w:rsid w:val="002D1247"/>
    <w:rsid w:val="002D1BD0"/>
    <w:rsid w:val="002D3FF7"/>
    <w:rsid w:val="002D4443"/>
    <w:rsid w:val="002D4B3F"/>
    <w:rsid w:val="002D5868"/>
    <w:rsid w:val="002D5C45"/>
    <w:rsid w:val="002D6454"/>
    <w:rsid w:val="002D70D2"/>
    <w:rsid w:val="002E0AE8"/>
    <w:rsid w:val="002E1E9E"/>
    <w:rsid w:val="002E2F3B"/>
    <w:rsid w:val="002E376D"/>
    <w:rsid w:val="002E68D6"/>
    <w:rsid w:val="002E7548"/>
    <w:rsid w:val="002E7AD9"/>
    <w:rsid w:val="002F0458"/>
    <w:rsid w:val="002F194F"/>
    <w:rsid w:val="002F1D1F"/>
    <w:rsid w:val="002F4FB8"/>
    <w:rsid w:val="002F514A"/>
    <w:rsid w:val="002F5B6E"/>
    <w:rsid w:val="002F6869"/>
    <w:rsid w:val="002F6C41"/>
    <w:rsid w:val="002F70CF"/>
    <w:rsid w:val="0030029D"/>
    <w:rsid w:val="0030409F"/>
    <w:rsid w:val="003045C2"/>
    <w:rsid w:val="003045DC"/>
    <w:rsid w:val="003050C0"/>
    <w:rsid w:val="003059E1"/>
    <w:rsid w:val="00306F05"/>
    <w:rsid w:val="00307D53"/>
    <w:rsid w:val="00310376"/>
    <w:rsid w:val="003125B2"/>
    <w:rsid w:val="00312F8D"/>
    <w:rsid w:val="003144A2"/>
    <w:rsid w:val="00314A58"/>
    <w:rsid w:val="00314B33"/>
    <w:rsid w:val="00314D59"/>
    <w:rsid w:val="00315E89"/>
    <w:rsid w:val="00316F5C"/>
    <w:rsid w:val="003178E2"/>
    <w:rsid w:val="00320067"/>
    <w:rsid w:val="00320C8F"/>
    <w:rsid w:val="00320D59"/>
    <w:rsid w:val="00320E71"/>
    <w:rsid w:val="0032111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22"/>
    <w:rsid w:val="00333C87"/>
    <w:rsid w:val="00334147"/>
    <w:rsid w:val="003347AA"/>
    <w:rsid w:val="00334948"/>
    <w:rsid w:val="00336878"/>
    <w:rsid w:val="00336973"/>
    <w:rsid w:val="00337548"/>
    <w:rsid w:val="0033783F"/>
    <w:rsid w:val="00341C28"/>
    <w:rsid w:val="00341E27"/>
    <w:rsid w:val="00342102"/>
    <w:rsid w:val="00342CEC"/>
    <w:rsid w:val="003442C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05"/>
    <w:rsid w:val="00353C26"/>
    <w:rsid w:val="0035672D"/>
    <w:rsid w:val="00356F8D"/>
    <w:rsid w:val="00360431"/>
    <w:rsid w:val="0036124D"/>
    <w:rsid w:val="003622C5"/>
    <w:rsid w:val="00363FC1"/>
    <w:rsid w:val="003640D0"/>
    <w:rsid w:val="003653B5"/>
    <w:rsid w:val="00366447"/>
    <w:rsid w:val="003664A2"/>
    <w:rsid w:val="0036659F"/>
    <w:rsid w:val="00366930"/>
    <w:rsid w:val="003672A1"/>
    <w:rsid w:val="003715B4"/>
    <w:rsid w:val="003716B5"/>
    <w:rsid w:val="00375EC0"/>
    <w:rsid w:val="00375F92"/>
    <w:rsid w:val="00376BFB"/>
    <w:rsid w:val="00377715"/>
    <w:rsid w:val="00377832"/>
    <w:rsid w:val="00380C29"/>
    <w:rsid w:val="00381316"/>
    <w:rsid w:val="00381840"/>
    <w:rsid w:val="0038302D"/>
    <w:rsid w:val="00384522"/>
    <w:rsid w:val="00385852"/>
    <w:rsid w:val="00385E54"/>
    <w:rsid w:val="003861F4"/>
    <w:rsid w:val="003864BC"/>
    <w:rsid w:val="00391471"/>
    <w:rsid w:val="003917EC"/>
    <w:rsid w:val="00396B96"/>
    <w:rsid w:val="00396F96"/>
    <w:rsid w:val="00397B38"/>
    <w:rsid w:val="003A0D9C"/>
    <w:rsid w:val="003A1ACB"/>
    <w:rsid w:val="003A2354"/>
    <w:rsid w:val="003A238B"/>
    <w:rsid w:val="003A28B1"/>
    <w:rsid w:val="003A2C44"/>
    <w:rsid w:val="003A4603"/>
    <w:rsid w:val="003A470A"/>
    <w:rsid w:val="003A6355"/>
    <w:rsid w:val="003A6A0D"/>
    <w:rsid w:val="003A6BC6"/>
    <w:rsid w:val="003A6EF4"/>
    <w:rsid w:val="003B2D85"/>
    <w:rsid w:val="003B405E"/>
    <w:rsid w:val="003B44E2"/>
    <w:rsid w:val="003B569E"/>
    <w:rsid w:val="003B58AD"/>
    <w:rsid w:val="003B5EB9"/>
    <w:rsid w:val="003B7E6B"/>
    <w:rsid w:val="003B7EE6"/>
    <w:rsid w:val="003C087E"/>
    <w:rsid w:val="003C161A"/>
    <w:rsid w:val="003C2105"/>
    <w:rsid w:val="003C2577"/>
    <w:rsid w:val="003C3326"/>
    <w:rsid w:val="003C4255"/>
    <w:rsid w:val="003C4762"/>
    <w:rsid w:val="003C4B7A"/>
    <w:rsid w:val="003C539C"/>
    <w:rsid w:val="003C5D6D"/>
    <w:rsid w:val="003C63BC"/>
    <w:rsid w:val="003C6C1A"/>
    <w:rsid w:val="003C7214"/>
    <w:rsid w:val="003D0CF2"/>
    <w:rsid w:val="003D20EF"/>
    <w:rsid w:val="003D27C1"/>
    <w:rsid w:val="003D3805"/>
    <w:rsid w:val="003D3AB5"/>
    <w:rsid w:val="003D479D"/>
    <w:rsid w:val="003D6A70"/>
    <w:rsid w:val="003D6B86"/>
    <w:rsid w:val="003D7637"/>
    <w:rsid w:val="003E0343"/>
    <w:rsid w:val="003E0AA1"/>
    <w:rsid w:val="003E1B4B"/>
    <w:rsid w:val="003E2205"/>
    <w:rsid w:val="003E2E8B"/>
    <w:rsid w:val="003E3111"/>
    <w:rsid w:val="003E3438"/>
    <w:rsid w:val="003E3641"/>
    <w:rsid w:val="003E3951"/>
    <w:rsid w:val="003E4C84"/>
    <w:rsid w:val="003E6D66"/>
    <w:rsid w:val="003E6DDE"/>
    <w:rsid w:val="003E7A93"/>
    <w:rsid w:val="003F1064"/>
    <w:rsid w:val="003F19D1"/>
    <w:rsid w:val="003F37E9"/>
    <w:rsid w:val="003F7AEF"/>
    <w:rsid w:val="004001A0"/>
    <w:rsid w:val="00400F4F"/>
    <w:rsid w:val="00401316"/>
    <w:rsid w:val="004039B5"/>
    <w:rsid w:val="0040614F"/>
    <w:rsid w:val="00406343"/>
    <w:rsid w:val="004065E2"/>
    <w:rsid w:val="00407C86"/>
    <w:rsid w:val="00410C21"/>
    <w:rsid w:val="00411371"/>
    <w:rsid w:val="00412EEF"/>
    <w:rsid w:val="00414612"/>
    <w:rsid w:val="00415A8C"/>
    <w:rsid w:val="00417087"/>
    <w:rsid w:val="00417F05"/>
    <w:rsid w:val="00420381"/>
    <w:rsid w:val="00420C1E"/>
    <w:rsid w:val="00421E0D"/>
    <w:rsid w:val="00422612"/>
    <w:rsid w:val="004230F5"/>
    <w:rsid w:val="004236F7"/>
    <w:rsid w:val="00423B10"/>
    <w:rsid w:val="00423D84"/>
    <w:rsid w:val="004245FF"/>
    <w:rsid w:val="004247F3"/>
    <w:rsid w:val="00424948"/>
    <w:rsid w:val="00425ABF"/>
    <w:rsid w:val="00425D92"/>
    <w:rsid w:val="00425F51"/>
    <w:rsid w:val="0042603F"/>
    <w:rsid w:val="00427774"/>
    <w:rsid w:val="00427B5F"/>
    <w:rsid w:val="00430F31"/>
    <w:rsid w:val="004318DD"/>
    <w:rsid w:val="00432D00"/>
    <w:rsid w:val="0043537B"/>
    <w:rsid w:val="004367E2"/>
    <w:rsid w:val="00436BB9"/>
    <w:rsid w:val="00436BF3"/>
    <w:rsid w:val="00436C76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519"/>
    <w:rsid w:val="004460A4"/>
    <w:rsid w:val="004460A8"/>
    <w:rsid w:val="00447295"/>
    <w:rsid w:val="00447933"/>
    <w:rsid w:val="0045063A"/>
    <w:rsid w:val="004506C3"/>
    <w:rsid w:val="00451D57"/>
    <w:rsid w:val="004538ED"/>
    <w:rsid w:val="004545DD"/>
    <w:rsid w:val="00454E47"/>
    <w:rsid w:val="00456E91"/>
    <w:rsid w:val="00457F11"/>
    <w:rsid w:val="00461AFE"/>
    <w:rsid w:val="00461B94"/>
    <w:rsid w:val="00462CF0"/>
    <w:rsid w:val="00463221"/>
    <w:rsid w:val="0046342A"/>
    <w:rsid w:val="00464ACE"/>
    <w:rsid w:val="00464D36"/>
    <w:rsid w:val="00467860"/>
    <w:rsid w:val="004700CD"/>
    <w:rsid w:val="00471206"/>
    <w:rsid w:val="00472EA2"/>
    <w:rsid w:val="00473AD7"/>
    <w:rsid w:val="00474010"/>
    <w:rsid w:val="0047526A"/>
    <w:rsid w:val="004760F2"/>
    <w:rsid w:val="00480557"/>
    <w:rsid w:val="00481ECC"/>
    <w:rsid w:val="00482C9B"/>
    <w:rsid w:val="00483B85"/>
    <w:rsid w:val="00484E67"/>
    <w:rsid w:val="00485169"/>
    <w:rsid w:val="004855F5"/>
    <w:rsid w:val="004857E5"/>
    <w:rsid w:val="00485A53"/>
    <w:rsid w:val="0048713D"/>
    <w:rsid w:val="004874C5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166B"/>
    <w:rsid w:val="004B1F60"/>
    <w:rsid w:val="004B282F"/>
    <w:rsid w:val="004B2979"/>
    <w:rsid w:val="004B2B5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6D3"/>
    <w:rsid w:val="004D0EA9"/>
    <w:rsid w:val="004D22BE"/>
    <w:rsid w:val="004D3C96"/>
    <w:rsid w:val="004D4AE8"/>
    <w:rsid w:val="004D535C"/>
    <w:rsid w:val="004D6D03"/>
    <w:rsid w:val="004D6E0A"/>
    <w:rsid w:val="004D73F6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3806"/>
    <w:rsid w:val="004F3A59"/>
    <w:rsid w:val="004F4851"/>
    <w:rsid w:val="004F57E7"/>
    <w:rsid w:val="004F74F3"/>
    <w:rsid w:val="004F79A7"/>
    <w:rsid w:val="0050053A"/>
    <w:rsid w:val="00500900"/>
    <w:rsid w:val="00503649"/>
    <w:rsid w:val="00503EB5"/>
    <w:rsid w:val="005041E6"/>
    <w:rsid w:val="005054E6"/>
    <w:rsid w:val="005058CC"/>
    <w:rsid w:val="005067E4"/>
    <w:rsid w:val="00506E27"/>
    <w:rsid w:val="00506F23"/>
    <w:rsid w:val="00507B63"/>
    <w:rsid w:val="0051189C"/>
    <w:rsid w:val="00511F84"/>
    <w:rsid w:val="00512EE5"/>
    <w:rsid w:val="00513645"/>
    <w:rsid w:val="0051445E"/>
    <w:rsid w:val="0051515A"/>
    <w:rsid w:val="005155AD"/>
    <w:rsid w:val="0051580A"/>
    <w:rsid w:val="00515A91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413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F95"/>
    <w:rsid w:val="00546686"/>
    <w:rsid w:val="00550752"/>
    <w:rsid w:val="00550A3C"/>
    <w:rsid w:val="00550DE4"/>
    <w:rsid w:val="00551E27"/>
    <w:rsid w:val="00552296"/>
    <w:rsid w:val="0055285C"/>
    <w:rsid w:val="00552A56"/>
    <w:rsid w:val="00552C2A"/>
    <w:rsid w:val="00552FF0"/>
    <w:rsid w:val="0055336C"/>
    <w:rsid w:val="00554031"/>
    <w:rsid w:val="00554273"/>
    <w:rsid w:val="00554592"/>
    <w:rsid w:val="005547E2"/>
    <w:rsid w:val="00554B96"/>
    <w:rsid w:val="005555D8"/>
    <w:rsid w:val="00555680"/>
    <w:rsid w:val="00556AC1"/>
    <w:rsid w:val="00556EEA"/>
    <w:rsid w:val="00557A9D"/>
    <w:rsid w:val="00557B95"/>
    <w:rsid w:val="00561B8F"/>
    <w:rsid w:val="0056274B"/>
    <w:rsid w:val="00563329"/>
    <w:rsid w:val="005633FA"/>
    <w:rsid w:val="00563A50"/>
    <w:rsid w:val="00563E6B"/>
    <w:rsid w:val="00564883"/>
    <w:rsid w:val="00565137"/>
    <w:rsid w:val="00565668"/>
    <w:rsid w:val="00567648"/>
    <w:rsid w:val="00570035"/>
    <w:rsid w:val="00570C1B"/>
    <w:rsid w:val="00571640"/>
    <w:rsid w:val="00572AC7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84"/>
    <w:rsid w:val="0058053C"/>
    <w:rsid w:val="00582DAF"/>
    <w:rsid w:val="005844B7"/>
    <w:rsid w:val="0058497E"/>
    <w:rsid w:val="00590174"/>
    <w:rsid w:val="00592F4F"/>
    <w:rsid w:val="00593A92"/>
    <w:rsid w:val="005952D0"/>
    <w:rsid w:val="00595C8C"/>
    <w:rsid w:val="00596449"/>
    <w:rsid w:val="00596CF8"/>
    <w:rsid w:val="005A03BA"/>
    <w:rsid w:val="005A124C"/>
    <w:rsid w:val="005A1345"/>
    <w:rsid w:val="005A29DA"/>
    <w:rsid w:val="005A2A35"/>
    <w:rsid w:val="005A46F5"/>
    <w:rsid w:val="005A4B99"/>
    <w:rsid w:val="005A610F"/>
    <w:rsid w:val="005A7D02"/>
    <w:rsid w:val="005B2582"/>
    <w:rsid w:val="005B29AD"/>
    <w:rsid w:val="005B3630"/>
    <w:rsid w:val="005B3CDE"/>
    <w:rsid w:val="005B49E1"/>
    <w:rsid w:val="005B622F"/>
    <w:rsid w:val="005B6879"/>
    <w:rsid w:val="005C01C8"/>
    <w:rsid w:val="005C0831"/>
    <w:rsid w:val="005C0C58"/>
    <w:rsid w:val="005C142A"/>
    <w:rsid w:val="005C38E5"/>
    <w:rsid w:val="005C443C"/>
    <w:rsid w:val="005C6196"/>
    <w:rsid w:val="005C6C9C"/>
    <w:rsid w:val="005C6EAC"/>
    <w:rsid w:val="005C7AFE"/>
    <w:rsid w:val="005D0EF4"/>
    <w:rsid w:val="005D105A"/>
    <w:rsid w:val="005D116E"/>
    <w:rsid w:val="005D13B5"/>
    <w:rsid w:val="005D1991"/>
    <w:rsid w:val="005D1B6B"/>
    <w:rsid w:val="005D4CA3"/>
    <w:rsid w:val="005D6FBC"/>
    <w:rsid w:val="005E1F56"/>
    <w:rsid w:val="005E1F62"/>
    <w:rsid w:val="005E29B4"/>
    <w:rsid w:val="005E4C9A"/>
    <w:rsid w:val="005E5763"/>
    <w:rsid w:val="005E604C"/>
    <w:rsid w:val="005E62E2"/>
    <w:rsid w:val="005E6A14"/>
    <w:rsid w:val="005E6FE5"/>
    <w:rsid w:val="005E720A"/>
    <w:rsid w:val="005F08B2"/>
    <w:rsid w:val="005F3319"/>
    <w:rsid w:val="005F4AF8"/>
    <w:rsid w:val="005F4B86"/>
    <w:rsid w:val="005F51AA"/>
    <w:rsid w:val="005F57EC"/>
    <w:rsid w:val="005F67A0"/>
    <w:rsid w:val="005F7E24"/>
    <w:rsid w:val="0060016B"/>
    <w:rsid w:val="006010B6"/>
    <w:rsid w:val="00603AB5"/>
    <w:rsid w:val="006040C5"/>
    <w:rsid w:val="00604314"/>
    <w:rsid w:val="00605FBD"/>
    <w:rsid w:val="00606505"/>
    <w:rsid w:val="0060723F"/>
    <w:rsid w:val="00607DBF"/>
    <w:rsid w:val="00610900"/>
    <w:rsid w:val="0061112E"/>
    <w:rsid w:val="00611434"/>
    <w:rsid w:val="00612775"/>
    <w:rsid w:val="00613949"/>
    <w:rsid w:val="0061411E"/>
    <w:rsid w:val="0061457F"/>
    <w:rsid w:val="00614E01"/>
    <w:rsid w:val="0061601E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93"/>
    <w:rsid w:val="006321C1"/>
    <w:rsid w:val="006322F2"/>
    <w:rsid w:val="006342B3"/>
    <w:rsid w:val="00634511"/>
    <w:rsid w:val="0063501F"/>
    <w:rsid w:val="006359F3"/>
    <w:rsid w:val="0063672C"/>
    <w:rsid w:val="00636938"/>
    <w:rsid w:val="00636AF6"/>
    <w:rsid w:val="00637633"/>
    <w:rsid w:val="00637E08"/>
    <w:rsid w:val="006406E7"/>
    <w:rsid w:val="006409A6"/>
    <w:rsid w:val="0064125C"/>
    <w:rsid w:val="00641AD5"/>
    <w:rsid w:val="00642343"/>
    <w:rsid w:val="006433DC"/>
    <w:rsid w:val="00643434"/>
    <w:rsid w:val="00643ADF"/>
    <w:rsid w:val="00643E22"/>
    <w:rsid w:val="00645363"/>
    <w:rsid w:val="00646341"/>
    <w:rsid w:val="00647251"/>
    <w:rsid w:val="0065096D"/>
    <w:rsid w:val="00651253"/>
    <w:rsid w:val="006512A1"/>
    <w:rsid w:val="006513CB"/>
    <w:rsid w:val="00651669"/>
    <w:rsid w:val="006521C7"/>
    <w:rsid w:val="00652C87"/>
    <w:rsid w:val="00652F9D"/>
    <w:rsid w:val="006538FC"/>
    <w:rsid w:val="0065436F"/>
    <w:rsid w:val="00654776"/>
    <w:rsid w:val="00654D2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0F3"/>
    <w:rsid w:val="00665884"/>
    <w:rsid w:val="00665FD6"/>
    <w:rsid w:val="0066629C"/>
    <w:rsid w:val="0066713A"/>
    <w:rsid w:val="00670C0C"/>
    <w:rsid w:val="00670CC6"/>
    <w:rsid w:val="00671BD2"/>
    <w:rsid w:val="00671D3A"/>
    <w:rsid w:val="00672250"/>
    <w:rsid w:val="006744C6"/>
    <w:rsid w:val="006753AF"/>
    <w:rsid w:val="00677C4F"/>
    <w:rsid w:val="006807C7"/>
    <w:rsid w:val="0068228C"/>
    <w:rsid w:val="00683874"/>
    <w:rsid w:val="006849A2"/>
    <w:rsid w:val="00684C3E"/>
    <w:rsid w:val="00685F29"/>
    <w:rsid w:val="00686C1A"/>
    <w:rsid w:val="00687750"/>
    <w:rsid w:val="006913CE"/>
    <w:rsid w:val="00691E92"/>
    <w:rsid w:val="00692466"/>
    <w:rsid w:val="006937CA"/>
    <w:rsid w:val="00695E3B"/>
    <w:rsid w:val="00696603"/>
    <w:rsid w:val="006A06CA"/>
    <w:rsid w:val="006A1BD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482"/>
    <w:rsid w:val="006B4828"/>
    <w:rsid w:val="006B6BE9"/>
    <w:rsid w:val="006B6D81"/>
    <w:rsid w:val="006B6DDC"/>
    <w:rsid w:val="006B71E5"/>
    <w:rsid w:val="006B7293"/>
    <w:rsid w:val="006C165A"/>
    <w:rsid w:val="006C5A09"/>
    <w:rsid w:val="006C5D9D"/>
    <w:rsid w:val="006C6683"/>
    <w:rsid w:val="006C6888"/>
    <w:rsid w:val="006C7022"/>
    <w:rsid w:val="006C7995"/>
    <w:rsid w:val="006D27D8"/>
    <w:rsid w:val="006D3D51"/>
    <w:rsid w:val="006D6F67"/>
    <w:rsid w:val="006D78FE"/>
    <w:rsid w:val="006D7FF3"/>
    <w:rsid w:val="006E048F"/>
    <w:rsid w:val="006E1041"/>
    <w:rsid w:val="006E3870"/>
    <w:rsid w:val="006E3B5C"/>
    <w:rsid w:val="006E41A7"/>
    <w:rsid w:val="006E4506"/>
    <w:rsid w:val="006E481D"/>
    <w:rsid w:val="006E49A6"/>
    <w:rsid w:val="006E4A27"/>
    <w:rsid w:val="006E6910"/>
    <w:rsid w:val="006E7A9C"/>
    <w:rsid w:val="006F19A3"/>
    <w:rsid w:val="006F311B"/>
    <w:rsid w:val="006F4019"/>
    <w:rsid w:val="006F4D30"/>
    <w:rsid w:val="006F7D27"/>
    <w:rsid w:val="006F7F34"/>
    <w:rsid w:val="00701639"/>
    <w:rsid w:val="007044B8"/>
    <w:rsid w:val="00704560"/>
    <w:rsid w:val="0070595B"/>
    <w:rsid w:val="0070633E"/>
    <w:rsid w:val="00706C3D"/>
    <w:rsid w:val="007101AF"/>
    <w:rsid w:val="00710373"/>
    <w:rsid w:val="00710961"/>
    <w:rsid w:val="00712EB3"/>
    <w:rsid w:val="0071429A"/>
    <w:rsid w:val="007150F2"/>
    <w:rsid w:val="007151BF"/>
    <w:rsid w:val="0071585D"/>
    <w:rsid w:val="007159B5"/>
    <w:rsid w:val="00717932"/>
    <w:rsid w:val="00717B65"/>
    <w:rsid w:val="00720222"/>
    <w:rsid w:val="00721212"/>
    <w:rsid w:val="00721476"/>
    <w:rsid w:val="00721B16"/>
    <w:rsid w:val="00723E2E"/>
    <w:rsid w:val="00724477"/>
    <w:rsid w:val="007259D1"/>
    <w:rsid w:val="00727EB9"/>
    <w:rsid w:val="00733D58"/>
    <w:rsid w:val="00735C0E"/>
    <w:rsid w:val="00736743"/>
    <w:rsid w:val="0073764D"/>
    <w:rsid w:val="00737A65"/>
    <w:rsid w:val="00740C6B"/>
    <w:rsid w:val="00740C95"/>
    <w:rsid w:val="00741B76"/>
    <w:rsid w:val="00741D26"/>
    <w:rsid w:val="007437F7"/>
    <w:rsid w:val="007470AA"/>
    <w:rsid w:val="00747A41"/>
    <w:rsid w:val="00750257"/>
    <w:rsid w:val="0075115C"/>
    <w:rsid w:val="00751596"/>
    <w:rsid w:val="00753AEE"/>
    <w:rsid w:val="0075401D"/>
    <w:rsid w:val="00754364"/>
    <w:rsid w:val="0075460E"/>
    <w:rsid w:val="00754806"/>
    <w:rsid w:val="00754C14"/>
    <w:rsid w:val="007600DC"/>
    <w:rsid w:val="0076024E"/>
    <w:rsid w:val="007602FE"/>
    <w:rsid w:val="00760897"/>
    <w:rsid w:val="00760D71"/>
    <w:rsid w:val="00761610"/>
    <w:rsid w:val="0076235B"/>
    <w:rsid w:val="00765E81"/>
    <w:rsid w:val="007660C5"/>
    <w:rsid w:val="0076654E"/>
    <w:rsid w:val="00766641"/>
    <w:rsid w:val="00766ED5"/>
    <w:rsid w:val="007678A2"/>
    <w:rsid w:val="00771520"/>
    <w:rsid w:val="0077227C"/>
    <w:rsid w:val="0077250F"/>
    <w:rsid w:val="007725FD"/>
    <w:rsid w:val="0077285F"/>
    <w:rsid w:val="00774437"/>
    <w:rsid w:val="00776C06"/>
    <w:rsid w:val="007774EC"/>
    <w:rsid w:val="0078180B"/>
    <w:rsid w:val="00781C29"/>
    <w:rsid w:val="00782C83"/>
    <w:rsid w:val="00783B4F"/>
    <w:rsid w:val="00784038"/>
    <w:rsid w:val="007849FD"/>
    <w:rsid w:val="00785F88"/>
    <w:rsid w:val="00786963"/>
    <w:rsid w:val="0078786F"/>
    <w:rsid w:val="007878EA"/>
    <w:rsid w:val="00791249"/>
    <w:rsid w:val="007916CC"/>
    <w:rsid w:val="00791B15"/>
    <w:rsid w:val="007920E3"/>
    <w:rsid w:val="00792183"/>
    <w:rsid w:val="0079298E"/>
    <w:rsid w:val="00793198"/>
    <w:rsid w:val="00793CB9"/>
    <w:rsid w:val="00795010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DDB"/>
    <w:rsid w:val="007B3055"/>
    <w:rsid w:val="007B473F"/>
    <w:rsid w:val="007B4912"/>
    <w:rsid w:val="007B5813"/>
    <w:rsid w:val="007B6ADE"/>
    <w:rsid w:val="007B6DF0"/>
    <w:rsid w:val="007C3EE6"/>
    <w:rsid w:val="007C5BC9"/>
    <w:rsid w:val="007C6223"/>
    <w:rsid w:val="007C7D41"/>
    <w:rsid w:val="007D21D5"/>
    <w:rsid w:val="007D370E"/>
    <w:rsid w:val="007D39F1"/>
    <w:rsid w:val="007D433B"/>
    <w:rsid w:val="007D516D"/>
    <w:rsid w:val="007D60C8"/>
    <w:rsid w:val="007D798C"/>
    <w:rsid w:val="007E03B0"/>
    <w:rsid w:val="007E1B31"/>
    <w:rsid w:val="007E1D95"/>
    <w:rsid w:val="007E209A"/>
    <w:rsid w:val="007E2317"/>
    <w:rsid w:val="007E24A2"/>
    <w:rsid w:val="007E6A67"/>
    <w:rsid w:val="007E6CA7"/>
    <w:rsid w:val="007E728E"/>
    <w:rsid w:val="007F0982"/>
    <w:rsid w:val="007F2479"/>
    <w:rsid w:val="007F2CCB"/>
    <w:rsid w:val="007F2D2D"/>
    <w:rsid w:val="007F2DB6"/>
    <w:rsid w:val="007F2FEA"/>
    <w:rsid w:val="007F3B3D"/>
    <w:rsid w:val="007F4A82"/>
    <w:rsid w:val="007F52F6"/>
    <w:rsid w:val="007F6959"/>
    <w:rsid w:val="007F704A"/>
    <w:rsid w:val="007F752E"/>
    <w:rsid w:val="007F7D11"/>
    <w:rsid w:val="007F7F29"/>
    <w:rsid w:val="0080006A"/>
    <w:rsid w:val="00800BBC"/>
    <w:rsid w:val="00800E51"/>
    <w:rsid w:val="008012D0"/>
    <w:rsid w:val="00801973"/>
    <w:rsid w:val="00801C3A"/>
    <w:rsid w:val="008026CC"/>
    <w:rsid w:val="00802AE5"/>
    <w:rsid w:val="00803CB3"/>
    <w:rsid w:val="0080532F"/>
    <w:rsid w:val="00805E4B"/>
    <w:rsid w:val="00806587"/>
    <w:rsid w:val="008072B4"/>
    <w:rsid w:val="008115A5"/>
    <w:rsid w:val="008126EA"/>
    <w:rsid w:val="00812CD6"/>
    <w:rsid w:val="00812FE0"/>
    <w:rsid w:val="0081362E"/>
    <w:rsid w:val="00813FE8"/>
    <w:rsid w:val="00816145"/>
    <w:rsid w:val="00816472"/>
    <w:rsid w:val="008174B1"/>
    <w:rsid w:val="00817C35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59"/>
    <w:rsid w:val="008304E3"/>
    <w:rsid w:val="0083137C"/>
    <w:rsid w:val="00831710"/>
    <w:rsid w:val="008322CC"/>
    <w:rsid w:val="0083287E"/>
    <w:rsid w:val="008337CF"/>
    <w:rsid w:val="0083538F"/>
    <w:rsid w:val="0083731A"/>
    <w:rsid w:val="00840EEE"/>
    <w:rsid w:val="00841044"/>
    <w:rsid w:val="0084274D"/>
    <w:rsid w:val="00842C3F"/>
    <w:rsid w:val="00843836"/>
    <w:rsid w:val="00844464"/>
    <w:rsid w:val="00844E68"/>
    <w:rsid w:val="0084534B"/>
    <w:rsid w:val="00846202"/>
    <w:rsid w:val="00846DC5"/>
    <w:rsid w:val="0084746C"/>
    <w:rsid w:val="008474FF"/>
    <w:rsid w:val="00847D6E"/>
    <w:rsid w:val="008505A5"/>
    <w:rsid w:val="0085084E"/>
    <w:rsid w:val="00851842"/>
    <w:rsid w:val="0085253B"/>
    <w:rsid w:val="00852E66"/>
    <w:rsid w:val="00852FE5"/>
    <w:rsid w:val="0085526C"/>
    <w:rsid w:val="00855435"/>
    <w:rsid w:val="0085674F"/>
    <w:rsid w:val="008576F8"/>
    <w:rsid w:val="00857B1C"/>
    <w:rsid w:val="00862128"/>
    <w:rsid w:val="00862C82"/>
    <w:rsid w:val="00863901"/>
    <w:rsid w:val="008639EC"/>
    <w:rsid w:val="008640E2"/>
    <w:rsid w:val="00865976"/>
    <w:rsid w:val="00866447"/>
    <w:rsid w:val="008666D1"/>
    <w:rsid w:val="00866CD2"/>
    <w:rsid w:val="008670F7"/>
    <w:rsid w:val="00867228"/>
    <w:rsid w:val="00870469"/>
    <w:rsid w:val="00871452"/>
    <w:rsid w:val="00871667"/>
    <w:rsid w:val="008725F3"/>
    <w:rsid w:val="00872A7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5CAD"/>
    <w:rsid w:val="00886DC7"/>
    <w:rsid w:val="0088747F"/>
    <w:rsid w:val="00891070"/>
    <w:rsid w:val="00891577"/>
    <w:rsid w:val="00895DF0"/>
    <w:rsid w:val="008962AF"/>
    <w:rsid w:val="00896D6F"/>
    <w:rsid w:val="008977C8"/>
    <w:rsid w:val="008A07CD"/>
    <w:rsid w:val="008A0D66"/>
    <w:rsid w:val="008A2635"/>
    <w:rsid w:val="008A2DEA"/>
    <w:rsid w:val="008A39D6"/>
    <w:rsid w:val="008A39F7"/>
    <w:rsid w:val="008A3A4E"/>
    <w:rsid w:val="008A4167"/>
    <w:rsid w:val="008A5B43"/>
    <w:rsid w:val="008A6635"/>
    <w:rsid w:val="008A6C1C"/>
    <w:rsid w:val="008A6C58"/>
    <w:rsid w:val="008A6C89"/>
    <w:rsid w:val="008A784C"/>
    <w:rsid w:val="008B0338"/>
    <w:rsid w:val="008B1213"/>
    <w:rsid w:val="008B3A1E"/>
    <w:rsid w:val="008B423C"/>
    <w:rsid w:val="008B5A05"/>
    <w:rsid w:val="008B6443"/>
    <w:rsid w:val="008B6BC3"/>
    <w:rsid w:val="008C0409"/>
    <w:rsid w:val="008C0794"/>
    <w:rsid w:val="008C1430"/>
    <w:rsid w:val="008C2726"/>
    <w:rsid w:val="008C2DCB"/>
    <w:rsid w:val="008C3829"/>
    <w:rsid w:val="008C3F2D"/>
    <w:rsid w:val="008C50AD"/>
    <w:rsid w:val="008C5855"/>
    <w:rsid w:val="008C5B46"/>
    <w:rsid w:val="008C61A5"/>
    <w:rsid w:val="008C6D9E"/>
    <w:rsid w:val="008C6F6C"/>
    <w:rsid w:val="008C7379"/>
    <w:rsid w:val="008C761A"/>
    <w:rsid w:val="008C7CD8"/>
    <w:rsid w:val="008D0E3A"/>
    <w:rsid w:val="008D14C9"/>
    <w:rsid w:val="008D2CAC"/>
    <w:rsid w:val="008D3BD4"/>
    <w:rsid w:val="008D407A"/>
    <w:rsid w:val="008D422F"/>
    <w:rsid w:val="008D4591"/>
    <w:rsid w:val="008D46C9"/>
    <w:rsid w:val="008D5067"/>
    <w:rsid w:val="008D58EC"/>
    <w:rsid w:val="008D6215"/>
    <w:rsid w:val="008D6D5B"/>
    <w:rsid w:val="008D783D"/>
    <w:rsid w:val="008D7CBA"/>
    <w:rsid w:val="008E1DB1"/>
    <w:rsid w:val="008E2E0C"/>
    <w:rsid w:val="008E34BA"/>
    <w:rsid w:val="008E34F0"/>
    <w:rsid w:val="008E3E16"/>
    <w:rsid w:val="008E4728"/>
    <w:rsid w:val="008E583C"/>
    <w:rsid w:val="008E5C13"/>
    <w:rsid w:val="008E751B"/>
    <w:rsid w:val="008E7754"/>
    <w:rsid w:val="008E7EBE"/>
    <w:rsid w:val="008F0816"/>
    <w:rsid w:val="008F22C4"/>
    <w:rsid w:val="008F268F"/>
    <w:rsid w:val="008F6383"/>
    <w:rsid w:val="008F68FB"/>
    <w:rsid w:val="008F6EEF"/>
    <w:rsid w:val="008F71FC"/>
    <w:rsid w:val="00900364"/>
    <w:rsid w:val="0090052D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0E0"/>
    <w:rsid w:val="009142D8"/>
    <w:rsid w:val="0091457C"/>
    <w:rsid w:val="00914B1A"/>
    <w:rsid w:val="00915134"/>
    <w:rsid w:val="009151A3"/>
    <w:rsid w:val="00915208"/>
    <w:rsid w:val="0091544A"/>
    <w:rsid w:val="009163C5"/>
    <w:rsid w:val="00917208"/>
    <w:rsid w:val="00917ADF"/>
    <w:rsid w:val="009205B3"/>
    <w:rsid w:val="00920821"/>
    <w:rsid w:val="00921C9D"/>
    <w:rsid w:val="009229EA"/>
    <w:rsid w:val="00922BD5"/>
    <w:rsid w:val="009230AC"/>
    <w:rsid w:val="00925ACD"/>
    <w:rsid w:val="00925EEA"/>
    <w:rsid w:val="009261DE"/>
    <w:rsid w:val="009301F2"/>
    <w:rsid w:val="00930DC2"/>
    <w:rsid w:val="00930F58"/>
    <w:rsid w:val="009316A5"/>
    <w:rsid w:val="009329AC"/>
    <w:rsid w:val="009346BA"/>
    <w:rsid w:val="00935E1B"/>
    <w:rsid w:val="00936E34"/>
    <w:rsid w:val="00940935"/>
    <w:rsid w:val="009420DA"/>
    <w:rsid w:val="00942775"/>
    <w:rsid w:val="00943147"/>
    <w:rsid w:val="009433D1"/>
    <w:rsid w:val="00943BAE"/>
    <w:rsid w:val="0094473A"/>
    <w:rsid w:val="009463F0"/>
    <w:rsid w:val="00946BA0"/>
    <w:rsid w:val="00947278"/>
    <w:rsid w:val="00947607"/>
    <w:rsid w:val="009520E3"/>
    <w:rsid w:val="00952533"/>
    <w:rsid w:val="00952F47"/>
    <w:rsid w:val="00953501"/>
    <w:rsid w:val="00954022"/>
    <w:rsid w:val="009549B1"/>
    <w:rsid w:val="0095583D"/>
    <w:rsid w:val="00956246"/>
    <w:rsid w:val="009565B5"/>
    <w:rsid w:val="009604F8"/>
    <w:rsid w:val="00960C75"/>
    <w:rsid w:val="00963678"/>
    <w:rsid w:val="00963F56"/>
    <w:rsid w:val="0096479D"/>
    <w:rsid w:val="00965746"/>
    <w:rsid w:val="00965CFC"/>
    <w:rsid w:val="00966CFF"/>
    <w:rsid w:val="0097004C"/>
    <w:rsid w:val="00970DD0"/>
    <w:rsid w:val="00971EE6"/>
    <w:rsid w:val="00975C70"/>
    <w:rsid w:val="00976318"/>
    <w:rsid w:val="0097672F"/>
    <w:rsid w:val="00976B8C"/>
    <w:rsid w:val="00976EFB"/>
    <w:rsid w:val="009809A2"/>
    <w:rsid w:val="00980AB2"/>
    <w:rsid w:val="00981857"/>
    <w:rsid w:val="00982BA8"/>
    <w:rsid w:val="00982BEC"/>
    <w:rsid w:val="009831C9"/>
    <w:rsid w:val="009836BC"/>
    <w:rsid w:val="00984872"/>
    <w:rsid w:val="0098498C"/>
    <w:rsid w:val="00984FC7"/>
    <w:rsid w:val="00985024"/>
    <w:rsid w:val="00987599"/>
    <w:rsid w:val="009877DD"/>
    <w:rsid w:val="00990D55"/>
    <w:rsid w:val="00991256"/>
    <w:rsid w:val="00991F79"/>
    <w:rsid w:val="0099257C"/>
    <w:rsid w:val="00992D34"/>
    <w:rsid w:val="009949B2"/>
    <w:rsid w:val="00996B6C"/>
    <w:rsid w:val="009978F5"/>
    <w:rsid w:val="009979EB"/>
    <w:rsid w:val="00997B56"/>
    <w:rsid w:val="00997D62"/>
    <w:rsid w:val="009A0C2D"/>
    <w:rsid w:val="009A1231"/>
    <w:rsid w:val="009A1E41"/>
    <w:rsid w:val="009A1EC7"/>
    <w:rsid w:val="009A268C"/>
    <w:rsid w:val="009A27BE"/>
    <w:rsid w:val="009A2F30"/>
    <w:rsid w:val="009A39A4"/>
    <w:rsid w:val="009A76E3"/>
    <w:rsid w:val="009A7995"/>
    <w:rsid w:val="009A79BF"/>
    <w:rsid w:val="009A7FA5"/>
    <w:rsid w:val="009B03CE"/>
    <w:rsid w:val="009B23EC"/>
    <w:rsid w:val="009B3C9C"/>
    <w:rsid w:val="009B4435"/>
    <w:rsid w:val="009B593C"/>
    <w:rsid w:val="009B5A32"/>
    <w:rsid w:val="009B6595"/>
    <w:rsid w:val="009B73DA"/>
    <w:rsid w:val="009B73EB"/>
    <w:rsid w:val="009C06F0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DA"/>
    <w:rsid w:val="009E3B89"/>
    <w:rsid w:val="009E5A8D"/>
    <w:rsid w:val="009E63D3"/>
    <w:rsid w:val="009E6788"/>
    <w:rsid w:val="009E73D1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881"/>
    <w:rsid w:val="00A1259C"/>
    <w:rsid w:val="00A12F88"/>
    <w:rsid w:val="00A14521"/>
    <w:rsid w:val="00A153BA"/>
    <w:rsid w:val="00A15432"/>
    <w:rsid w:val="00A1554D"/>
    <w:rsid w:val="00A15961"/>
    <w:rsid w:val="00A16054"/>
    <w:rsid w:val="00A172DC"/>
    <w:rsid w:val="00A20245"/>
    <w:rsid w:val="00A207D7"/>
    <w:rsid w:val="00A2131A"/>
    <w:rsid w:val="00A21775"/>
    <w:rsid w:val="00A24297"/>
    <w:rsid w:val="00A24735"/>
    <w:rsid w:val="00A266CE"/>
    <w:rsid w:val="00A26D36"/>
    <w:rsid w:val="00A26F1C"/>
    <w:rsid w:val="00A27E52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665B"/>
    <w:rsid w:val="00A36B32"/>
    <w:rsid w:val="00A36D89"/>
    <w:rsid w:val="00A409EA"/>
    <w:rsid w:val="00A40E1F"/>
    <w:rsid w:val="00A41386"/>
    <w:rsid w:val="00A41B20"/>
    <w:rsid w:val="00A41D74"/>
    <w:rsid w:val="00A42210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A5A"/>
    <w:rsid w:val="00A5206E"/>
    <w:rsid w:val="00A5235E"/>
    <w:rsid w:val="00A53252"/>
    <w:rsid w:val="00A53990"/>
    <w:rsid w:val="00A54B54"/>
    <w:rsid w:val="00A54DF9"/>
    <w:rsid w:val="00A57783"/>
    <w:rsid w:val="00A60C75"/>
    <w:rsid w:val="00A60F53"/>
    <w:rsid w:val="00A6137D"/>
    <w:rsid w:val="00A614DA"/>
    <w:rsid w:val="00A6190A"/>
    <w:rsid w:val="00A61CEE"/>
    <w:rsid w:val="00A6338F"/>
    <w:rsid w:val="00A639A3"/>
    <w:rsid w:val="00A6418B"/>
    <w:rsid w:val="00A6693F"/>
    <w:rsid w:val="00A707E8"/>
    <w:rsid w:val="00A71045"/>
    <w:rsid w:val="00A72054"/>
    <w:rsid w:val="00A722DA"/>
    <w:rsid w:val="00A723B5"/>
    <w:rsid w:val="00A73385"/>
    <w:rsid w:val="00A73F41"/>
    <w:rsid w:val="00A74C22"/>
    <w:rsid w:val="00A7565E"/>
    <w:rsid w:val="00A75FA5"/>
    <w:rsid w:val="00A7669B"/>
    <w:rsid w:val="00A767D8"/>
    <w:rsid w:val="00A7736E"/>
    <w:rsid w:val="00A77B12"/>
    <w:rsid w:val="00A77C31"/>
    <w:rsid w:val="00A81409"/>
    <w:rsid w:val="00A8236C"/>
    <w:rsid w:val="00A82F2E"/>
    <w:rsid w:val="00A831A1"/>
    <w:rsid w:val="00A84333"/>
    <w:rsid w:val="00A84F62"/>
    <w:rsid w:val="00A91443"/>
    <w:rsid w:val="00A9181C"/>
    <w:rsid w:val="00A92193"/>
    <w:rsid w:val="00A93C17"/>
    <w:rsid w:val="00A94176"/>
    <w:rsid w:val="00A94674"/>
    <w:rsid w:val="00A9483A"/>
    <w:rsid w:val="00A94C62"/>
    <w:rsid w:val="00A9509F"/>
    <w:rsid w:val="00A956B9"/>
    <w:rsid w:val="00A95B03"/>
    <w:rsid w:val="00A95CC9"/>
    <w:rsid w:val="00A96482"/>
    <w:rsid w:val="00A97411"/>
    <w:rsid w:val="00A9774E"/>
    <w:rsid w:val="00AA19F3"/>
    <w:rsid w:val="00AA22FB"/>
    <w:rsid w:val="00AA366D"/>
    <w:rsid w:val="00AA44A0"/>
    <w:rsid w:val="00AA44AE"/>
    <w:rsid w:val="00AA46DB"/>
    <w:rsid w:val="00AA5B85"/>
    <w:rsid w:val="00AA5DA9"/>
    <w:rsid w:val="00AA693D"/>
    <w:rsid w:val="00AA6E6F"/>
    <w:rsid w:val="00AA7278"/>
    <w:rsid w:val="00AA787C"/>
    <w:rsid w:val="00AB0DD9"/>
    <w:rsid w:val="00AB118A"/>
    <w:rsid w:val="00AB28AD"/>
    <w:rsid w:val="00AB3B16"/>
    <w:rsid w:val="00AB5977"/>
    <w:rsid w:val="00AB6299"/>
    <w:rsid w:val="00AB6472"/>
    <w:rsid w:val="00AB66E9"/>
    <w:rsid w:val="00AC1892"/>
    <w:rsid w:val="00AC1B28"/>
    <w:rsid w:val="00AC2DF1"/>
    <w:rsid w:val="00AC3183"/>
    <w:rsid w:val="00AC342B"/>
    <w:rsid w:val="00AC4DDD"/>
    <w:rsid w:val="00AC60EB"/>
    <w:rsid w:val="00AD04D3"/>
    <w:rsid w:val="00AD14C6"/>
    <w:rsid w:val="00AD1C46"/>
    <w:rsid w:val="00AD1CB2"/>
    <w:rsid w:val="00AD2212"/>
    <w:rsid w:val="00AD2D91"/>
    <w:rsid w:val="00AD2FB0"/>
    <w:rsid w:val="00AD3B7F"/>
    <w:rsid w:val="00AD3CDF"/>
    <w:rsid w:val="00AD763A"/>
    <w:rsid w:val="00AD7E69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6F8E"/>
    <w:rsid w:val="00AE7AE7"/>
    <w:rsid w:val="00AF0C12"/>
    <w:rsid w:val="00AF1AD2"/>
    <w:rsid w:val="00AF2461"/>
    <w:rsid w:val="00AF2589"/>
    <w:rsid w:val="00AF4FD1"/>
    <w:rsid w:val="00AF5541"/>
    <w:rsid w:val="00AF5DF0"/>
    <w:rsid w:val="00AF5E6D"/>
    <w:rsid w:val="00AF66A8"/>
    <w:rsid w:val="00AF6A01"/>
    <w:rsid w:val="00AF6E15"/>
    <w:rsid w:val="00B00315"/>
    <w:rsid w:val="00B00B3D"/>
    <w:rsid w:val="00B015F3"/>
    <w:rsid w:val="00B0275B"/>
    <w:rsid w:val="00B031CD"/>
    <w:rsid w:val="00B117F1"/>
    <w:rsid w:val="00B120E5"/>
    <w:rsid w:val="00B122A0"/>
    <w:rsid w:val="00B13642"/>
    <w:rsid w:val="00B13860"/>
    <w:rsid w:val="00B144F1"/>
    <w:rsid w:val="00B15926"/>
    <w:rsid w:val="00B16C90"/>
    <w:rsid w:val="00B17B7E"/>
    <w:rsid w:val="00B20C9B"/>
    <w:rsid w:val="00B21289"/>
    <w:rsid w:val="00B2131F"/>
    <w:rsid w:val="00B228CB"/>
    <w:rsid w:val="00B236C4"/>
    <w:rsid w:val="00B23BB3"/>
    <w:rsid w:val="00B23BD5"/>
    <w:rsid w:val="00B241A5"/>
    <w:rsid w:val="00B253FF"/>
    <w:rsid w:val="00B26A76"/>
    <w:rsid w:val="00B271C7"/>
    <w:rsid w:val="00B27DEB"/>
    <w:rsid w:val="00B27F56"/>
    <w:rsid w:val="00B322A1"/>
    <w:rsid w:val="00B335F2"/>
    <w:rsid w:val="00B347BD"/>
    <w:rsid w:val="00B34F8A"/>
    <w:rsid w:val="00B352C8"/>
    <w:rsid w:val="00B3587B"/>
    <w:rsid w:val="00B4102B"/>
    <w:rsid w:val="00B413ED"/>
    <w:rsid w:val="00B41E69"/>
    <w:rsid w:val="00B438CC"/>
    <w:rsid w:val="00B44300"/>
    <w:rsid w:val="00B44EF8"/>
    <w:rsid w:val="00B452D4"/>
    <w:rsid w:val="00B45A13"/>
    <w:rsid w:val="00B4641B"/>
    <w:rsid w:val="00B469FB"/>
    <w:rsid w:val="00B47680"/>
    <w:rsid w:val="00B503B1"/>
    <w:rsid w:val="00B516F8"/>
    <w:rsid w:val="00B5245E"/>
    <w:rsid w:val="00B54C7F"/>
    <w:rsid w:val="00B56DD7"/>
    <w:rsid w:val="00B56EE6"/>
    <w:rsid w:val="00B61126"/>
    <w:rsid w:val="00B61AAA"/>
    <w:rsid w:val="00B6370A"/>
    <w:rsid w:val="00B641FE"/>
    <w:rsid w:val="00B64932"/>
    <w:rsid w:val="00B65157"/>
    <w:rsid w:val="00B652D3"/>
    <w:rsid w:val="00B65532"/>
    <w:rsid w:val="00B673D8"/>
    <w:rsid w:val="00B673E0"/>
    <w:rsid w:val="00B67AAA"/>
    <w:rsid w:val="00B72215"/>
    <w:rsid w:val="00B7222D"/>
    <w:rsid w:val="00B72B80"/>
    <w:rsid w:val="00B72BC1"/>
    <w:rsid w:val="00B73D7E"/>
    <w:rsid w:val="00B76570"/>
    <w:rsid w:val="00B76A13"/>
    <w:rsid w:val="00B76D67"/>
    <w:rsid w:val="00B76D82"/>
    <w:rsid w:val="00B76DF2"/>
    <w:rsid w:val="00B770D6"/>
    <w:rsid w:val="00B77CDE"/>
    <w:rsid w:val="00B80732"/>
    <w:rsid w:val="00B81325"/>
    <w:rsid w:val="00B82285"/>
    <w:rsid w:val="00B83012"/>
    <w:rsid w:val="00B831FA"/>
    <w:rsid w:val="00B834B8"/>
    <w:rsid w:val="00B83C6B"/>
    <w:rsid w:val="00B8455D"/>
    <w:rsid w:val="00B860D0"/>
    <w:rsid w:val="00B863F2"/>
    <w:rsid w:val="00B90721"/>
    <w:rsid w:val="00B925F1"/>
    <w:rsid w:val="00B95CD5"/>
    <w:rsid w:val="00B968B1"/>
    <w:rsid w:val="00BA0250"/>
    <w:rsid w:val="00BA02D1"/>
    <w:rsid w:val="00BA05E0"/>
    <w:rsid w:val="00BA1436"/>
    <w:rsid w:val="00BA14C2"/>
    <w:rsid w:val="00BA158A"/>
    <w:rsid w:val="00BA1694"/>
    <w:rsid w:val="00BA1C41"/>
    <w:rsid w:val="00BA39AE"/>
    <w:rsid w:val="00BA48F7"/>
    <w:rsid w:val="00BA49DA"/>
    <w:rsid w:val="00BA5655"/>
    <w:rsid w:val="00BA5931"/>
    <w:rsid w:val="00BA6488"/>
    <w:rsid w:val="00BA7380"/>
    <w:rsid w:val="00BB08F0"/>
    <w:rsid w:val="00BB1890"/>
    <w:rsid w:val="00BB2FC3"/>
    <w:rsid w:val="00BB3171"/>
    <w:rsid w:val="00BB3572"/>
    <w:rsid w:val="00BB5345"/>
    <w:rsid w:val="00BB5823"/>
    <w:rsid w:val="00BB6184"/>
    <w:rsid w:val="00BB79BD"/>
    <w:rsid w:val="00BC0562"/>
    <w:rsid w:val="00BC0B56"/>
    <w:rsid w:val="00BC4925"/>
    <w:rsid w:val="00BC4F1F"/>
    <w:rsid w:val="00BC5DEA"/>
    <w:rsid w:val="00BD2364"/>
    <w:rsid w:val="00BD23CD"/>
    <w:rsid w:val="00BD4650"/>
    <w:rsid w:val="00BD55EC"/>
    <w:rsid w:val="00BD6CF7"/>
    <w:rsid w:val="00BD71C6"/>
    <w:rsid w:val="00BE109D"/>
    <w:rsid w:val="00BE1243"/>
    <w:rsid w:val="00BE1B53"/>
    <w:rsid w:val="00BE22B8"/>
    <w:rsid w:val="00BE29A0"/>
    <w:rsid w:val="00BE64EF"/>
    <w:rsid w:val="00BE6925"/>
    <w:rsid w:val="00BF2DFA"/>
    <w:rsid w:val="00BF36DA"/>
    <w:rsid w:val="00BF393A"/>
    <w:rsid w:val="00BF393E"/>
    <w:rsid w:val="00BF3BD1"/>
    <w:rsid w:val="00BF3D23"/>
    <w:rsid w:val="00BF476D"/>
    <w:rsid w:val="00BF47E7"/>
    <w:rsid w:val="00BF71F6"/>
    <w:rsid w:val="00C013C4"/>
    <w:rsid w:val="00C015F7"/>
    <w:rsid w:val="00C019EB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59A"/>
    <w:rsid w:val="00C21DB8"/>
    <w:rsid w:val="00C23CC9"/>
    <w:rsid w:val="00C23E04"/>
    <w:rsid w:val="00C2415A"/>
    <w:rsid w:val="00C2552B"/>
    <w:rsid w:val="00C26AE4"/>
    <w:rsid w:val="00C30438"/>
    <w:rsid w:val="00C3216A"/>
    <w:rsid w:val="00C32792"/>
    <w:rsid w:val="00C341FB"/>
    <w:rsid w:val="00C34E81"/>
    <w:rsid w:val="00C3566D"/>
    <w:rsid w:val="00C35679"/>
    <w:rsid w:val="00C3597B"/>
    <w:rsid w:val="00C3696C"/>
    <w:rsid w:val="00C37066"/>
    <w:rsid w:val="00C373A9"/>
    <w:rsid w:val="00C377FC"/>
    <w:rsid w:val="00C37D89"/>
    <w:rsid w:val="00C37E17"/>
    <w:rsid w:val="00C40A7F"/>
    <w:rsid w:val="00C410FD"/>
    <w:rsid w:val="00C41322"/>
    <w:rsid w:val="00C42AD4"/>
    <w:rsid w:val="00C4528D"/>
    <w:rsid w:val="00C4594E"/>
    <w:rsid w:val="00C45D3F"/>
    <w:rsid w:val="00C50C24"/>
    <w:rsid w:val="00C52E28"/>
    <w:rsid w:val="00C54459"/>
    <w:rsid w:val="00C552E2"/>
    <w:rsid w:val="00C55D4A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7C0"/>
    <w:rsid w:val="00C67A40"/>
    <w:rsid w:val="00C704C6"/>
    <w:rsid w:val="00C70504"/>
    <w:rsid w:val="00C71CEF"/>
    <w:rsid w:val="00C72009"/>
    <w:rsid w:val="00C723D8"/>
    <w:rsid w:val="00C732F8"/>
    <w:rsid w:val="00C74E75"/>
    <w:rsid w:val="00C75E8D"/>
    <w:rsid w:val="00C764E7"/>
    <w:rsid w:val="00C76EE0"/>
    <w:rsid w:val="00C82316"/>
    <w:rsid w:val="00C82A14"/>
    <w:rsid w:val="00C82C13"/>
    <w:rsid w:val="00C83A1B"/>
    <w:rsid w:val="00C83B11"/>
    <w:rsid w:val="00C83CB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073"/>
    <w:rsid w:val="00C901E5"/>
    <w:rsid w:val="00C90297"/>
    <w:rsid w:val="00C910A5"/>
    <w:rsid w:val="00C91E48"/>
    <w:rsid w:val="00C9245B"/>
    <w:rsid w:val="00C92DC3"/>
    <w:rsid w:val="00C93A48"/>
    <w:rsid w:val="00C93DEB"/>
    <w:rsid w:val="00C943BC"/>
    <w:rsid w:val="00C94A4D"/>
    <w:rsid w:val="00C94D6C"/>
    <w:rsid w:val="00C94EFC"/>
    <w:rsid w:val="00C955FA"/>
    <w:rsid w:val="00C958C7"/>
    <w:rsid w:val="00C95C40"/>
    <w:rsid w:val="00C95D99"/>
    <w:rsid w:val="00C96CB6"/>
    <w:rsid w:val="00C97448"/>
    <w:rsid w:val="00CA07A1"/>
    <w:rsid w:val="00CA2ABD"/>
    <w:rsid w:val="00CA3332"/>
    <w:rsid w:val="00CA3B4B"/>
    <w:rsid w:val="00CA4854"/>
    <w:rsid w:val="00CA526F"/>
    <w:rsid w:val="00CA5280"/>
    <w:rsid w:val="00CA5A50"/>
    <w:rsid w:val="00CB038D"/>
    <w:rsid w:val="00CB0E20"/>
    <w:rsid w:val="00CB15AD"/>
    <w:rsid w:val="00CB2991"/>
    <w:rsid w:val="00CB3486"/>
    <w:rsid w:val="00CB5627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633"/>
    <w:rsid w:val="00CC37D0"/>
    <w:rsid w:val="00CC4101"/>
    <w:rsid w:val="00CC4138"/>
    <w:rsid w:val="00CC4187"/>
    <w:rsid w:val="00CC43F3"/>
    <w:rsid w:val="00CC5302"/>
    <w:rsid w:val="00CC5795"/>
    <w:rsid w:val="00CC5BB2"/>
    <w:rsid w:val="00CC6D44"/>
    <w:rsid w:val="00CC728B"/>
    <w:rsid w:val="00CC7E3B"/>
    <w:rsid w:val="00CD0955"/>
    <w:rsid w:val="00CD1542"/>
    <w:rsid w:val="00CD2E36"/>
    <w:rsid w:val="00CD34C7"/>
    <w:rsid w:val="00CD3D41"/>
    <w:rsid w:val="00CD4BDE"/>
    <w:rsid w:val="00CD50EF"/>
    <w:rsid w:val="00CD5519"/>
    <w:rsid w:val="00CD55C8"/>
    <w:rsid w:val="00CD5BAB"/>
    <w:rsid w:val="00CE0CC4"/>
    <w:rsid w:val="00CE1383"/>
    <w:rsid w:val="00CE2467"/>
    <w:rsid w:val="00CE3E85"/>
    <w:rsid w:val="00CE4DC9"/>
    <w:rsid w:val="00CE5157"/>
    <w:rsid w:val="00CE5477"/>
    <w:rsid w:val="00CE67A8"/>
    <w:rsid w:val="00CE70B2"/>
    <w:rsid w:val="00CE7E62"/>
    <w:rsid w:val="00CE7E68"/>
    <w:rsid w:val="00CF0389"/>
    <w:rsid w:val="00CF048F"/>
    <w:rsid w:val="00CF31EB"/>
    <w:rsid w:val="00CF5A83"/>
    <w:rsid w:val="00CF6861"/>
    <w:rsid w:val="00CF6A9E"/>
    <w:rsid w:val="00CF6C14"/>
    <w:rsid w:val="00D00999"/>
    <w:rsid w:val="00D00B73"/>
    <w:rsid w:val="00D00E1D"/>
    <w:rsid w:val="00D01BDC"/>
    <w:rsid w:val="00D022E8"/>
    <w:rsid w:val="00D02D8E"/>
    <w:rsid w:val="00D0359B"/>
    <w:rsid w:val="00D04D99"/>
    <w:rsid w:val="00D04F7D"/>
    <w:rsid w:val="00D0538D"/>
    <w:rsid w:val="00D074BC"/>
    <w:rsid w:val="00D0784F"/>
    <w:rsid w:val="00D07CAE"/>
    <w:rsid w:val="00D1325B"/>
    <w:rsid w:val="00D138F8"/>
    <w:rsid w:val="00D152CC"/>
    <w:rsid w:val="00D20B56"/>
    <w:rsid w:val="00D21A04"/>
    <w:rsid w:val="00D23364"/>
    <w:rsid w:val="00D23EEF"/>
    <w:rsid w:val="00D25C9C"/>
    <w:rsid w:val="00D25DF2"/>
    <w:rsid w:val="00D2696B"/>
    <w:rsid w:val="00D26E5F"/>
    <w:rsid w:val="00D2705F"/>
    <w:rsid w:val="00D30459"/>
    <w:rsid w:val="00D30832"/>
    <w:rsid w:val="00D320EF"/>
    <w:rsid w:val="00D3416C"/>
    <w:rsid w:val="00D36E89"/>
    <w:rsid w:val="00D36F96"/>
    <w:rsid w:val="00D37794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8B5"/>
    <w:rsid w:val="00D57F88"/>
    <w:rsid w:val="00D60465"/>
    <w:rsid w:val="00D60699"/>
    <w:rsid w:val="00D6313A"/>
    <w:rsid w:val="00D644DA"/>
    <w:rsid w:val="00D647B6"/>
    <w:rsid w:val="00D6547B"/>
    <w:rsid w:val="00D65F31"/>
    <w:rsid w:val="00D660E7"/>
    <w:rsid w:val="00D66D33"/>
    <w:rsid w:val="00D67635"/>
    <w:rsid w:val="00D724AA"/>
    <w:rsid w:val="00D726B1"/>
    <w:rsid w:val="00D72825"/>
    <w:rsid w:val="00D72C1A"/>
    <w:rsid w:val="00D72C85"/>
    <w:rsid w:val="00D73527"/>
    <w:rsid w:val="00D74974"/>
    <w:rsid w:val="00D74C4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29A"/>
    <w:rsid w:val="00D846AC"/>
    <w:rsid w:val="00D8499E"/>
    <w:rsid w:val="00D84A28"/>
    <w:rsid w:val="00D853F9"/>
    <w:rsid w:val="00D86506"/>
    <w:rsid w:val="00D8690A"/>
    <w:rsid w:val="00D86B56"/>
    <w:rsid w:val="00D86C53"/>
    <w:rsid w:val="00D86E17"/>
    <w:rsid w:val="00D87CB7"/>
    <w:rsid w:val="00D9184F"/>
    <w:rsid w:val="00D92820"/>
    <w:rsid w:val="00D93F4B"/>
    <w:rsid w:val="00D949C8"/>
    <w:rsid w:val="00D94DA0"/>
    <w:rsid w:val="00D9563C"/>
    <w:rsid w:val="00D96B28"/>
    <w:rsid w:val="00DA104E"/>
    <w:rsid w:val="00DA1F42"/>
    <w:rsid w:val="00DA2068"/>
    <w:rsid w:val="00DA3B4E"/>
    <w:rsid w:val="00DA3C2E"/>
    <w:rsid w:val="00DA62AB"/>
    <w:rsid w:val="00DA63ED"/>
    <w:rsid w:val="00DB2548"/>
    <w:rsid w:val="00DB3699"/>
    <w:rsid w:val="00DB3D8D"/>
    <w:rsid w:val="00DB6357"/>
    <w:rsid w:val="00DB6FD2"/>
    <w:rsid w:val="00DB70EE"/>
    <w:rsid w:val="00DB72FF"/>
    <w:rsid w:val="00DC1390"/>
    <w:rsid w:val="00DC3A11"/>
    <w:rsid w:val="00DC4AFA"/>
    <w:rsid w:val="00DC4FB8"/>
    <w:rsid w:val="00DC5C36"/>
    <w:rsid w:val="00DC6572"/>
    <w:rsid w:val="00DC6FCE"/>
    <w:rsid w:val="00DC7094"/>
    <w:rsid w:val="00DD2B70"/>
    <w:rsid w:val="00DD2BE0"/>
    <w:rsid w:val="00DD2C6D"/>
    <w:rsid w:val="00DD3327"/>
    <w:rsid w:val="00DD4281"/>
    <w:rsid w:val="00DD66AC"/>
    <w:rsid w:val="00DD683C"/>
    <w:rsid w:val="00DD714E"/>
    <w:rsid w:val="00DD75D4"/>
    <w:rsid w:val="00DE056E"/>
    <w:rsid w:val="00DE1AE5"/>
    <w:rsid w:val="00DE3207"/>
    <w:rsid w:val="00DE43C2"/>
    <w:rsid w:val="00DE4ADF"/>
    <w:rsid w:val="00DE4CD0"/>
    <w:rsid w:val="00DE567B"/>
    <w:rsid w:val="00DF0918"/>
    <w:rsid w:val="00DF11C9"/>
    <w:rsid w:val="00DF16A3"/>
    <w:rsid w:val="00DF2094"/>
    <w:rsid w:val="00DF4343"/>
    <w:rsid w:val="00DF438B"/>
    <w:rsid w:val="00DF58DB"/>
    <w:rsid w:val="00DF6580"/>
    <w:rsid w:val="00DF7637"/>
    <w:rsid w:val="00DF7FD3"/>
    <w:rsid w:val="00E00BF1"/>
    <w:rsid w:val="00E017B6"/>
    <w:rsid w:val="00E03E84"/>
    <w:rsid w:val="00E04EB5"/>
    <w:rsid w:val="00E05307"/>
    <w:rsid w:val="00E06520"/>
    <w:rsid w:val="00E06F3D"/>
    <w:rsid w:val="00E07770"/>
    <w:rsid w:val="00E07CB4"/>
    <w:rsid w:val="00E100D0"/>
    <w:rsid w:val="00E10A9D"/>
    <w:rsid w:val="00E1291E"/>
    <w:rsid w:val="00E129C1"/>
    <w:rsid w:val="00E133D0"/>
    <w:rsid w:val="00E13BF0"/>
    <w:rsid w:val="00E15085"/>
    <w:rsid w:val="00E15E64"/>
    <w:rsid w:val="00E16E19"/>
    <w:rsid w:val="00E20763"/>
    <w:rsid w:val="00E211B6"/>
    <w:rsid w:val="00E214A8"/>
    <w:rsid w:val="00E21E05"/>
    <w:rsid w:val="00E224FD"/>
    <w:rsid w:val="00E22DD2"/>
    <w:rsid w:val="00E23320"/>
    <w:rsid w:val="00E23A49"/>
    <w:rsid w:val="00E24E13"/>
    <w:rsid w:val="00E263C4"/>
    <w:rsid w:val="00E26638"/>
    <w:rsid w:val="00E27EC2"/>
    <w:rsid w:val="00E30AF7"/>
    <w:rsid w:val="00E31B3E"/>
    <w:rsid w:val="00E32DCC"/>
    <w:rsid w:val="00E33A6C"/>
    <w:rsid w:val="00E349B6"/>
    <w:rsid w:val="00E34A27"/>
    <w:rsid w:val="00E34D6F"/>
    <w:rsid w:val="00E353FC"/>
    <w:rsid w:val="00E36101"/>
    <w:rsid w:val="00E36D63"/>
    <w:rsid w:val="00E37174"/>
    <w:rsid w:val="00E371A3"/>
    <w:rsid w:val="00E379D4"/>
    <w:rsid w:val="00E406B8"/>
    <w:rsid w:val="00E40997"/>
    <w:rsid w:val="00E410EE"/>
    <w:rsid w:val="00E42EF9"/>
    <w:rsid w:val="00E43B15"/>
    <w:rsid w:val="00E44D33"/>
    <w:rsid w:val="00E45DA8"/>
    <w:rsid w:val="00E465E9"/>
    <w:rsid w:val="00E47C6A"/>
    <w:rsid w:val="00E50A56"/>
    <w:rsid w:val="00E50E20"/>
    <w:rsid w:val="00E50F88"/>
    <w:rsid w:val="00E51337"/>
    <w:rsid w:val="00E514B5"/>
    <w:rsid w:val="00E51D7C"/>
    <w:rsid w:val="00E533E4"/>
    <w:rsid w:val="00E53949"/>
    <w:rsid w:val="00E53D30"/>
    <w:rsid w:val="00E54E13"/>
    <w:rsid w:val="00E54EB0"/>
    <w:rsid w:val="00E55D3B"/>
    <w:rsid w:val="00E605B8"/>
    <w:rsid w:val="00E607DE"/>
    <w:rsid w:val="00E61951"/>
    <w:rsid w:val="00E62039"/>
    <w:rsid w:val="00E62164"/>
    <w:rsid w:val="00E622EC"/>
    <w:rsid w:val="00E63FD4"/>
    <w:rsid w:val="00E6485E"/>
    <w:rsid w:val="00E64B9F"/>
    <w:rsid w:val="00E64DB9"/>
    <w:rsid w:val="00E64DC9"/>
    <w:rsid w:val="00E65C63"/>
    <w:rsid w:val="00E667D7"/>
    <w:rsid w:val="00E67CEA"/>
    <w:rsid w:val="00E70D92"/>
    <w:rsid w:val="00E71346"/>
    <w:rsid w:val="00E72410"/>
    <w:rsid w:val="00E72DAE"/>
    <w:rsid w:val="00E74C03"/>
    <w:rsid w:val="00E75908"/>
    <w:rsid w:val="00E76243"/>
    <w:rsid w:val="00E763EC"/>
    <w:rsid w:val="00E76905"/>
    <w:rsid w:val="00E7794A"/>
    <w:rsid w:val="00E77EC2"/>
    <w:rsid w:val="00E82548"/>
    <w:rsid w:val="00E82787"/>
    <w:rsid w:val="00E84016"/>
    <w:rsid w:val="00E8425C"/>
    <w:rsid w:val="00E8584B"/>
    <w:rsid w:val="00E85C5F"/>
    <w:rsid w:val="00E90188"/>
    <w:rsid w:val="00E90318"/>
    <w:rsid w:val="00E90378"/>
    <w:rsid w:val="00E919FC"/>
    <w:rsid w:val="00E91BD7"/>
    <w:rsid w:val="00E91F16"/>
    <w:rsid w:val="00E94678"/>
    <w:rsid w:val="00E94E29"/>
    <w:rsid w:val="00E94F6D"/>
    <w:rsid w:val="00E979C8"/>
    <w:rsid w:val="00EA0D38"/>
    <w:rsid w:val="00EA352E"/>
    <w:rsid w:val="00EA3DE5"/>
    <w:rsid w:val="00EA51A5"/>
    <w:rsid w:val="00EA72F0"/>
    <w:rsid w:val="00EA7914"/>
    <w:rsid w:val="00EA7ED8"/>
    <w:rsid w:val="00EB02ED"/>
    <w:rsid w:val="00EB057D"/>
    <w:rsid w:val="00EB05C0"/>
    <w:rsid w:val="00EB176A"/>
    <w:rsid w:val="00EB1F3A"/>
    <w:rsid w:val="00EB4D98"/>
    <w:rsid w:val="00EB4F81"/>
    <w:rsid w:val="00EB6002"/>
    <w:rsid w:val="00EB7C1A"/>
    <w:rsid w:val="00EC0E4E"/>
    <w:rsid w:val="00EC1B7D"/>
    <w:rsid w:val="00EC2518"/>
    <w:rsid w:val="00EC3177"/>
    <w:rsid w:val="00EC37BF"/>
    <w:rsid w:val="00EC3B45"/>
    <w:rsid w:val="00EC4443"/>
    <w:rsid w:val="00EC4E6B"/>
    <w:rsid w:val="00EC5430"/>
    <w:rsid w:val="00EC5A19"/>
    <w:rsid w:val="00EC63DE"/>
    <w:rsid w:val="00EC644F"/>
    <w:rsid w:val="00EC738F"/>
    <w:rsid w:val="00ED09B0"/>
    <w:rsid w:val="00ED14C3"/>
    <w:rsid w:val="00ED2346"/>
    <w:rsid w:val="00ED2587"/>
    <w:rsid w:val="00ED2994"/>
    <w:rsid w:val="00ED2C25"/>
    <w:rsid w:val="00ED43FD"/>
    <w:rsid w:val="00ED7105"/>
    <w:rsid w:val="00EE0EAF"/>
    <w:rsid w:val="00EE3D64"/>
    <w:rsid w:val="00EE3F5D"/>
    <w:rsid w:val="00EE5782"/>
    <w:rsid w:val="00EE59F5"/>
    <w:rsid w:val="00EE738A"/>
    <w:rsid w:val="00EE7690"/>
    <w:rsid w:val="00EF053D"/>
    <w:rsid w:val="00EF28D6"/>
    <w:rsid w:val="00EF2C4A"/>
    <w:rsid w:val="00EF314E"/>
    <w:rsid w:val="00EF3ED0"/>
    <w:rsid w:val="00EF543D"/>
    <w:rsid w:val="00EF5452"/>
    <w:rsid w:val="00EF59A7"/>
    <w:rsid w:val="00EF755D"/>
    <w:rsid w:val="00F02CCD"/>
    <w:rsid w:val="00F04D5A"/>
    <w:rsid w:val="00F054EA"/>
    <w:rsid w:val="00F056D0"/>
    <w:rsid w:val="00F06461"/>
    <w:rsid w:val="00F06F4D"/>
    <w:rsid w:val="00F070E6"/>
    <w:rsid w:val="00F07262"/>
    <w:rsid w:val="00F0776C"/>
    <w:rsid w:val="00F07BA7"/>
    <w:rsid w:val="00F07F54"/>
    <w:rsid w:val="00F10C16"/>
    <w:rsid w:val="00F10E3D"/>
    <w:rsid w:val="00F12190"/>
    <w:rsid w:val="00F1275E"/>
    <w:rsid w:val="00F132AA"/>
    <w:rsid w:val="00F1386E"/>
    <w:rsid w:val="00F13D91"/>
    <w:rsid w:val="00F16713"/>
    <w:rsid w:val="00F17D47"/>
    <w:rsid w:val="00F17EDB"/>
    <w:rsid w:val="00F211C7"/>
    <w:rsid w:val="00F215FB"/>
    <w:rsid w:val="00F229A2"/>
    <w:rsid w:val="00F22BC0"/>
    <w:rsid w:val="00F24F58"/>
    <w:rsid w:val="00F25297"/>
    <w:rsid w:val="00F25BED"/>
    <w:rsid w:val="00F25DFA"/>
    <w:rsid w:val="00F27A1A"/>
    <w:rsid w:val="00F312D4"/>
    <w:rsid w:val="00F313D5"/>
    <w:rsid w:val="00F33251"/>
    <w:rsid w:val="00F33BDC"/>
    <w:rsid w:val="00F3426E"/>
    <w:rsid w:val="00F34A7F"/>
    <w:rsid w:val="00F35032"/>
    <w:rsid w:val="00F3647F"/>
    <w:rsid w:val="00F36566"/>
    <w:rsid w:val="00F374AD"/>
    <w:rsid w:val="00F40970"/>
    <w:rsid w:val="00F40BBB"/>
    <w:rsid w:val="00F40F12"/>
    <w:rsid w:val="00F42190"/>
    <w:rsid w:val="00F421F6"/>
    <w:rsid w:val="00F42606"/>
    <w:rsid w:val="00F436EA"/>
    <w:rsid w:val="00F43926"/>
    <w:rsid w:val="00F44355"/>
    <w:rsid w:val="00F4515F"/>
    <w:rsid w:val="00F51B21"/>
    <w:rsid w:val="00F51D43"/>
    <w:rsid w:val="00F52226"/>
    <w:rsid w:val="00F5287C"/>
    <w:rsid w:val="00F5371B"/>
    <w:rsid w:val="00F53F3F"/>
    <w:rsid w:val="00F55D6A"/>
    <w:rsid w:val="00F570B3"/>
    <w:rsid w:val="00F57CEB"/>
    <w:rsid w:val="00F61B13"/>
    <w:rsid w:val="00F61BB9"/>
    <w:rsid w:val="00F61DB4"/>
    <w:rsid w:val="00F62523"/>
    <w:rsid w:val="00F63819"/>
    <w:rsid w:val="00F63D79"/>
    <w:rsid w:val="00F63FA5"/>
    <w:rsid w:val="00F65C53"/>
    <w:rsid w:val="00F662B9"/>
    <w:rsid w:val="00F700AE"/>
    <w:rsid w:val="00F70494"/>
    <w:rsid w:val="00F709F7"/>
    <w:rsid w:val="00F70AC2"/>
    <w:rsid w:val="00F714D4"/>
    <w:rsid w:val="00F715E9"/>
    <w:rsid w:val="00F71A33"/>
    <w:rsid w:val="00F72302"/>
    <w:rsid w:val="00F7267C"/>
    <w:rsid w:val="00F72D60"/>
    <w:rsid w:val="00F73710"/>
    <w:rsid w:val="00F73F7C"/>
    <w:rsid w:val="00F745F1"/>
    <w:rsid w:val="00F753B9"/>
    <w:rsid w:val="00F767E5"/>
    <w:rsid w:val="00F7761D"/>
    <w:rsid w:val="00F809E5"/>
    <w:rsid w:val="00F81262"/>
    <w:rsid w:val="00F813E7"/>
    <w:rsid w:val="00F81BE6"/>
    <w:rsid w:val="00F8223B"/>
    <w:rsid w:val="00F82D43"/>
    <w:rsid w:val="00F836A3"/>
    <w:rsid w:val="00F83B42"/>
    <w:rsid w:val="00F840CF"/>
    <w:rsid w:val="00F84490"/>
    <w:rsid w:val="00F8726E"/>
    <w:rsid w:val="00F87531"/>
    <w:rsid w:val="00F90935"/>
    <w:rsid w:val="00F91DCC"/>
    <w:rsid w:val="00F92A6F"/>
    <w:rsid w:val="00F93904"/>
    <w:rsid w:val="00F93CFC"/>
    <w:rsid w:val="00F95813"/>
    <w:rsid w:val="00F973D6"/>
    <w:rsid w:val="00F97D19"/>
    <w:rsid w:val="00FA0055"/>
    <w:rsid w:val="00FA0716"/>
    <w:rsid w:val="00FA10CC"/>
    <w:rsid w:val="00FA12D3"/>
    <w:rsid w:val="00FA14E9"/>
    <w:rsid w:val="00FA16A8"/>
    <w:rsid w:val="00FA1A6F"/>
    <w:rsid w:val="00FA4BBC"/>
    <w:rsid w:val="00FA6036"/>
    <w:rsid w:val="00FB059F"/>
    <w:rsid w:val="00FB0F9C"/>
    <w:rsid w:val="00FB1152"/>
    <w:rsid w:val="00FB18B6"/>
    <w:rsid w:val="00FB1D92"/>
    <w:rsid w:val="00FB24A0"/>
    <w:rsid w:val="00FB259E"/>
    <w:rsid w:val="00FB44D9"/>
    <w:rsid w:val="00FB4F88"/>
    <w:rsid w:val="00FB572E"/>
    <w:rsid w:val="00FB7497"/>
    <w:rsid w:val="00FB77BB"/>
    <w:rsid w:val="00FC17F3"/>
    <w:rsid w:val="00FC1E7B"/>
    <w:rsid w:val="00FC29B9"/>
    <w:rsid w:val="00FC3946"/>
    <w:rsid w:val="00FC3B2F"/>
    <w:rsid w:val="00FC3F70"/>
    <w:rsid w:val="00FC435A"/>
    <w:rsid w:val="00FC4E95"/>
    <w:rsid w:val="00FC5672"/>
    <w:rsid w:val="00FC5BBE"/>
    <w:rsid w:val="00FC5BE1"/>
    <w:rsid w:val="00FC5EDE"/>
    <w:rsid w:val="00FC62A2"/>
    <w:rsid w:val="00FC6367"/>
    <w:rsid w:val="00FC641B"/>
    <w:rsid w:val="00FC6661"/>
    <w:rsid w:val="00FC7DFB"/>
    <w:rsid w:val="00FD1969"/>
    <w:rsid w:val="00FD1FE9"/>
    <w:rsid w:val="00FD3FC2"/>
    <w:rsid w:val="00FD6429"/>
    <w:rsid w:val="00FD7348"/>
    <w:rsid w:val="00FD7456"/>
    <w:rsid w:val="00FE0584"/>
    <w:rsid w:val="00FE289D"/>
    <w:rsid w:val="00FE3DA2"/>
    <w:rsid w:val="00FE3DE1"/>
    <w:rsid w:val="00FE3FFB"/>
    <w:rsid w:val="00FE436A"/>
    <w:rsid w:val="00FE64D9"/>
    <w:rsid w:val="00FE7F0E"/>
    <w:rsid w:val="00FF0167"/>
    <w:rsid w:val="00FF06E3"/>
    <w:rsid w:val="00FF2473"/>
    <w:rsid w:val="00FF2DCE"/>
    <w:rsid w:val="00FF355A"/>
    <w:rsid w:val="00FF4A59"/>
    <w:rsid w:val="00FF4FD5"/>
    <w:rsid w:val="00FF5549"/>
    <w:rsid w:val="00FF7C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05F68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sz w:val="2"/>
      <w:szCs w:val="2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05F68"/>
    <w:rPr>
      <w:sz w:val="2"/>
      <w:szCs w:val="2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229EA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05F68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sz w:val="2"/>
      <w:szCs w:val="2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05F68"/>
    <w:rPr>
      <w:sz w:val="2"/>
      <w:szCs w:val="2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229E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7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5128</Words>
  <Characters>29235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34295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Dell</cp:lastModifiedBy>
  <cp:revision>2</cp:revision>
  <cp:lastPrinted>2025-04-30T07:41:00Z</cp:lastPrinted>
  <dcterms:created xsi:type="dcterms:W3CDTF">2026-04-30T21:38:00Z</dcterms:created>
  <dcterms:modified xsi:type="dcterms:W3CDTF">2026-04-30T21:38:00Z</dcterms:modified>
</cp:coreProperties>
</file>