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723" w:rsidRDefault="00F06723" w:rsidP="00FC3946">
      <w:pPr>
        <w:jc w:val="center"/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="00BA3908">
        <w:rPr>
          <w:b/>
          <w:sz w:val="36"/>
        </w:rPr>
        <w:t>k 31.12.2025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A6CB4" w:rsidRDefault="00BA6CB4" w:rsidP="00BA6CB4">
      <w:pPr>
        <w:rPr>
          <w:b/>
          <w:sz w:val="24"/>
          <w:szCs w:val="24"/>
        </w:rPr>
      </w:pPr>
    </w:p>
    <w:p w:rsidR="00BA6CB4" w:rsidRPr="007E2317" w:rsidRDefault="00BA6CB4" w:rsidP="00BA6C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A6CB4" w:rsidRPr="003D0CF2" w:rsidRDefault="00BA6CB4" w:rsidP="0003109D">
            <w:pPr>
              <w:rPr>
                <w:sz w:val="24"/>
                <w:szCs w:val="24"/>
              </w:rPr>
            </w:pP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A2BE3" w:rsidRDefault="00BA3908" w:rsidP="0003109D">
            <w:pPr>
              <w:rPr>
                <w:rFonts w:ascii="Arial Narrow" w:hAnsi="Arial Narrow"/>
                <w:sz w:val="24"/>
                <w:szCs w:val="24"/>
              </w:rPr>
            </w:pPr>
            <w:r w:rsidRPr="003A2BE3">
              <w:rPr>
                <w:rFonts w:ascii="Arial Narrow" w:hAnsi="Arial Narrow"/>
                <w:sz w:val="24"/>
                <w:szCs w:val="24"/>
              </w:rPr>
              <w:t>Spojená škola , Farná 151</w:t>
            </w:r>
          </w:p>
          <w:p w:rsidR="00BA6CB4" w:rsidRPr="003A2BE3" w:rsidRDefault="003A2BE3" w:rsidP="0003109D">
            <w:pPr>
              <w:rPr>
                <w:rFonts w:ascii="Arial Narrow" w:hAnsi="Arial Narrow"/>
                <w:sz w:val="24"/>
                <w:szCs w:val="24"/>
              </w:rPr>
            </w:pPr>
            <w:r>
              <w:t xml:space="preserve">Egyesített iskola, Farnad 151. 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A6CB4" w:rsidRPr="003A2BE3" w:rsidRDefault="00BA6CB4" w:rsidP="0003109D">
            <w:pPr>
              <w:rPr>
                <w:rFonts w:ascii="Arial Narrow" w:hAnsi="Arial Narrow"/>
                <w:sz w:val="24"/>
                <w:szCs w:val="24"/>
              </w:rPr>
            </w:pPr>
            <w:r w:rsidRPr="003A2BE3">
              <w:rPr>
                <w:rFonts w:ascii="Arial Narrow" w:hAnsi="Arial Narrow"/>
                <w:sz w:val="24"/>
                <w:szCs w:val="24"/>
              </w:rPr>
              <w:t xml:space="preserve">935 66 Farná  č.súp. </w:t>
            </w:r>
            <w:r w:rsidR="00973C6F" w:rsidRPr="003A2BE3">
              <w:rPr>
                <w:rFonts w:ascii="Arial Narrow" w:hAnsi="Arial Narrow"/>
                <w:sz w:val="24"/>
                <w:szCs w:val="24"/>
              </w:rPr>
              <w:t>151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  <w:p w:rsidR="001258EC" w:rsidRPr="00C65DE4" w:rsidRDefault="001258EC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</w:t>
            </w:r>
          </w:p>
        </w:tc>
        <w:tc>
          <w:tcPr>
            <w:tcW w:w="5479" w:type="dxa"/>
          </w:tcPr>
          <w:p w:rsidR="00BA6CB4" w:rsidRPr="003A2BE3" w:rsidRDefault="003A2BE3" w:rsidP="0003109D">
            <w:pPr>
              <w:rPr>
                <w:rFonts w:ascii="Arial Narrow" w:hAnsi="Arial Narrow" w:cs="Arial"/>
                <w:color w:val="474747"/>
                <w:sz w:val="24"/>
                <w:szCs w:val="24"/>
                <w:shd w:val="clear" w:color="auto" w:fill="FFFFFF"/>
              </w:rPr>
            </w:pPr>
            <w:r w:rsidRPr="003A2BE3">
              <w:rPr>
                <w:rFonts w:ascii="Arial Narrow" w:hAnsi="Arial Narrow" w:cs="Arial"/>
                <w:color w:val="474747"/>
                <w:sz w:val="24"/>
                <w:szCs w:val="24"/>
                <w:shd w:val="clear" w:color="auto" w:fill="FFFFFF"/>
              </w:rPr>
              <w:t>56827750</w:t>
            </w:r>
          </w:p>
          <w:p w:rsidR="003A2BE3" w:rsidRPr="003A2BE3" w:rsidRDefault="003A2BE3" w:rsidP="0003109D">
            <w:pPr>
              <w:rPr>
                <w:rFonts w:ascii="Arial Narrow" w:hAnsi="Arial Narrow"/>
                <w:sz w:val="24"/>
                <w:szCs w:val="24"/>
              </w:rPr>
            </w:pPr>
            <w:r w:rsidRPr="003A2BE3">
              <w:rPr>
                <w:rStyle w:val="Zvraznenie"/>
                <w:rFonts w:ascii="Arial Narrow" w:hAnsi="Arial Narrow" w:cs="Arial"/>
                <w:bCs/>
                <w:i w:val="0"/>
                <w:iCs w:val="0"/>
                <w:color w:val="767676"/>
                <w:sz w:val="24"/>
                <w:szCs w:val="24"/>
                <w:shd w:val="clear" w:color="auto" w:fill="FFFFFF"/>
              </w:rPr>
              <w:t>2122580911</w:t>
            </w:r>
            <w:r w:rsidRPr="003A2BE3">
              <w:rPr>
                <w:rFonts w:ascii="Arial Narrow" w:hAnsi="Arial Narrow" w:cs="Arial"/>
                <w:color w:val="474747"/>
                <w:sz w:val="24"/>
                <w:szCs w:val="24"/>
                <w:shd w:val="clear" w:color="auto" w:fill="FFFFFF"/>
              </w:rPr>
              <w:t> 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A6CB4" w:rsidRPr="003A2BE3" w:rsidRDefault="003A2BE3" w:rsidP="0003109D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3A2BE3">
              <w:rPr>
                <w:rFonts w:ascii="Arial Narrow" w:hAnsi="Arial Narrow"/>
                <w:b/>
                <w:sz w:val="24"/>
                <w:szCs w:val="24"/>
              </w:rPr>
              <w:t>01.09.2025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A6CB4" w:rsidRPr="003A2BE3" w:rsidRDefault="003A2BE3" w:rsidP="0003109D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R</w:t>
            </w:r>
            <w:r w:rsidR="00BA6CB4" w:rsidRPr="003A2BE3">
              <w:rPr>
                <w:rFonts w:ascii="Arial Narrow" w:hAnsi="Arial Narrow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A6CB4" w:rsidRPr="003A2BE3" w:rsidRDefault="00BA6CB4" w:rsidP="0003109D">
            <w:pPr>
              <w:rPr>
                <w:rFonts w:ascii="Arial Narrow" w:hAnsi="Arial Narrow"/>
                <w:sz w:val="24"/>
                <w:szCs w:val="24"/>
              </w:rPr>
            </w:pPr>
            <w:r w:rsidRPr="003A2BE3">
              <w:rPr>
                <w:rFonts w:ascii="Arial Narrow" w:hAnsi="Arial Narrow"/>
                <w:sz w:val="24"/>
                <w:szCs w:val="24"/>
              </w:rPr>
              <w:t>Obec Farná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A6CB4" w:rsidRPr="003A2BE3" w:rsidRDefault="00BA6CB4" w:rsidP="0003109D">
            <w:pPr>
              <w:rPr>
                <w:rFonts w:ascii="Arial Narrow" w:hAnsi="Arial Narrow"/>
                <w:sz w:val="24"/>
                <w:szCs w:val="24"/>
              </w:rPr>
            </w:pPr>
            <w:r w:rsidRPr="003A2BE3">
              <w:rPr>
                <w:rFonts w:ascii="Arial Narrow" w:hAnsi="Arial Narrow"/>
                <w:sz w:val="24"/>
                <w:szCs w:val="24"/>
              </w:rPr>
              <w:t>Farná 462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A6CB4" w:rsidRPr="003A2BE3" w:rsidRDefault="00BA6CB4" w:rsidP="0003109D">
            <w:pPr>
              <w:rPr>
                <w:rFonts w:ascii="Arial Narrow" w:hAnsi="Arial Narrow"/>
                <w:sz w:val="24"/>
                <w:szCs w:val="24"/>
              </w:rPr>
            </w:pPr>
            <w:r w:rsidRPr="003A2BE3">
              <w:rPr>
                <w:rFonts w:ascii="Arial Narrow" w:hAnsi="Arial Narrow"/>
                <w:sz w:val="24"/>
                <w:szCs w:val="24"/>
              </w:rPr>
              <w:t xml:space="preserve">riadna ÚZ 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A6CB4" w:rsidRPr="003A2BE3" w:rsidRDefault="00BA6CB4" w:rsidP="0003109D">
            <w:pPr>
              <w:rPr>
                <w:rFonts w:ascii="Arial Narrow" w:hAnsi="Arial Narrow" w:cs="Tahoma"/>
                <w:b/>
                <w:bCs/>
                <w:sz w:val="24"/>
                <w:szCs w:val="24"/>
              </w:rPr>
            </w:pPr>
            <w:r w:rsidRPr="003A2BE3">
              <w:rPr>
                <w:rFonts w:ascii="Arial Narrow" w:hAnsi="Arial Narrow" w:cs="Tahoma"/>
                <w:b/>
                <w:bCs/>
                <w:sz w:val="24"/>
                <w:szCs w:val="24"/>
              </w:rPr>
              <w:t>áno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A6CB4" w:rsidRPr="003A2BE3" w:rsidRDefault="00BA6CB4" w:rsidP="0003109D">
            <w:pPr>
              <w:rPr>
                <w:rFonts w:ascii="Arial Narrow" w:hAnsi="Arial Narrow" w:cs="Tahoma"/>
                <w:b/>
                <w:bCs/>
                <w:sz w:val="24"/>
                <w:szCs w:val="24"/>
              </w:rPr>
            </w:pPr>
            <w:r w:rsidRPr="003A2BE3">
              <w:rPr>
                <w:rFonts w:ascii="Arial Narrow" w:hAnsi="Arial Narrow" w:cs="Tahoma"/>
                <w:b/>
                <w:bCs/>
                <w:sz w:val="24"/>
                <w:szCs w:val="24"/>
              </w:rPr>
              <w:t>áno</w:t>
            </w:r>
          </w:p>
        </w:tc>
      </w:tr>
    </w:tbl>
    <w:p w:rsidR="00BA6CB4" w:rsidRDefault="00BA6CB4" w:rsidP="00BA6CB4">
      <w:pPr>
        <w:jc w:val="center"/>
        <w:rPr>
          <w:b/>
          <w:sz w:val="24"/>
          <w:szCs w:val="24"/>
        </w:rPr>
      </w:pPr>
    </w:p>
    <w:p w:rsidR="006A7637" w:rsidRPr="001F0E2E" w:rsidRDefault="006A7637" w:rsidP="00AE0073">
      <w:pPr>
        <w:rPr>
          <w:sz w:val="24"/>
          <w:szCs w:val="24"/>
        </w:rPr>
      </w:pPr>
      <w:r w:rsidRPr="001F0E2E">
        <w:rPr>
          <w:sz w:val="24"/>
          <w:szCs w:val="24"/>
        </w:rPr>
        <w:t>Obec Farná podľa ustanovenia § 6 ods. 1 a § 22 zákona č. 596/2003 Z. z. o štátnej správe v školstve a školskej samospráve a o zmene a doplnení niektorých zákonov v znení neskorších predpisov, zákona č.523/2004 Z.z. o rozpočtových pravidlách verejnej správy a o zmene a doplnení niektorých zákonov, zákona č. 245/2008 Z.z. o výchove a vzdelávaní a o zmene a doplnení niektorých zákonov v znení neskorších predpisov a v súlade s § 4 ods. 3 písm. l) zákona č. 369/1990 Zb. o obecnom zriadení v znení neskorších predpisov a všeobecne závä</w:t>
      </w:r>
      <w:r w:rsidR="006C6601">
        <w:rPr>
          <w:sz w:val="24"/>
          <w:szCs w:val="24"/>
        </w:rPr>
        <w:t xml:space="preserve">zným nariadením č. 1/2024 </w:t>
      </w:r>
      <w:r w:rsidRPr="001F0E2E">
        <w:rPr>
          <w:sz w:val="24"/>
          <w:szCs w:val="24"/>
        </w:rPr>
        <w:t xml:space="preserve"> zriadila Spojenú školu Farná 151 so sídlom 935 66 Farná 151 s jej organizačnými zložkami a súčasťami  od 01.09.2025.</w:t>
      </w:r>
    </w:p>
    <w:p w:rsidR="006A7637" w:rsidRPr="001F0E2E" w:rsidRDefault="006A7637" w:rsidP="00AE0073">
      <w:pPr>
        <w:rPr>
          <w:color w:val="000000"/>
          <w:sz w:val="24"/>
          <w:szCs w:val="24"/>
        </w:rPr>
      </w:pPr>
    </w:p>
    <w:p w:rsidR="001F0E2E" w:rsidRPr="001F0E2E" w:rsidRDefault="001F0E2E" w:rsidP="00AE0073">
      <w:pPr>
        <w:rPr>
          <w:sz w:val="24"/>
          <w:szCs w:val="24"/>
        </w:rPr>
      </w:pPr>
      <w:r w:rsidRPr="001F0E2E">
        <w:rPr>
          <w:sz w:val="24"/>
          <w:szCs w:val="24"/>
        </w:rPr>
        <w:t>• Materská škola - Óvoda, Farná 151, ako organizačná zložka Spojenej školy, Farná 151</w:t>
      </w:r>
    </w:p>
    <w:p w:rsidR="006A7637" w:rsidRPr="001F0E2E" w:rsidRDefault="001F0E2E" w:rsidP="00AE0073">
      <w:pPr>
        <w:rPr>
          <w:color w:val="000000"/>
          <w:sz w:val="24"/>
          <w:szCs w:val="24"/>
        </w:rPr>
      </w:pPr>
      <w:r w:rsidRPr="001F0E2E">
        <w:rPr>
          <w:sz w:val="24"/>
          <w:szCs w:val="24"/>
        </w:rPr>
        <w:t xml:space="preserve"> • Základná škola – Alapiskola, Farná 151, ako organizačná zložka Spojenej školy, Farná 151</w:t>
      </w:r>
    </w:p>
    <w:p w:rsidR="006A7637" w:rsidRPr="001F0E2E" w:rsidRDefault="006A7637" w:rsidP="00AE0073">
      <w:pPr>
        <w:rPr>
          <w:color w:val="000000"/>
          <w:sz w:val="24"/>
          <w:szCs w:val="24"/>
        </w:rPr>
      </w:pPr>
    </w:p>
    <w:p w:rsidR="001F0E2E" w:rsidRPr="001F0E2E" w:rsidRDefault="001F0E2E" w:rsidP="00AE0073">
      <w:pPr>
        <w:rPr>
          <w:sz w:val="24"/>
          <w:szCs w:val="24"/>
        </w:rPr>
      </w:pPr>
      <w:r w:rsidRPr="001F0E2E">
        <w:rPr>
          <w:sz w:val="24"/>
          <w:szCs w:val="24"/>
        </w:rPr>
        <w:t>Súčasti školy :</w:t>
      </w:r>
    </w:p>
    <w:p w:rsidR="001F0E2E" w:rsidRPr="001F0E2E" w:rsidRDefault="001F0E2E" w:rsidP="001F0E2E">
      <w:pPr>
        <w:numPr>
          <w:ilvl w:val="0"/>
          <w:numId w:val="47"/>
        </w:numPr>
        <w:rPr>
          <w:sz w:val="24"/>
          <w:szCs w:val="24"/>
        </w:rPr>
      </w:pPr>
      <w:r w:rsidRPr="001F0E2E">
        <w:rPr>
          <w:sz w:val="24"/>
          <w:szCs w:val="24"/>
        </w:rPr>
        <w:t>Školský klub detí, Farná 151, ako súčasť Spojenej školy, Farná 151</w:t>
      </w:r>
    </w:p>
    <w:p w:rsidR="001F0E2E" w:rsidRPr="001F0E2E" w:rsidRDefault="001F0E2E" w:rsidP="001F0E2E">
      <w:pPr>
        <w:numPr>
          <w:ilvl w:val="0"/>
          <w:numId w:val="47"/>
        </w:numPr>
        <w:rPr>
          <w:color w:val="000000"/>
          <w:sz w:val="24"/>
          <w:szCs w:val="24"/>
        </w:rPr>
      </w:pPr>
      <w:r w:rsidRPr="001F0E2E">
        <w:rPr>
          <w:sz w:val="24"/>
          <w:szCs w:val="24"/>
        </w:rPr>
        <w:t>Školská jedáleň, Farná 720, ako súčasť Spojenej školy, Farná 151,</w:t>
      </w:r>
    </w:p>
    <w:p w:rsidR="006A7637" w:rsidRPr="001F0E2E" w:rsidRDefault="001F0E2E" w:rsidP="001F0E2E">
      <w:pPr>
        <w:numPr>
          <w:ilvl w:val="0"/>
          <w:numId w:val="47"/>
        </w:numPr>
        <w:rPr>
          <w:color w:val="000000"/>
          <w:sz w:val="24"/>
          <w:szCs w:val="24"/>
        </w:rPr>
      </w:pPr>
      <w:r w:rsidRPr="001F0E2E">
        <w:rPr>
          <w:sz w:val="24"/>
          <w:szCs w:val="24"/>
        </w:rPr>
        <w:t xml:space="preserve"> Výdajná školská jedáleň, Farná 151, ako súčasť Spojenej školy, Farná 151</w:t>
      </w:r>
    </w:p>
    <w:p w:rsidR="006A7637" w:rsidRPr="001F0E2E" w:rsidRDefault="006A7637" w:rsidP="00AE0073">
      <w:pPr>
        <w:rPr>
          <w:color w:val="000000"/>
          <w:sz w:val="24"/>
          <w:szCs w:val="24"/>
        </w:rPr>
      </w:pPr>
    </w:p>
    <w:p w:rsidR="001F0E2E" w:rsidRPr="001F0E2E" w:rsidRDefault="001F0E2E" w:rsidP="00AE0073">
      <w:pPr>
        <w:rPr>
          <w:sz w:val="24"/>
          <w:szCs w:val="24"/>
        </w:rPr>
      </w:pPr>
      <w:r w:rsidRPr="001F0E2E">
        <w:rPr>
          <w:sz w:val="24"/>
          <w:szCs w:val="24"/>
        </w:rPr>
        <w:t xml:space="preserve">Dátum a číslo rozhodnutia Ministerstva školstva, výskumu, vývoja a mládeže SR : </w:t>
      </w:r>
    </w:p>
    <w:p w:rsidR="006A7637" w:rsidRPr="001F0E2E" w:rsidRDefault="001F0E2E" w:rsidP="00AE0073">
      <w:pPr>
        <w:rPr>
          <w:color w:val="000000"/>
          <w:sz w:val="24"/>
          <w:szCs w:val="24"/>
        </w:rPr>
      </w:pPr>
      <w:r w:rsidRPr="001F0E2E">
        <w:rPr>
          <w:sz w:val="24"/>
          <w:szCs w:val="24"/>
        </w:rPr>
        <w:t>Rozhodnutie č. 2024/10890:4-C2101 zo dňa 07. mája 2024</w:t>
      </w:r>
    </w:p>
    <w:p w:rsidR="003A2BE3" w:rsidRPr="001F0E2E" w:rsidRDefault="003A2BE3" w:rsidP="00AE0073">
      <w:pPr>
        <w:rPr>
          <w:color w:val="000000"/>
          <w:sz w:val="24"/>
          <w:szCs w:val="24"/>
        </w:rPr>
      </w:pPr>
    </w:p>
    <w:p w:rsidR="00D326C0" w:rsidRDefault="00D326C0" w:rsidP="00BA6CB4">
      <w:pPr>
        <w:jc w:val="center"/>
        <w:rPr>
          <w:b/>
          <w:sz w:val="24"/>
          <w:szCs w:val="24"/>
        </w:rPr>
      </w:pPr>
    </w:p>
    <w:p w:rsidR="001F0E2E" w:rsidRDefault="001F0E2E" w:rsidP="00BA6CB4">
      <w:pPr>
        <w:jc w:val="center"/>
        <w:rPr>
          <w:b/>
          <w:sz w:val="24"/>
          <w:szCs w:val="24"/>
        </w:rPr>
      </w:pPr>
    </w:p>
    <w:p w:rsidR="001F0E2E" w:rsidRDefault="001F0E2E" w:rsidP="00BA6CB4">
      <w:pPr>
        <w:jc w:val="center"/>
        <w:rPr>
          <w:b/>
          <w:sz w:val="24"/>
          <w:szCs w:val="24"/>
        </w:rPr>
      </w:pPr>
    </w:p>
    <w:p w:rsidR="001F0E2E" w:rsidRPr="001F0E2E" w:rsidRDefault="001F0E2E" w:rsidP="00BA6CB4">
      <w:pPr>
        <w:jc w:val="center"/>
        <w:rPr>
          <w:b/>
          <w:sz w:val="24"/>
          <w:szCs w:val="24"/>
        </w:rPr>
      </w:pPr>
    </w:p>
    <w:p w:rsidR="00BA6CB4" w:rsidRDefault="00BA6CB4" w:rsidP="00BA6C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A6CB4" w:rsidRDefault="00BA6CB4" w:rsidP="00BA6C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C65DE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A6CB4" w:rsidRPr="00793CB9" w:rsidRDefault="00BA6CB4" w:rsidP="0003109D">
            <w:pPr>
              <w:rPr>
                <w:sz w:val="24"/>
                <w:szCs w:val="24"/>
              </w:rPr>
            </w:pPr>
            <w:r w:rsidRPr="00793CB9">
              <w:rPr>
                <w:sz w:val="24"/>
                <w:szCs w:val="24"/>
                <w:shd w:val="clear" w:color="auto" w:fill="FFFFFF"/>
              </w:rPr>
              <w:t>R</w:t>
            </w:r>
            <w:r>
              <w:rPr>
                <w:sz w:val="24"/>
                <w:szCs w:val="24"/>
                <w:shd w:val="clear" w:color="auto" w:fill="FFFFFF"/>
              </w:rPr>
              <w:t>O-</w:t>
            </w:r>
            <w:r w:rsidRPr="00793CB9">
              <w:rPr>
                <w:sz w:val="24"/>
                <w:szCs w:val="24"/>
                <w:shd w:val="clear" w:color="auto" w:fill="FFFFFF"/>
              </w:rPr>
              <w:t xml:space="preserve"> predmet činnosti zo zriaďovacej listiny</w:t>
            </w:r>
            <w:r>
              <w:rPr>
                <w:sz w:val="24"/>
                <w:szCs w:val="24"/>
                <w:shd w:val="clear" w:color="auto" w:fill="FFFFFF"/>
              </w:rPr>
              <w:t xml:space="preserve">- vzdelávanie </w:t>
            </w:r>
          </w:p>
        </w:tc>
      </w:tr>
    </w:tbl>
    <w:p w:rsidR="00BA6CB4" w:rsidRDefault="00BA6CB4" w:rsidP="00BA6CB4">
      <w:pPr>
        <w:rPr>
          <w:b/>
          <w:sz w:val="24"/>
          <w:szCs w:val="24"/>
        </w:rPr>
      </w:pPr>
    </w:p>
    <w:p w:rsidR="00BA6CB4" w:rsidRDefault="00BA6CB4" w:rsidP="00BA6C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A6CB4" w:rsidRPr="007E2317" w:rsidRDefault="00BA6CB4" w:rsidP="00BA6C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6CB4" w:rsidRPr="00C65DE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E0073" w:rsidRPr="00B452D4" w:rsidRDefault="003A2BE3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Ing.Beáa Vargová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  <w:p w:rsidR="00A5611A" w:rsidRPr="00C65DE4" w:rsidRDefault="00A5611A" w:rsidP="000310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A6CB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A2BE3">
              <w:rPr>
                <w:sz w:val="24"/>
                <w:szCs w:val="24"/>
              </w:rPr>
              <w:t xml:space="preserve">pracovný úväzok             </w:t>
            </w:r>
          </w:p>
          <w:p w:rsidR="00A5611A" w:rsidRPr="00B452D4" w:rsidRDefault="00BE0E06" w:rsidP="00AE00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projekt ŠDK NIVAM       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5611A" w:rsidRDefault="00A5611A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pedagogický</w:t>
            </w:r>
          </w:p>
          <w:p w:rsidR="00BA6CB4" w:rsidRDefault="00A5611A" w:rsidP="00A56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nepedagogický</w:t>
            </w:r>
          </w:p>
          <w:p w:rsidR="00AE0073" w:rsidRDefault="00AE0073" w:rsidP="00A56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ŠKD</w:t>
            </w:r>
          </w:p>
          <w:p w:rsidR="003A2BE3" w:rsidRDefault="003A2BE3" w:rsidP="00A561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ŠJ</w:t>
            </w:r>
          </w:p>
          <w:p w:rsidR="00AE0073" w:rsidRPr="00C65DE4" w:rsidRDefault="00AE0073" w:rsidP="00A5611A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A6CB4" w:rsidRDefault="003A2BE3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A5611A" w:rsidRDefault="00A5611A" w:rsidP="0003109D">
            <w:pPr>
              <w:rPr>
                <w:sz w:val="24"/>
                <w:szCs w:val="24"/>
              </w:rPr>
            </w:pPr>
          </w:p>
          <w:p w:rsidR="00A5611A" w:rsidRDefault="00A5611A" w:rsidP="0003109D">
            <w:pPr>
              <w:rPr>
                <w:sz w:val="24"/>
                <w:szCs w:val="24"/>
              </w:rPr>
            </w:pPr>
          </w:p>
          <w:p w:rsidR="00A5611A" w:rsidRDefault="003A2BE3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:rsidR="00A5611A" w:rsidRDefault="00A5611A" w:rsidP="0003109D">
            <w:pPr>
              <w:rPr>
                <w:sz w:val="24"/>
                <w:szCs w:val="24"/>
              </w:rPr>
            </w:pPr>
          </w:p>
          <w:p w:rsidR="00A5611A" w:rsidRDefault="003A2BE3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BE0E06" w:rsidRPr="00B452D4" w:rsidRDefault="003A2BE3" w:rsidP="00AE00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Pr="00921C9D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štruktúra účtovnej jednotky:</w:t>
            </w:r>
          </w:p>
        </w:tc>
        <w:tc>
          <w:tcPr>
            <w:tcW w:w="5479" w:type="dxa"/>
          </w:tcPr>
          <w:p w:rsidR="00BA6CB4" w:rsidRPr="007602FE" w:rsidRDefault="00BA6CB4" w:rsidP="000310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rozpočtová organizácia s právnou subjektivitou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A6CB4" w:rsidRDefault="00BA6CB4" w:rsidP="00BE0E06">
            <w:pPr>
              <w:rPr>
                <w:b/>
                <w:sz w:val="24"/>
                <w:szCs w:val="24"/>
              </w:rPr>
            </w:pP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A6CB4" w:rsidRPr="00B452D4" w:rsidRDefault="00BA6CB4" w:rsidP="0003109D">
            <w:pPr>
              <w:rPr>
                <w:sz w:val="24"/>
                <w:szCs w:val="24"/>
              </w:rPr>
            </w:pP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A6CB4" w:rsidRPr="00B452D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A6CB4" w:rsidRPr="00B452D4" w:rsidRDefault="00BA6CB4" w:rsidP="000310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BA6CB4" w:rsidRPr="00563E6B" w:rsidTr="0003109D">
        <w:tc>
          <w:tcPr>
            <w:tcW w:w="4781" w:type="dxa"/>
            <w:shd w:val="clear" w:color="auto" w:fill="F2F2F2"/>
          </w:tcPr>
          <w:p w:rsidR="00BA6CB4" w:rsidRDefault="00BA6CB4" w:rsidP="0003109D">
            <w:pPr>
              <w:ind w:left="34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A6CB4" w:rsidRPr="00B452D4" w:rsidRDefault="00BA6CB4" w:rsidP="0003109D">
            <w:pPr>
              <w:rPr>
                <w:sz w:val="24"/>
                <w:szCs w:val="24"/>
              </w:rPr>
            </w:pPr>
          </w:p>
        </w:tc>
      </w:tr>
    </w:tbl>
    <w:p w:rsidR="00BA6CB4" w:rsidRDefault="00BA6CB4" w:rsidP="00BA6CB4">
      <w:pPr>
        <w:jc w:val="center"/>
        <w:rPr>
          <w:b/>
          <w:sz w:val="24"/>
          <w:szCs w:val="24"/>
        </w:rPr>
      </w:pPr>
    </w:p>
    <w:p w:rsidR="009914A6" w:rsidRDefault="009914A6" w:rsidP="00915208">
      <w:pPr>
        <w:jc w:val="center"/>
        <w:rPr>
          <w:b/>
          <w:sz w:val="24"/>
          <w:szCs w:val="24"/>
        </w:rPr>
      </w:pPr>
    </w:p>
    <w:p w:rsidR="00D326C0" w:rsidRDefault="00D326C0" w:rsidP="00915208">
      <w:pPr>
        <w:jc w:val="center"/>
        <w:rPr>
          <w:b/>
          <w:sz w:val="24"/>
          <w:szCs w:val="24"/>
        </w:rPr>
      </w:pPr>
    </w:p>
    <w:p w:rsidR="00D326C0" w:rsidRDefault="00D326C0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F67A0">
        <w:rPr>
          <w:rFonts w:cs="Tahoma"/>
          <w:b/>
          <w:bCs/>
          <w:sz w:val="22"/>
          <w:szCs w:val="22"/>
        </w:rPr>
        <w:t>x</w:t>
      </w:r>
      <w:r w:rsidR="00AD7CC8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AD7CC8" w:rsidRPr="000A217D">
        <w:rPr>
          <w:rFonts w:cs="Tahoma"/>
          <w:b/>
          <w:bCs/>
          <w:sz w:val="22"/>
          <w:szCs w:val="22"/>
        </w:rPr>
      </w:r>
      <w:r w:rsidR="00AD7CC8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D7C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D7CC8">
        <w:rPr>
          <w:rFonts w:cs="Tahoma"/>
          <w:b/>
          <w:bCs/>
          <w:sz w:val="22"/>
          <w:szCs w:val="22"/>
        </w:rPr>
      </w:r>
      <w:r w:rsidR="00AD7CC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D7C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D7CC8">
        <w:rPr>
          <w:rFonts w:cs="Tahoma"/>
          <w:b/>
          <w:bCs/>
          <w:sz w:val="22"/>
          <w:szCs w:val="22"/>
        </w:rPr>
      </w:r>
      <w:r w:rsidR="00AD7CC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F67A0">
        <w:rPr>
          <w:rFonts w:cs="Tahoma"/>
          <w:b/>
          <w:bCs/>
          <w:sz w:val="22"/>
          <w:szCs w:val="22"/>
        </w:rPr>
        <w:t>x</w:t>
      </w:r>
      <w:r w:rsidR="00AD7C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D7CC8">
        <w:rPr>
          <w:rFonts w:cs="Tahoma"/>
          <w:b/>
          <w:bCs/>
          <w:sz w:val="22"/>
          <w:szCs w:val="22"/>
        </w:rPr>
      </w:r>
      <w:r w:rsidR="00AD7CC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AD763A">
              <w:rPr>
                <w:sz w:val="24"/>
                <w:szCs w:val="24"/>
              </w:rPr>
              <w:t>n</w:t>
            </w:r>
            <w:r w:rsidR="00BB5345" w:rsidRPr="00AD76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</w:rPr>
              <w:t>m</w:t>
            </w:r>
            <w:r w:rsidR="00BB5345" w:rsidRPr="00AD763A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o</w:t>
            </w:r>
            <w:r w:rsidR="00375F92" w:rsidRPr="00AD763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AD763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v</w:t>
            </w:r>
            <w:r w:rsidR="00E607DE" w:rsidRPr="00AD763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AD763A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53524E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3524E" w:rsidRDefault="0053524E" w:rsidP="0053524E">
      <w:pPr>
        <w:ind w:left="284"/>
        <w:jc w:val="both"/>
        <w:rPr>
          <w:rFonts w:cs="Tahoma"/>
          <w:bCs/>
          <w:sz w:val="22"/>
          <w:szCs w:val="22"/>
        </w:rPr>
      </w:pPr>
    </w:p>
    <w:p w:rsidR="003A2BE3" w:rsidRDefault="003A2BE3" w:rsidP="0053524E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Účtovná jednotka nadobudla delimitačným protokolom majetok v hodnote </w:t>
      </w:r>
    </w:p>
    <w:p w:rsidR="0065281C" w:rsidRDefault="0065281C" w:rsidP="0053524E">
      <w:pPr>
        <w:ind w:left="284"/>
        <w:jc w:val="both"/>
        <w:rPr>
          <w:rFonts w:cs="Tahoma"/>
          <w:bCs/>
          <w:sz w:val="22"/>
          <w:szCs w:val="22"/>
        </w:rPr>
      </w:pPr>
    </w:p>
    <w:p w:rsidR="0065281C" w:rsidRDefault="0065281C" w:rsidP="0065281C">
      <w:pPr>
        <w:numPr>
          <w:ilvl w:val="0"/>
          <w:numId w:val="39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stavby v hodnote 361 431,82 € , oprávky v hodnote 194 525,76 €</w:t>
      </w:r>
    </w:p>
    <w:p w:rsidR="0065281C" w:rsidRDefault="0065281C" w:rsidP="0065281C">
      <w:pPr>
        <w:numPr>
          <w:ilvl w:val="0"/>
          <w:numId w:val="39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samostatné hnuteľné veci v hodnote 39 479,36 € , oprávky v hodnote 37 912,52 €</w:t>
      </w:r>
    </w:p>
    <w:p w:rsidR="0065281C" w:rsidRDefault="0065281C" w:rsidP="0065281C">
      <w:pPr>
        <w:numPr>
          <w:ilvl w:val="0"/>
          <w:numId w:val="39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drobný HM odpisovaný v hodnote 1400 € , oprávky vo výške 100% </w:t>
      </w:r>
    </w:p>
    <w:p w:rsidR="0065281C" w:rsidRPr="00F42190" w:rsidRDefault="0065281C" w:rsidP="0065281C">
      <w:pPr>
        <w:ind w:left="644"/>
        <w:jc w:val="both"/>
        <w:rPr>
          <w:rFonts w:cs="Tahoma"/>
          <w:bCs/>
          <w:sz w:val="22"/>
          <w:szCs w:val="22"/>
        </w:rPr>
      </w:pPr>
    </w:p>
    <w:p w:rsidR="00A73982" w:rsidRDefault="009914A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Organizácia </w:t>
      </w:r>
      <w:r w:rsidR="0053524E">
        <w:rPr>
          <w:sz w:val="24"/>
          <w:szCs w:val="24"/>
        </w:rPr>
        <w:t xml:space="preserve"> vedie odpisové plány a evidenciu majetku</w:t>
      </w:r>
      <w:r w:rsidR="00A73982">
        <w:rPr>
          <w:sz w:val="24"/>
          <w:szCs w:val="24"/>
        </w:rPr>
        <w:t xml:space="preserve"> v listinnej podobe. </w:t>
      </w:r>
    </w:p>
    <w:p w:rsidR="00DA706F" w:rsidRDefault="00DA706F" w:rsidP="00816145">
      <w:pPr>
        <w:jc w:val="both"/>
        <w:rPr>
          <w:sz w:val="24"/>
          <w:szCs w:val="24"/>
        </w:rPr>
      </w:pPr>
    </w:p>
    <w:p w:rsidR="00DA706F" w:rsidRPr="00DA706F" w:rsidRDefault="00DA706F" w:rsidP="00816145">
      <w:pPr>
        <w:jc w:val="both"/>
        <w:rPr>
          <w:sz w:val="24"/>
          <w:szCs w:val="24"/>
          <w:u w:val="single"/>
        </w:rPr>
      </w:pPr>
      <w:r w:rsidRPr="00DA706F">
        <w:rPr>
          <w:sz w:val="24"/>
          <w:szCs w:val="24"/>
          <w:u w:val="single"/>
        </w:rPr>
        <w:t>V roku 2026 je potrebné vykonať zmenu vlastníka  na LV č. 2174 k.ú. Farná z dôvodu prechodu</w:t>
      </w:r>
    </w:p>
    <w:p w:rsidR="00DA706F" w:rsidRPr="00DA706F" w:rsidRDefault="00DA706F" w:rsidP="00816145">
      <w:pPr>
        <w:jc w:val="both"/>
        <w:rPr>
          <w:sz w:val="24"/>
          <w:szCs w:val="24"/>
          <w:u w:val="single"/>
        </w:rPr>
      </w:pPr>
      <w:r w:rsidRPr="00DA706F">
        <w:rPr>
          <w:sz w:val="24"/>
          <w:szCs w:val="24"/>
          <w:u w:val="single"/>
        </w:rPr>
        <w:t xml:space="preserve"> majetku</w:t>
      </w:r>
      <w:r>
        <w:rPr>
          <w:sz w:val="24"/>
          <w:szCs w:val="24"/>
          <w:u w:val="single"/>
        </w:rPr>
        <w:t xml:space="preserve"> ( účtovná hodnota )</w:t>
      </w:r>
      <w:r w:rsidRPr="00DA706F">
        <w:rPr>
          <w:sz w:val="24"/>
          <w:szCs w:val="24"/>
          <w:u w:val="single"/>
        </w:rPr>
        <w:t xml:space="preserve"> delimitáciou  zo zrušenej organizácie</w:t>
      </w:r>
      <w:r>
        <w:rPr>
          <w:sz w:val="24"/>
          <w:szCs w:val="24"/>
          <w:u w:val="single"/>
        </w:rPr>
        <w:t xml:space="preserve"> Základná škola s VJM – Alapiskola Farná 151 </w:t>
      </w:r>
      <w:r w:rsidRPr="00DA706F">
        <w:rPr>
          <w:sz w:val="24"/>
          <w:szCs w:val="24"/>
          <w:u w:val="single"/>
        </w:rPr>
        <w:t xml:space="preserve"> na právneho nástupcu Spojená škola.</w:t>
      </w:r>
      <w:r>
        <w:rPr>
          <w:sz w:val="24"/>
          <w:szCs w:val="24"/>
          <w:u w:val="single"/>
        </w:rPr>
        <w:t xml:space="preserve"> </w:t>
      </w:r>
    </w:p>
    <w:p w:rsidR="000A1F49" w:rsidRDefault="000A1F49" w:rsidP="00816145">
      <w:pPr>
        <w:jc w:val="both"/>
        <w:rPr>
          <w:sz w:val="24"/>
          <w:szCs w:val="24"/>
        </w:rPr>
      </w:pPr>
    </w:p>
    <w:p w:rsidR="000A1F49" w:rsidRDefault="00A73982" w:rsidP="00901B4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je povinná </w:t>
      </w:r>
      <w:r w:rsidR="003B569E" w:rsidRPr="002B482E">
        <w:rPr>
          <w:sz w:val="24"/>
          <w:szCs w:val="24"/>
        </w:rPr>
        <w:t xml:space="preserve"> pri  účtovaní</w:t>
      </w:r>
      <w:r w:rsidR="000A1F49">
        <w:rPr>
          <w:sz w:val="24"/>
          <w:szCs w:val="24"/>
        </w:rPr>
        <w:t xml:space="preserve"> dlhodobého hmotného </w:t>
      </w:r>
      <w:r w:rsidR="003B569E" w:rsidRPr="002B482E">
        <w:rPr>
          <w:sz w:val="24"/>
          <w:szCs w:val="24"/>
        </w:rPr>
        <w:t xml:space="preserve"> maj</w:t>
      </w:r>
      <w:r>
        <w:rPr>
          <w:sz w:val="24"/>
          <w:szCs w:val="24"/>
        </w:rPr>
        <w:t xml:space="preserve">etku organizácia  vydať </w:t>
      </w:r>
      <w:r w:rsidR="000A1F49">
        <w:rPr>
          <w:sz w:val="24"/>
          <w:szCs w:val="24"/>
        </w:rPr>
        <w:t xml:space="preserve">interný predpis na účtovanie a odpisovanie majetku </w:t>
      </w:r>
      <w:r w:rsidR="003B569E" w:rsidRPr="002B482E">
        <w:rPr>
          <w:sz w:val="24"/>
          <w:szCs w:val="24"/>
        </w:rPr>
        <w:t>v súlade s ustanovením §23 a §26 zákona  č. 595/2003 Z. z o dani z príjmov v z.n.p.</w:t>
      </w:r>
      <w:r w:rsidR="000A1F49">
        <w:rPr>
          <w:sz w:val="24"/>
          <w:szCs w:val="24"/>
        </w:rPr>
        <w:t xml:space="preserve">  Majetok ktorý vedie organizácia v operatívnej evidencii</w:t>
      </w:r>
      <w:r w:rsidR="003B569E" w:rsidRPr="002B482E">
        <w:rPr>
          <w:sz w:val="24"/>
          <w:szCs w:val="24"/>
        </w:rPr>
        <w:t xml:space="preserve"> </w:t>
      </w:r>
      <w:r w:rsidR="000A1F49">
        <w:rPr>
          <w:sz w:val="24"/>
          <w:szCs w:val="24"/>
        </w:rPr>
        <w:t>vedie v listinnej podobe na súpisoc</w:t>
      </w:r>
      <w:r w:rsidR="003A2BE3">
        <w:rPr>
          <w:sz w:val="24"/>
          <w:szCs w:val="24"/>
        </w:rPr>
        <w:t>h majetku ,ktorý vyhotovuje kaž</w:t>
      </w:r>
      <w:r w:rsidR="000A1F49">
        <w:rPr>
          <w:sz w:val="24"/>
          <w:szCs w:val="24"/>
        </w:rPr>
        <w:t>doročne na  základe vykonanej inventarizácie k 31.12.</w:t>
      </w:r>
      <w:r>
        <w:rPr>
          <w:sz w:val="24"/>
          <w:szCs w:val="24"/>
        </w:rPr>
        <w:t xml:space="preserve"> b.o.</w:t>
      </w:r>
    </w:p>
    <w:p w:rsidR="000A1F49" w:rsidRDefault="000A1F49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4039B5" w:rsidRPr="00C677C0" w:rsidRDefault="000A1F49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ab/>
      </w:r>
      <w:r w:rsidR="004039B5" w:rsidRPr="00F61B13">
        <w:rPr>
          <w:sz w:val="24"/>
          <w:szCs w:val="24"/>
        </w:rPr>
        <w:t>Ak účtovná jednotka nemôže zaradiť majetok do 1.</w:t>
      </w:r>
      <w:r w:rsidR="004039B5">
        <w:rPr>
          <w:sz w:val="24"/>
          <w:szCs w:val="24"/>
        </w:rPr>
        <w:t xml:space="preserve"> </w:t>
      </w:r>
      <w:r w:rsidR="004039B5" w:rsidRPr="00F61B13">
        <w:rPr>
          <w:sz w:val="24"/>
          <w:szCs w:val="24"/>
        </w:rPr>
        <w:t>-</w:t>
      </w:r>
      <w:r w:rsidR="004039B5">
        <w:rPr>
          <w:sz w:val="24"/>
          <w:szCs w:val="24"/>
        </w:rPr>
        <w:t xml:space="preserve"> </w:t>
      </w:r>
      <w:r w:rsidR="00C3566D" w:rsidRPr="002B482E">
        <w:rPr>
          <w:color w:val="000000"/>
          <w:sz w:val="24"/>
          <w:szCs w:val="24"/>
        </w:rPr>
        <w:t>6</w:t>
      </w:r>
      <w:r w:rsidR="004039B5" w:rsidRPr="002B482E">
        <w:rPr>
          <w:color w:val="000000"/>
          <w:sz w:val="24"/>
          <w:szCs w:val="24"/>
        </w:rPr>
        <w:t>.</w:t>
      </w:r>
      <w:r w:rsidR="004039B5" w:rsidRPr="00F61B13">
        <w:rPr>
          <w:sz w:val="24"/>
          <w:szCs w:val="24"/>
        </w:rPr>
        <w:t xml:space="preserve"> odpisovej skupiny, individuálne prehodnotí odpisový plán konkrétneho </w:t>
      </w:r>
      <w:r w:rsidR="004039B5" w:rsidRPr="004039B5">
        <w:rPr>
          <w:sz w:val="24"/>
          <w:szCs w:val="24"/>
        </w:rPr>
        <w:t>majetku podľa špecifických podmienok používania</w:t>
      </w:r>
      <w:r w:rsidR="003B569E">
        <w:rPr>
          <w:sz w:val="24"/>
          <w:szCs w:val="24"/>
        </w:rPr>
        <w:t>, a rozhodne sa podľa vlastného uváženia o odpisovaní a účte ,kde bude majetok vedený.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 w:rsidR="003B569E">
        <w:rPr>
          <w:sz w:val="24"/>
          <w:szCs w:val="24"/>
        </w:rPr>
        <w:t>sové sadzby pri hmotnom majetku  boli v roku 2016 stanovené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používania</w:t>
            </w:r>
            <w:r w:rsidR="003B569E">
              <w:rPr>
                <w:b/>
              </w:rPr>
              <w:t xml:space="preserve"> </w:t>
            </w:r>
            <w:r w:rsidRPr="00D809EC">
              <w:rPr>
                <w:b/>
              </w:rPr>
              <w:t xml:space="preserve">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4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6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16,6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 8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12,5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12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20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B54C7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B54C7F" w:rsidP="00B54C7F">
            <w:r>
              <w:t>40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13E59" w:rsidRDefault="00E13E59" w:rsidP="00E13E59">
      <w:pPr>
        <w:ind w:left="284"/>
        <w:jc w:val="both"/>
        <w:rPr>
          <w:b/>
          <w:sz w:val="24"/>
          <w:szCs w:val="24"/>
        </w:rPr>
      </w:pPr>
    </w:p>
    <w:p w:rsidR="007A4DDB" w:rsidRDefault="00816145" w:rsidP="007A4DDB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="007A4DDB" w:rsidRPr="00E50F88">
        <w:rPr>
          <w:color w:val="000000"/>
          <w:sz w:val="24"/>
          <w:szCs w:val="24"/>
        </w:rPr>
        <w:t>Účtovná jednotka</w:t>
      </w:r>
      <w:r w:rsidR="007A4DDB">
        <w:rPr>
          <w:color w:val="000000"/>
          <w:sz w:val="24"/>
          <w:szCs w:val="24"/>
        </w:rPr>
        <w:t xml:space="preserve"> </w:t>
      </w:r>
      <w:r w:rsidR="00E13E59">
        <w:rPr>
          <w:color w:val="000000"/>
          <w:sz w:val="24"/>
          <w:szCs w:val="24"/>
        </w:rPr>
        <w:t>ne</w:t>
      </w:r>
      <w:r w:rsidR="007A4DDB">
        <w:rPr>
          <w:color w:val="000000"/>
          <w:sz w:val="24"/>
          <w:szCs w:val="24"/>
          <w:u w:val="single"/>
        </w:rPr>
        <w:t xml:space="preserve">tvorila opravné položky k pohľadávkam </w:t>
      </w:r>
      <w:r w:rsidR="007A4DDB" w:rsidRPr="00E50F88">
        <w:rPr>
          <w:color w:val="000000"/>
          <w:sz w:val="24"/>
          <w:szCs w:val="24"/>
        </w:rPr>
        <w:t xml:space="preserve">podľa </w:t>
      </w:r>
      <w:r w:rsidR="007A4DDB" w:rsidRPr="007A4DDB">
        <w:rPr>
          <w:b/>
          <w:color w:val="000000"/>
          <w:sz w:val="24"/>
          <w:szCs w:val="24"/>
        </w:rPr>
        <w:t>ustanovenia § 20  odsek 14</w:t>
      </w:r>
      <w:r w:rsidR="000136E9">
        <w:rPr>
          <w:b/>
          <w:color w:val="000000"/>
          <w:sz w:val="24"/>
          <w:szCs w:val="24"/>
        </w:rPr>
        <w:t xml:space="preserve"> </w:t>
      </w:r>
      <w:r w:rsidR="007A4DDB" w:rsidRPr="007A4DDB">
        <w:rPr>
          <w:b/>
          <w:color w:val="000000"/>
          <w:sz w:val="24"/>
          <w:szCs w:val="24"/>
        </w:rPr>
        <w:t>zákona č.595/2003</w:t>
      </w:r>
      <w:r w:rsidR="007A4DDB" w:rsidRPr="00E50F88">
        <w:rPr>
          <w:color w:val="000000"/>
          <w:sz w:val="24"/>
          <w:szCs w:val="24"/>
        </w:rPr>
        <w:t xml:space="preserve"> Z.z. o dani z príjmov v z.n.p.</w:t>
      </w:r>
      <w:r w:rsidR="007A4DDB">
        <w:rPr>
          <w:color w:val="000000"/>
          <w:sz w:val="24"/>
          <w:szCs w:val="24"/>
        </w:rPr>
        <w:t xml:space="preserve">. </w:t>
      </w:r>
    </w:p>
    <w:p w:rsidR="00E13E59" w:rsidRPr="00E13E59" w:rsidRDefault="00E13E59" w:rsidP="007A4DDB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B7DEB" w:rsidRDefault="00CB7DEB" w:rsidP="00CB7DEB">
      <w:pPr>
        <w:ind w:left="284"/>
        <w:jc w:val="both"/>
        <w:rPr>
          <w:b/>
          <w:sz w:val="24"/>
          <w:szCs w:val="24"/>
        </w:rPr>
      </w:pPr>
    </w:p>
    <w:p w:rsidR="00CB7DEB" w:rsidRPr="00CB7DEB" w:rsidRDefault="00E96A8A" w:rsidP="00CB7DEB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Organizácia v priebehu roka 2025</w:t>
      </w:r>
      <w:r w:rsidR="009D1FE9">
        <w:rPr>
          <w:i/>
          <w:sz w:val="24"/>
          <w:szCs w:val="24"/>
        </w:rPr>
        <w:t xml:space="preserve"> čerpala </w:t>
      </w:r>
      <w:r w:rsidR="00CB7DEB" w:rsidRPr="00CB7DEB">
        <w:rPr>
          <w:i/>
          <w:sz w:val="24"/>
          <w:szCs w:val="24"/>
        </w:rPr>
        <w:t xml:space="preserve">  normatívne aj nenormatívne finančné prostriedky zo štátneho rozpočtu  , ktoré obdržala prostredníctvom rozpočtu zriaďovateľa.</w:t>
      </w:r>
    </w:p>
    <w:p w:rsidR="00CB7DEB" w:rsidRPr="00CB7DEB" w:rsidRDefault="00CB7DEB" w:rsidP="00CB7DEB">
      <w:pPr>
        <w:ind w:left="284"/>
        <w:jc w:val="both"/>
        <w:rPr>
          <w:i/>
          <w:sz w:val="24"/>
          <w:szCs w:val="24"/>
        </w:rPr>
      </w:pPr>
    </w:p>
    <w:p w:rsidR="004039B5" w:rsidRDefault="00816145" w:rsidP="009F66A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</w:t>
      </w:r>
      <w:r w:rsidR="00CB7DEB">
        <w:rPr>
          <w:sz w:val="24"/>
          <w:szCs w:val="24"/>
        </w:rPr>
        <w:t xml:space="preserve">e zo štátneho rozpočtu sa účtovalo bezprostredne po pripísaní na účet RO . </w:t>
      </w:r>
    </w:p>
    <w:p w:rsidR="009F66A1" w:rsidRDefault="009F66A1" w:rsidP="009F66A1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Bežný transfer pri mzdách sa zúčtoval pri účtovaní miezd cez interný doklad.</w:t>
      </w:r>
    </w:p>
    <w:p w:rsidR="00CB7DEB" w:rsidRDefault="00CB7DEB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C95F31">
        <w:rPr>
          <w:sz w:val="24"/>
          <w:szCs w:val="24"/>
        </w:rPr>
        <w:t>ladov pri poskytnutí  transfery</w:t>
      </w:r>
    </w:p>
    <w:p w:rsidR="00C95F31" w:rsidRDefault="00C95F31" w:rsidP="00C95F31">
      <w:pPr>
        <w:jc w:val="both"/>
        <w:rPr>
          <w:sz w:val="24"/>
          <w:szCs w:val="24"/>
        </w:rPr>
      </w:pPr>
    </w:p>
    <w:p w:rsidR="00C95F31" w:rsidRPr="00C95F31" w:rsidRDefault="00C95F31" w:rsidP="00C95F31">
      <w:pPr>
        <w:numPr>
          <w:ilvl w:val="1"/>
          <w:numId w:val="3"/>
        </w:numPr>
        <w:jc w:val="both"/>
        <w:rPr>
          <w:b/>
          <w:sz w:val="24"/>
          <w:szCs w:val="24"/>
        </w:rPr>
      </w:pPr>
      <w:r w:rsidRPr="00C95F31">
        <w:rPr>
          <w:b/>
          <w:sz w:val="24"/>
          <w:szCs w:val="24"/>
        </w:rPr>
        <w:t>transfery zo štátneho rozpočtu</w:t>
      </w:r>
    </w:p>
    <w:p w:rsidR="000136E9" w:rsidRDefault="000136E9" w:rsidP="000136E9">
      <w:pPr>
        <w:ind w:left="644"/>
        <w:jc w:val="both"/>
        <w:rPr>
          <w:sz w:val="24"/>
          <w:szCs w:val="24"/>
        </w:rPr>
      </w:pPr>
    </w:p>
    <w:p w:rsidR="004F28DA" w:rsidRDefault="00BF113E" w:rsidP="000136E9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a/ </w:t>
      </w:r>
      <w:r w:rsidR="000136E9" w:rsidRPr="000136E9">
        <w:rPr>
          <w:i/>
          <w:sz w:val="24"/>
          <w:szCs w:val="24"/>
        </w:rPr>
        <w:t>Normatívne financovan</w:t>
      </w:r>
      <w:r w:rsidR="0029474A">
        <w:rPr>
          <w:i/>
          <w:sz w:val="24"/>
          <w:szCs w:val="24"/>
        </w:rPr>
        <w:t>ie prostried</w:t>
      </w:r>
      <w:r w:rsidR="009D1FE9">
        <w:rPr>
          <w:i/>
          <w:sz w:val="24"/>
          <w:szCs w:val="24"/>
        </w:rPr>
        <w:t>ky</w:t>
      </w:r>
      <w:r w:rsidR="00590024">
        <w:rPr>
          <w:i/>
          <w:sz w:val="24"/>
          <w:szCs w:val="24"/>
        </w:rPr>
        <w:t xml:space="preserve"> v hodnote  </w:t>
      </w:r>
      <w:r w:rsidR="000D2DAD">
        <w:rPr>
          <w:i/>
          <w:sz w:val="24"/>
          <w:szCs w:val="24"/>
        </w:rPr>
        <w:t xml:space="preserve"> </w:t>
      </w:r>
      <w:r w:rsidR="000D2DAD">
        <w:rPr>
          <w:i/>
          <w:sz w:val="24"/>
          <w:szCs w:val="24"/>
        </w:rPr>
        <w:tab/>
      </w:r>
      <w:r w:rsidR="000D2DAD">
        <w:rPr>
          <w:i/>
          <w:sz w:val="24"/>
          <w:szCs w:val="24"/>
        </w:rPr>
        <w:tab/>
      </w:r>
      <w:r w:rsidR="001B37F2">
        <w:rPr>
          <w:i/>
          <w:sz w:val="24"/>
          <w:szCs w:val="24"/>
        </w:rPr>
        <w:t xml:space="preserve">              </w:t>
      </w:r>
    </w:p>
    <w:p w:rsidR="004F28DA" w:rsidRDefault="004F28DA" w:rsidP="004F28DA">
      <w:pPr>
        <w:numPr>
          <w:ilvl w:val="0"/>
          <w:numId w:val="2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základné vzdelávanie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158 877,00   €</w:t>
      </w:r>
    </w:p>
    <w:p w:rsidR="004F28DA" w:rsidRDefault="004F28DA" w:rsidP="004F28DA">
      <w:pPr>
        <w:numPr>
          <w:ilvl w:val="0"/>
          <w:numId w:val="2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materská škola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29 660,00   €</w:t>
      </w:r>
    </w:p>
    <w:p w:rsidR="009F66A1" w:rsidRDefault="001B37F2" w:rsidP="001B37F2">
      <w:pPr>
        <w:ind w:left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prijaté normatívne prostriedky na prevádzku do r. 2026</w:t>
      </w:r>
      <w:r>
        <w:rPr>
          <w:i/>
          <w:sz w:val="24"/>
          <w:szCs w:val="24"/>
        </w:rPr>
        <w:tab/>
        <w:t xml:space="preserve">                 6799,00  €</w:t>
      </w:r>
    </w:p>
    <w:p w:rsidR="00FC6C27" w:rsidRDefault="00FC6C27" w:rsidP="00FC6C27">
      <w:pPr>
        <w:ind w:left="360"/>
        <w:jc w:val="both"/>
        <w:rPr>
          <w:i/>
          <w:sz w:val="24"/>
          <w:szCs w:val="24"/>
        </w:rPr>
      </w:pPr>
    </w:p>
    <w:p w:rsidR="001B37F2" w:rsidRDefault="00BF113E" w:rsidP="000136E9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b/</w:t>
      </w:r>
      <w:r w:rsidR="000136E9" w:rsidRPr="000136E9">
        <w:rPr>
          <w:i/>
          <w:sz w:val="24"/>
          <w:szCs w:val="24"/>
        </w:rPr>
        <w:t>nenormatívne finančné</w:t>
      </w:r>
      <w:r w:rsidR="0029474A">
        <w:rPr>
          <w:i/>
          <w:sz w:val="24"/>
          <w:szCs w:val="24"/>
        </w:rPr>
        <w:t xml:space="preserve"> pr</w:t>
      </w:r>
      <w:r w:rsidR="009D1FE9">
        <w:rPr>
          <w:i/>
          <w:sz w:val="24"/>
          <w:szCs w:val="24"/>
        </w:rPr>
        <w:t>os</w:t>
      </w:r>
      <w:r>
        <w:rPr>
          <w:i/>
          <w:sz w:val="24"/>
          <w:szCs w:val="24"/>
        </w:rPr>
        <w:t>triedk</w:t>
      </w:r>
      <w:r w:rsidR="005C4B55">
        <w:rPr>
          <w:i/>
          <w:sz w:val="24"/>
          <w:szCs w:val="24"/>
        </w:rPr>
        <w:t xml:space="preserve">y </w:t>
      </w:r>
      <w:r w:rsidR="00E96A8A">
        <w:rPr>
          <w:i/>
          <w:sz w:val="24"/>
          <w:szCs w:val="24"/>
        </w:rPr>
        <w:t>v hodn</w:t>
      </w:r>
      <w:r w:rsidR="001B37F2">
        <w:rPr>
          <w:i/>
          <w:sz w:val="24"/>
          <w:szCs w:val="24"/>
        </w:rPr>
        <w:t xml:space="preserve">ote        </w:t>
      </w:r>
      <w:r w:rsidR="001B37F2">
        <w:rPr>
          <w:i/>
          <w:sz w:val="24"/>
          <w:szCs w:val="24"/>
        </w:rPr>
        <w:tab/>
      </w:r>
      <w:r w:rsidR="001B37F2">
        <w:rPr>
          <w:i/>
          <w:sz w:val="24"/>
          <w:szCs w:val="24"/>
        </w:rPr>
        <w:tab/>
        <w:t xml:space="preserve">   </w:t>
      </w:r>
      <w:r w:rsidR="001B37F2">
        <w:rPr>
          <w:i/>
          <w:sz w:val="24"/>
          <w:szCs w:val="24"/>
        </w:rPr>
        <w:tab/>
        <w:t xml:space="preserve"> 72 435,00 </w:t>
      </w:r>
      <w:r w:rsidR="004F28DA">
        <w:rPr>
          <w:i/>
          <w:sz w:val="24"/>
          <w:szCs w:val="24"/>
        </w:rPr>
        <w:t xml:space="preserve">  </w:t>
      </w:r>
      <w:r w:rsidR="001B37F2">
        <w:rPr>
          <w:i/>
          <w:sz w:val="24"/>
          <w:szCs w:val="24"/>
        </w:rPr>
        <w:t>€</w:t>
      </w:r>
    </w:p>
    <w:p w:rsidR="001B37F2" w:rsidRDefault="001B37F2" w:rsidP="000136E9">
      <w:pPr>
        <w:jc w:val="both"/>
        <w:rPr>
          <w:i/>
          <w:sz w:val="24"/>
          <w:szCs w:val="24"/>
        </w:rPr>
      </w:pPr>
    </w:p>
    <w:p w:rsidR="000136E9" w:rsidRDefault="00E96A8A" w:rsidP="000136E9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Zostatok fin</w:t>
      </w:r>
      <w:r w:rsidR="001B37F2">
        <w:rPr>
          <w:i/>
          <w:sz w:val="24"/>
          <w:szCs w:val="24"/>
        </w:rPr>
        <w:t xml:space="preserve">ančných prostriedkov z roku 2025  v sume 1143,00 </w:t>
      </w:r>
      <w:r>
        <w:rPr>
          <w:i/>
          <w:sz w:val="24"/>
          <w:szCs w:val="24"/>
        </w:rPr>
        <w:t xml:space="preserve"> dopravné</w:t>
      </w:r>
      <w:r w:rsidR="001B37F2">
        <w:rPr>
          <w:i/>
          <w:sz w:val="24"/>
          <w:szCs w:val="24"/>
        </w:rPr>
        <w:t xml:space="preserve"> sa vyčerpá najneskôr do 31.03.2026.</w:t>
      </w:r>
    </w:p>
    <w:p w:rsidR="00121C85" w:rsidRDefault="00121C85" w:rsidP="000136E9">
      <w:pPr>
        <w:jc w:val="both"/>
        <w:rPr>
          <w:i/>
          <w:sz w:val="24"/>
          <w:szCs w:val="24"/>
        </w:rPr>
      </w:pPr>
    </w:p>
    <w:p w:rsidR="00121C85" w:rsidRDefault="00121C85" w:rsidP="000136E9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Finančné prostriedky v sume 40 000 € , ktoré škola obdržala zo štátneho rozpočtu na odstupné pre</w:t>
      </w:r>
    </w:p>
    <w:p w:rsidR="00121C85" w:rsidRDefault="00121C85" w:rsidP="000136E9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zaniknuté školy na vyplatené odstupné , boli preposlané späť do rozpočtu zria</w:t>
      </w:r>
      <w:r w:rsidR="004F28DA">
        <w:rPr>
          <w:i/>
          <w:sz w:val="24"/>
          <w:szCs w:val="24"/>
        </w:rPr>
        <w:t>ďovateľa v decembri 2025.</w:t>
      </w:r>
    </w:p>
    <w:p w:rsidR="005C4B55" w:rsidRDefault="005C4B55" w:rsidP="000136E9">
      <w:pPr>
        <w:jc w:val="both"/>
        <w:rPr>
          <w:i/>
          <w:sz w:val="24"/>
          <w:szCs w:val="24"/>
        </w:rPr>
      </w:pPr>
    </w:p>
    <w:p w:rsidR="00BF113E" w:rsidRDefault="00EB6851" w:rsidP="000136E9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c</w:t>
      </w:r>
      <w:r w:rsidR="00ED0ABF">
        <w:rPr>
          <w:i/>
          <w:sz w:val="24"/>
          <w:szCs w:val="24"/>
        </w:rPr>
        <w:t>/ po</w:t>
      </w:r>
      <w:r w:rsidR="00BF113E">
        <w:rPr>
          <w:i/>
          <w:sz w:val="24"/>
          <w:szCs w:val="24"/>
        </w:rPr>
        <w:t>skytnuté preddavky na stravné cez UPSVaR</w:t>
      </w:r>
    </w:p>
    <w:p w:rsidR="00BF113E" w:rsidRDefault="00EE31AB" w:rsidP="000136E9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4F28DA">
        <w:rPr>
          <w:i/>
          <w:sz w:val="24"/>
          <w:szCs w:val="24"/>
        </w:rPr>
        <w:tab/>
      </w:r>
      <w:r w:rsidR="004F28DA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86"/>
        <w:gridCol w:w="2586"/>
        <w:gridCol w:w="2587"/>
        <w:gridCol w:w="2587"/>
      </w:tblGrid>
      <w:tr w:rsidR="00BF113E" w:rsidRPr="00A33942" w:rsidTr="00A33942">
        <w:tc>
          <w:tcPr>
            <w:tcW w:w="2586" w:type="dxa"/>
          </w:tcPr>
          <w:p w:rsidR="00BF113E" w:rsidRPr="00A33942" w:rsidRDefault="00BF113E" w:rsidP="00A33942">
            <w:pPr>
              <w:jc w:val="both"/>
              <w:rPr>
                <w:i/>
                <w:sz w:val="24"/>
                <w:szCs w:val="24"/>
              </w:rPr>
            </w:pPr>
            <w:r w:rsidRPr="00A33942">
              <w:rPr>
                <w:i/>
                <w:sz w:val="24"/>
                <w:szCs w:val="24"/>
              </w:rPr>
              <w:t>subjekt</w:t>
            </w:r>
          </w:p>
        </w:tc>
        <w:tc>
          <w:tcPr>
            <w:tcW w:w="2586" w:type="dxa"/>
          </w:tcPr>
          <w:p w:rsidR="00BF113E" w:rsidRPr="00A33942" w:rsidRDefault="00BF113E" w:rsidP="00A33942">
            <w:pPr>
              <w:jc w:val="both"/>
              <w:rPr>
                <w:i/>
                <w:sz w:val="24"/>
                <w:szCs w:val="24"/>
              </w:rPr>
            </w:pPr>
            <w:r w:rsidRPr="00A33942">
              <w:rPr>
                <w:i/>
                <w:sz w:val="24"/>
                <w:szCs w:val="24"/>
              </w:rPr>
              <w:t>pridelené</w:t>
            </w:r>
          </w:p>
        </w:tc>
        <w:tc>
          <w:tcPr>
            <w:tcW w:w="2587" w:type="dxa"/>
          </w:tcPr>
          <w:p w:rsidR="00BF113E" w:rsidRPr="00A33942" w:rsidRDefault="00BF113E" w:rsidP="00A33942">
            <w:pPr>
              <w:jc w:val="both"/>
              <w:rPr>
                <w:i/>
                <w:sz w:val="24"/>
                <w:szCs w:val="24"/>
              </w:rPr>
            </w:pPr>
            <w:r w:rsidRPr="00A33942">
              <w:rPr>
                <w:i/>
                <w:sz w:val="24"/>
                <w:szCs w:val="24"/>
              </w:rPr>
              <w:t>čerpané</w:t>
            </w:r>
          </w:p>
        </w:tc>
        <w:tc>
          <w:tcPr>
            <w:tcW w:w="2587" w:type="dxa"/>
          </w:tcPr>
          <w:p w:rsidR="00BF113E" w:rsidRPr="00A33942" w:rsidRDefault="00BF113E" w:rsidP="00A33942">
            <w:pPr>
              <w:jc w:val="both"/>
              <w:rPr>
                <w:i/>
                <w:sz w:val="24"/>
                <w:szCs w:val="24"/>
              </w:rPr>
            </w:pPr>
            <w:r w:rsidRPr="00A33942">
              <w:rPr>
                <w:i/>
                <w:sz w:val="24"/>
                <w:szCs w:val="24"/>
              </w:rPr>
              <w:t>pohľadávka/záväzok voči ŠR</w:t>
            </w:r>
          </w:p>
        </w:tc>
      </w:tr>
      <w:tr w:rsidR="00BF113E" w:rsidRPr="00A33942" w:rsidTr="00E83FF7">
        <w:trPr>
          <w:trHeight w:val="307"/>
        </w:trPr>
        <w:tc>
          <w:tcPr>
            <w:tcW w:w="2586" w:type="dxa"/>
          </w:tcPr>
          <w:p w:rsidR="001B37F2" w:rsidRDefault="001B37F2" w:rsidP="00A33942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lastRenderedPageBreak/>
              <w:t>Spojená škola</w:t>
            </w:r>
          </w:p>
          <w:p w:rsidR="00BF113E" w:rsidRPr="00A33942" w:rsidRDefault="001B37F2" w:rsidP="00A33942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Farná 151</w:t>
            </w:r>
          </w:p>
        </w:tc>
        <w:tc>
          <w:tcPr>
            <w:tcW w:w="2586" w:type="dxa"/>
          </w:tcPr>
          <w:p w:rsidR="00BF113E" w:rsidRPr="00A33942" w:rsidRDefault="001B37F2" w:rsidP="00EE31AB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10 407,00</w:t>
            </w:r>
          </w:p>
        </w:tc>
        <w:tc>
          <w:tcPr>
            <w:tcW w:w="2587" w:type="dxa"/>
          </w:tcPr>
          <w:p w:rsidR="00BF113E" w:rsidRPr="00A33942" w:rsidRDefault="001B37F2" w:rsidP="00EE31AB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9487,30</w:t>
            </w:r>
          </w:p>
        </w:tc>
        <w:tc>
          <w:tcPr>
            <w:tcW w:w="2587" w:type="dxa"/>
          </w:tcPr>
          <w:p w:rsidR="00BF113E" w:rsidRPr="00A33942" w:rsidRDefault="001B37F2" w:rsidP="00EE31AB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920,30</w:t>
            </w:r>
          </w:p>
        </w:tc>
      </w:tr>
    </w:tbl>
    <w:p w:rsidR="00BF113E" w:rsidRDefault="00BF113E" w:rsidP="000136E9">
      <w:pPr>
        <w:jc w:val="both"/>
        <w:rPr>
          <w:i/>
          <w:sz w:val="24"/>
          <w:szCs w:val="24"/>
        </w:rPr>
      </w:pPr>
    </w:p>
    <w:p w:rsidR="00FC6C27" w:rsidRDefault="00FC6C27" w:rsidP="000136E9">
      <w:pPr>
        <w:jc w:val="both"/>
        <w:rPr>
          <w:i/>
          <w:sz w:val="24"/>
          <w:szCs w:val="24"/>
        </w:rPr>
      </w:pPr>
    </w:p>
    <w:p w:rsidR="000136E9" w:rsidRPr="00C95F31" w:rsidRDefault="00C95F31" w:rsidP="000136E9">
      <w:pPr>
        <w:jc w:val="both"/>
        <w:rPr>
          <w:b/>
          <w:i/>
          <w:sz w:val="24"/>
          <w:szCs w:val="24"/>
        </w:rPr>
      </w:pPr>
      <w:r w:rsidRPr="00C95F31">
        <w:rPr>
          <w:b/>
          <w:i/>
          <w:sz w:val="24"/>
          <w:szCs w:val="24"/>
        </w:rPr>
        <w:t>6.2.</w:t>
      </w:r>
      <w:r w:rsidR="00ED0ABF" w:rsidRPr="00C95F31">
        <w:rPr>
          <w:b/>
          <w:i/>
          <w:sz w:val="24"/>
          <w:szCs w:val="24"/>
        </w:rPr>
        <w:t xml:space="preserve"> </w:t>
      </w:r>
      <w:r w:rsidR="000136E9" w:rsidRPr="00C95F31">
        <w:rPr>
          <w:b/>
          <w:i/>
          <w:sz w:val="24"/>
          <w:szCs w:val="24"/>
        </w:rPr>
        <w:t>finančné pros</w:t>
      </w:r>
      <w:r w:rsidR="00E659D5" w:rsidRPr="00C95F31">
        <w:rPr>
          <w:b/>
          <w:i/>
          <w:sz w:val="24"/>
          <w:szCs w:val="24"/>
        </w:rPr>
        <w:t>triedky</w:t>
      </w:r>
      <w:r w:rsidRPr="00C95F31">
        <w:rPr>
          <w:b/>
          <w:i/>
          <w:sz w:val="24"/>
          <w:szCs w:val="24"/>
        </w:rPr>
        <w:t xml:space="preserve">- transfery </w:t>
      </w:r>
      <w:r w:rsidR="00FC6C27" w:rsidRPr="00C95F31">
        <w:rPr>
          <w:b/>
          <w:i/>
          <w:sz w:val="24"/>
          <w:szCs w:val="24"/>
        </w:rPr>
        <w:t xml:space="preserve"> preposlané </w:t>
      </w:r>
      <w:r w:rsidR="00E659D5" w:rsidRPr="00C95F31">
        <w:rPr>
          <w:b/>
          <w:i/>
          <w:sz w:val="24"/>
          <w:szCs w:val="24"/>
        </w:rPr>
        <w:t xml:space="preserve"> z rozpočtu zriaďovateľa </w:t>
      </w:r>
      <w:r w:rsidRPr="00C95F31">
        <w:rPr>
          <w:b/>
          <w:i/>
          <w:sz w:val="24"/>
          <w:szCs w:val="24"/>
        </w:rPr>
        <w:t xml:space="preserve"> </w:t>
      </w:r>
    </w:p>
    <w:p w:rsidR="00E96A8A" w:rsidRPr="000136E9" w:rsidRDefault="00E96A8A" w:rsidP="000136E9">
      <w:pPr>
        <w:jc w:val="both"/>
        <w:rPr>
          <w:i/>
          <w:sz w:val="24"/>
          <w:szCs w:val="24"/>
        </w:rPr>
      </w:pPr>
    </w:p>
    <w:p w:rsidR="000136E9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a) ŠKD prijatý vo výške 8873 €</w:t>
      </w:r>
    </w:p>
    <w:p w:rsidR="00C95F31" w:rsidRPr="000136E9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b )pre  ŠKD delimitované prostriedky zo ZŠ VJM vo výške 999,90 €</w:t>
      </w:r>
    </w:p>
    <w:p w:rsidR="000136E9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c)ŠJ prijatý transfer 13 144 €</w:t>
      </w:r>
    </w:p>
    <w:p w:rsidR="00C95F31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d)pre ŠJ delimitované  prostriedky zo ZŠ VJM vo výške 1558,60 €</w:t>
      </w:r>
    </w:p>
    <w:p w:rsidR="00C95F31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e) výdajná ŠJ pri MŠ  OK vo výške 2600 €</w:t>
      </w:r>
    </w:p>
    <w:p w:rsidR="00C95F31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f) dofinancovanie základného vzdelávania vo výške 3020,00 €</w:t>
      </w:r>
    </w:p>
    <w:p w:rsidR="00C95F31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g) dofinancovanie spoluúčasti projekt Havarijný stav vo výške 2062,04 €</w:t>
      </w:r>
    </w:p>
    <w:p w:rsidR="00C95F31" w:rsidRDefault="00C95F31" w:rsidP="00C95F31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g) dofinancovanie úhrady delimitovaných záväzkov po splatnosti v sume 1922,50€ a 2100,00€</w:t>
      </w:r>
    </w:p>
    <w:p w:rsidR="00C95F31" w:rsidRDefault="00C95F31" w:rsidP="00C95F31">
      <w:pPr>
        <w:jc w:val="both"/>
        <w:rPr>
          <w:i/>
          <w:sz w:val="24"/>
          <w:szCs w:val="24"/>
        </w:rPr>
      </w:pPr>
    </w:p>
    <w:p w:rsidR="00C95F31" w:rsidRDefault="00C95F31" w:rsidP="00C95F31">
      <w:pPr>
        <w:jc w:val="both"/>
        <w:rPr>
          <w:b/>
          <w:i/>
          <w:sz w:val="24"/>
          <w:szCs w:val="24"/>
        </w:rPr>
      </w:pPr>
      <w:r w:rsidRPr="00C95F31">
        <w:rPr>
          <w:b/>
          <w:i/>
          <w:sz w:val="24"/>
          <w:szCs w:val="24"/>
        </w:rPr>
        <w:t>6.3 vlastné príjmy</w:t>
      </w:r>
      <w:r>
        <w:rPr>
          <w:b/>
          <w:i/>
          <w:sz w:val="24"/>
          <w:szCs w:val="24"/>
        </w:rPr>
        <w:t xml:space="preserve"> v zmysle vydaného VZN obce Farná </w:t>
      </w:r>
    </w:p>
    <w:p w:rsidR="00C95F31" w:rsidRDefault="00C95F31" w:rsidP="00C95F31">
      <w:pPr>
        <w:jc w:val="both"/>
        <w:rPr>
          <w:b/>
          <w:i/>
          <w:sz w:val="24"/>
          <w:szCs w:val="24"/>
        </w:rPr>
      </w:pPr>
    </w:p>
    <w:p w:rsidR="00C95F31" w:rsidRPr="00EE2DD1" w:rsidRDefault="00C95F31" w:rsidP="00C95F31">
      <w:pPr>
        <w:numPr>
          <w:ilvl w:val="0"/>
          <w:numId w:val="41"/>
        </w:numPr>
        <w:jc w:val="both"/>
        <w:rPr>
          <w:i/>
          <w:sz w:val="24"/>
          <w:szCs w:val="24"/>
        </w:rPr>
      </w:pPr>
      <w:r w:rsidRPr="00EE2DD1">
        <w:rPr>
          <w:i/>
          <w:sz w:val="24"/>
          <w:szCs w:val="24"/>
        </w:rPr>
        <w:t>MŠ školné vo výške 900 €</w:t>
      </w:r>
    </w:p>
    <w:p w:rsidR="00C95F31" w:rsidRDefault="00C95F31" w:rsidP="00C95F31">
      <w:pPr>
        <w:ind w:left="720"/>
        <w:jc w:val="both"/>
        <w:rPr>
          <w:b/>
          <w:i/>
          <w:sz w:val="24"/>
          <w:szCs w:val="24"/>
        </w:rPr>
      </w:pPr>
    </w:p>
    <w:p w:rsidR="00C95F31" w:rsidRDefault="00C95F31" w:rsidP="00C95F31">
      <w:pPr>
        <w:jc w:val="both"/>
        <w:rPr>
          <w:i/>
          <w:sz w:val="24"/>
          <w:szCs w:val="24"/>
        </w:rPr>
      </w:pPr>
      <w:r w:rsidRPr="00EE2DD1">
        <w:rPr>
          <w:i/>
          <w:sz w:val="24"/>
          <w:szCs w:val="24"/>
        </w:rPr>
        <w:t xml:space="preserve">Odvedené do rozpočtu zriaďovateľa v sume </w:t>
      </w:r>
      <w:r w:rsidR="00EE2DD1" w:rsidRPr="00EE2DD1">
        <w:rPr>
          <w:i/>
          <w:sz w:val="24"/>
          <w:szCs w:val="24"/>
        </w:rPr>
        <w:t>d436,44 € ( 18.12.) , 463,56€ ( 29.12.). Tieto finančné prostriedky zriaďovateľ ku dňu spracovania účtovnej závierky nevrátil do rozpočtu školy.</w:t>
      </w:r>
    </w:p>
    <w:p w:rsidR="00EE2DD1" w:rsidRDefault="00EE2DD1" w:rsidP="00C95F31">
      <w:pPr>
        <w:jc w:val="both"/>
        <w:rPr>
          <w:i/>
          <w:sz w:val="24"/>
          <w:szCs w:val="24"/>
        </w:rPr>
      </w:pPr>
    </w:p>
    <w:p w:rsidR="00EE2DD1" w:rsidRDefault="00EE2DD1" w:rsidP="00EE2DD1">
      <w:pPr>
        <w:numPr>
          <w:ilvl w:val="0"/>
          <w:numId w:val="41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ŠKD školné vo výške 1155 €</w:t>
      </w:r>
    </w:p>
    <w:p w:rsidR="00EE2DD1" w:rsidRDefault="00EE2DD1" w:rsidP="00EE2DD1">
      <w:pPr>
        <w:numPr>
          <w:ilvl w:val="0"/>
          <w:numId w:val="41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príjmy výdajnej školskej jedálne pri MŠ zapojené do rozpočtu v sume 199,30€</w:t>
      </w:r>
    </w:p>
    <w:p w:rsidR="00EE2DD1" w:rsidRDefault="00EE2DD1" w:rsidP="00EE2DD1">
      <w:pPr>
        <w:ind w:left="720"/>
        <w:jc w:val="both"/>
        <w:rPr>
          <w:i/>
          <w:sz w:val="24"/>
          <w:szCs w:val="24"/>
        </w:rPr>
      </w:pPr>
    </w:p>
    <w:p w:rsidR="00EE2DD1" w:rsidRDefault="00EE2DD1" w:rsidP="00EE2DD1">
      <w:pPr>
        <w:numPr>
          <w:ilvl w:val="0"/>
          <w:numId w:val="41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zapojené vlastné príjmy ŠJ v sume 8115 €</w:t>
      </w:r>
    </w:p>
    <w:p w:rsidR="004F28DA" w:rsidRDefault="004F28DA" w:rsidP="004F28DA">
      <w:pPr>
        <w:pStyle w:val="Odsekzoznamu"/>
        <w:rPr>
          <w:i/>
          <w:sz w:val="24"/>
          <w:szCs w:val="24"/>
        </w:rPr>
      </w:pPr>
    </w:p>
    <w:p w:rsidR="004F28DA" w:rsidRDefault="004F28DA" w:rsidP="004F28DA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K 31.12.2025  vrátila škola do rozpočtu zriaďovateľa  finančné prostriedky 18.12.2025 ( B2/12)</w:t>
      </w:r>
    </w:p>
    <w:p w:rsidR="004F28DA" w:rsidRDefault="004F28DA" w:rsidP="004F28DA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 OK  a vlastných príjmov v členení:</w:t>
      </w:r>
    </w:p>
    <w:p w:rsidR="004F28DA" w:rsidRDefault="004F28DA" w:rsidP="004F28DA">
      <w:pPr>
        <w:jc w:val="both"/>
        <w:rPr>
          <w:i/>
          <w:sz w:val="24"/>
          <w:szCs w:val="24"/>
        </w:rPr>
      </w:pPr>
    </w:p>
    <w:p w:rsidR="004F28DA" w:rsidRDefault="004F28DA" w:rsidP="004F28DA">
      <w:pPr>
        <w:numPr>
          <w:ilvl w:val="0"/>
          <w:numId w:val="43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ŠJ OK nevyčerpané v sume 2300,44 € ( 35402)</w:t>
      </w:r>
    </w:p>
    <w:p w:rsidR="004F28DA" w:rsidRDefault="004F28DA" w:rsidP="004F28DA">
      <w:pPr>
        <w:numPr>
          <w:ilvl w:val="0"/>
          <w:numId w:val="43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zostatok dofiancovania základného vzdelávania 1358,31 € ( 35404)</w:t>
      </w:r>
    </w:p>
    <w:p w:rsidR="004F28DA" w:rsidRDefault="004F28DA" w:rsidP="004F28DA">
      <w:pPr>
        <w:numPr>
          <w:ilvl w:val="0"/>
          <w:numId w:val="43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zostatok vlastných príjmov v sume 335,38 € ( 35407)</w:t>
      </w:r>
    </w:p>
    <w:p w:rsidR="00EE2DD1" w:rsidRDefault="00EE2DD1" w:rsidP="00EE2DD1">
      <w:pPr>
        <w:pStyle w:val="Odsekzoznamu"/>
        <w:rPr>
          <w:i/>
          <w:sz w:val="24"/>
          <w:szCs w:val="24"/>
        </w:rPr>
      </w:pPr>
    </w:p>
    <w:p w:rsidR="00EE2DD1" w:rsidRDefault="00EE2DD1" w:rsidP="00EE2DD1">
      <w:pPr>
        <w:jc w:val="both"/>
        <w:rPr>
          <w:i/>
          <w:sz w:val="24"/>
          <w:szCs w:val="24"/>
        </w:rPr>
      </w:pPr>
    </w:p>
    <w:p w:rsidR="00EE2DD1" w:rsidRDefault="00EE2DD1" w:rsidP="00EE2DD1">
      <w:pPr>
        <w:jc w:val="both"/>
        <w:rPr>
          <w:b/>
          <w:i/>
          <w:sz w:val="24"/>
          <w:szCs w:val="24"/>
        </w:rPr>
      </w:pPr>
      <w:r w:rsidRPr="00121C85">
        <w:rPr>
          <w:b/>
          <w:i/>
          <w:sz w:val="24"/>
          <w:szCs w:val="24"/>
        </w:rPr>
        <w:t xml:space="preserve">6.4. </w:t>
      </w:r>
      <w:r w:rsidR="00121C85" w:rsidRPr="00121C85">
        <w:rPr>
          <w:b/>
          <w:i/>
          <w:sz w:val="24"/>
          <w:szCs w:val="24"/>
        </w:rPr>
        <w:t>finančné prostriedky pridelené delimitáciou k 01.09.2025 zo zrušených škôl</w:t>
      </w:r>
    </w:p>
    <w:p w:rsidR="00121C85" w:rsidRDefault="00121C85" w:rsidP="00EE2DD1">
      <w:pPr>
        <w:jc w:val="both"/>
        <w:rPr>
          <w:b/>
          <w:i/>
          <w:sz w:val="24"/>
          <w:szCs w:val="24"/>
        </w:rPr>
      </w:pPr>
    </w:p>
    <w:p w:rsidR="00121C85" w:rsidRPr="00121C85" w:rsidRDefault="00121C85" w:rsidP="00121C85">
      <w:pPr>
        <w:numPr>
          <w:ilvl w:val="0"/>
          <w:numId w:val="42"/>
        </w:numPr>
        <w:jc w:val="both"/>
        <w:rPr>
          <w:i/>
          <w:sz w:val="24"/>
          <w:szCs w:val="24"/>
        </w:rPr>
      </w:pPr>
      <w:r w:rsidRPr="00121C85">
        <w:rPr>
          <w:i/>
          <w:sz w:val="24"/>
          <w:szCs w:val="24"/>
        </w:rPr>
        <w:t>dopravné v sume 1243,41 €</w:t>
      </w:r>
    </w:p>
    <w:p w:rsidR="00C95F31" w:rsidRDefault="00121C85" w:rsidP="00121C85">
      <w:pPr>
        <w:numPr>
          <w:ilvl w:val="0"/>
          <w:numId w:val="42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edukačné  publikácie 4,20 € </w:t>
      </w:r>
    </w:p>
    <w:p w:rsidR="00121C85" w:rsidRDefault="00121C85" w:rsidP="00121C85">
      <w:pPr>
        <w:numPr>
          <w:ilvl w:val="0"/>
          <w:numId w:val="42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AU podporné opatrenia 6152,00 €</w:t>
      </w:r>
    </w:p>
    <w:p w:rsidR="00121C85" w:rsidRDefault="00121C85" w:rsidP="00121C85">
      <w:pPr>
        <w:numPr>
          <w:ilvl w:val="0"/>
          <w:numId w:val="42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odstránenie havarijného stavu podlahových plôch telocvične v sume 60 000 € </w:t>
      </w:r>
    </w:p>
    <w:p w:rsidR="001F0E2E" w:rsidRDefault="001F0E2E" w:rsidP="001F0E2E">
      <w:pPr>
        <w:jc w:val="both"/>
        <w:rPr>
          <w:i/>
          <w:sz w:val="24"/>
          <w:szCs w:val="24"/>
        </w:rPr>
      </w:pPr>
    </w:p>
    <w:p w:rsidR="001F0E2E" w:rsidRDefault="001F0E2E" w:rsidP="001F0E2E">
      <w:pPr>
        <w:jc w:val="both"/>
        <w:rPr>
          <w:i/>
          <w:sz w:val="24"/>
          <w:szCs w:val="24"/>
        </w:rPr>
      </w:pPr>
      <w:r w:rsidRPr="001F0E2E">
        <w:rPr>
          <w:b/>
          <w:i/>
          <w:sz w:val="24"/>
          <w:szCs w:val="24"/>
        </w:rPr>
        <w:t>6.5. financovanie projektov</w:t>
      </w:r>
      <w:r>
        <w:rPr>
          <w:i/>
          <w:sz w:val="24"/>
          <w:szCs w:val="24"/>
        </w:rPr>
        <w:t xml:space="preserve"> – NIVAM  1229,00 €</w:t>
      </w:r>
    </w:p>
    <w:p w:rsidR="004F28DA" w:rsidRDefault="004F28DA" w:rsidP="004F28DA">
      <w:pPr>
        <w:jc w:val="both"/>
        <w:rPr>
          <w:i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 xml:space="preserve">Kapitálový </w:t>
      </w:r>
      <w:r w:rsidR="00AB3899">
        <w:rPr>
          <w:b/>
          <w:sz w:val="24"/>
          <w:szCs w:val="24"/>
        </w:rPr>
        <w:t>transfer pre školu počas roka 2025 nebol poskytnutý</w:t>
      </w:r>
    </w:p>
    <w:p w:rsidR="007261D1" w:rsidRDefault="007261D1" w:rsidP="00816145">
      <w:pPr>
        <w:jc w:val="both"/>
        <w:rPr>
          <w:sz w:val="24"/>
          <w:szCs w:val="24"/>
        </w:rPr>
      </w:pP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E13F88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E13F88">
        <w:rPr>
          <w:sz w:val="24"/>
          <w:szCs w:val="24"/>
        </w:rPr>
        <w:t xml:space="preserve">prijatý </w:t>
      </w:r>
      <w:r w:rsidR="00816145" w:rsidRPr="00E13F88">
        <w:rPr>
          <w:sz w:val="24"/>
          <w:szCs w:val="24"/>
        </w:rPr>
        <w:t xml:space="preserve">od </w:t>
      </w:r>
      <w:r w:rsidR="00816145" w:rsidRPr="00E13F88">
        <w:rPr>
          <w:sz w:val="24"/>
          <w:szCs w:val="24"/>
          <w:u w:val="single"/>
        </w:rPr>
        <w:t>zriaďovateľa</w:t>
      </w:r>
      <w:r w:rsidR="00816145" w:rsidRPr="00E13F88">
        <w:rPr>
          <w:sz w:val="24"/>
          <w:szCs w:val="24"/>
        </w:rPr>
        <w:t xml:space="preserve"> - sa  zúčtuje do výnosov  vo vecnej a časovej súvislosti s nákladmi (napr. s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E13F88">
        <w:rPr>
          <w:sz w:val="24"/>
          <w:szCs w:val="24"/>
        </w:rPr>
        <w:t>poskytnutý</w:t>
      </w:r>
      <w:r w:rsidRPr="00E13F88">
        <w:rPr>
          <w:sz w:val="24"/>
          <w:szCs w:val="24"/>
          <w:u w:val="single"/>
        </w:rPr>
        <w:t xml:space="preserve"> cudzím subjektom</w:t>
      </w:r>
      <w:r w:rsidRPr="00E13F88">
        <w:rPr>
          <w:sz w:val="24"/>
          <w:szCs w:val="24"/>
        </w:rPr>
        <w:t xml:space="preserve"> - sa  zúčtuje do nákladov po splnení podmienok.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261D1" w:rsidRDefault="007261D1" w:rsidP="00F55D6A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B7256" w:rsidRDefault="008B7256" w:rsidP="008B7256">
      <w:pPr>
        <w:ind w:left="284"/>
        <w:jc w:val="both"/>
        <w:rPr>
          <w:b/>
          <w:sz w:val="24"/>
          <w:szCs w:val="24"/>
        </w:rPr>
      </w:pPr>
    </w:p>
    <w:p w:rsidR="008B7256" w:rsidRPr="008B7256" w:rsidRDefault="008B7256" w:rsidP="008B7256">
      <w:pPr>
        <w:ind w:left="284"/>
        <w:jc w:val="both"/>
        <w:rPr>
          <w:i/>
          <w:sz w:val="24"/>
          <w:szCs w:val="24"/>
        </w:rPr>
      </w:pPr>
      <w:r w:rsidRPr="008B7256">
        <w:rPr>
          <w:i/>
          <w:sz w:val="24"/>
          <w:szCs w:val="24"/>
        </w:rPr>
        <w:t>Org</w:t>
      </w:r>
      <w:r w:rsidR="00EB6851">
        <w:rPr>
          <w:i/>
          <w:sz w:val="24"/>
          <w:szCs w:val="24"/>
        </w:rPr>
        <w:t>anizácia neevidovala v roku 202</w:t>
      </w:r>
      <w:r w:rsidR="00CB2AF2">
        <w:rPr>
          <w:i/>
          <w:sz w:val="24"/>
          <w:szCs w:val="24"/>
        </w:rPr>
        <w:t>5</w:t>
      </w:r>
      <w:r w:rsidRPr="008B7256">
        <w:rPr>
          <w:i/>
          <w:sz w:val="24"/>
          <w:szCs w:val="24"/>
        </w:rPr>
        <w:t xml:space="preserve">  majetok a záväzky v cudzej mene .</w:t>
      </w:r>
    </w:p>
    <w:p w:rsidR="008B7256" w:rsidRDefault="008B7256" w:rsidP="008B7256">
      <w:pPr>
        <w:ind w:left="284"/>
        <w:jc w:val="both"/>
        <w:rPr>
          <w:i/>
          <w:sz w:val="24"/>
          <w:szCs w:val="24"/>
        </w:rPr>
      </w:pPr>
    </w:p>
    <w:p w:rsidR="004F28DA" w:rsidRDefault="004F28DA" w:rsidP="008B7256">
      <w:pPr>
        <w:ind w:left="284"/>
        <w:jc w:val="both"/>
        <w:rPr>
          <w:i/>
          <w:sz w:val="24"/>
          <w:szCs w:val="24"/>
        </w:rPr>
      </w:pPr>
    </w:p>
    <w:p w:rsidR="004A7847" w:rsidRPr="00C45D3F" w:rsidRDefault="006A7637" w:rsidP="003C42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4A7847" w:rsidRPr="00C45D3F">
        <w:rPr>
          <w:b/>
          <w:sz w:val="24"/>
          <w:szCs w:val="24"/>
        </w:rPr>
        <w:t>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Neobežný majetok</w:t>
      </w:r>
    </w:p>
    <w:p w:rsidR="00D678FD" w:rsidRPr="00D678FD" w:rsidRDefault="00D678FD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78FD" w:rsidRDefault="00D678FD" w:rsidP="00D678FD">
      <w:pPr>
        <w:ind w:left="284"/>
        <w:jc w:val="both"/>
        <w:rPr>
          <w:b/>
          <w:sz w:val="24"/>
          <w:szCs w:val="24"/>
        </w:rPr>
      </w:pPr>
    </w:p>
    <w:p w:rsidR="00DB70EE" w:rsidRPr="00E42267" w:rsidRDefault="003C5498" w:rsidP="003C549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1.1.P</w:t>
      </w:r>
      <w:r w:rsidR="00CC4187">
        <w:rPr>
          <w:sz w:val="24"/>
          <w:szCs w:val="24"/>
        </w:rPr>
        <w:t>rehľad o pohybe dlhodobého</w:t>
      </w:r>
      <w:r w:rsidR="00425D5C">
        <w:rPr>
          <w:sz w:val="24"/>
          <w:szCs w:val="24"/>
        </w:rPr>
        <w:t xml:space="preserve">  hmotného </w:t>
      </w:r>
      <w:r w:rsidR="00CC4187">
        <w:rPr>
          <w:sz w:val="24"/>
          <w:szCs w:val="24"/>
        </w:rPr>
        <w:t xml:space="preserve"> majetku</w:t>
      </w:r>
    </w:p>
    <w:p w:rsidR="00E42267" w:rsidRDefault="00E42267" w:rsidP="00E4226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C5498" w:rsidRDefault="00425D5C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C5498">
        <w:rPr>
          <w:b w:val="0"/>
          <w:i/>
          <w:sz w:val="24"/>
          <w:szCs w:val="24"/>
          <w:u w:val="single"/>
        </w:rPr>
        <w:t>Na  účte  02</w:t>
      </w:r>
      <w:r w:rsidR="000E7B09" w:rsidRPr="003C5498">
        <w:rPr>
          <w:b w:val="0"/>
          <w:i/>
          <w:sz w:val="24"/>
          <w:szCs w:val="24"/>
          <w:u w:val="single"/>
        </w:rPr>
        <w:t>1</w:t>
      </w:r>
      <w:r w:rsidR="00665884" w:rsidRPr="003C5498">
        <w:rPr>
          <w:b w:val="0"/>
          <w:i/>
          <w:sz w:val="24"/>
          <w:szCs w:val="24"/>
          <w:u w:val="single"/>
        </w:rPr>
        <w:t>*</w:t>
      </w:r>
      <w:r w:rsidRPr="003C5498">
        <w:rPr>
          <w:b w:val="0"/>
          <w:i/>
          <w:sz w:val="24"/>
          <w:szCs w:val="24"/>
          <w:u w:val="single"/>
        </w:rPr>
        <w:t>stavby</w:t>
      </w:r>
      <w:r w:rsidR="003C5498">
        <w:rPr>
          <w:b w:val="0"/>
          <w:i/>
          <w:sz w:val="24"/>
          <w:szCs w:val="24"/>
        </w:rPr>
        <w:t xml:space="preserve"> sume 361 431,82 EUR ,  oprávky vykázané v sume 194 525,76 € v tom:</w:t>
      </w:r>
    </w:p>
    <w:p w:rsidR="003C5498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3C5498" w:rsidRDefault="003C5498" w:rsidP="003C5498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delimitovaný majetok </w:t>
      </w:r>
    </w:p>
    <w:p w:rsidR="003C5498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3C5498" w:rsidRDefault="003C5498" w:rsidP="003C5498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a)budova  školy v sume 187 134,60 € , oprávky 100% hodnota</w:t>
      </w:r>
    </w:p>
    <w:p w:rsidR="003C5498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425D5C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b)</w:t>
      </w:r>
      <w:r w:rsidR="00FC104B">
        <w:rPr>
          <w:b w:val="0"/>
          <w:i/>
          <w:sz w:val="24"/>
          <w:szCs w:val="24"/>
        </w:rPr>
        <w:t xml:space="preserve">projekt </w:t>
      </w:r>
      <w:r w:rsidR="00322649">
        <w:rPr>
          <w:b w:val="0"/>
          <w:i/>
          <w:sz w:val="24"/>
          <w:szCs w:val="24"/>
        </w:rPr>
        <w:t xml:space="preserve"> „Zdravie na tanier“ – rekonštrukcia a modern</w:t>
      </w:r>
      <w:r w:rsidR="00183F2D">
        <w:rPr>
          <w:b w:val="0"/>
          <w:i/>
          <w:sz w:val="24"/>
          <w:szCs w:val="24"/>
        </w:rPr>
        <w:t>izácia ŠJ v sume 10 16</w:t>
      </w:r>
      <w:r w:rsidR="00E42267">
        <w:rPr>
          <w:b w:val="0"/>
          <w:i/>
          <w:sz w:val="24"/>
          <w:szCs w:val="24"/>
        </w:rPr>
        <w:t xml:space="preserve">7,58 EUR, oprávky </w:t>
      </w:r>
      <w:r>
        <w:rPr>
          <w:b w:val="0"/>
          <w:i/>
          <w:sz w:val="24"/>
          <w:szCs w:val="24"/>
        </w:rPr>
        <w:t xml:space="preserve">v sume 3304,86 </w:t>
      </w:r>
      <w:r w:rsidR="006275F2">
        <w:rPr>
          <w:b w:val="0"/>
          <w:i/>
          <w:sz w:val="24"/>
          <w:szCs w:val="24"/>
        </w:rPr>
        <w:t xml:space="preserve">  EUR k 31.12.2025</w:t>
      </w:r>
      <w:r w:rsidR="00183F2D">
        <w:rPr>
          <w:b w:val="0"/>
          <w:i/>
          <w:sz w:val="24"/>
          <w:szCs w:val="24"/>
        </w:rPr>
        <w:t>.</w:t>
      </w:r>
    </w:p>
    <w:p w:rsidR="00E42267" w:rsidRDefault="00E42267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52046E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c)</w:t>
      </w:r>
      <w:r w:rsidR="00E42267">
        <w:rPr>
          <w:b w:val="0"/>
          <w:i/>
          <w:sz w:val="24"/>
          <w:szCs w:val="24"/>
        </w:rPr>
        <w:t>„Riešenie havarijného stavu strešnej konštrukcie telocvične“ v sume 102 067,60 eur financované z prostriedkov kapitálového transferu.</w:t>
      </w:r>
      <w:r w:rsidR="006275F2">
        <w:rPr>
          <w:b w:val="0"/>
          <w:i/>
          <w:sz w:val="24"/>
          <w:szCs w:val="24"/>
        </w:rPr>
        <w:t xml:space="preserve"> Oprávky za rok 2025 v sume 1701,20eur, zostatok oprávok v sume 2977,10 €.</w:t>
      </w:r>
    </w:p>
    <w:p w:rsidR="00D51AAB" w:rsidRDefault="00D51AAB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3C5498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Novonadobudnutý majetok z rekonštrukcie „Havarijný stav podlahových plôch telocvične“, transfer z roku 2025 , OC v sume 62 062,04 € ( z dotácie ŠR 60 000 €) , oprávky 258,60 €.</w:t>
      </w:r>
    </w:p>
    <w:p w:rsidR="003C5498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D51AAB" w:rsidRPr="003C5498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3C5498">
        <w:rPr>
          <w:b w:val="0"/>
          <w:i/>
          <w:sz w:val="24"/>
          <w:szCs w:val="24"/>
          <w:u w:val="single"/>
        </w:rPr>
        <w:t>Samostatné hnuteľné veci a</w:t>
      </w:r>
      <w:r>
        <w:rPr>
          <w:b w:val="0"/>
          <w:i/>
          <w:sz w:val="24"/>
          <w:szCs w:val="24"/>
          <w:u w:val="single"/>
        </w:rPr>
        <w:t> </w:t>
      </w:r>
      <w:r w:rsidRPr="003C5498">
        <w:rPr>
          <w:b w:val="0"/>
          <w:i/>
          <w:sz w:val="24"/>
          <w:szCs w:val="24"/>
          <w:u w:val="single"/>
        </w:rPr>
        <w:t>súbory</w:t>
      </w:r>
      <w:r>
        <w:rPr>
          <w:b w:val="0"/>
          <w:i/>
          <w:sz w:val="24"/>
          <w:szCs w:val="24"/>
          <w:u w:val="single"/>
        </w:rPr>
        <w:t xml:space="preserve"> – delimitáciou nadobudnutý majetok</w:t>
      </w:r>
    </w:p>
    <w:p w:rsidR="003C5498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95211F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účet 02</w:t>
      </w:r>
      <w:r w:rsidR="0095211F">
        <w:rPr>
          <w:b w:val="0"/>
          <w:i/>
          <w:sz w:val="24"/>
          <w:szCs w:val="24"/>
        </w:rPr>
        <w:t xml:space="preserve">2* </w:t>
      </w:r>
      <w:r w:rsidR="0052046E">
        <w:rPr>
          <w:b w:val="0"/>
          <w:i/>
          <w:sz w:val="24"/>
          <w:szCs w:val="24"/>
        </w:rPr>
        <w:t xml:space="preserve"> Samost</w:t>
      </w:r>
      <w:r w:rsidR="006275F2">
        <w:rPr>
          <w:b w:val="0"/>
          <w:i/>
          <w:sz w:val="24"/>
          <w:szCs w:val="24"/>
        </w:rPr>
        <w:t>atné hnuteľné veci  k 31.12.2025 účtovný stav v sume 39 479,36 eur, v roku 2025</w:t>
      </w:r>
      <w:r w:rsidR="0052046E">
        <w:rPr>
          <w:b w:val="0"/>
          <w:i/>
          <w:sz w:val="24"/>
          <w:szCs w:val="24"/>
        </w:rPr>
        <w:t xml:space="preserve"> bez zmeny stav na účte</w:t>
      </w:r>
      <w:r w:rsidR="006275F2">
        <w:rPr>
          <w:b w:val="0"/>
          <w:i/>
          <w:sz w:val="24"/>
          <w:szCs w:val="24"/>
        </w:rPr>
        <w:t xml:space="preserve"> </w:t>
      </w:r>
      <w:r w:rsidR="0052046E">
        <w:rPr>
          <w:b w:val="0"/>
          <w:i/>
          <w:sz w:val="24"/>
          <w:szCs w:val="24"/>
        </w:rPr>
        <w:t>.</w:t>
      </w:r>
      <w:r w:rsidR="006275F2">
        <w:rPr>
          <w:b w:val="0"/>
          <w:i/>
          <w:sz w:val="24"/>
          <w:szCs w:val="24"/>
        </w:rPr>
        <w:t>Oprávky v su</w:t>
      </w:r>
      <w:r>
        <w:rPr>
          <w:b w:val="0"/>
          <w:i/>
          <w:sz w:val="24"/>
          <w:szCs w:val="24"/>
        </w:rPr>
        <w:t xml:space="preserve">me 37 912,52 </w:t>
      </w:r>
      <w:r w:rsidR="006275F2">
        <w:rPr>
          <w:b w:val="0"/>
          <w:i/>
          <w:sz w:val="24"/>
          <w:szCs w:val="24"/>
        </w:rPr>
        <w:t xml:space="preserve"> €.</w:t>
      </w:r>
    </w:p>
    <w:p w:rsidR="0095211F" w:rsidRDefault="0095211F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E42267" w:rsidRDefault="00E42267" w:rsidP="00E4226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Rekonštrukcia kotolne v sume 30 000 EUR majet</w:t>
      </w:r>
      <w:r w:rsidR="006275F2">
        <w:rPr>
          <w:b w:val="0"/>
          <w:i/>
          <w:sz w:val="24"/>
          <w:szCs w:val="24"/>
        </w:rPr>
        <w:t>ok  k 31.12.2025</w:t>
      </w:r>
      <w:r w:rsidR="0052046E">
        <w:rPr>
          <w:b w:val="0"/>
          <w:i/>
          <w:sz w:val="24"/>
          <w:szCs w:val="24"/>
        </w:rPr>
        <w:t xml:space="preserve"> plne odpísaný, oprávky v hodnote 30 000 eur.</w:t>
      </w:r>
    </w:p>
    <w:p w:rsidR="00E42267" w:rsidRDefault="00E42267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D51AAB" w:rsidRDefault="00D51AAB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Varný  kotol zakúpený v hodnote 3540,02 EUR, odpis</w:t>
      </w:r>
      <w:r w:rsidR="0097429B">
        <w:rPr>
          <w:b w:val="0"/>
          <w:i/>
          <w:sz w:val="24"/>
          <w:szCs w:val="24"/>
        </w:rPr>
        <w:t>y k 31.12.</w:t>
      </w:r>
      <w:r w:rsidR="006275F2">
        <w:rPr>
          <w:b w:val="0"/>
          <w:i/>
          <w:sz w:val="24"/>
          <w:szCs w:val="24"/>
        </w:rPr>
        <w:t>2025 v hodnote 3540,02</w:t>
      </w:r>
      <w:r w:rsidR="0052046E">
        <w:rPr>
          <w:b w:val="0"/>
          <w:i/>
          <w:sz w:val="24"/>
          <w:szCs w:val="24"/>
        </w:rPr>
        <w:t xml:space="preserve"> eur.</w:t>
      </w:r>
    </w:p>
    <w:p w:rsidR="0052046E" w:rsidRDefault="0052046E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6275F2" w:rsidRDefault="0052046E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ŠJ má v majetku 2 ks konvektomatov,  </w:t>
      </w:r>
      <w:r w:rsidR="006275F2">
        <w:rPr>
          <w:b w:val="0"/>
          <w:i/>
          <w:sz w:val="24"/>
          <w:szCs w:val="24"/>
        </w:rPr>
        <w:t>OC  ks v hodnote 2969,67 eur, o</w:t>
      </w:r>
      <w:r>
        <w:rPr>
          <w:b w:val="0"/>
          <w:i/>
          <w:sz w:val="24"/>
          <w:szCs w:val="24"/>
        </w:rPr>
        <w:t>právky v h</w:t>
      </w:r>
      <w:r w:rsidR="003C5498">
        <w:rPr>
          <w:b w:val="0"/>
          <w:i/>
          <w:sz w:val="24"/>
          <w:szCs w:val="24"/>
        </w:rPr>
        <w:t>odnote 2186,25</w:t>
      </w:r>
      <w:r>
        <w:rPr>
          <w:b w:val="0"/>
          <w:i/>
          <w:sz w:val="24"/>
          <w:szCs w:val="24"/>
        </w:rPr>
        <w:t xml:space="preserve"> eur</w:t>
      </w:r>
    </w:p>
    <w:p w:rsidR="0052046E" w:rsidRDefault="003C5498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 každý </w:t>
      </w:r>
      <w:r w:rsidR="0052046E">
        <w:rPr>
          <w:b w:val="0"/>
          <w:i/>
          <w:sz w:val="24"/>
          <w:szCs w:val="24"/>
        </w:rPr>
        <w:t>konvektomat</w:t>
      </w:r>
    </w:p>
    <w:p w:rsidR="0052046E" w:rsidRDefault="0052046E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D51AAB" w:rsidRDefault="0095211F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  028* Drobný dlhodobý majetok odpisovaný</w:t>
      </w:r>
    </w:p>
    <w:p w:rsidR="0095211F" w:rsidRDefault="0095211F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D51AAB" w:rsidRDefault="00D51AAB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Zostava preliezky zakúpené v hodnote 1</w:t>
      </w:r>
      <w:r w:rsidR="00E04995">
        <w:rPr>
          <w:b w:val="0"/>
          <w:i/>
          <w:sz w:val="24"/>
          <w:szCs w:val="24"/>
        </w:rPr>
        <w:t>4</w:t>
      </w:r>
      <w:r w:rsidR="00183F2D">
        <w:rPr>
          <w:b w:val="0"/>
          <w:i/>
          <w:sz w:val="24"/>
          <w:szCs w:val="24"/>
        </w:rPr>
        <w:t>00 EUR, oprávky v sume 1 400</w:t>
      </w:r>
      <w:r>
        <w:rPr>
          <w:b w:val="0"/>
          <w:i/>
          <w:sz w:val="24"/>
          <w:szCs w:val="24"/>
        </w:rPr>
        <w:t xml:space="preserve"> EUR.</w:t>
      </w:r>
    </w:p>
    <w:p w:rsidR="00E04995" w:rsidRDefault="00E04995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322649" w:rsidRDefault="00322649" w:rsidP="00CC4187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A40B8F" w:rsidRDefault="00A40B8F" w:rsidP="00A40B8F">
      <w:pPr>
        <w:ind w:left="284"/>
        <w:jc w:val="both"/>
        <w:rPr>
          <w:b/>
          <w:sz w:val="24"/>
          <w:szCs w:val="24"/>
        </w:rPr>
      </w:pPr>
    </w:p>
    <w:p w:rsidR="00A40B8F" w:rsidRPr="00A40B8F" w:rsidRDefault="00A40B8F" w:rsidP="00A40B8F">
      <w:pPr>
        <w:ind w:left="284"/>
        <w:jc w:val="both"/>
        <w:rPr>
          <w:i/>
          <w:sz w:val="24"/>
          <w:szCs w:val="24"/>
        </w:rPr>
      </w:pPr>
      <w:r w:rsidRPr="00A40B8F">
        <w:rPr>
          <w:i/>
          <w:sz w:val="24"/>
          <w:szCs w:val="24"/>
        </w:rPr>
        <w:t>Organizácia nevlastní dlhodob</w:t>
      </w:r>
      <w:r w:rsidR="00322649">
        <w:rPr>
          <w:i/>
          <w:sz w:val="24"/>
          <w:szCs w:val="24"/>
        </w:rPr>
        <w:t>ý finančný ma</w:t>
      </w:r>
      <w:r w:rsidR="00D51AAB">
        <w:rPr>
          <w:i/>
          <w:sz w:val="24"/>
          <w:szCs w:val="24"/>
        </w:rPr>
        <w:t>jetok k 3</w:t>
      </w:r>
      <w:r w:rsidR="00FB4B8D">
        <w:rPr>
          <w:i/>
          <w:sz w:val="24"/>
          <w:szCs w:val="24"/>
        </w:rPr>
        <w:t>1.12.202</w:t>
      </w:r>
      <w:r w:rsidR="006275F2">
        <w:rPr>
          <w:i/>
          <w:sz w:val="24"/>
          <w:szCs w:val="24"/>
        </w:rPr>
        <w:t>5</w:t>
      </w:r>
      <w:r w:rsidR="0052046E">
        <w:rPr>
          <w:i/>
          <w:sz w:val="24"/>
          <w:szCs w:val="24"/>
        </w:rPr>
        <w:t>.</w:t>
      </w:r>
    </w:p>
    <w:p w:rsidR="00ED2D88" w:rsidRPr="00A40B8F" w:rsidRDefault="00ED2D88" w:rsidP="00ED2D88">
      <w:pPr>
        <w:ind w:left="284"/>
        <w:jc w:val="both"/>
        <w:rPr>
          <w:i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425CB8">
        <w:rPr>
          <w:b w:val="0"/>
          <w:i/>
          <w:sz w:val="24"/>
          <w:szCs w:val="24"/>
        </w:rPr>
        <w:t xml:space="preserve">Organizácia   nemá </w:t>
      </w:r>
      <w:r w:rsidR="00920821" w:rsidRPr="00425CB8">
        <w:rPr>
          <w:b w:val="0"/>
          <w:i/>
          <w:sz w:val="24"/>
          <w:szCs w:val="24"/>
        </w:rPr>
        <w:t>majetkový podiel</w:t>
      </w:r>
      <w:r w:rsidRPr="00425CB8">
        <w:rPr>
          <w:b w:val="0"/>
          <w:i/>
          <w:sz w:val="24"/>
          <w:szCs w:val="24"/>
        </w:rPr>
        <w:t xml:space="preserve"> v iných spoločnostiach.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25CB8">
        <w:rPr>
          <w:b/>
          <w:sz w:val="24"/>
          <w:szCs w:val="24"/>
        </w:rPr>
        <w:t>Dlhové cenné papiere a realizovateľné cenné papiere</w:t>
      </w:r>
      <w:r>
        <w:rPr>
          <w:b/>
          <w:sz w:val="24"/>
          <w:szCs w:val="24"/>
        </w:rPr>
        <w:t>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25CB8" w:rsidRDefault="00425CB8" w:rsidP="00425CB8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</w:p>
    <w:p w:rsidR="00425CB8" w:rsidRDefault="00425CB8" w:rsidP="00425CB8">
      <w:pPr>
        <w:ind w:left="284"/>
        <w:jc w:val="both"/>
        <w:rPr>
          <w:i/>
          <w:sz w:val="24"/>
          <w:szCs w:val="24"/>
        </w:rPr>
      </w:pPr>
      <w:r w:rsidRPr="00425CB8">
        <w:rPr>
          <w:i/>
          <w:sz w:val="24"/>
          <w:szCs w:val="24"/>
        </w:rPr>
        <w:t xml:space="preserve">Organizácia   nemá Dlhové cenné papiere a realizovateľné cenné papiere, dlhodobé pôžičky ani  ostatný dlhodobý finančný majetok </w:t>
      </w:r>
    </w:p>
    <w:p w:rsidR="00425CB8" w:rsidRPr="00425CB8" w:rsidRDefault="00425CB8" w:rsidP="00425CB8">
      <w:pPr>
        <w:ind w:left="284"/>
        <w:jc w:val="both"/>
        <w:rPr>
          <w:i/>
          <w:sz w:val="24"/>
          <w:szCs w:val="24"/>
        </w:rPr>
      </w:pPr>
    </w:p>
    <w:p w:rsidR="005B6879" w:rsidRPr="002238CA" w:rsidRDefault="00046E0C" w:rsidP="00046E0C">
      <w:pPr>
        <w:ind w:left="2520" w:hanging="2520"/>
        <w:rPr>
          <w:b/>
          <w:i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2238CA" w:rsidRDefault="002238CA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i/>
          <w:sz w:val="24"/>
          <w:szCs w:val="24"/>
        </w:rPr>
      </w:pPr>
      <w:r>
        <w:rPr>
          <w:b/>
          <w:sz w:val="24"/>
          <w:szCs w:val="24"/>
        </w:rPr>
        <w:t>Zásoby</w:t>
      </w:r>
      <w:r w:rsidR="0067056E">
        <w:rPr>
          <w:b/>
          <w:sz w:val="24"/>
          <w:szCs w:val="24"/>
        </w:rPr>
        <w:t xml:space="preserve">  organizácia </w:t>
      </w:r>
      <w:r w:rsidR="00FD65BC">
        <w:rPr>
          <w:i/>
          <w:sz w:val="24"/>
          <w:szCs w:val="24"/>
        </w:rPr>
        <w:t xml:space="preserve"> - účtovanie školskej jedálne v priebeh</w:t>
      </w:r>
      <w:r w:rsidR="006275F2">
        <w:rPr>
          <w:i/>
          <w:sz w:val="24"/>
          <w:szCs w:val="24"/>
        </w:rPr>
        <w:t>u roka 2025</w:t>
      </w:r>
      <w:r w:rsidR="00815627">
        <w:rPr>
          <w:i/>
          <w:sz w:val="24"/>
          <w:szCs w:val="24"/>
        </w:rPr>
        <w:t xml:space="preserve"> , zásoby na sklade v </w:t>
      </w:r>
      <w:r w:rsidR="003C5498">
        <w:rPr>
          <w:i/>
          <w:sz w:val="24"/>
          <w:szCs w:val="24"/>
        </w:rPr>
        <w:t xml:space="preserve">hodnote 312,56 € </w:t>
      </w:r>
      <w:r w:rsidR="00370D1E">
        <w:rPr>
          <w:i/>
          <w:sz w:val="24"/>
          <w:szCs w:val="24"/>
        </w:rPr>
        <w:t xml:space="preserve"> </w:t>
      </w:r>
      <w:r w:rsidR="002C239F">
        <w:rPr>
          <w:i/>
          <w:sz w:val="24"/>
          <w:szCs w:val="24"/>
        </w:rPr>
        <w:t xml:space="preserve"> účtovný zostatok.</w:t>
      </w:r>
      <w:r w:rsidR="003C5498">
        <w:rPr>
          <w:i/>
          <w:sz w:val="24"/>
          <w:szCs w:val="24"/>
        </w:rPr>
        <w:t xml:space="preserve"> </w:t>
      </w:r>
    </w:p>
    <w:p w:rsidR="00383C44" w:rsidRDefault="00383C44" w:rsidP="00383C44">
      <w:pPr>
        <w:ind w:left="284"/>
        <w:rPr>
          <w:i/>
          <w:sz w:val="24"/>
          <w:szCs w:val="24"/>
        </w:rPr>
      </w:pPr>
    </w:p>
    <w:p w:rsidR="003C5498" w:rsidRPr="00383C44" w:rsidRDefault="00383C44" w:rsidP="003C5498">
      <w:pPr>
        <w:rPr>
          <w:i/>
          <w:sz w:val="24"/>
          <w:szCs w:val="24"/>
        </w:rPr>
      </w:pPr>
      <w:r w:rsidRPr="00383C44">
        <w:rPr>
          <w:i/>
          <w:sz w:val="24"/>
          <w:szCs w:val="24"/>
        </w:rPr>
        <w:t>Vedúci školskej jedálne je povinný oznámiť k účtovaniu zásoby nadobudnuté aj na základe dodacieho listu za účelom účtovania nevyfakturovaných dodávok vždy k 31. v</w:t>
      </w:r>
      <w:r>
        <w:rPr>
          <w:i/>
          <w:sz w:val="24"/>
          <w:szCs w:val="24"/>
        </w:rPr>
        <w:t> mesiaci.</w:t>
      </w:r>
    </w:p>
    <w:p w:rsidR="005D7FC0" w:rsidRPr="0067056E" w:rsidRDefault="005D7FC0" w:rsidP="005D7FC0">
      <w:pPr>
        <w:ind w:left="284"/>
        <w:rPr>
          <w:i/>
          <w:sz w:val="24"/>
          <w:szCs w:val="24"/>
        </w:rPr>
      </w:pPr>
    </w:p>
    <w:p w:rsidR="008666D1" w:rsidRPr="009D2538" w:rsidRDefault="008666D1" w:rsidP="0053470B">
      <w:pPr>
        <w:numPr>
          <w:ilvl w:val="0"/>
          <w:numId w:val="10"/>
        </w:numPr>
        <w:ind w:left="284" w:hanging="284"/>
        <w:rPr>
          <w:i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383C44">
        <w:rPr>
          <w:b/>
          <w:sz w:val="24"/>
          <w:szCs w:val="24"/>
        </w:rPr>
        <w:t xml:space="preserve">  účtovnej </w:t>
      </w:r>
      <w:r w:rsidR="009D2538">
        <w:rPr>
          <w:b/>
          <w:sz w:val="24"/>
          <w:szCs w:val="24"/>
        </w:rPr>
        <w:t xml:space="preserve"> </w:t>
      </w:r>
      <w:r w:rsidR="009D2538" w:rsidRPr="009D2538">
        <w:rPr>
          <w:i/>
          <w:sz w:val="24"/>
          <w:szCs w:val="24"/>
        </w:rPr>
        <w:t>jed</w:t>
      </w:r>
      <w:r w:rsidR="00383C44">
        <w:rPr>
          <w:i/>
          <w:sz w:val="24"/>
          <w:szCs w:val="24"/>
        </w:rPr>
        <w:t xml:space="preserve">notky k 31.12.2025 </w:t>
      </w:r>
    </w:p>
    <w:p w:rsidR="005534D7" w:rsidRDefault="005534D7" w:rsidP="005534D7">
      <w:pPr>
        <w:pStyle w:val="Odsekzoznamu"/>
        <w:rPr>
          <w:b/>
          <w:sz w:val="24"/>
          <w:szCs w:val="24"/>
        </w:rPr>
      </w:pPr>
    </w:p>
    <w:p w:rsidR="005534D7" w:rsidRDefault="005534D7" w:rsidP="008C4F85">
      <w:pPr>
        <w:numPr>
          <w:ilvl w:val="0"/>
          <w:numId w:val="35"/>
        </w:numPr>
        <w:rPr>
          <w:i/>
          <w:sz w:val="24"/>
          <w:szCs w:val="24"/>
        </w:rPr>
      </w:pPr>
      <w:r w:rsidRPr="009D36A1">
        <w:rPr>
          <w:i/>
          <w:sz w:val="24"/>
          <w:szCs w:val="24"/>
        </w:rPr>
        <w:t>krátkodobé</w:t>
      </w:r>
      <w:r w:rsidR="009D2538">
        <w:rPr>
          <w:i/>
          <w:sz w:val="24"/>
          <w:szCs w:val="24"/>
        </w:rPr>
        <w:t xml:space="preserve">  pohľadávky</w:t>
      </w:r>
      <w:r w:rsidR="00383C44">
        <w:rPr>
          <w:i/>
          <w:sz w:val="24"/>
          <w:szCs w:val="24"/>
        </w:rPr>
        <w:t xml:space="preserve"> 10 246,02 €</w:t>
      </w:r>
    </w:p>
    <w:p w:rsidR="00383C44" w:rsidRDefault="00383C44" w:rsidP="00383C44">
      <w:pPr>
        <w:ind w:left="644"/>
        <w:rPr>
          <w:i/>
          <w:sz w:val="24"/>
          <w:szCs w:val="24"/>
        </w:rPr>
      </w:pPr>
    </w:p>
    <w:p w:rsidR="00383C44" w:rsidRDefault="00383C44" w:rsidP="00383C44">
      <w:pPr>
        <w:ind w:left="644"/>
        <w:rPr>
          <w:i/>
          <w:sz w:val="24"/>
          <w:szCs w:val="24"/>
        </w:rPr>
      </w:pPr>
      <w:r>
        <w:rPr>
          <w:i/>
          <w:sz w:val="24"/>
          <w:szCs w:val="24"/>
        </w:rPr>
        <w:t>V tom depozit školy  preposlaný na účet zriaďovateľa v sume 9449,12 € , pohľadávka z mylnej platby v sume 70,29 €.</w:t>
      </w:r>
    </w:p>
    <w:p w:rsidR="00383C44" w:rsidRDefault="00383C44" w:rsidP="00383C44">
      <w:pPr>
        <w:ind w:left="644"/>
        <w:rPr>
          <w:i/>
          <w:sz w:val="24"/>
          <w:szCs w:val="24"/>
        </w:rPr>
      </w:pPr>
    </w:p>
    <w:p w:rsidR="008C4F85" w:rsidRDefault="008C4F85" w:rsidP="008C4F85">
      <w:pPr>
        <w:numPr>
          <w:ilvl w:val="0"/>
          <w:numId w:val="35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dlhodo</w:t>
      </w:r>
      <w:r w:rsidR="009D2538">
        <w:rPr>
          <w:i/>
          <w:sz w:val="24"/>
          <w:szCs w:val="24"/>
        </w:rPr>
        <w:t xml:space="preserve">bé pohľadávky </w:t>
      </w:r>
    </w:p>
    <w:p w:rsidR="008C4F85" w:rsidRDefault="008C4F85" w:rsidP="008C4F85">
      <w:pPr>
        <w:ind w:left="644"/>
        <w:rPr>
          <w:i/>
          <w:sz w:val="24"/>
          <w:szCs w:val="24"/>
        </w:rPr>
      </w:pPr>
    </w:p>
    <w:p w:rsidR="008C4F85" w:rsidRPr="006F7294" w:rsidRDefault="00AD1C46" w:rsidP="0053470B">
      <w:pPr>
        <w:numPr>
          <w:ilvl w:val="0"/>
          <w:numId w:val="10"/>
        </w:numPr>
        <w:ind w:left="284" w:hanging="284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9D36A1">
        <w:rPr>
          <w:i/>
          <w:sz w:val="24"/>
          <w:szCs w:val="24"/>
        </w:rPr>
        <w:t xml:space="preserve"> </w:t>
      </w:r>
      <w:r w:rsidR="009D2538">
        <w:rPr>
          <w:b/>
          <w:sz w:val="24"/>
          <w:szCs w:val="24"/>
        </w:rPr>
        <w:t xml:space="preserve"> k 31.12.2025</w:t>
      </w:r>
      <w:r w:rsidR="009D36A1">
        <w:rPr>
          <w:b/>
          <w:sz w:val="24"/>
          <w:szCs w:val="24"/>
        </w:rPr>
        <w:t xml:space="preserve"> </w:t>
      </w:r>
      <w:r w:rsidR="000929EC">
        <w:rPr>
          <w:b/>
          <w:sz w:val="24"/>
          <w:szCs w:val="24"/>
        </w:rPr>
        <w:t xml:space="preserve">  </w:t>
      </w:r>
    </w:p>
    <w:p w:rsidR="006F7294" w:rsidRDefault="006F7294" w:rsidP="006F729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F7294" w:rsidRPr="006B251E" w:rsidRDefault="006F7294" w:rsidP="006F7294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  <w:r w:rsidR="006B251E">
        <w:rPr>
          <w:b w:val="0"/>
          <w:sz w:val="24"/>
          <w:szCs w:val="24"/>
        </w:rPr>
        <w:t xml:space="preserve"> 1901,28 €</w:t>
      </w:r>
    </w:p>
    <w:p w:rsidR="006B251E" w:rsidRDefault="006B251E" w:rsidP="006B251E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383C44" w:rsidRPr="00383C44" w:rsidRDefault="006B251E" w:rsidP="006B251E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>
        <w:rPr>
          <w:b w:val="0"/>
          <w:sz w:val="24"/>
          <w:szCs w:val="24"/>
        </w:rPr>
        <w:t>€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24"/>
        <w:gridCol w:w="3336"/>
        <w:gridCol w:w="3336"/>
      </w:tblGrid>
      <w:tr w:rsidR="00383C44" w:rsidRPr="00C82091" w:rsidTr="00C82091">
        <w:tc>
          <w:tcPr>
            <w:tcW w:w="3448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bankový účet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zostatok k 01.01.2025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zostatok k 31.12.2025</w:t>
            </w:r>
          </w:p>
        </w:tc>
      </w:tr>
      <w:tr w:rsidR="00383C44" w:rsidRPr="00C82091" w:rsidTr="00C82091">
        <w:tc>
          <w:tcPr>
            <w:tcW w:w="3448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príjmový SŠ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14,23</w:t>
            </w:r>
          </w:p>
        </w:tc>
      </w:tr>
      <w:tr w:rsidR="00383C44" w:rsidRPr="00C82091" w:rsidTr="00C82091">
        <w:tc>
          <w:tcPr>
            <w:tcW w:w="3448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príjmový MŠ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12,82</w:t>
            </w:r>
          </w:p>
        </w:tc>
      </w:tr>
      <w:tr w:rsidR="00383C44" w:rsidRPr="00C82091" w:rsidTr="00C82091">
        <w:tc>
          <w:tcPr>
            <w:tcW w:w="3448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výdavkový SŠ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58,77</w:t>
            </w:r>
          </w:p>
        </w:tc>
      </w:tr>
      <w:tr w:rsidR="00383C44" w:rsidRPr="00C82091" w:rsidTr="00C82091">
        <w:trPr>
          <w:trHeight w:val="377"/>
        </w:trPr>
        <w:tc>
          <w:tcPr>
            <w:tcW w:w="3448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účet  ŠJ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1480,56</w:t>
            </w:r>
          </w:p>
        </w:tc>
      </w:tr>
      <w:tr w:rsidR="00383C44" w:rsidRPr="00C82091" w:rsidTr="00C82091">
        <w:tc>
          <w:tcPr>
            <w:tcW w:w="3448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účet SF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306,22</w:t>
            </w:r>
          </w:p>
        </w:tc>
      </w:tr>
      <w:tr w:rsidR="00383C44" w:rsidRPr="00C82091" w:rsidTr="00C82091">
        <w:tc>
          <w:tcPr>
            <w:tcW w:w="3448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spolu</w:t>
            </w: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383C44" w:rsidRPr="00C82091" w:rsidRDefault="00383C44" w:rsidP="00C8209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C82091">
              <w:rPr>
                <w:b w:val="0"/>
                <w:sz w:val="24"/>
                <w:szCs w:val="24"/>
              </w:rPr>
              <w:t>1872,60</w:t>
            </w:r>
          </w:p>
        </w:tc>
      </w:tr>
    </w:tbl>
    <w:p w:rsidR="00383C44" w:rsidRPr="00383C44" w:rsidRDefault="00383C44" w:rsidP="00383C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70D1E" w:rsidRDefault="00370D1E" w:rsidP="008C4F85">
      <w:pPr>
        <w:rPr>
          <w:i/>
          <w:sz w:val="24"/>
          <w:szCs w:val="24"/>
        </w:rPr>
      </w:pPr>
    </w:p>
    <w:p w:rsidR="008C4F85" w:rsidRDefault="008C4F85" w:rsidP="008C4F85">
      <w:pPr>
        <w:rPr>
          <w:i/>
          <w:sz w:val="24"/>
          <w:szCs w:val="24"/>
        </w:rPr>
      </w:pPr>
      <w:r>
        <w:rPr>
          <w:i/>
          <w:sz w:val="24"/>
          <w:szCs w:val="24"/>
        </w:rPr>
        <w:t>V p</w:t>
      </w:r>
      <w:r w:rsidR="00383C44">
        <w:rPr>
          <w:i/>
          <w:sz w:val="24"/>
          <w:szCs w:val="24"/>
        </w:rPr>
        <w:t>okladnici bol zostatok pri MŠ v sume 2,70 € , hlavná SŠ v sume 25,98 €.</w:t>
      </w:r>
    </w:p>
    <w:p w:rsidR="008C4F85" w:rsidRDefault="008C4F85" w:rsidP="008C4F85">
      <w:pPr>
        <w:rPr>
          <w:i/>
          <w:sz w:val="24"/>
          <w:szCs w:val="24"/>
        </w:rPr>
      </w:pPr>
    </w:p>
    <w:p w:rsidR="00D460D5" w:rsidRPr="001A6B20" w:rsidRDefault="00D460D5" w:rsidP="006F7294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Pr="001A6B20" w:rsidRDefault="000A2449" w:rsidP="001A6B20">
      <w:pPr>
        <w:ind w:left="284"/>
        <w:rPr>
          <w:i/>
          <w:sz w:val="24"/>
          <w:szCs w:val="24"/>
        </w:rPr>
      </w:pPr>
      <w:r>
        <w:rPr>
          <w:i/>
          <w:sz w:val="24"/>
          <w:szCs w:val="24"/>
        </w:rPr>
        <w:t>RO v roku 2025</w:t>
      </w:r>
      <w:r w:rsidR="00B65AFB">
        <w:rPr>
          <w:i/>
          <w:sz w:val="24"/>
          <w:szCs w:val="24"/>
        </w:rPr>
        <w:t xml:space="preserve"> </w:t>
      </w:r>
      <w:r w:rsidR="006B2A05">
        <w:rPr>
          <w:i/>
          <w:sz w:val="24"/>
          <w:szCs w:val="24"/>
        </w:rPr>
        <w:t xml:space="preserve"> </w:t>
      </w:r>
      <w:r w:rsidR="001A6B20" w:rsidRPr="001A6B20">
        <w:rPr>
          <w:i/>
          <w:sz w:val="24"/>
          <w:szCs w:val="24"/>
        </w:rPr>
        <w:t xml:space="preserve"> neposkytla  návratné finančné výpomoci fyzickým a právnickým osobám.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6F7294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Default="00D6313A" w:rsidP="00CB7800">
      <w:pPr>
        <w:jc w:val="both"/>
        <w:rPr>
          <w:b/>
          <w:i/>
          <w:sz w:val="24"/>
          <w:szCs w:val="24"/>
        </w:rPr>
      </w:pPr>
      <w:r w:rsidRPr="00116E7A">
        <w:rPr>
          <w:i/>
          <w:sz w:val="24"/>
          <w:szCs w:val="24"/>
        </w:rPr>
        <w:t xml:space="preserve">Významné položky časového rozlíšenia </w:t>
      </w:r>
      <w:r w:rsidR="00612775" w:rsidRPr="00116E7A">
        <w:rPr>
          <w:b/>
          <w:i/>
          <w:sz w:val="24"/>
          <w:szCs w:val="24"/>
        </w:rPr>
        <w:t>nákladov budúcich období</w:t>
      </w:r>
      <w:r w:rsidR="00612775" w:rsidRPr="00116E7A">
        <w:rPr>
          <w:i/>
          <w:sz w:val="24"/>
          <w:szCs w:val="24"/>
        </w:rPr>
        <w:t xml:space="preserve"> a </w:t>
      </w:r>
      <w:r w:rsidR="00612775" w:rsidRPr="00116E7A">
        <w:rPr>
          <w:b/>
          <w:i/>
          <w:sz w:val="24"/>
          <w:szCs w:val="24"/>
        </w:rPr>
        <w:t xml:space="preserve">príjmov budúcich období </w:t>
      </w:r>
      <w:r w:rsidR="004734A3">
        <w:rPr>
          <w:b/>
          <w:i/>
          <w:sz w:val="24"/>
          <w:szCs w:val="24"/>
        </w:rPr>
        <w:t xml:space="preserve"> RO  k 31.12.202</w:t>
      </w:r>
      <w:r w:rsidR="000A2449">
        <w:rPr>
          <w:b/>
          <w:i/>
          <w:sz w:val="24"/>
          <w:szCs w:val="24"/>
        </w:rPr>
        <w:t>5  účtovná jednotka nevykazovala.</w:t>
      </w:r>
    </w:p>
    <w:p w:rsidR="0085247E" w:rsidRDefault="0085247E" w:rsidP="00CB7800">
      <w:pPr>
        <w:jc w:val="both"/>
        <w:rPr>
          <w:b/>
          <w:i/>
          <w:sz w:val="24"/>
          <w:szCs w:val="24"/>
        </w:rPr>
      </w:pPr>
    </w:p>
    <w:p w:rsidR="00D830B6" w:rsidRDefault="00D830B6" w:rsidP="00CB7800">
      <w:pPr>
        <w:jc w:val="both"/>
        <w:rPr>
          <w:i/>
          <w:sz w:val="24"/>
          <w:szCs w:val="24"/>
        </w:rPr>
      </w:pPr>
    </w:p>
    <w:p w:rsidR="006F7294" w:rsidRDefault="00D830B6" w:rsidP="00CB7800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Účet 384* </w:t>
      </w:r>
      <w:r w:rsidR="000A2449">
        <w:rPr>
          <w:i/>
          <w:sz w:val="24"/>
          <w:szCs w:val="24"/>
        </w:rPr>
        <w:t>zostatok k 31.12. .2025 bo</w:t>
      </w:r>
      <w:r w:rsidR="00D819B8">
        <w:rPr>
          <w:i/>
          <w:sz w:val="24"/>
          <w:szCs w:val="24"/>
        </w:rPr>
        <w:t>l zostatok v sume 166 087,04€</w:t>
      </w:r>
    </w:p>
    <w:p w:rsidR="006F7294" w:rsidRDefault="006F7294" w:rsidP="00CB7800">
      <w:pPr>
        <w:jc w:val="both"/>
        <w:rPr>
          <w:i/>
          <w:sz w:val="24"/>
          <w:szCs w:val="24"/>
        </w:rPr>
      </w:pPr>
    </w:p>
    <w:p w:rsidR="00D819B8" w:rsidRDefault="00D819B8" w:rsidP="00CB7800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O prírastkoch k 31.12. bolo účtované v rámci delimitácie zostatku :</w:t>
      </w:r>
    </w:p>
    <w:p w:rsidR="00D819B8" w:rsidRDefault="00D819B8" w:rsidP="00CB7800">
      <w:pPr>
        <w:numPr>
          <w:ilvl w:val="0"/>
          <w:numId w:val="45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kapitálových transferov 107 551,61 €</w:t>
      </w:r>
    </w:p>
    <w:p w:rsidR="00D819B8" w:rsidRDefault="00D819B8" w:rsidP="00CB7800">
      <w:pPr>
        <w:numPr>
          <w:ilvl w:val="0"/>
          <w:numId w:val="45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nevyčerpaný dar  80€</w:t>
      </w:r>
    </w:p>
    <w:p w:rsidR="00D819B8" w:rsidRPr="00D819B8" w:rsidRDefault="00D819B8" w:rsidP="00CB7800">
      <w:pPr>
        <w:numPr>
          <w:ilvl w:val="0"/>
          <w:numId w:val="45"/>
        </w:numPr>
        <w:jc w:val="both"/>
        <w:rPr>
          <w:i/>
          <w:sz w:val="24"/>
          <w:szCs w:val="24"/>
        </w:rPr>
      </w:pPr>
    </w:p>
    <w:p w:rsidR="00D819B8" w:rsidRDefault="000A2449" w:rsidP="00CB7800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Úbytky predstavovali odpisy majetku obstaraného z kapitálových transferov</w:t>
      </w:r>
      <w:r w:rsidR="00D819B8">
        <w:rPr>
          <w:i/>
          <w:sz w:val="24"/>
          <w:szCs w:val="24"/>
        </w:rPr>
        <w:t xml:space="preserve"> 1544,60 € podľa odpisových plánov , odpis z cudzích zdrojov.</w:t>
      </w:r>
    </w:p>
    <w:p w:rsidR="00D819B8" w:rsidRDefault="00D819B8" w:rsidP="00CB7800">
      <w:pPr>
        <w:jc w:val="both"/>
        <w:rPr>
          <w:i/>
          <w:sz w:val="24"/>
          <w:szCs w:val="24"/>
        </w:rPr>
      </w:pPr>
    </w:p>
    <w:p w:rsidR="00D819B8" w:rsidRDefault="00D819B8" w:rsidP="00CB7800">
      <w:pPr>
        <w:jc w:val="both"/>
        <w:rPr>
          <w:i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</w:p>
    <w:p w:rsidR="003045F0" w:rsidRDefault="003045F0" w:rsidP="00046E0C">
      <w:pPr>
        <w:rPr>
          <w:rFonts w:ascii="UrbisBBCondensedCE" w:hAnsi="UrbisBBCondensedCE" w:cs="UrbisBBCondensedCE"/>
          <w:sz w:val="18"/>
          <w:szCs w:val="18"/>
        </w:rPr>
      </w:pPr>
    </w:p>
    <w:p w:rsidR="00DE38FA" w:rsidRDefault="00D819B8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Účtovná jednotka začala svoju činnosť od 01.09.2025.</w:t>
      </w:r>
    </w:p>
    <w:p w:rsidR="00D819B8" w:rsidRPr="00DE38FA" w:rsidRDefault="00D819B8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Výsledok hospodárenia za obdobie k 31.12. 2025 bola strata vo výške 43 773,96 €.</w:t>
      </w:r>
    </w:p>
    <w:p w:rsidR="0085247E" w:rsidRPr="00DE38FA" w:rsidRDefault="0085247E" w:rsidP="00D54E80">
      <w:pPr>
        <w:rPr>
          <w:i/>
          <w:sz w:val="24"/>
          <w:szCs w:val="24"/>
        </w:rPr>
      </w:pPr>
    </w:p>
    <w:p w:rsidR="003646C2" w:rsidRDefault="00D54E80" w:rsidP="00D54E80">
      <w:pPr>
        <w:rPr>
          <w:i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3646C2">
        <w:rPr>
          <w:b/>
          <w:sz w:val="24"/>
          <w:szCs w:val="24"/>
        </w:rPr>
        <w:t xml:space="preserve">   </w:t>
      </w:r>
      <w:r w:rsidR="003646C2" w:rsidRPr="003646C2">
        <w:rPr>
          <w:i/>
          <w:sz w:val="24"/>
          <w:szCs w:val="24"/>
        </w:rPr>
        <w:t>vykázané v sume</w:t>
      </w:r>
      <w:r w:rsidR="003646C2">
        <w:rPr>
          <w:b/>
          <w:sz w:val="24"/>
          <w:szCs w:val="24"/>
        </w:rPr>
        <w:t xml:space="preserve"> </w:t>
      </w:r>
      <w:r w:rsidR="009438E9">
        <w:rPr>
          <w:i/>
          <w:sz w:val="24"/>
          <w:szCs w:val="24"/>
        </w:rPr>
        <w:t xml:space="preserve"> </w:t>
      </w:r>
      <w:r w:rsidR="00D819B8">
        <w:rPr>
          <w:i/>
          <w:sz w:val="24"/>
          <w:szCs w:val="24"/>
        </w:rPr>
        <w:t>78 864,89 €.</w:t>
      </w:r>
    </w:p>
    <w:p w:rsidR="003E3743" w:rsidRDefault="003E3743" w:rsidP="00D54E80">
      <w:pPr>
        <w:rPr>
          <w:i/>
          <w:sz w:val="24"/>
          <w:szCs w:val="24"/>
        </w:rPr>
      </w:pPr>
    </w:p>
    <w:p w:rsidR="00CB7800" w:rsidRPr="00CE6FC1" w:rsidRDefault="006A1969" w:rsidP="00EB7137">
      <w:pPr>
        <w:rPr>
          <w:b/>
          <w:sz w:val="24"/>
          <w:szCs w:val="24"/>
        </w:rPr>
      </w:pPr>
      <w:r>
        <w:rPr>
          <w:i/>
          <w:sz w:val="24"/>
          <w:szCs w:val="24"/>
        </w:rPr>
        <w:t xml:space="preserve"> </w:t>
      </w:r>
      <w:r w:rsidR="00CB7800" w:rsidRPr="00CB7800">
        <w:rPr>
          <w:b/>
          <w:sz w:val="24"/>
          <w:szCs w:val="24"/>
        </w:rPr>
        <w:t xml:space="preserve">Rezervy </w:t>
      </w:r>
    </w:p>
    <w:p w:rsidR="00CE6FC1" w:rsidRPr="00CE6FC1" w:rsidRDefault="00CE6FC1" w:rsidP="00CE6FC1">
      <w:pPr>
        <w:ind w:left="284"/>
        <w:rPr>
          <w:b/>
          <w:sz w:val="24"/>
          <w:szCs w:val="24"/>
        </w:rPr>
      </w:pPr>
    </w:p>
    <w:p w:rsidR="00CE6FC1" w:rsidRDefault="00CE6FC1" w:rsidP="00CE6FC1">
      <w:pPr>
        <w:rPr>
          <w:i/>
          <w:sz w:val="24"/>
          <w:szCs w:val="24"/>
        </w:rPr>
      </w:pPr>
      <w:r w:rsidRPr="00CE6FC1">
        <w:rPr>
          <w:i/>
          <w:sz w:val="24"/>
          <w:szCs w:val="24"/>
        </w:rPr>
        <w:t xml:space="preserve">RO netvorila ani nerozpúšťala rezervy na strane záväzkov. </w:t>
      </w:r>
    </w:p>
    <w:p w:rsidR="003E3743" w:rsidRPr="00CE6FC1" w:rsidRDefault="003E3743" w:rsidP="00CE6FC1">
      <w:pPr>
        <w:rPr>
          <w:i/>
          <w:sz w:val="24"/>
          <w:szCs w:val="24"/>
        </w:rPr>
      </w:pPr>
    </w:p>
    <w:p w:rsidR="0083287E" w:rsidRDefault="00AF2461" w:rsidP="00D819B8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D819B8">
        <w:rPr>
          <w:b/>
          <w:sz w:val="24"/>
          <w:szCs w:val="24"/>
        </w:rPr>
        <w:t xml:space="preserve">  </w:t>
      </w:r>
    </w:p>
    <w:p w:rsidR="00D819B8" w:rsidRDefault="00D819B8" w:rsidP="00D819B8">
      <w:pPr>
        <w:rPr>
          <w:sz w:val="24"/>
          <w:szCs w:val="24"/>
        </w:rPr>
      </w:pPr>
    </w:p>
    <w:p w:rsidR="00D819B8" w:rsidRDefault="00D819B8" w:rsidP="00D819B8">
      <w:pPr>
        <w:rPr>
          <w:sz w:val="24"/>
          <w:szCs w:val="24"/>
        </w:rPr>
      </w:pPr>
      <w:r>
        <w:rPr>
          <w:sz w:val="24"/>
          <w:szCs w:val="24"/>
        </w:rPr>
        <w:t>1.1.Delimitované záväzky</w:t>
      </w:r>
    </w:p>
    <w:p w:rsidR="00D819B8" w:rsidRDefault="00D819B8" w:rsidP="00D819B8">
      <w:pPr>
        <w:rPr>
          <w:sz w:val="24"/>
          <w:szCs w:val="24"/>
        </w:rPr>
      </w:pPr>
    </w:p>
    <w:p w:rsidR="00D819B8" w:rsidRDefault="00D819B8" w:rsidP="00D819B8">
      <w:pPr>
        <w:rPr>
          <w:sz w:val="24"/>
          <w:szCs w:val="24"/>
        </w:rPr>
      </w:pPr>
      <w:r>
        <w:rPr>
          <w:sz w:val="24"/>
          <w:szCs w:val="24"/>
        </w:rPr>
        <w:t>Škola prevzala ako právny nástupca delimitované záväzky</w:t>
      </w:r>
      <w:r w:rsidR="002C23AF">
        <w:rPr>
          <w:sz w:val="24"/>
          <w:szCs w:val="24"/>
        </w:rPr>
        <w:t xml:space="preserve"> podrobne uvedené v prílohe preberacieho protokolu k 31.08.2025 v tom významné položky:</w:t>
      </w:r>
    </w:p>
    <w:p w:rsidR="00D819B8" w:rsidRDefault="00D819B8" w:rsidP="00D819B8">
      <w:pPr>
        <w:rPr>
          <w:sz w:val="24"/>
          <w:szCs w:val="24"/>
        </w:rPr>
      </w:pPr>
    </w:p>
    <w:p w:rsidR="00D819B8" w:rsidRPr="00D819B8" w:rsidRDefault="00D819B8" w:rsidP="00D819B8">
      <w:pPr>
        <w:numPr>
          <w:ilvl w:val="0"/>
          <w:numId w:val="46"/>
        </w:numPr>
        <w:rPr>
          <w:sz w:val="24"/>
          <w:szCs w:val="24"/>
        </w:rPr>
      </w:pPr>
      <w:r w:rsidRPr="00D819B8">
        <w:rPr>
          <w:sz w:val="24"/>
          <w:szCs w:val="24"/>
        </w:rPr>
        <w:t>Základná škola , Farná 151</w:t>
      </w:r>
    </w:p>
    <w:p w:rsidR="00D819B8" w:rsidRDefault="00D819B8" w:rsidP="00D819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86"/>
        <w:gridCol w:w="2586"/>
        <w:gridCol w:w="2587"/>
      </w:tblGrid>
      <w:tr w:rsidR="00D819B8" w:rsidRPr="00C82091" w:rsidTr="00C82091">
        <w:tc>
          <w:tcPr>
            <w:tcW w:w="2586" w:type="dxa"/>
          </w:tcPr>
          <w:p w:rsidR="00D819B8" w:rsidRPr="00C82091" w:rsidRDefault="00D819B8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delimitovaný záväzok</w:t>
            </w:r>
          </w:p>
        </w:tc>
        <w:tc>
          <w:tcPr>
            <w:tcW w:w="2586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01.09.2025</w:t>
            </w:r>
          </w:p>
        </w:tc>
        <w:tc>
          <w:tcPr>
            <w:tcW w:w="2587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31.12.2025</w:t>
            </w:r>
          </w:p>
        </w:tc>
      </w:tr>
      <w:tr w:rsidR="00D819B8" w:rsidRPr="00C82091" w:rsidTr="00C82091">
        <w:tc>
          <w:tcPr>
            <w:tcW w:w="2586" w:type="dxa"/>
          </w:tcPr>
          <w:p w:rsidR="00D819B8" w:rsidRPr="00C82091" w:rsidRDefault="00D819B8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dodávateľské (32106)</w:t>
            </w:r>
          </w:p>
        </w:tc>
        <w:tc>
          <w:tcPr>
            <w:tcW w:w="2586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2383,96</w:t>
            </w:r>
          </w:p>
        </w:tc>
        <w:tc>
          <w:tcPr>
            <w:tcW w:w="2587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</w:t>
            </w:r>
          </w:p>
        </w:tc>
      </w:tr>
      <w:tr w:rsidR="00D819B8" w:rsidRPr="00C82091" w:rsidTr="00C82091">
        <w:tc>
          <w:tcPr>
            <w:tcW w:w="2586" w:type="dxa"/>
          </w:tcPr>
          <w:p w:rsidR="00D819B8" w:rsidRPr="00C82091" w:rsidRDefault="00D819B8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zamestnanci ( 33107)</w:t>
            </w:r>
          </w:p>
        </w:tc>
        <w:tc>
          <w:tcPr>
            <w:tcW w:w="2586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10 117,02</w:t>
            </w:r>
          </w:p>
        </w:tc>
        <w:tc>
          <w:tcPr>
            <w:tcW w:w="2587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</w:t>
            </w:r>
          </w:p>
        </w:tc>
      </w:tr>
      <w:tr w:rsidR="00D819B8" w:rsidRPr="00C82091" w:rsidTr="00C82091">
        <w:tc>
          <w:tcPr>
            <w:tcW w:w="2586" w:type="dxa"/>
          </w:tcPr>
          <w:p w:rsidR="00D819B8" w:rsidRPr="00C82091" w:rsidRDefault="00D819B8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SP ( 336</w:t>
            </w:r>
            <w:r w:rsidR="002C23AF" w:rsidRPr="00C82091">
              <w:rPr>
                <w:sz w:val="24"/>
                <w:szCs w:val="24"/>
              </w:rPr>
              <w:t>06)</w:t>
            </w:r>
          </w:p>
        </w:tc>
        <w:tc>
          <w:tcPr>
            <w:tcW w:w="2586" w:type="dxa"/>
          </w:tcPr>
          <w:p w:rsidR="00D819B8" w:rsidRPr="00C82091" w:rsidRDefault="002C23AF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12 478,21</w:t>
            </w:r>
          </w:p>
        </w:tc>
        <w:tc>
          <w:tcPr>
            <w:tcW w:w="2587" w:type="dxa"/>
          </w:tcPr>
          <w:p w:rsidR="00D819B8" w:rsidRPr="00C82091" w:rsidRDefault="002C23AF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11 880,57</w:t>
            </w:r>
          </w:p>
        </w:tc>
      </w:tr>
      <w:tr w:rsidR="002C23AF" w:rsidRPr="00C82091" w:rsidTr="00C82091">
        <w:tc>
          <w:tcPr>
            <w:tcW w:w="2586" w:type="dxa"/>
          </w:tcPr>
          <w:p w:rsidR="002C23AF" w:rsidRPr="00C82091" w:rsidRDefault="002C23AF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DÚ</w:t>
            </w:r>
          </w:p>
        </w:tc>
        <w:tc>
          <w:tcPr>
            <w:tcW w:w="2586" w:type="dxa"/>
          </w:tcPr>
          <w:p w:rsidR="002C23AF" w:rsidRPr="00C82091" w:rsidRDefault="0048368E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1928,25</w:t>
            </w:r>
          </w:p>
        </w:tc>
        <w:tc>
          <w:tcPr>
            <w:tcW w:w="2587" w:type="dxa"/>
          </w:tcPr>
          <w:p w:rsidR="002C23AF" w:rsidRPr="00C82091" w:rsidRDefault="002C23AF" w:rsidP="00C82091">
            <w:pPr>
              <w:jc w:val="right"/>
              <w:rPr>
                <w:sz w:val="24"/>
                <w:szCs w:val="24"/>
              </w:rPr>
            </w:pPr>
          </w:p>
        </w:tc>
      </w:tr>
      <w:tr w:rsidR="0048368E" w:rsidRPr="00C82091" w:rsidTr="00C82091">
        <w:tc>
          <w:tcPr>
            <w:tcW w:w="2586" w:type="dxa"/>
          </w:tcPr>
          <w:p w:rsidR="0048368E" w:rsidRPr="00C82091" w:rsidRDefault="0048368E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Dôvera</w:t>
            </w:r>
          </w:p>
        </w:tc>
        <w:tc>
          <w:tcPr>
            <w:tcW w:w="2586" w:type="dxa"/>
          </w:tcPr>
          <w:p w:rsidR="0048368E" w:rsidRPr="00C82091" w:rsidRDefault="0048368E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451,70</w:t>
            </w:r>
          </w:p>
        </w:tc>
        <w:tc>
          <w:tcPr>
            <w:tcW w:w="2587" w:type="dxa"/>
          </w:tcPr>
          <w:p w:rsidR="0048368E" w:rsidRPr="00C82091" w:rsidRDefault="0048368E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</w:t>
            </w:r>
          </w:p>
        </w:tc>
      </w:tr>
      <w:tr w:rsidR="00DF1AE6" w:rsidRPr="00C82091" w:rsidTr="00C82091">
        <w:tc>
          <w:tcPr>
            <w:tcW w:w="2586" w:type="dxa"/>
          </w:tcPr>
          <w:p w:rsidR="00DF1AE6" w:rsidRPr="00C82091" w:rsidRDefault="00DF1AE6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VŽP</w:t>
            </w:r>
          </w:p>
        </w:tc>
        <w:tc>
          <w:tcPr>
            <w:tcW w:w="2586" w:type="dxa"/>
          </w:tcPr>
          <w:p w:rsidR="00DF1AE6" w:rsidRPr="00C82091" w:rsidRDefault="00DF1AE6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4191,55</w:t>
            </w:r>
          </w:p>
        </w:tc>
        <w:tc>
          <w:tcPr>
            <w:tcW w:w="2587" w:type="dxa"/>
          </w:tcPr>
          <w:p w:rsidR="00DF1AE6" w:rsidRPr="00C82091" w:rsidRDefault="00DF1AE6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</w:t>
            </w:r>
          </w:p>
        </w:tc>
      </w:tr>
    </w:tbl>
    <w:p w:rsidR="002C23AF" w:rsidRDefault="002C23AF" w:rsidP="0048368E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</w:p>
    <w:p w:rsidR="00D819B8" w:rsidRDefault="002C23AF" w:rsidP="0048368E">
      <w:pPr>
        <w:rPr>
          <w:sz w:val="24"/>
          <w:szCs w:val="24"/>
        </w:rPr>
      </w:pPr>
      <w:r>
        <w:rPr>
          <w:sz w:val="24"/>
          <w:szCs w:val="24"/>
        </w:rPr>
        <w:t>b)</w:t>
      </w:r>
      <w:r w:rsidR="00D819B8">
        <w:rPr>
          <w:sz w:val="24"/>
          <w:szCs w:val="24"/>
        </w:rPr>
        <w:t>Základná škola s VJM – Alapiskola, Farná 151</w:t>
      </w:r>
      <w:r w:rsidR="000C4C85">
        <w:rPr>
          <w:sz w:val="24"/>
          <w:szCs w:val="24"/>
        </w:rPr>
        <w:t xml:space="preserve">   </w:t>
      </w:r>
    </w:p>
    <w:p w:rsidR="00D819B8" w:rsidRPr="00D819B8" w:rsidRDefault="00D819B8" w:rsidP="0048368E">
      <w:pPr>
        <w:jc w:val="right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86"/>
        <w:gridCol w:w="2586"/>
        <w:gridCol w:w="2587"/>
      </w:tblGrid>
      <w:tr w:rsidR="00D819B8" w:rsidRPr="00C82091" w:rsidTr="00C82091">
        <w:tc>
          <w:tcPr>
            <w:tcW w:w="2586" w:type="dxa"/>
          </w:tcPr>
          <w:p w:rsidR="00D819B8" w:rsidRPr="00C82091" w:rsidRDefault="00D819B8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delimitovaný záväzok</w:t>
            </w:r>
          </w:p>
        </w:tc>
        <w:tc>
          <w:tcPr>
            <w:tcW w:w="2586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01.09.2025</w:t>
            </w:r>
          </w:p>
        </w:tc>
        <w:tc>
          <w:tcPr>
            <w:tcW w:w="2587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31.12.2025</w:t>
            </w:r>
          </w:p>
        </w:tc>
      </w:tr>
      <w:tr w:rsidR="00D819B8" w:rsidRPr="00C82091" w:rsidTr="00C82091">
        <w:tc>
          <w:tcPr>
            <w:tcW w:w="2586" w:type="dxa"/>
          </w:tcPr>
          <w:p w:rsidR="00D819B8" w:rsidRPr="00C82091" w:rsidRDefault="002C23AF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dodávateľské (32107)</w:t>
            </w:r>
          </w:p>
        </w:tc>
        <w:tc>
          <w:tcPr>
            <w:tcW w:w="2586" w:type="dxa"/>
          </w:tcPr>
          <w:p w:rsidR="00D819B8" w:rsidRPr="00C82091" w:rsidRDefault="0095023F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7666,21</w:t>
            </w:r>
          </w:p>
        </w:tc>
        <w:tc>
          <w:tcPr>
            <w:tcW w:w="2587" w:type="dxa"/>
          </w:tcPr>
          <w:p w:rsidR="00D819B8" w:rsidRPr="00C82091" w:rsidRDefault="002C23AF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3662,29</w:t>
            </w:r>
          </w:p>
        </w:tc>
      </w:tr>
      <w:tr w:rsidR="00D819B8" w:rsidRPr="00C82091" w:rsidTr="00C82091">
        <w:tc>
          <w:tcPr>
            <w:tcW w:w="2586" w:type="dxa"/>
          </w:tcPr>
          <w:p w:rsidR="00D819B8" w:rsidRPr="00C82091" w:rsidRDefault="002C23AF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dodávateľské (32108)ŠJ</w:t>
            </w:r>
          </w:p>
        </w:tc>
        <w:tc>
          <w:tcPr>
            <w:tcW w:w="2586" w:type="dxa"/>
          </w:tcPr>
          <w:p w:rsidR="00D819B8" w:rsidRPr="00C82091" w:rsidRDefault="002C23AF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4530,92</w:t>
            </w:r>
          </w:p>
        </w:tc>
        <w:tc>
          <w:tcPr>
            <w:tcW w:w="2587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</w:p>
        </w:tc>
      </w:tr>
      <w:tr w:rsidR="000C4C85" w:rsidRPr="00C82091" w:rsidTr="00C82091">
        <w:tc>
          <w:tcPr>
            <w:tcW w:w="2586" w:type="dxa"/>
          </w:tcPr>
          <w:p w:rsidR="000C4C85" w:rsidRPr="00C82091" w:rsidRDefault="000C4C85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mzdy  ( 331)</w:t>
            </w:r>
          </w:p>
        </w:tc>
        <w:tc>
          <w:tcPr>
            <w:tcW w:w="2586" w:type="dxa"/>
          </w:tcPr>
          <w:p w:rsidR="000C4C85" w:rsidRPr="00C82091" w:rsidRDefault="000C4C85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7016,42</w:t>
            </w:r>
          </w:p>
        </w:tc>
        <w:tc>
          <w:tcPr>
            <w:tcW w:w="2587" w:type="dxa"/>
          </w:tcPr>
          <w:p w:rsidR="000C4C85" w:rsidRPr="00C82091" w:rsidRDefault="000C4C85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</w:t>
            </w:r>
          </w:p>
        </w:tc>
      </w:tr>
      <w:tr w:rsidR="00D819B8" w:rsidRPr="00C82091" w:rsidTr="00C82091">
        <w:tc>
          <w:tcPr>
            <w:tcW w:w="2586" w:type="dxa"/>
          </w:tcPr>
          <w:p w:rsidR="00D819B8" w:rsidRPr="00C82091" w:rsidRDefault="002C23AF" w:rsidP="00DF1AE6">
            <w:pPr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SP ( 336005)</w:t>
            </w:r>
          </w:p>
        </w:tc>
        <w:tc>
          <w:tcPr>
            <w:tcW w:w="2586" w:type="dxa"/>
          </w:tcPr>
          <w:p w:rsidR="00D819B8" w:rsidRPr="00C82091" w:rsidRDefault="000C4C85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15 592,01</w:t>
            </w:r>
          </w:p>
        </w:tc>
        <w:tc>
          <w:tcPr>
            <w:tcW w:w="2587" w:type="dxa"/>
          </w:tcPr>
          <w:p w:rsidR="00D819B8" w:rsidRPr="00C82091" w:rsidRDefault="002C23AF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7422,33</w:t>
            </w:r>
          </w:p>
        </w:tc>
      </w:tr>
      <w:tr w:rsidR="00D819B8" w:rsidRPr="00C82091" w:rsidTr="00C82091">
        <w:tc>
          <w:tcPr>
            <w:tcW w:w="2586" w:type="dxa"/>
          </w:tcPr>
          <w:p w:rsidR="00D819B8" w:rsidRPr="00C82091" w:rsidRDefault="0048368E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DU</w:t>
            </w:r>
          </w:p>
        </w:tc>
        <w:tc>
          <w:tcPr>
            <w:tcW w:w="2586" w:type="dxa"/>
          </w:tcPr>
          <w:p w:rsidR="00D819B8" w:rsidRPr="00C82091" w:rsidRDefault="0048368E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4392,03</w:t>
            </w:r>
          </w:p>
        </w:tc>
        <w:tc>
          <w:tcPr>
            <w:tcW w:w="2587" w:type="dxa"/>
          </w:tcPr>
          <w:p w:rsidR="00D819B8" w:rsidRPr="00C82091" w:rsidRDefault="00D819B8" w:rsidP="00C82091">
            <w:pPr>
              <w:jc w:val="right"/>
              <w:rPr>
                <w:sz w:val="24"/>
                <w:szCs w:val="24"/>
              </w:rPr>
            </w:pPr>
          </w:p>
        </w:tc>
      </w:tr>
      <w:tr w:rsidR="000C4C85" w:rsidRPr="00C82091" w:rsidTr="00C82091">
        <w:tc>
          <w:tcPr>
            <w:tcW w:w="2586" w:type="dxa"/>
          </w:tcPr>
          <w:p w:rsidR="000C4C85" w:rsidRPr="00C82091" w:rsidRDefault="000C4C85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VŽP</w:t>
            </w:r>
          </w:p>
        </w:tc>
        <w:tc>
          <w:tcPr>
            <w:tcW w:w="2586" w:type="dxa"/>
          </w:tcPr>
          <w:p w:rsidR="000C4C85" w:rsidRPr="00C82091" w:rsidRDefault="000C4C85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3042,32</w:t>
            </w:r>
          </w:p>
        </w:tc>
        <w:tc>
          <w:tcPr>
            <w:tcW w:w="2587" w:type="dxa"/>
          </w:tcPr>
          <w:p w:rsidR="000C4C85" w:rsidRPr="00C82091" w:rsidRDefault="00DF1AE6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</w:t>
            </w:r>
          </w:p>
        </w:tc>
      </w:tr>
      <w:tr w:rsidR="000C4C85" w:rsidRPr="00C82091" w:rsidTr="00C82091">
        <w:tc>
          <w:tcPr>
            <w:tcW w:w="2586" w:type="dxa"/>
          </w:tcPr>
          <w:p w:rsidR="000C4C85" w:rsidRPr="00C82091" w:rsidRDefault="000C4C85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 xml:space="preserve">Dôvera </w:t>
            </w:r>
          </w:p>
        </w:tc>
        <w:tc>
          <w:tcPr>
            <w:tcW w:w="2586" w:type="dxa"/>
          </w:tcPr>
          <w:p w:rsidR="000C4C85" w:rsidRPr="00C82091" w:rsidRDefault="000C4C85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1527,12</w:t>
            </w:r>
          </w:p>
        </w:tc>
        <w:tc>
          <w:tcPr>
            <w:tcW w:w="2587" w:type="dxa"/>
          </w:tcPr>
          <w:p w:rsidR="000C4C85" w:rsidRPr="00C82091" w:rsidRDefault="00DF1AE6" w:rsidP="00C82091">
            <w:pPr>
              <w:jc w:val="right"/>
              <w:rPr>
                <w:sz w:val="24"/>
                <w:szCs w:val="24"/>
              </w:rPr>
            </w:pPr>
            <w:r w:rsidRPr="00C82091">
              <w:rPr>
                <w:sz w:val="24"/>
                <w:szCs w:val="24"/>
              </w:rPr>
              <w:t>0</w:t>
            </w:r>
          </w:p>
        </w:tc>
      </w:tr>
    </w:tbl>
    <w:p w:rsidR="000C4C85" w:rsidRDefault="000C4C85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C4C85" w:rsidRDefault="000C4C85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 delimitovaných KT boli vo výške 107 551,64 €, a z oprávok 43 695,00 €.</w:t>
      </w:r>
    </w:p>
    <w:p w:rsidR="000C4C85" w:rsidRDefault="000C4C85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819B8" w:rsidRDefault="0048368E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 delimitované záväzky voči SP bol vystavený splátkový kalendár na mesačné splátky.</w:t>
      </w:r>
    </w:p>
    <w:p w:rsidR="0048368E" w:rsidRDefault="0048368E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Ku dňu vyhotovenia poznámok účtovná jednotka mesačne spláca pravidelne záväzky podľa </w:t>
      </w:r>
    </w:p>
    <w:p w:rsidR="0048368E" w:rsidRDefault="0048368E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splátkového kalendára.</w:t>
      </w:r>
      <w:r w:rsidR="00A63547">
        <w:rPr>
          <w:b w:val="0"/>
          <w:sz w:val="24"/>
          <w:szCs w:val="24"/>
        </w:rPr>
        <w:t xml:space="preserve"> Na tieto úhrady jej finančné prostriedky preposiela zriaďovateľ.</w:t>
      </w:r>
    </w:p>
    <w:p w:rsidR="00D819B8" w:rsidRDefault="00D819B8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819B8" w:rsidRPr="00A63547" w:rsidRDefault="00A63547" w:rsidP="00DF52A9">
      <w:pPr>
        <w:pStyle w:val="Pismenka"/>
        <w:tabs>
          <w:tab w:val="clear" w:pos="426"/>
        </w:tabs>
        <w:rPr>
          <w:sz w:val="24"/>
          <w:szCs w:val="24"/>
        </w:rPr>
      </w:pPr>
      <w:r w:rsidRPr="00A63547">
        <w:rPr>
          <w:sz w:val="24"/>
          <w:szCs w:val="24"/>
        </w:rPr>
        <w:t>1.2. Záväzky podľa splatnosti</w:t>
      </w:r>
    </w:p>
    <w:p w:rsidR="00A63547" w:rsidRPr="00295AB5" w:rsidRDefault="00A63547" w:rsidP="00DF52A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2A9" w:rsidRPr="00295AB5" w:rsidRDefault="00A63547" w:rsidP="00DF52A9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295AB5">
        <w:rPr>
          <w:b w:val="0"/>
          <w:i/>
          <w:sz w:val="24"/>
          <w:szCs w:val="24"/>
        </w:rPr>
        <w:t>a/ krátkodobé  77 291,75 €</w:t>
      </w:r>
    </w:p>
    <w:p w:rsidR="00AA615B" w:rsidRPr="00295AB5" w:rsidRDefault="00A63547" w:rsidP="00DF52A9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295AB5">
        <w:rPr>
          <w:b w:val="0"/>
          <w:i/>
          <w:sz w:val="24"/>
          <w:szCs w:val="24"/>
        </w:rPr>
        <w:t xml:space="preserve"> </w:t>
      </w:r>
    </w:p>
    <w:p w:rsidR="00DF52A9" w:rsidRPr="00295AB5" w:rsidRDefault="00DF52A9" w:rsidP="00DF52A9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</w:rPr>
      </w:pPr>
      <w:r w:rsidRPr="00295AB5">
        <w:rPr>
          <w:b w:val="0"/>
          <w:i/>
          <w:sz w:val="24"/>
          <w:szCs w:val="24"/>
        </w:rPr>
        <w:t xml:space="preserve">záväzky na nevyplatených </w:t>
      </w:r>
      <w:r w:rsidR="002D720B" w:rsidRPr="00295AB5">
        <w:rPr>
          <w:b w:val="0"/>
          <w:i/>
          <w:sz w:val="24"/>
          <w:szCs w:val="24"/>
        </w:rPr>
        <w:t>m</w:t>
      </w:r>
      <w:r w:rsidR="00F621C6" w:rsidRPr="00295AB5">
        <w:rPr>
          <w:b w:val="0"/>
          <w:i/>
          <w:sz w:val="24"/>
          <w:szCs w:val="24"/>
        </w:rPr>
        <w:t>zdách zamest</w:t>
      </w:r>
      <w:r w:rsidR="00A63547" w:rsidRPr="00295AB5">
        <w:rPr>
          <w:b w:val="0"/>
          <w:i/>
          <w:sz w:val="24"/>
          <w:szCs w:val="24"/>
        </w:rPr>
        <w:t>nancov 29 032,31 €</w:t>
      </w:r>
    </w:p>
    <w:p w:rsidR="00DF52A9" w:rsidRPr="00295AB5" w:rsidRDefault="00DF52A9" w:rsidP="00DF52A9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</w:rPr>
      </w:pPr>
      <w:r w:rsidRPr="00295AB5">
        <w:rPr>
          <w:b w:val="0"/>
          <w:i/>
          <w:sz w:val="24"/>
          <w:szCs w:val="24"/>
        </w:rPr>
        <w:t>záväzky v</w:t>
      </w:r>
      <w:r w:rsidR="00490FFD" w:rsidRPr="00295AB5">
        <w:rPr>
          <w:b w:val="0"/>
          <w:i/>
          <w:sz w:val="24"/>
          <w:szCs w:val="24"/>
        </w:rPr>
        <w:t xml:space="preserve">oči  SP v sume </w:t>
      </w:r>
      <w:r w:rsidR="00A63547" w:rsidRPr="00295AB5">
        <w:rPr>
          <w:b w:val="0"/>
          <w:i/>
          <w:sz w:val="24"/>
          <w:szCs w:val="24"/>
        </w:rPr>
        <w:t>12 816,48 €, VŽP v sume 1881,31 € , Dôvera v sume 1281,23 €</w:t>
      </w:r>
    </w:p>
    <w:p w:rsidR="00DF52A9" w:rsidRPr="00295AB5" w:rsidRDefault="00DF52A9" w:rsidP="00DF52A9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</w:rPr>
      </w:pPr>
      <w:r w:rsidRPr="00295AB5">
        <w:rPr>
          <w:b w:val="0"/>
          <w:i/>
          <w:sz w:val="24"/>
          <w:szCs w:val="24"/>
        </w:rPr>
        <w:t xml:space="preserve">záväzky zo zrazených preddavkov na mzdy zamestnancov  </w:t>
      </w:r>
      <w:r w:rsidR="00A63547" w:rsidRPr="00295AB5">
        <w:rPr>
          <w:b w:val="0"/>
          <w:i/>
          <w:sz w:val="24"/>
          <w:szCs w:val="24"/>
        </w:rPr>
        <w:t xml:space="preserve"> 2970,82 € , nedoplatok 228,03€</w:t>
      </w:r>
    </w:p>
    <w:p w:rsidR="003E3743" w:rsidRPr="00295AB5" w:rsidRDefault="00DF52A9" w:rsidP="00DF52A9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</w:rPr>
      </w:pPr>
      <w:r w:rsidRPr="00295AB5">
        <w:rPr>
          <w:b w:val="0"/>
          <w:i/>
          <w:sz w:val="24"/>
          <w:szCs w:val="24"/>
        </w:rPr>
        <w:t>záväzky dodávateľské</w:t>
      </w:r>
      <w:r w:rsidR="00A63547" w:rsidRPr="00295AB5">
        <w:rPr>
          <w:b w:val="0"/>
          <w:i/>
          <w:sz w:val="24"/>
          <w:szCs w:val="24"/>
        </w:rPr>
        <w:t xml:space="preserve">  9156,70 € , v tom : delimitované ZŠ VJM v sume 3662,29 € , a záväzky ŠJ 529,78€,</w:t>
      </w:r>
    </w:p>
    <w:p w:rsidR="00A63547" w:rsidRPr="00295AB5" w:rsidRDefault="00A63547" w:rsidP="00A63547">
      <w:pPr>
        <w:pStyle w:val="Pismenka"/>
        <w:tabs>
          <w:tab w:val="clear" w:pos="426"/>
        </w:tabs>
        <w:ind w:left="360" w:firstLine="0"/>
        <w:rPr>
          <w:b w:val="0"/>
          <w:i/>
          <w:sz w:val="24"/>
          <w:szCs w:val="24"/>
        </w:rPr>
      </w:pPr>
      <w:r w:rsidRPr="00295AB5">
        <w:rPr>
          <w:b w:val="0"/>
          <w:i/>
          <w:sz w:val="24"/>
          <w:szCs w:val="24"/>
        </w:rPr>
        <w:t>encare  2541,57 € , bežné dodávateľske škola  2423,05 €.</w:t>
      </w:r>
    </w:p>
    <w:p w:rsidR="00DE38FA" w:rsidRPr="00295AB5" w:rsidRDefault="00DE38FA" w:rsidP="00DE38FA">
      <w:pPr>
        <w:pStyle w:val="Pismenka"/>
        <w:tabs>
          <w:tab w:val="clear" w:pos="426"/>
        </w:tabs>
        <w:ind w:left="360" w:firstLine="0"/>
        <w:rPr>
          <w:b w:val="0"/>
          <w:i/>
          <w:sz w:val="24"/>
          <w:szCs w:val="24"/>
        </w:rPr>
      </w:pPr>
    </w:p>
    <w:p w:rsidR="003500FB" w:rsidRPr="00295AB5" w:rsidRDefault="003500FB" w:rsidP="00A63547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295AB5">
        <w:rPr>
          <w:b w:val="0"/>
          <w:sz w:val="24"/>
          <w:szCs w:val="24"/>
        </w:rPr>
        <w:t>b/ dlhodobé zá</w:t>
      </w:r>
      <w:r w:rsidR="002D720B" w:rsidRPr="00295AB5">
        <w:rPr>
          <w:b w:val="0"/>
          <w:sz w:val="24"/>
          <w:szCs w:val="24"/>
        </w:rPr>
        <w:t>v</w:t>
      </w:r>
      <w:r w:rsidR="00504509" w:rsidRPr="00295AB5">
        <w:rPr>
          <w:b w:val="0"/>
          <w:sz w:val="24"/>
          <w:szCs w:val="24"/>
        </w:rPr>
        <w:t>äzky</w:t>
      </w:r>
      <w:r w:rsidR="00504509" w:rsidRPr="00295AB5">
        <w:rPr>
          <w:sz w:val="24"/>
          <w:szCs w:val="24"/>
        </w:rPr>
        <w:t xml:space="preserve"> </w:t>
      </w:r>
      <w:r w:rsidR="001F6DAB" w:rsidRPr="00295AB5">
        <w:rPr>
          <w:b w:val="0"/>
          <w:i/>
          <w:sz w:val="24"/>
          <w:szCs w:val="24"/>
        </w:rPr>
        <w:t>presta</w:t>
      </w:r>
      <w:r w:rsidR="00BC0DC6" w:rsidRPr="00295AB5">
        <w:rPr>
          <w:b w:val="0"/>
          <w:i/>
          <w:sz w:val="24"/>
          <w:szCs w:val="24"/>
        </w:rPr>
        <w:t>vu</w:t>
      </w:r>
      <w:r w:rsidR="00A63547" w:rsidRPr="00295AB5">
        <w:rPr>
          <w:b w:val="0"/>
          <w:i/>
          <w:sz w:val="24"/>
          <w:szCs w:val="24"/>
        </w:rPr>
        <w:t>jú záväzky  zo SF v sume 1573,14€.</w:t>
      </w:r>
    </w:p>
    <w:p w:rsidR="003E3743" w:rsidRPr="00295AB5" w:rsidRDefault="003E3743" w:rsidP="00DF52A9">
      <w:pPr>
        <w:pStyle w:val="Pismenka"/>
        <w:tabs>
          <w:tab w:val="clear" w:pos="426"/>
        </w:tabs>
        <w:ind w:left="360" w:firstLine="0"/>
        <w:rPr>
          <w:b w:val="0"/>
          <w:i/>
          <w:sz w:val="24"/>
          <w:szCs w:val="24"/>
        </w:rPr>
      </w:pPr>
    </w:p>
    <w:p w:rsidR="00E37213" w:rsidRPr="00A63547" w:rsidRDefault="00E37213" w:rsidP="00DF52A9">
      <w:pPr>
        <w:pStyle w:val="Pismenka"/>
        <w:tabs>
          <w:tab w:val="clear" w:pos="426"/>
        </w:tabs>
        <w:rPr>
          <w:rFonts w:ascii="Arial Narrow" w:hAnsi="Arial Narrow" w:cs="UrbisBBCondensedCE"/>
          <w:b w:val="0"/>
          <w:i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63547" w:rsidRDefault="00A63547" w:rsidP="00A63547">
      <w:pPr>
        <w:rPr>
          <w:b/>
          <w:sz w:val="24"/>
          <w:szCs w:val="24"/>
        </w:rPr>
      </w:pPr>
    </w:p>
    <w:p w:rsidR="00A63547" w:rsidRPr="00222D92" w:rsidRDefault="00A63547" w:rsidP="00A63547">
      <w:pPr>
        <w:rPr>
          <w:i/>
          <w:sz w:val="24"/>
          <w:szCs w:val="24"/>
        </w:rPr>
      </w:pPr>
      <w:r w:rsidRPr="00222D92">
        <w:rPr>
          <w:i/>
          <w:sz w:val="24"/>
          <w:szCs w:val="24"/>
        </w:rPr>
        <w:t xml:space="preserve">Účtovná jednotka vznikla k 01.09.2025 , z uvedených </w:t>
      </w:r>
      <w:r w:rsidR="00222D92" w:rsidRPr="00222D92">
        <w:rPr>
          <w:i/>
          <w:sz w:val="24"/>
          <w:szCs w:val="24"/>
        </w:rPr>
        <w:t>dôvodov  údaje k 31.12.204 sa neuvádzajú.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8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</w:tblGrid>
      <w:tr w:rsidR="00A63547" w:rsidRPr="00A6137D" w:rsidTr="00A63547">
        <w:tc>
          <w:tcPr>
            <w:tcW w:w="6096" w:type="dxa"/>
            <w:shd w:val="clear" w:color="auto" w:fill="F2F2F2"/>
          </w:tcPr>
          <w:p w:rsidR="00A63547" w:rsidRPr="00074670" w:rsidRDefault="00A6354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A63547" w:rsidRDefault="00A63547" w:rsidP="003D6A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31.12.2025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Default="00A6354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A63547" w:rsidRPr="000F7EEB" w:rsidRDefault="00A63547" w:rsidP="00721476">
            <w:pPr>
              <w:jc w:val="right"/>
              <w:rPr>
                <w:color w:val="000000"/>
              </w:rPr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074670">
            <w:r>
              <w:t>602 -</w:t>
            </w:r>
            <w:r w:rsidRPr="00074670">
              <w:t xml:space="preserve"> Tržby z predaja služieb</w:t>
            </w:r>
            <w:r>
              <w:t xml:space="preserve"> v tom :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63547" w:rsidRDefault="00B04741" w:rsidP="007306E4">
            <w:pPr>
              <w:numPr>
                <w:ilvl w:val="0"/>
                <w:numId w:val="26"/>
              </w:numPr>
            </w:pPr>
            <w:r>
              <w:t>školné MŠ</w:t>
            </w:r>
          </w:p>
          <w:p w:rsidR="00A63547" w:rsidRDefault="00B04741" w:rsidP="007F6961">
            <w:pPr>
              <w:numPr>
                <w:ilvl w:val="0"/>
                <w:numId w:val="26"/>
              </w:numPr>
            </w:pPr>
            <w:r>
              <w:t xml:space="preserve">RN </w:t>
            </w:r>
          </w:p>
          <w:p w:rsidR="00A63547" w:rsidRPr="00074670" w:rsidRDefault="00A63547" w:rsidP="00B04741"/>
        </w:tc>
        <w:tc>
          <w:tcPr>
            <w:tcW w:w="1984" w:type="dxa"/>
          </w:tcPr>
          <w:p w:rsidR="00A63547" w:rsidRDefault="00A63547" w:rsidP="00721476">
            <w:pPr>
              <w:jc w:val="right"/>
            </w:pPr>
          </w:p>
          <w:p w:rsidR="00B04741" w:rsidRDefault="00B04741" w:rsidP="00721476">
            <w:pPr>
              <w:jc w:val="right"/>
            </w:pPr>
            <w:r>
              <w:t>1155,00</w:t>
            </w:r>
          </w:p>
          <w:p w:rsidR="00B04741" w:rsidRDefault="00B04741" w:rsidP="00721476">
            <w:pPr>
              <w:jc w:val="right"/>
            </w:pPr>
            <w:r>
              <w:t>4596,30</w:t>
            </w:r>
          </w:p>
          <w:p w:rsidR="00B04741" w:rsidRDefault="00B04741" w:rsidP="00721476">
            <w:pPr>
              <w:jc w:val="right"/>
            </w:pPr>
            <w:r>
              <w:t>900,00</w:t>
            </w:r>
          </w:p>
          <w:p w:rsidR="00A63547" w:rsidRDefault="00B04741" w:rsidP="00B04741">
            <w:pPr>
              <w:jc w:val="right"/>
            </w:pPr>
            <w:r>
              <w:t>5415,00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4" w:type="dxa"/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Pr="00074670" w:rsidRDefault="00A63547" w:rsidP="00F04D5A">
            <w:r>
              <w:t>624 - Aktivácia DHM</w:t>
            </w: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Pr="00074670" w:rsidRDefault="00A63547" w:rsidP="00074670"/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Pr="00DC6FCE" w:rsidRDefault="00A635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4" w:type="dxa"/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074670">
            <w:r>
              <w:lastRenderedPageBreak/>
              <w:t>632 -</w:t>
            </w:r>
            <w:r w:rsidRPr="00074670">
              <w:t xml:space="preserve"> Daňové výnosy samosprávy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074670">
            <w:r>
              <w:t>633 -</w:t>
            </w:r>
            <w:r w:rsidRPr="00074670">
              <w:t xml:space="preserve"> Výnosy z poplatkov 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4" w:type="dxa"/>
          </w:tcPr>
          <w:p w:rsidR="00A63547" w:rsidRDefault="00A63547" w:rsidP="003B6213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</w:tcPr>
          <w:p w:rsidR="00A63547" w:rsidRDefault="00A63547" w:rsidP="00915134">
            <w:r>
              <w:t>661 - Tržby z predaja CP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Pr="00074670" w:rsidRDefault="00A63547" w:rsidP="00F04D5A">
            <w:r>
              <w:t>662 - Úroky</w:t>
            </w: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074670">
            <w:r>
              <w:t>668 - Ostatné finančné výnosy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4" w:type="dxa"/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Pr="00074670" w:rsidRDefault="00A63547" w:rsidP="00F04D5A">
            <w:r>
              <w:t>672 - Náhrady škôd</w:t>
            </w:r>
          </w:p>
        </w:tc>
        <w:tc>
          <w:tcPr>
            <w:tcW w:w="1984" w:type="dxa"/>
          </w:tcPr>
          <w:p w:rsidR="00A63547" w:rsidRPr="00C958C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Pr="00DC6FCE" w:rsidRDefault="00A635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074670">
            <w:r w:rsidRPr="00915134">
              <w:t>691 - Výnosy z bežných transferov z rozpočtu obce, VÚC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A63547" w:rsidRDefault="00B04741" w:rsidP="0053470B">
            <w:pPr>
              <w:numPr>
                <w:ilvl w:val="0"/>
                <w:numId w:val="26"/>
              </w:numPr>
            </w:pPr>
            <w:r>
              <w:t xml:space="preserve">OK MŠ výdajná, zúčtovanie </w:t>
            </w:r>
          </w:p>
          <w:p w:rsidR="00A63547" w:rsidRDefault="00B04741" w:rsidP="0053470B">
            <w:pPr>
              <w:numPr>
                <w:ilvl w:val="0"/>
                <w:numId w:val="26"/>
              </w:numPr>
            </w:pPr>
            <w:r>
              <w:t>dofinancovanie z rozpočtu obce</w:t>
            </w:r>
          </w:p>
          <w:p w:rsidR="00B04741" w:rsidRPr="00915134" w:rsidRDefault="00B04741" w:rsidP="0053470B">
            <w:pPr>
              <w:numPr>
                <w:ilvl w:val="0"/>
                <w:numId w:val="26"/>
              </w:numPr>
            </w:pPr>
            <w:r>
              <w:t>ostatné vlastné príjmy</w:t>
            </w:r>
          </w:p>
        </w:tc>
        <w:tc>
          <w:tcPr>
            <w:tcW w:w="1984" w:type="dxa"/>
          </w:tcPr>
          <w:p w:rsidR="00A63547" w:rsidRDefault="00B04741" w:rsidP="00721476">
            <w:pPr>
              <w:jc w:val="right"/>
            </w:pPr>
            <w:r>
              <w:t>41 955,21</w:t>
            </w:r>
          </w:p>
          <w:p w:rsidR="00B04741" w:rsidRDefault="00B04741" w:rsidP="00721476">
            <w:pPr>
              <w:jc w:val="right"/>
            </w:pPr>
            <w:r>
              <w:t>11 377,14</w:t>
            </w:r>
          </w:p>
          <w:p w:rsidR="00B04741" w:rsidRDefault="00B04741" w:rsidP="00721476">
            <w:pPr>
              <w:jc w:val="right"/>
            </w:pPr>
            <w:r>
              <w:t>10 945,94</w:t>
            </w:r>
          </w:p>
          <w:p w:rsidR="00B04741" w:rsidRDefault="00B04741" w:rsidP="00721476">
            <w:pPr>
              <w:jc w:val="right"/>
            </w:pPr>
            <w:r>
              <w:t>5705,08</w:t>
            </w:r>
          </w:p>
          <w:p w:rsidR="00B04741" w:rsidRDefault="00B04741" w:rsidP="00721476">
            <w:pPr>
              <w:jc w:val="right"/>
            </w:pPr>
            <w:r>
              <w:t>13392,75</w:t>
            </w:r>
          </w:p>
          <w:p w:rsidR="00B04741" w:rsidRDefault="00B04741" w:rsidP="00721476">
            <w:pPr>
              <w:jc w:val="right"/>
            </w:pPr>
            <w:r>
              <w:t>534,30</w:t>
            </w:r>
          </w:p>
          <w:p w:rsidR="00A63547" w:rsidRDefault="00A63547" w:rsidP="00721476">
            <w:pPr>
              <w:jc w:val="right"/>
            </w:pPr>
          </w:p>
          <w:p w:rsidR="00A63547" w:rsidRDefault="00A63547" w:rsidP="00490FFD">
            <w:pPr>
              <w:jc w:val="center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63547" w:rsidRPr="00074670" w:rsidRDefault="00A6354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bežný transfer ostatný</w:t>
            </w:r>
          </w:p>
          <w:p w:rsidR="00A63547" w:rsidRPr="00074670" w:rsidRDefault="00A63547" w:rsidP="00EE711B">
            <w:pPr>
              <w:ind w:left="284"/>
            </w:pPr>
          </w:p>
        </w:tc>
        <w:tc>
          <w:tcPr>
            <w:tcW w:w="1984" w:type="dxa"/>
          </w:tcPr>
          <w:p w:rsidR="00A63547" w:rsidRDefault="00B04741" w:rsidP="00721476">
            <w:pPr>
              <w:jc w:val="right"/>
            </w:pPr>
            <w:r>
              <w:t>205 363,87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63547" w:rsidRPr="00074670" w:rsidRDefault="00A63547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84" w:type="dxa"/>
          </w:tcPr>
          <w:p w:rsidR="00A63547" w:rsidRDefault="00B04741" w:rsidP="00721476">
            <w:pPr>
              <w:jc w:val="right"/>
            </w:pPr>
            <w:r>
              <w:t>1544,60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63547" w:rsidRPr="00074670" w:rsidRDefault="00A63547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A63547" w:rsidRDefault="00A63547" w:rsidP="007306E4">
            <w:pPr>
              <w:jc w:val="center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63547" w:rsidRPr="00074670" w:rsidRDefault="00A63547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15134">
            <w:r>
              <w:t>699 - Výnosy samosprávy  z odvodu rozpočtových príjmov</w:t>
            </w:r>
          </w:p>
          <w:p w:rsidR="00A63547" w:rsidRDefault="00A63547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4" w:type="dxa"/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Pr="00074670" w:rsidRDefault="00A63547" w:rsidP="00F04D5A">
            <w:r>
              <w:t>644 - Zmluvné pokuty, penále a úroky z omeškania</w:t>
            </w: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Pr="00074670" w:rsidRDefault="00A63547" w:rsidP="00F04D5A">
            <w:r>
              <w:t>645 - Ostatné pokuty, penále a úroky z omeškania</w:t>
            </w:r>
          </w:p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9C632E">
            <w:r>
              <w:t>648 - Ostatné výnosy</w:t>
            </w:r>
          </w:p>
          <w:p w:rsidR="00A63547" w:rsidRDefault="00B04741" w:rsidP="00B04741">
            <w:pPr>
              <w:ind w:left="360"/>
            </w:pPr>
            <w:r>
              <w:t>( z dôvodu delimitácie)</w:t>
            </w:r>
          </w:p>
        </w:tc>
        <w:tc>
          <w:tcPr>
            <w:tcW w:w="1984" w:type="dxa"/>
          </w:tcPr>
          <w:p w:rsidR="00A63547" w:rsidRDefault="00B04741" w:rsidP="00721476">
            <w:pPr>
              <w:jc w:val="right"/>
            </w:pPr>
            <w:r>
              <w:t>152 312,09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3547" w:rsidRDefault="00A63547" w:rsidP="007F6961"/>
        </w:tc>
        <w:tc>
          <w:tcPr>
            <w:tcW w:w="1984" w:type="dxa"/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Default="00A63547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63547" w:rsidRDefault="00A63547" w:rsidP="00C66F5A">
            <w:pPr>
              <w:numPr>
                <w:ilvl w:val="0"/>
                <w:numId w:val="26"/>
              </w:numPr>
            </w:pPr>
          </w:p>
          <w:p w:rsidR="00A63547" w:rsidRDefault="00A63547" w:rsidP="00C66F5A">
            <w:r>
              <w:t>658 - Zúčtovanie ostatných opravných položiek z prevádzkovej činnosti</w:t>
            </w:r>
          </w:p>
          <w:p w:rsidR="00A63547" w:rsidRPr="00C66F5A" w:rsidRDefault="00A63547" w:rsidP="00C66F5A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</w:tcBorders>
          </w:tcPr>
          <w:p w:rsidR="00A63547" w:rsidRPr="00C66F5A" w:rsidRDefault="00A63547" w:rsidP="00C66F5A">
            <w:r>
              <w:t>VYNOSY  celkom</w:t>
            </w:r>
          </w:p>
        </w:tc>
        <w:tc>
          <w:tcPr>
            <w:tcW w:w="1984" w:type="dxa"/>
          </w:tcPr>
          <w:p w:rsidR="00A63547" w:rsidRDefault="00B04741" w:rsidP="00721476">
            <w:pPr>
              <w:jc w:val="right"/>
            </w:pPr>
            <w:r>
              <w:t>413 242,07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06FEA" w:rsidP="00606FEA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6162B5"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606FEA" w:rsidRDefault="00606FEA" w:rsidP="00606FEA">
      <w:pPr>
        <w:ind w:left="284"/>
        <w:rPr>
          <w:b/>
          <w:sz w:val="24"/>
          <w:szCs w:val="24"/>
        </w:rPr>
      </w:pP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</w:tblGrid>
      <w:tr w:rsidR="00A63547" w:rsidRPr="00895DF0" w:rsidTr="00A6354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63547" w:rsidRPr="00074670" w:rsidRDefault="00A6354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63547" w:rsidRDefault="00B04741" w:rsidP="000746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31.12.2025</w:t>
            </w:r>
          </w:p>
        </w:tc>
      </w:tr>
      <w:tr w:rsidR="00A63547" w:rsidRPr="00895DF0" w:rsidTr="00A6354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A63547" w:rsidRPr="00074670" w:rsidRDefault="00A63547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náklady celkom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A63547" w:rsidRPr="000F7EEB" w:rsidRDefault="00A63547" w:rsidP="00074670">
            <w:pPr>
              <w:jc w:val="center"/>
              <w:rPr>
                <w:color w:val="000000"/>
              </w:rPr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Default="00B04741" w:rsidP="00721476">
            <w:pPr>
              <w:jc w:val="right"/>
            </w:pPr>
            <w:r>
              <w:t>28 279,12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3547" w:rsidRDefault="00A63547" w:rsidP="00074670">
            <w:r>
              <w:t>501 -</w:t>
            </w:r>
            <w:r w:rsidRPr="00074670">
              <w:t xml:space="preserve"> Spotreba materiálu</w:t>
            </w:r>
          </w:p>
          <w:p w:rsidR="00A63547" w:rsidRDefault="00A63547" w:rsidP="00074670">
            <w:r w:rsidRPr="00074670">
              <w:t xml:space="preserve"> </w:t>
            </w:r>
            <w:r>
              <w:t xml:space="preserve"> v tom vybrané položky:</w:t>
            </w:r>
          </w:p>
          <w:p w:rsidR="00A63547" w:rsidRDefault="00A63547" w:rsidP="00074670">
            <w:r>
              <w:t>ŚJ potraviny   ostatné stravníci</w:t>
            </w:r>
          </w:p>
          <w:p w:rsidR="00A63547" w:rsidRDefault="00B04741" w:rsidP="00074670">
            <w:r>
              <w:t>ŠKD pomôcky</w:t>
            </w:r>
          </w:p>
          <w:p w:rsidR="00A63547" w:rsidRDefault="00A63547" w:rsidP="00074670">
            <w:r>
              <w:t>drobný hmotný majetok neodpis.</w:t>
            </w:r>
          </w:p>
          <w:p w:rsidR="00A63547" w:rsidRPr="00074670" w:rsidRDefault="00B04741" w:rsidP="00074670">
            <w:r>
              <w:t>PPA projekt zdravá výživa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Default="00B04741" w:rsidP="00721476">
            <w:pPr>
              <w:jc w:val="right"/>
            </w:pPr>
            <w:r>
              <w:t>16 94,38</w:t>
            </w:r>
          </w:p>
          <w:p w:rsidR="00B04741" w:rsidRDefault="00B04741" w:rsidP="00721476">
            <w:pPr>
              <w:jc w:val="right"/>
            </w:pPr>
          </w:p>
          <w:p w:rsidR="00B04741" w:rsidRDefault="00B04741" w:rsidP="00721476">
            <w:pPr>
              <w:jc w:val="right"/>
            </w:pPr>
            <w:r>
              <w:t>10 794,95</w:t>
            </w:r>
          </w:p>
          <w:p w:rsidR="00B04741" w:rsidRDefault="00B04741" w:rsidP="00721476">
            <w:pPr>
              <w:jc w:val="right"/>
            </w:pPr>
            <w:r>
              <w:t>550,85</w:t>
            </w:r>
          </w:p>
          <w:p w:rsidR="00B04741" w:rsidRDefault="00B04741" w:rsidP="00721476">
            <w:pPr>
              <w:jc w:val="right"/>
            </w:pPr>
            <w:r>
              <w:t>3673,10</w:t>
            </w:r>
          </w:p>
          <w:p w:rsidR="00B04741" w:rsidRDefault="00B04741" w:rsidP="00B04741">
            <w:pPr>
              <w:jc w:val="right"/>
            </w:pPr>
            <w:r>
              <w:t>812,43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3547" w:rsidRDefault="00A63547" w:rsidP="00074670">
            <w:r>
              <w:t>502 –</w:t>
            </w:r>
            <w:r w:rsidRPr="00074670">
              <w:t xml:space="preserve"> Spotreba energie</w:t>
            </w:r>
            <w:r>
              <w:t xml:space="preserve"> v tom:</w:t>
            </w:r>
          </w:p>
          <w:p w:rsidR="00B04741" w:rsidRDefault="00B04741" w:rsidP="00A70C94">
            <w:pPr>
              <w:numPr>
                <w:ilvl w:val="0"/>
                <w:numId w:val="26"/>
              </w:numPr>
            </w:pPr>
            <w:r>
              <w:t xml:space="preserve"> plyn </w:t>
            </w:r>
          </w:p>
          <w:p w:rsidR="00A63547" w:rsidRDefault="009435AE" w:rsidP="00A70C94">
            <w:pPr>
              <w:numPr>
                <w:ilvl w:val="0"/>
                <w:numId w:val="26"/>
              </w:numPr>
            </w:pPr>
            <w:r>
              <w:t>energie</w:t>
            </w:r>
          </w:p>
          <w:p w:rsidR="00A63547" w:rsidRDefault="009435AE" w:rsidP="00A70C94">
            <w:pPr>
              <w:numPr>
                <w:ilvl w:val="0"/>
                <w:numId w:val="26"/>
              </w:numPr>
            </w:pPr>
            <w:r>
              <w:t>vodné</w:t>
            </w:r>
          </w:p>
          <w:p w:rsidR="00A63547" w:rsidRDefault="009435AE" w:rsidP="0053470B">
            <w:pPr>
              <w:numPr>
                <w:ilvl w:val="0"/>
                <w:numId w:val="26"/>
              </w:numPr>
            </w:pPr>
            <w:r>
              <w:t>energie ŠJ</w:t>
            </w:r>
          </w:p>
          <w:p w:rsidR="00A63547" w:rsidRDefault="009435AE" w:rsidP="00CD0F8C">
            <w:pPr>
              <w:numPr>
                <w:ilvl w:val="0"/>
                <w:numId w:val="26"/>
              </w:numPr>
              <w:ind w:left="284"/>
            </w:pPr>
            <w:r>
              <w:t xml:space="preserve">        MŠ</w:t>
            </w:r>
          </w:p>
          <w:p w:rsidR="00A63547" w:rsidRDefault="00A63547" w:rsidP="009435AE">
            <w:pPr>
              <w:ind w:left="284"/>
            </w:pPr>
          </w:p>
          <w:p w:rsidR="00A63547" w:rsidRPr="00074670" w:rsidRDefault="00A63547" w:rsidP="00B4111E">
            <w:pPr>
              <w:ind w:left="360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3547" w:rsidRDefault="00B04741" w:rsidP="00721476">
            <w:pPr>
              <w:jc w:val="right"/>
            </w:pPr>
            <w:r>
              <w:t>11 324,74</w:t>
            </w:r>
          </w:p>
          <w:p w:rsidR="00B04741" w:rsidRDefault="00B04741" w:rsidP="00721476">
            <w:pPr>
              <w:jc w:val="right"/>
            </w:pPr>
            <w:r>
              <w:t>8387,63</w:t>
            </w:r>
          </w:p>
          <w:p w:rsidR="009435AE" w:rsidRDefault="009435AE" w:rsidP="009435AE">
            <w:pPr>
              <w:jc w:val="right"/>
            </w:pPr>
            <w:r>
              <w:t>1217,3</w:t>
            </w:r>
          </w:p>
          <w:p w:rsidR="009435AE" w:rsidRDefault="009435AE" w:rsidP="009435AE">
            <w:pPr>
              <w:jc w:val="right"/>
            </w:pPr>
            <w:r>
              <w:t>266,72</w:t>
            </w:r>
          </w:p>
          <w:p w:rsidR="009435AE" w:rsidRDefault="009435AE" w:rsidP="009435AE">
            <w:pPr>
              <w:jc w:val="right"/>
            </w:pPr>
            <w:r>
              <w:t>809,07</w:t>
            </w:r>
          </w:p>
          <w:p w:rsidR="009435AE" w:rsidRDefault="009435AE" w:rsidP="009435AE">
            <w:pPr>
              <w:jc w:val="right"/>
            </w:pPr>
            <w:r>
              <w:t>624,02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Default="00324ACD" w:rsidP="00721476">
            <w:pPr>
              <w:jc w:val="right"/>
            </w:pPr>
            <w:r>
              <w:t>6971,64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3547" w:rsidRDefault="00A63547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  <w:r>
              <w:t>oprava  poskytnutý BT na odstránenie havarijného stavu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112,29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3547" w:rsidRPr="00074670" w:rsidRDefault="00A63547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3547" w:rsidRDefault="00A63547" w:rsidP="00F04D5A">
            <w:r>
              <w:t>513 -</w:t>
            </w:r>
            <w:r w:rsidRPr="00074670">
              <w:t xml:space="preserve"> Náklady na reprezentáciu </w:t>
            </w:r>
          </w:p>
          <w:p w:rsidR="00A63547" w:rsidRPr="00074670" w:rsidRDefault="00A63547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60,00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3547" w:rsidRDefault="00A63547" w:rsidP="00074670">
            <w:r>
              <w:t>518 -</w:t>
            </w:r>
            <w:r w:rsidRPr="00074670">
              <w:t xml:space="preserve"> Ostatné služby 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6799,35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200 416,66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Pr="00074670" w:rsidRDefault="00A63547" w:rsidP="00F04D5A">
            <w:r>
              <w:t>521  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146 657,88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Pr="00074670" w:rsidRDefault="00A63547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52 127,29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1616,49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8640E2">
            <w:r>
              <w:t>528    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15,00</w:t>
            </w: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3547" w:rsidRPr="00074670" w:rsidRDefault="00A63547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Pr="008A784C" w:rsidRDefault="007906FA" w:rsidP="00721476">
            <w:pPr>
              <w:jc w:val="right"/>
            </w:pPr>
            <w:r>
              <w:t>0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CA5A50">
            <w:r>
              <w:t>538 - Ostatné dane a poplatky</w:t>
            </w:r>
          </w:p>
          <w:p w:rsidR="00A63547" w:rsidRPr="00074670" w:rsidRDefault="00A63547" w:rsidP="00B45F03">
            <w:pPr>
              <w:ind w:left="360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8A784C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1608,68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CA5A50">
            <w:r>
              <w:t>551 - Odpisy  DNM a DHM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A63547" w:rsidRPr="00074670" w:rsidRDefault="00A63547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1608,68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074670">
            <w:r>
              <w:t>553 - Tvorba ostatných rezerv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8A784C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CA5A50">
            <w:r>
              <w:t>558 - Tvorba ostatných opravných položiek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A63547" w:rsidRPr="00074670" w:rsidRDefault="00A63547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8A784C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158,87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Pr="00074670" w:rsidRDefault="00A63547" w:rsidP="00F04D5A">
            <w:r>
              <w:t>563 – kurzové rozdiely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3547" w:rsidRPr="00074670" w:rsidRDefault="00A63547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9C0DB4">
            <w:r>
              <w:t>568 - Ostatné finančné náklady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158,87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rPr>
          <w:trHeight w:val="35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Pr="00074670" w:rsidRDefault="00A63547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C6FCE" w:rsidRDefault="00A6354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10170,00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760812">
            <w:r>
              <w:t>584 - Náklady na transfery z rozpočtu obce, VÚC do RO, PO zriadených obcou alebo VÚC</w:t>
            </w:r>
          </w:p>
          <w:p w:rsidR="00A63547" w:rsidRPr="00074670" w:rsidRDefault="00A63547" w:rsidP="00760812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3547" w:rsidRDefault="00A63547" w:rsidP="00074670">
            <w:r>
              <w:lastRenderedPageBreak/>
              <w:t>585 - Náklady na transfery z rozpočtu obce, VÚC ostatným subjektov verejnej správy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3547" w:rsidRDefault="00A63547" w:rsidP="009C0DB4">
            <w:r>
              <w:t>586 - Náklady na transfery z rozpočtu obce, VÚC subjektov mimo verejnej správy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9C0DB4">
            <w:r>
              <w:t>587 - Náklady na ostatné transfery</w:t>
            </w:r>
          </w:p>
          <w:p w:rsidR="00A63547" w:rsidRPr="007906FA" w:rsidRDefault="007906F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zúčtovanie RN ŠJ</w:t>
            </w:r>
          </w:p>
          <w:p w:rsidR="007906FA" w:rsidRPr="007906FA" w:rsidRDefault="007906F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vlastné príjmy ŠKD</w:t>
            </w:r>
          </w:p>
          <w:p w:rsidR="007906FA" w:rsidRPr="009C0DB4" w:rsidRDefault="007906F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vlastné príjmy MŠ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10 170,00</w:t>
            </w:r>
          </w:p>
          <w:p w:rsidR="007906FA" w:rsidRDefault="007906FA" w:rsidP="00721476">
            <w:pPr>
              <w:jc w:val="right"/>
            </w:pPr>
            <w:r>
              <w:t>8115,00</w:t>
            </w:r>
          </w:p>
          <w:p w:rsidR="007906FA" w:rsidRDefault="007906FA" w:rsidP="00721476">
            <w:pPr>
              <w:jc w:val="right"/>
            </w:pPr>
            <w:r>
              <w:t>1155,00</w:t>
            </w:r>
          </w:p>
          <w:p w:rsidR="007906FA" w:rsidRDefault="007906FA" w:rsidP="00721476">
            <w:pPr>
              <w:jc w:val="right"/>
            </w:pPr>
            <w:r>
              <w:t>900,00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9C0DB4">
            <w:r>
              <w:t>588 - Náklady z odvodu príjmov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9C0DB4">
            <w:r>
              <w:t>589 - Náklady z budúceho odvodu príjmov</w:t>
            </w:r>
          </w:p>
          <w:p w:rsidR="00A63547" w:rsidRDefault="00A63547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3547" w:rsidRPr="00D644DA" w:rsidRDefault="00A635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Pr="00074670" w:rsidRDefault="00A63547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074670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Pr="00074670" w:rsidRDefault="00A63547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0F6D88">
            <w:r>
              <w:t>545 - Ostatné pokuty, penále a úroky z omeškania</w:t>
            </w:r>
          </w:p>
          <w:p w:rsidR="00A63547" w:rsidRPr="00074670" w:rsidRDefault="00A63547" w:rsidP="00B45F03">
            <w:pPr>
              <w:numPr>
                <w:ilvl w:val="0"/>
                <w:numId w:val="26"/>
              </w:numPr>
            </w:pPr>
            <w:r>
              <w:t>pokuta pre ŠJ na základe vydaného rozhodnutia ÚVZ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3547" w:rsidRDefault="00A63547" w:rsidP="005E29B4">
            <w:r>
              <w:t>546 - Odpis pohľadávky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3547" w:rsidRPr="008A784C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3547" w:rsidRDefault="00A63547" w:rsidP="005E29B4">
            <w:r>
              <w:t>548 - Ostatné náklady na prevádzkovú činnosť</w:t>
            </w:r>
          </w:p>
          <w:p w:rsidR="007906FA" w:rsidRDefault="007906FA" w:rsidP="005E29B4">
            <w:r>
              <w:t>z delimitácie KT 384* ZS VJM</w:t>
            </w:r>
          </w:p>
          <w:p w:rsidR="007906FA" w:rsidRDefault="007906FA" w:rsidP="005E29B4">
            <w:r>
              <w:t>z delimitácie oprávok ZS VJ</w:t>
            </w:r>
          </w:p>
          <w:p w:rsidR="007906FA" w:rsidRDefault="007906FA" w:rsidP="005E29B4">
            <w:r>
              <w:t>z delimitácie záväzkov</w:t>
            </w:r>
            <w:r w:rsidR="007578DB">
              <w:t xml:space="preserve"> ZŠ VJM</w:t>
            </w:r>
          </w:p>
          <w:p w:rsidR="007578DB" w:rsidRDefault="007578DB" w:rsidP="007578DB">
            <w:pPr>
              <w:numPr>
                <w:ilvl w:val="0"/>
                <w:numId w:val="26"/>
              </w:numPr>
            </w:pPr>
            <w:r>
              <w:t>delimitácia záväzkov ZS slov.</w:t>
            </w:r>
          </w:p>
          <w:p w:rsidR="00A63547" w:rsidRDefault="007906FA" w:rsidP="0053470B">
            <w:pPr>
              <w:numPr>
                <w:ilvl w:val="0"/>
                <w:numId w:val="26"/>
              </w:numPr>
            </w:pPr>
            <w:r>
              <w:t>ostatné prevádzk.náklady</w:t>
            </w:r>
          </w:p>
          <w:p w:rsidR="007906FA" w:rsidRPr="00074670" w:rsidRDefault="007906FA" w:rsidP="0053470B">
            <w:pPr>
              <w:numPr>
                <w:ilvl w:val="0"/>
                <w:numId w:val="26"/>
              </w:numPr>
            </w:pPr>
            <w:r>
              <w:t>vyplatené dopravné z BT ŠR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3547" w:rsidRDefault="007906FA" w:rsidP="00721476">
            <w:pPr>
              <w:jc w:val="right"/>
            </w:pPr>
            <w:r>
              <w:t>209 144,97</w:t>
            </w:r>
          </w:p>
          <w:p w:rsidR="007906FA" w:rsidRDefault="007906FA" w:rsidP="00721476">
            <w:pPr>
              <w:jc w:val="right"/>
            </w:pPr>
            <w:r>
              <w:t>107 551,64</w:t>
            </w:r>
          </w:p>
          <w:p w:rsidR="007906FA" w:rsidRDefault="007906FA" w:rsidP="00721476">
            <w:pPr>
              <w:jc w:val="right"/>
            </w:pPr>
            <w:r>
              <w:t>43 695,00</w:t>
            </w:r>
          </w:p>
          <w:p w:rsidR="007906FA" w:rsidRDefault="007906FA" w:rsidP="00721476">
            <w:pPr>
              <w:jc w:val="right"/>
            </w:pPr>
            <w:r>
              <w:t>36 719,35</w:t>
            </w:r>
          </w:p>
          <w:p w:rsidR="007578DB" w:rsidRDefault="007578DB" w:rsidP="00721476">
            <w:pPr>
              <w:jc w:val="right"/>
            </w:pPr>
            <w:r>
              <w:t>19 072,48</w:t>
            </w:r>
          </w:p>
          <w:p w:rsidR="007906FA" w:rsidRDefault="007906FA" w:rsidP="00721476">
            <w:pPr>
              <w:jc w:val="right"/>
            </w:pPr>
            <w:r>
              <w:t>240,36</w:t>
            </w:r>
          </w:p>
          <w:p w:rsidR="007906FA" w:rsidRDefault="007906FA" w:rsidP="00721476">
            <w:pPr>
              <w:jc w:val="right"/>
            </w:pPr>
            <w:r>
              <w:t>1866,14</w:t>
            </w: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Default="00A63547" w:rsidP="005E29B4">
            <w:r>
              <w:t>549 - Manká a škody</w:t>
            </w:r>
          </w:p>
          <w:p w:rsidR="00A63547" w:rsidRPr="00074670" w:rsidRDefault="00A635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8A784C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3547" w:rsidRPr="008640E2" w:rsidRDefault="00A63547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63547" w:rsidRDefault="00A63547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3547" w:rsidRPr="008A784C" w:rsidRDefault="00A63547" w:rsidP="00721476">
            <w:pPr>
              <w:jc w:val="right"/>
            </w:pPr>
          </w:p>
        </w:tc>
      </w:tr>
      <w:tr w:rsidR="00A63547" w:rsidRPr="00A6137D" w:rsidTr="00A635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3547" w:rsidRDefault="00A63547" w:rsidP="00A70C94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3547" w:rsidRDefault="007578DB" w:rsidP="00721476">
            <w:pPr>
              <w:jc w:val="right"/>
            </w:pPr>
            <w:r>
              <w:t>457 016,03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864F47" w:rsidRDefault="00864F47" w:rsidP="00A53990">
      <w:pPr>
        <w:jc w:val="center"/>
        <w:rPr>
          <w:b/>
          <w:sz w:val="24"/>
          <w:szCs w:val="24"/>
        </w:rPr>
      </w:pPr>
    </w:p>
    <w:p w:rsidR="007578DB" w:rsidRDefault="007578DB" w:rsidP="007578DB">
      <w:pPr>
        <w:rPr>
          <w:i/>
          <w:sz w:val="24"/>
          <w:szCs w:val="24"/>
        </w:rPr>
      </w:pPr>
      <w:r w:rsidRPr="007578DB">
        <w:rPr>
          <w:i/>
          <w:sz w:val="24"/>
          <w:szCs w:val="24"/>
        </w:rPr>
        <w:t xml:space="preserve">Delimitované zväzky je potrebné v rámci  KÚZ </w:t>
      </w:r>
      <w:r>
        <w:rPr>
          <w:i/>
          <w:sz w:val="24"/>
          <w:szCs w:val="24"/>
        </w:rPr>
        <w:t xml:space="preserve"> účtovne</w:t>
      </w:r>
      <w:r w:rsidRPr="007578DB">
        <w:rPr>
          <w:i/>
          <w:sz w:val="24"/>
          <w:szCs w:val="24"/>
        </w:rPr>
        <w:t xml:space="preserve"> vysporiadať v</w:t>
      </w:r>
      <w:r>
        <w:rPr>
          <w:i/>
          <w:sz w:val="24"/>
          <w:szCs w:val="24"/>
        </w:rPr>
        <w:t> </w:t>
      </w:r>
      <w:r w:rsidRPr="007578DB">
        <w:rPr>
          <w:i/>
          <w:sz w:val="24"/>
          <w:szCs w:val="24"/>
        </w:rPr>
        <w:t>rámci</w:t>
      </w:r>
      <w:r>
        <w:rPr>
          <w:i/>
          <w:sz w:val="24"/>
          <w:szCs w:val="24"/>
        </w:rPr>
        <w:t xml:space="preserve"> vyčíslenia</w:t>
      </w:r>
    </w:p>
    <w:p w:rsidR="00864F47" w:rsidRPr="007578DB" w:rsidRDefault="007578DB" w:rsidP="007578DB">
      <w:pPr>
        <w:rPr>
          <w:sz w:val="24"/>
          <w:szCs w:val="24"/>
        </w:rPr>
      </w:pPr>
      <w:r w:rsidRPr="007578DB">
        <w:rPr>
          <w:i/>
          <w:sz w:val="24"/>
          <w:szCs w:val="24"/>
        </w:rPr>
        <w:t xml:space="preserve"> výsledku hospodárenia</w:t>
      </w:r>
      <w:r>
        <w:rPr>
          <w:i/>
          <w:sz w:val="24"/>
          <w:szCs w:val="24"/>
        </w:rPr>
        <w:t xml:space="preserve"> </w:t>
      </w:r>
      <w:r w:rsidRPr="007578DB">
        <w:rPr>
          <w:i/>
          <w:sz w:val="24"/>
          <w:szCs w:val="24"/>
        </w:rPr>
        <w:t xml:space="preserve"> za konsolidovaný celok k 31.12.2025</w:t>
      </w:r>
      <w:r w:rsidRPr="007578DB">
        <w:rPr>
          <w:sz w:val="24"/>
          <w:szCs w:val="24"/>
        </w:rPr>
        <w:t>.</w:t>
      </w:r>
    </w:p>
    <w:p w:rsidR="00864F47" w:rsidRDefault="00864F47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35C7" w:rsidRDefault="00A53990" w:rsidP="00B135C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135C7" w:rsidRDefault="00B135C7" w:rsidP="00B135C7">
      <w:pPr>
        <w:jc w:val="center"/>
        <w:rPr>
          <w:b/>
          <w:sz w:val="24"/>
          <w:szCs w:val="24"/>
        </w:rPr>
      </w:pPr>
    </w:p>
    <w:p w:rsidR="00B135C7" w:rsidRDefault="004653FA" w:rsidP="00B135C7">
      <w:pPr>
        <w:rPr>
          <w:i/>
          <w:sz w:val="24"/>
          <w:szCs w:val="24"/>
        </w:rPr>
      </w:pPr>
      <w:r>
        <w:rPr>
          <w:i/>
          <w:sz w:val="24"/>
          <w:szCs w:val="24"/>
        </w:rPr>
        <w:t>RO  v roku 202</w:t>
      </w:r>
      <w:r w:rsidR="00864F47">
        <w:rPr>
          <w:i/>
          <w:sz w:val="24"/>
          <w:szCs w:val="24"/>
        </w:rPr>
        <w:t>5</w:t>
      </w:r>
      <w:r>
        <w:rPr>
          <w:i/>
          <w:sz w:val="24"/>
          <w:szCs w:val="24"/>
        </w:rPr>
        <w:t xml:space="preserve"> </w:t>
      </w:r>
      <w:r w:rsidR="00606FEA">
        <w:rPr>
          <w:i/>
          <w:sz w:val="24"/>
          <w:szCs w:val="24"/>
        </w:rPr>
        <w:t xml:space="preserve"> viedla majetok n</w:t>
      </w:r>
      <w:r w:rsidR="009C2F38">
        <w:rPr>
          <w:i/>
          <w:sz w:val="24"/>
          <w:szCs w:val="24"/>
        </w:rPr>
        <w:t>a podsúv</w:t>
      </w:r>
      <w:r w:rsidR="00D311E3">
        <w:rPr>
          <w:i/>
          <w:sz w:val="24"/>
          <w:szCs w:val="24"/>
        </w:rPr>
        <w:t>ahovej evidencii v sume  8968,00   eur ,  v roku 2025 prírastky tvorili učebnicový  fond II. stupeň v sume 851,40 € , a ŠJ špec. stroje ,prístroje zariadenia obstarané v sume 2391,67 €  za rok 2025 .</w:t>
      </w:r>
      <w:r w:rsidR="009C2F38">
        <w:rPr>
          <w:i/>
          <w:sz w:val="24"/>
          <w:szCs w:val="24"/>
        </w:rPr>
        <w:t>.</w:t>
      </w:r>
    </w:p>
    <w:p w:rsidR="009C2F38" w:rsidRDefault="009C2F38" w:rsidP="00B135C7">
      <w:pPr>
        <w:rPr>
          <w:i/>
          <w:sz w:val="24"/>
          <w:szCs w:val="24"/>
        </w:rPr>
      </w:pPr>
    </w:p>
    <w:p w:rsidR="009C2F38" w:rsidRDefault="009C2F38" w:rsidP="00B135C7">
      <w:pPr>
        <w:rPr>
          <w:i/>
          <w:sz w:val="24"/>
          <w:szCs w:val="24"/>
        </w:rPr>
      </w:pPr>
    </w:p>
    <w:p w:rsidR="009C2F38" w:rsidRDefault="009C2F38" w:rsidP="00B135C7">
      <w:pPr>
        <w:rPr>
          <w:b/>
          <w:sz w:val="24"/>
          <w:szCs w:val="24"/>
        </w:rPr>
      </w:pPr>
    </w:p>
    <w:p w:rsidR="00151F82" w:rsidRPr="00FC435A" w:rsidRDefault="009C2F38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Pr="009C2F38" w:rsidRDefault="00B352C8" w:rsidP="009C2F38">
      <w:pPr>
        <w:pStyle w:val="Pismenka"/>
        <w:tabs>
          <w:tab w:val="clear" w:pos="426"/>
        </w:tabs>
        <w:rPr>
          <w:sz w:val="24"/>
          <w:szCs w:val="24"/>
        </w:rPr>
      </w:pPr>
    </w:p>
    <w:p w:rsidR="00B352C8" w:rsidRPr="00B135C7" w:rsidRDefault="00B135C7" w:rsidP="0053470B">
      <w:pPr>
        <w:numPr>
          <w:ilvl w:val="0"/>
          <w:numId w:val="20"/>
        </w:numPr>
        <w:ind w:left="284" w:hanging="284"/>
        <w:rPr>
          <w:i/>
          <w:sz w:val="24"/>
          <w:szCs w:val="24"/>
        </w:rPr>
      </w:pPr>
      <w:r w:rsidRPr="00B135C7">
        <w:rPr>
          <w:i/>
          <w:sz w:val="24"/>
          <w:szCs w:val="24"/>
        </w:rPr>
        <w:t xml:space="preserve"> O Iných </w:t>
      </w:r>
      <w:r w:rsidR="00B352C8" w:rsidRPr="00B135C7">
        <w:rPr>
          <w:i/>
          <w:sz w:val="24"/>
          <w:szCs w:val="24"/>
        </w:rPr>
        <w:t xml:space="preserve"> aktíva</w:t>
      </w:r>
      <w:r w:rsidRPr="00B135C7">
        <w:rPr>
          <w:i/>
          <w:sz w:val="24"/>
          <w:szCs w:val="24"/>
        </w:rPr>
        <w:t>ch  a iných  pasí</w:t>
      </w:r>
      <w:r w:rsidR="00D93D7E">
        <w:rPr>
          <w:i/>
          <w:sz w:val="24"/>
          <w:szCs w:val="24"/>
        </w:rPr>
        <w:t>vach  RO neúčto</w:t>
      </w:r>
      <w:r w:rsidR="009C2F38">
        <w:rPr>
          <w:i/>
          <w:sz w:val="24"/>
          <w:szCs w:val="24"/>
        </w:rPr>
        <w:t>vala v roku 202</w:t>
      </w:r>
      <w:r w:rsidR="00D311E3">
        <w:rPr>
          <w:i/>
          <w:sz w:val="24"/>
          <w:szCs w:val="24"/>
        </w:rPr>
        <w:t>5</w:t>
      </w:r>
      <w:r w:rsidR="001F545B">
        <w:rPr>
          <w:i/>
          <w:sz w:val="24"/>
          <w:szCs w:val="24"/>
        </w:rPr>
        <w:t>.</w:t>
      </w:r>
    </w:p>
    <w:p w:rsidR="00B135C7" w:rsidRPr="00B135C7" w:rsidRDefault="00B135C7" w:rsidP="00B135C7">
      <w:pPr>
        <w:ind w:left="284"/>
        <w:rPr>
          <w:i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Pr="000D1090" w:rsidRDefault="000C446E" w:rsidP="00A3465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0D1090" w:rsidRDefault="000D1090" w:rsidP="000D109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D1090" w:rsidRPr="007578DB" w:rsidRDefault="000D1090" w:rsidP="000D1090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7578DB">
        <w:rPr>
          <w:b w:val="0"/>
          <w:i/>
          <w:sz w:val="24"/>
          <w:szCs w:val="24"/>
        </w:rPr>
        <w:t xml:space="preserve">Základná škola eviduje záväzky po splatnosti  z poskytnutých služieb rozpočtovníctvo, výkazníctvo, </w:t>
      </w:r>
    </w:p>
    <w:p w:rsidR="007578DB" w:rsidRDefault="007578DB" w:rsidP="007578DB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účtovná agenda  za rok 2024 pri ŠJ  , a za </w:t>
      </w:r>
      <w:r w:rsidR="00D311E3" w:rsidRPr="007578DB">
        <w:rPr>
          <w:b w:val="0"/>
          <w:i/>
          <w:sz w:val="24"/>
          <w:szCs w:val="24"/>
        </w:rPr>
        <w:t xml:space="preserve"> rok 2025 . </w:t>
      </w:r>
      <w:r w:rsidR="000D1090" w:rsidRPr="007578DB">
        <w:rPr>
          <w:b w:val="0"/>
          <w:i/>
          <w:sz w:val="24"/>
          <w:szCs w:val="24"/>
        </w:rPr>
        <w:t>Záväzky neboli</w:t>
      </w:r>
      <w:r>
        <w:rPr>
          <w:b w:val="0"/>
          <w:i/>
          <w:sz w:val="24"/>
          <w:szCs w:val="24"/>
        </w:rPr>
        <w:t xml:space="preserve"> uhradené </w:t>
      </w:r>
    </w:p>
    <w:p w:rsidR="00D311E3" w:rsidRPr="007578DB" w:rsidRDefault="00D311E3" w:rsidP="007578DB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7578DB">
        <w:rPr>
          <w:b w:val="0"/>
          <w:i/>
          <w:sz w:val="24"/>
          <w:szCs w:val="24"/>
        </w:rPr>
        <w:t xml:space="preserve"> </w:t>
      </w:r>
      <w:r w:rsidR="000D1090" w:rsidRPr="007578DB">
        <w:rPr>
          <w:b w:val="0"/>
          <w:i/>
          <w:sz w:val="24"/>
          <w:szCs w:val="24"/>
        </w:rPr>
        <w:t>z nedostatku finančných</w:t>
      </w:r>
      <w:r w:rsidR="007578DB">
        <w:rPr>
          <w:b w:val="0"/>
          <w:i/>
          <w:sz w:val="24"/>
          <w:szCs w:val="24"/>
        </w:rPr>
        <w:t xml:space="preserve"> </w:t>
      </w:r>
      <w:r w:rsidR="000D1090" w:rsidRPr="007578DB">
        <w:rPr>
          <w:b w:val="0"/>
          <w:i/>
          <w:sz w:val="24"/>
          <w:szCs w:val="24"/>
        </w:rPr>
        <w:t>prostriedkov.</w:t>
      </w:r>
      <w:r w:rsidRPr="007578DB">
        <w:rPr>
          <w:b w:val="0"/>
          <w:i/>
          <w:sz w:val="24"/>
          <w:szCs w:val="24"/>
        </w:rPr>
        <w:t xml:space="preserve"> Postupne po dohode s dodávateľom</w:t>
      </w:r>
    </w:p>
    <w:p w:rsidR="000D1090" w:rsidRPr="007578DB" w:rsidRDefault="00D311E3" w:rsidP="000D1090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7578DB">
        <w:rPr>
          <w:b w:val="0"/>
          <w:i/>
          <w:sz w:val="24"/>
          <w:szCs w:val="24"/>
        </w:rPr>
        <w:t>sa dlh spláca priebežne a znižuje.</w:t>
      </w:r>
    </w:p>
    <w:p w:rsidR="00A3465D" w:rsidRDefault="00A3465D" w:rsidP="00A3465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CC37D0" w:rsidRPr="002D2AB1" w:rsidRDefault="00441C47" w:rsidP="00E276D5">
      <w:pPr>
        <w:pStyle w:val="Pismenka"/>
        <w:numPr>
          <w:ilvl w:val="0"/>
          <w:numId w:val="21"/>
        </w:numPr>
        <w:ind w:left="284" w:firstLine="0"/>
        <w:rPr>
          <w:sz w:val="24"/>
          <w:szCs w:val="24"/>
        </w:rPr>
      </w:pPr>
      <w:r w:rsidRPr="002D2AB1">
        <w:rPr>
          <w:b w:val="0"/>
          <w:sz w:val="24"/>
          <w:szCs w:val="24"/>
        </w:rPr>
        <w:t xml:space="preserve">v správe alebo vo vlastníctve účtovnej jednotky </w:t>
      </w:r>
      <w:r w:rsidR="008C7CD8" w:rsidRPr="002D2AB1">
        <w:rPr>
          <w:sz w:val="24"/>
          <w:szCs w:val="24"/>
        </w:rPr>
        <w:t xml:space="preserve">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</w:t>
      </w:r>
      <w:r w:rsidR="001709DE">
        <w:rPr>
          <w:b/>
          <w:sz w:val="24"/>
          <w:szCs w:val="24"/>
        </w:rPr>
        <w:t>nej jednotky a spriaznených osôb</w:t>
      </w:r>
    </w:p>
    <w:p w:rsidR="001709DE" w:rsidRDefault="001709DE" w:rsidP="001709DE">
      <w:pPr>
        <w:ind w:left="284"/>
        <w:rPr>
          <w:b/>
          <w:sz w:val="24"/>
          <w:szCs w:val="24"/>
        </w:rPr>
      </w:pPr>
    </w:p>
    <w:p w:rsidR="002D2AB1" w:rsidRDefault="00D311E3" w:rsidP="002D2AB1">
      <w:pPr>
        <w:rPr>
          <w:i/>
          <w:sz w:val="24"/>
          <w:szCs w:val="24"/>
        </w:rPr>
      </w:pPr>
      <w:r>
        <w:rPr>
          <w:i/>
          <w:sz w:val="24"/>
          <w:szCs w:val="24"/>
        </w:rPr>
        <w:t>V roku 2025</w:t>
      </w:r>
      <w:r w:rsidR="004653FA">
        <w:rPr>
          <w:i/>
          <w:sz w:val="24"/>
          <w:szCs w:val="24"/>
        </w:rPr>
        <w:t xml:space="preserve"> </w:t>
      </w:r>
      <w:r w:rsidR="00B154A1">
        <w:rPr>
          <w:i/>
          <w:sz w:val="24"/>
          <w:szCs w:val="24"/>
        </w:rPr>
        <w:t xml:space="preserve"> </w:t>
      </w:r>
      <w:r w:rsidR="001709DE" w:rsidRPr="001709DE">
        <w:rPr>
          <w:i/>
          <w:sz w:val="24"/>
          <w:szCs w:val="24"/>
        </w:rPr>
        <w:t xml:space="preserve"> účtovala a vykazovala  účtovná jednotka transakcie medzi ÚJ a subjektmi verejnej správy, tieto vzťahy boli  vykázané vo formulár</w:t>
      </w:r>
      <w:r>
        <w:rPr>
          <w:i/>
          <w:sz w:val="24"/>
          <w:szCs w:val="24"/>
        </w:rPr>
        <w:t>i vzájomných vzťahov za rok 2025</w:t>
      </w:r>
    </w:p>
    <w:p w:rsidR="001709DE" w:rsidRDefault="001709DE" w:rsidP="002D2AB1">
      <w:pPr>
        <w:rPr>
          <w:i/>
          <w:sz w:val="24"/>
          <w:szCs w:val="24"/>
        </w:rPr>
      </w:pPr>
      <w:r>
        <w:rPr>
          <w:i/>
          <w:sz w:val="24"/>
          <w:szCs w:val="24"/>
        </w:rPr>
        <w:t>RO nevykazuje v poznámkach ani transferové vzťahy voči obci.</w:t>
      </w:r>
    </w:p>
    <w:p w:rsidR="006A1AB8" w:rsidRDefault="006A1AB8" w:rsidP="002D2AB1">
      <w:pPr>
        <w:rPr>
          <w:i/>
          <w:sz w:val="24"/>
          <w:szCs w:val="24"/>
        </w:rPr>
      </w:pPr>
    </w:p>
    <w:p w:rsidR="009A1EC7" w:rsidRPr="001709DE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1709DE" w:rsidRPr="008D4591" w:rsidRDefault="001709DE" w:rsidP="001709DE">
      <w:pPr>
        <w:ind w:left="284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BC52FE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Pr="008B0333" w:rsidRDefault="00124BD6" w:rsidP="00BC52FE">
      <w:pPr>
        <w:jc w:val="both"/>
        <w:rPr>
          <w:i/>
          <w:sz w:val="24"/>
          <w:szCs w:val="24"/>
        </w:rPr>
      </w:pPr>
      <w:r w:rsidRPr="008B0333">
        <w:rPr>
          <w:i/>
          <w:sz w:val="24"/>
          <w:szCs w:val="24"/>
        </w:rPr>
        <w:t xml:space="preserve">Rozpočet </w:t>
      </w:r>
      <w:r w:rsidR="00BC52FE" w:rsidRPr="008B0333">
        <w:rPr>
          <w:i/>
          <w:sz w:val="24"/>
          <w:szCs w:val="24"/>
        </w:rPr>
        <w:t>účtovnej jednotky bol súčasťou rozpočtu obce Farná ,ako zriaďovateľa. V priebehu roka</w:t>
      </w:r>
      <w:r w:rsidR="00D311E3">
        <w:rPr>
          <w:i/>
          <w:sz w:val="24"/>
          <w:szCs w:val="24"/>
        </w:rPr>
        <w:t xml:space="preserve"> 2025</w:t>
      </w:r>
      <w:r w:rsidR="002D2AB1">
        <w:rPr>
          <w:i/>
          <w:sz w:val="24"/>
          <w:szCs w:val="24"/>
        </w:rPr>
        <w:t xml:space="preserve"> </w:t>
      </w:r>
      <w:r w:rsidR="00001B53">
        <w:rPr>
          <w:i/>
          <w:sz w:val="24"/>
          <w:szCs w:val="24"/>
        </w:rPr>
        <w:t>bolo úpravy  rozpočtu ved</w:t>
      </w:r>
      <w:r w:rsidR="00BC52FE" w:rsidRPr="008B0333">
        <w:rPr>
          <w:i/>
          <w:sz w:val="24"/>
          <w:szCs w:val="24"/>
        </w:rPr>
        <w:t xml:space="preserve">ené v operatívnej evidencií </w:t>
      </w:r>
      <w:r w:rsidR="00B154A1">
        <w:rPr>
          <w:i/>
          <w:sz w:val="24"/>
          <w:szCs w:val="24"/>
        </w:rPr>
        <w:t>v účtovníctve.</w:t>
      </w:r>
    </w:p>
    <w:p w:rsidR="00BC52FE" w:rsidRPr="008B0333" w:rsidRDefault="00BC52FE" w:rsidP="00BC52FE">
      <w:pPr>
        <w:jc w:val="both"/>
        <w:rPr>
          <w:b/>
          <w:i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9D7A7A" w:rsidRPr="00E465E9" w:rsidRDefault="009D7A7A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neúčtovala o skutočnostiach  po </w:t>
      </w:r>
      <w:r w:rsidR="00DF58DB" w:rsidRPr="00E465E9">
        <w:rPr>
          <w:sz w:val="24"/>
          <w:szCs w:val="24"/>
        </w:rPr>
        <w:t>dni, ku ktorému sa zostavuje účtovná závierka do dňa zostavenia účtovnej závierky</w:t>
      </w:r>
      <w:r>
        <w:rPr>
          <w:sz w:val="24"/>
          <w:szCs w:val="24"/>
        </w:rPr>
        <w:t xml:space="preserve">  a to 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Pr="007D11B1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</w:t>
      </w:r>
      <w:r w:rsidR="007D11B1">
        <w:rPr>
          <w:b w:val="0"/>
          <w:sz w:val="24"/>
          <w:szCs w:val="24"/>
        </w:rPr>
        <w:t>é pohromy</w:t>
      </w:r>
    </w:p>
    <w:p w:rsidR="00DF58DB" w:rsidRPr="000D109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D1090" w:rsidRDefault="000D1090" w:rsidP="000D10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F58DB" w:rsidRPr="004B3067" w:rsidRDefault="00DF58DB" w:rsidP="00651854">
      <w:pPr>
        <w:rPr>
          <w:i/>
          <w:sz w:val="28"/>
        </w:rPr>
      </w:pPr>
    </w:p>
    <w:p w:rsidR="00651854" w:rsidRDefault="00B03054" w:rsidP="00651854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Vypracované dňa : </w:t>
      </w:r>
      <w:r w:rsidR="00D25A4B">
        <w:rPr>
          <w:i/>
          <w:sz w:val="24"/>
          <w:szCs w:val="24"/>
        </w:rPr>
        <w:t>30.04.2026</w:t>
      </w:r>
    </w:p>
    <w:p w:rsidR="00F51216" w:rsidRDefault="00F51216" w:rsidP="00651854">
      <w:pPr>
        <w:rPr>
          <w:i/>
          <w:sz w:val="24"/>
          <w:szCs w:val="24"/>
        </w:rPr>
      </w:pPr>
    </w:p>
    <w:p w:rsidR="00F51216" w:rsidRPr="00115F37" w:rsidRDefault="00F51216" w:rsidP="00651854">
      <w:pPr>
        <w:rPr>
          <w:i/>
          <w:sz w:val="24"/>
          <w:szCs w:val="24"/>
        </w:rPr>
      </w:pPr>
    </w:p>
    <w:sectPr w:rsidR="00F51216" w:rsidRPr="00115F37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3B41" w:rsidRDefault="00AD3B41">
      <w:r>
        <w:separator/>
      </w:r>
    </w:p>
  </w:endnote>
  <w:endnote w:type="continuationSeparator" w:id="1">
    <w:p w:rsidR="00AD3B41" w:rsidRDefault="00AD3B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rbisBBCondensedCE">
    <w:panose1 w:val="00000000000000000000"/>
    <w:charset w:val="EE"/>
    <w:family w:val="modern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741" w:rsidRDefault="00AD7CC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0474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04741" w:rsidRDefault="00B0474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741" w:rsidRDefault="00AD7CC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B0474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6601">
      <w:rPr>
        <w:rStyle w:val="slostrany"/>
        <w:noProof/>
      </w:rPr>
      <w:t>1</w:t>
    </w:r>
    <w:r>
      <w:rPr>
        <w:rStyle w:val="slostrany"/>
      </w:rPr>
      <w:fldChar w:fldCharType="end"/>
    </w:r>
  </w:p>
  <w:p w:rsidR="00B04741" w:rsidRDefault="00B0474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3B41" w:rsidRDefault="00AD3B41">
      <w:r>
        <w:separator/>
      </w:r>
    </w:p>
  </w:footnote>
  <w:footnote w:type="continuationSeparator" w:id="1">
    <w:p w:rsidR="00AD3B41" w:rsidRDefault="00AD3B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741" w:rsidRPr="008B0E05" w:rsidRDefault="00B04741" w:rsidP="008B0E05">
    <w:pPr>
      <w:pStyle w:val="Hlavika"/>
      <w:tabs>
        <w:tab w:val="left" w:pos="708"/>
      </w:tabs>
      <w:ind w:right="-82"/>
      <w:rPr>
        <w:i/>
        <w:sz w:val="24"/>
        <w:szCs w:val="24"/>
      </w:rPr>
    </w:pPr>
    <w:r>
      <w:rPr>
        <w:i/>
        <w:sz w:val="24"/>
        <w:szCs w:val="24"/>
      </w:rPr>
      <w:tab/>
    </w:r>
    <w:r>
      <w:rPr>
        <w:i/>
        <w:sz w:val="24"/>
        <w:szCs w:val="24"/>
      </w:rPr>
      <w:tab/>
      <w:t xml:space="preserve">Spojená škola Farná 151 , 935 66 Farná </w:t>
    </w:r>
  </w:p>
  <w:p w:rsidR="00B04741" w:rsidRDefault="00B04741" w:rsidP="008B0E05">
    <w:pPr>
      <w:pStyle w:val="Hlavika"/>
      <w:pBdr>
        <w:bottom w:val="single" w:sz="4" w:space="1" w:color="auto"/>
      </w:pBdr>
      <w:rPr>
        <w:i/>
        <w:sz w:val="24"/>
        <w:szCs w:val="24"/>
      </w:rPr>
    </w:pPr>
    <w:r>
      <w:rPr>
        <w:i/>
        <w:sz w:val="24"/>
        <w:szCs w:val="24"/>
      </w:rPr>
      <w:tab/>
      <w:t xml:space="preserve">Poznámky individuálnej účtovnej závierky k 31.12.2025 </w:t>
    </w:r>
  </w:p>
  <w:p w:rsidR="00B04741" w:rsidRDefault="00B04741" w:rsidP="008B0E05">
    <w:pPr>
      <w:pStyle w:val="Hlavika"/>
      <w:pBdr>
        <w:bottom w:val="single" w:sz="4" w:space="1" w:color="auto"/>
      </w:pBdr>
      <w:rPr>
        <w:i/>
        <w:sz w:val="24"/>
        <w:szCs w:val="24"/>
      </w:rPr>
    </w:pPr>
  </w:p>
  <w:p w:rsidR="00B04741" w:rsidRPr="008B0E05" w:rsidRDefault="00B04741" w:rsidP="008B0E05">
    <w:pPr>
      <w:pStyle w:val="Hlavika"/>
      <w:pBdr>
        <w:bottom w:val="single" w:sz="4" w:space="1" w:color="auto"/>
      </w:pBdr>
      <w:rPr>
        <w:i/>
        <w:color w:val="FF0000"/>
        <w:sz w:val="24"/>
        <w:szCs w:val="24"/>
      </w:rPr>
    </w:pPr>
  </w:p>
  <w:p w:rsidR="00B04741" w:rsidRDefault="00B047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multilevel"/>
    <w:tmpl w:val="4E5A5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B6273"/>
    <w:multiLevelType w:val="hybridMultilevel"/>
    <w:tmpl w:val="A69665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795C46"/>
    <w:multiLevelType w:val="hybridMultilevel"/>
    <w:tmpl w:val="7D4E81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455255C"/>
    <w:multiLevelType w:val="hybridMultilevel"/>
    <w:tmpl w:val="649078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EF401FF"/>
    <w:multiLevelType w:val="hybridMultilevel"/>
    <w:tmpl w:val="61E295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multilevel"/>
    <w:tmpl w:val="B1B887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F5A28A0"/>
    <w:multiLevelType w:val="hybridMultilevel"/>
    <w:tmpl w:val="E7844D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D537DB"/>
    <w:multiLevelType w:val="hybridMultilevel"/>
    <w:tmpl w:val="6A1C19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4F0F4B"/>
    <w:multiLevelType w:val="hybridMultilevel"/>
    <w:tmpl w:val="21D2ED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BD7E72"/>
    <w:multiLevelType w:val="hybridMultilevel"/>
    <w:tmpl w:val="F2E607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6F13423"/>
    <w:multiLevelType w:val="hybridMultilevel"/>
    <w:tmpl w:val="6DE20D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AF3285"/>
    <w:multiLevelType w:val="multilevel"/>
    <w:tmpl w:val="F0E083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4D3AFE"/>
    <w:multiLevelType w:val="hybridMultilevel"/>
    <w:tmpl w:val="35B84C60"/>
    <w:lvl w:ilvl="0" w:tplc="BF40996C">
      <w:start w:val="1"/>
      <w:numFmt w:val="lowerLetter"/>
      <w:lvlText w:val="%1)"/>
      <w:lvlJc w:val="left"/>
      <w:pPr>
        <w:ind w:left="644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>
    <w:nsid w:val="6A2C5F31"/>
    <w:multiLevelType w:val="hybridMultilevel"/>
    <w:tmpl w:val="F4726B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>
    <w:nsid w:val="7657322B"/>
    <w:multiLevelType w:val="hybridMultilevel"/>
    <w:tmpl w:val="49408CC2"/>
    <w:lvl w:ilvl="0" w:tplc="0C42C0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806FCF"/>
    <w:multiLevelType w:val="hybridMultilevel"/>
    <w:tmpl w:val="BDCCC9EA"/>
    <w:lvl w:ilvl="0" w:tplc="63506AA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9"/>
  </w:num>
  <w:num w:numId="2">
    <w:abstractNumId w:val="22"/>
  </w:num>
  <w:num w:numId="3">
    <w:abstractNumId w:val="4"/>
  </w:num>
  <w:num w:numId="4">
    <w:abstractNumId w:val="19"/>
  </w:num>
  <w:num w:numId="5">
    <w:abstractNumId w:val="23"/>
  </w:num>
  <w:num w:numId="6">
    <w:abstractNumId w:val="42"/>
  </w:num>
  <w:num w:numId="7">
    <w:abstractNumId w:val="28"/>
  </w:num>
  <w:num w:numId="8">
    <w:abstractNumId w:val="30"/>
  </w:num>
  <w:num w:numId="9">
    <w:abstractNumId w:val="7"/>
  </w:num>
  <w:num w:numId="10">
    <w:abstractNumId w:val="24"/>
  </w:num>
  <w:num w:numId="11">
    <w:abstractNumId w:val="35"/>
  </w:num>
  <w:num w:numId="12">
    <w:abstractNumId w:val="16"/>
  </w:num>
  <w:num w:numId="13">
    <w:abstractNumId w:val="36"/>
  </w:num>
  <w:num w:numId="14">
    <w:abstractNumId w:val="0"/>
  </w:num>
  <w:num w:numId="15">
    <w:abstractNumId w:val="2"/>
  </w:num>
  <w:num w:numId="16">
    <w:abstractNumId w:val="21"/>
  </w:num>
  <w:num w:numId="17">
    <w:abstractNumId w:val="37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43"/>
  </w:num>
  <w:num w:numId="23">
    <w:abstractNumId w:val="15"/>
  </w:num>
  <w:num w:numId="24">
    <w:abstractNumId w:val="5"/>
  </w:num>
  <w:num w:numId="25">
    <w:abstractNumId w:val="3"/>
  </w:num>
  <w:num w:numId="26">
    <w:abstractNumId w:val="40"/>
  </w:num>
  <w:num w:numId="27">
    <w:abstractNumId w:val="9"/>
  </w:num>
  <w:num w:numId="28">
    <w:abstractNumId w:val="17"/>
  </w:num>
  <w:num w:numId="29">
    <w:abstractNumId w:val="33"/>
  </w:num>
  <w:num w:numId="30">
    <w:abstractNumId w:val="13"/>
  </w:num>
  <w:num w:numId="31">
    <w:abstractNumId w:val="11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6"/>
  </w:num>
  <w:num w:numId="35">
    <w:abstractNumId w:val="38"/>
  </w:num>
  <w:num w:numId="36">
    <w:abstractNumId w:val="34"/>
  </w:num>
  <w:num w:numId="37">
    <w:abstractNumId w:val="32"/>
  </w:num>
  <w:num w:numId="38">
    <w:abstractNumId w:val="44"/>
  </w:num>
  <w:num w:numId="39">
    <w:abstractNumId w:val="45"/>
  </w:num>
  <w:num w:numId="40">
    <w:abstractNumId w:val="12"/>
  </w:num>
  <w:num w:numId="41">
    <w:abstractNumId w:val="14"/>
  </w:num>
  <w:num w:numId="42">
    <w:abstractNumId w:val="25"/>
  </w:num>
  <w:num w:numId="43">
    <w:abstractNumId w:val="41"/>
  </w:num>
  <w:num w:numId="44">
    <w:abstractNumId w:val="8"/>
  </w:num>
  <w:num w:numId="45">
    <w:abstractNumId w:val="31"/>
  </w:num>
  <w:num w:numId="46">
    <w:abstractNumId w:val="20"/>
  </w:num>
  <w:num w:numId="47">
    <w:abstractNumId w:val="29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1729"/>
    <w:rsid w:val="00001B53"/>
    <w:rsid w:val="000023BC"/>
    <w:rsid w:val="00002D6C"/>
    <w:rsid w:val="0000311D"/>
    <w:rsid w:val="000048D9"/>
    <w:rsid w:val="00004C74"/>
    <w:rsid w:val="00005521"/>
    <w:rsid w:val="00006786"/>
    <w:rsid w:val="00006A66"/>
    <w:rsid w:val="00007470"/>
    <w:rsid w:val="00010F84"/>
    <w:rsid w:val="00011C00"/>
    <w:rsid w:val="00011FCC"/>
    <w:rsid w:val="00012015"/>
    <w:rsid w:val="0001239D"/>
    <w:rsid w:val="000124A2"/>
    <w:rsid w:val="000136E9"/>
    <w:rsid w:val="00013908"/>
    <w:rsid w:val="00014499"/>
    <w:rsid w:val="00016073"/>
    <w:rsid w:val="0001784A"/>
    <w:rsid w:val="0002081F"/>
    <w:rsid w:val="0002268A"/>
    <w:rsid w:val="000227FA"/>
    <w:rsid w:val="00022BB0"/>
    <w:rsid w:val="00022D0D"/>
    <w:rsid w:val="00024165"/>
    <w:rsid w:val="00024746"/>
    <w:rsid w:val="00026FBD"/>
    <w:rsid w:val="0003051E"/>
    <w:rsid w:val="0003109D"/>
    <w:rsid w:val="00031543"/>
    <w:rsid w:val="00031DC3"/>
    <w:rsid w:val="0003200E"/>
    <w:rsid w:val="0003231B"/>
    <w:rsid w:val="000326C1"/>
    <w:rsid w:val="00032AA1"/>
    <w:rsid w:val="00032BF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46"/>
    <w:rsid w:val="00056302"/>
    <w:rsid w:val="00056633"/>
    <w:rsid w:val="0006105C"/>
    <w:rsid w:val="00062E1C"/>
    <w:rsid w:val="0006362E"/>
    <w:rsid w:val="000639A4"/>
    <w:rsid w:val="000654BB"/>
    <w:rsid w:val="00066F45"/>
    <w:rsid w:val="000672C8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9EC"/>
    <w:rsid w:val="00094FAC"/>
    <w:rsid w:val="000958E6"/>
    <w:rsid w:val="00095F8E"/>
    <w:rsid w:val="00095FB0"/>
    <w:rsid w:val="000970ED"/>
    <w:rsid w:val="000A1F49"/>
    <w:rsid w:val="000A217D"/>
    <w:rsid w:val="000A2449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3A06"/>
    <w:rsid w:val="000C446E"/>
    <w:rsid w:val="000C49A0"/>
    <w:rsid w:val="000C4AB7"/>
    <w:rsid w:val="000C4C85"/>
    <w:rsid w:val="000C4EC5"/>
    <w:rsid w:val="000C634B"/>
    <w:rsid w:val="000C6B6E"/>
    <w:rsid w:val="000D0D94"/>
    <w:rsid w:val="000D1090"/>
    <w:rsid w:val="000D1882"/>
    <w:rsid w:val="000D1CEA"/>
    <w:rsid w:val="000D28A4"/>
    <w:rsid w:val="000D2DAD"/>
    <w:rsid w:val="000D4CD2"/>
    <w:rsid w:val="000D4FAD"/>
    <w:rsid w:val="000D7414"/>
    <w:rsid w:val="000D7785"/>
    <w:rsid w:val="000E0B80"/>
    <w:rsid w:val="000E12DB"/>
    <w:rsid w:val="000E1AB7"/>
    <w:rsid w:val="000E4A24"/>
    <w:rsid w:val="000E667E"/>
    <w:rsid w:val="000E6E03"/>
    <w:rsid w:val="000E6E05"/>
    <w:rsid w:val="000E70AC"/>
    <w:rsid w:val="000E7B09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719"/>
    <w:rsid w:val="000F7EEB"/>
    <w:rsid w:val="000F7FB4"/>
    <w:rsid w:val="0010030B"/>
    <w:rsid w:val="00101F53"/>
    <w:rsid w:val="0010266E"/>
    <w:rsid w:val="00102B38"/>
    <w:rsid w:val="00104161"/>
    <w:rsid w:val="001056E1"/>
    <w:rsid w:val="00111B4C"/>
    <w:rsid w:val="00111C9B"/>
    <w:rsid w:val="001146A8"/>
    <w:rsid w:val="0011496E"/>
    <w:rsid w:val="00115F37"/>
    <w:rsid w:val="001164A4"/>
    <w:rsid w:val="00116E7A"/>
    <w:rsid w:val="00117BD3"/>
    <w:rsid w:val="00120BA4"/>
    <w:rsid w:val="00121C6D"/>
    <w:rsid w:val="00121C85"/>
    <w:rsid w:val="00122700"/>
    <w:rsid w:val="00123CD3"/>
    <w:rsid w:val="001244F1"/>
    <w:rsid w:val="00124BD6"/>
    <w:rsid w:val="001258EC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7F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9DE"/>
    <w:rsid w:val="00170EDE"/>
    <w:rsid w:val="001720E9"/>
    <w:rsid w:val="001753FC"/>
    <w:rsid w:val="00175FB8"/>
    <w:rsid w:val="001771F7"/>
    <w:rsid w:val="00180D8C"/>
    <w:rsid w:val="001828FC"/>
    <w:rsid w:val="00182FFB"/>
    <w:rsid w:val="0018381B"/>
    <w:rsid w:val="00183F2D"/>
    <w:rsid w:val="00184661"/>
    <w:rsid w:val="00184AF3"/>
    <w:rsid w:val="0018580F"/>
    <w:rsid w:val="00186601"/>
    <w:rsid w:val="00186C16"/>
    <w:rsid w:val="001926E4"/>
    <w:rsid w:val="0019515D"/>
    <w:rsid w:val="00196462"/>
    <w:rsid w:val="001A3706"/>
    <w:rsid w:val="001A5069"/>
    <w:rsid w:val="001A55D7"/>
    <w:rsid w:val="001A5C81"/>
    <w:rsid w:val="001A66EC"/>
    <w:rsid w:val="001A6B20"/>
    <w:rsid w:val="001B0433"/>
    <w:rsid w:val="001B13A8"/>
    <w:rsid w:val="001B2089"/>
    <w:rsid w:val="001B331A"/>
    <w:rsid w:val="001B3469"/>
    <w:rsid w:val="001B37F2"/>
    <w:rsid w:val="001B4220"/>
    <w:rsid w:val="001B6352"/>
    <w:rsid w:val="001B6514"/>
    <w:rsid w:val="001B674A"/>
    <w:rsid w:val="001B7997"/>
    <w:rsid w:val="001C0B4E"/>
    <w:rsid w:val="001C1255"/>
    <w:rsid w:val="001C155B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D7C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2E"/>
    <w:rsid w:val="001F0E41"/>
    <w:rsid w:val="001F17E8"/>
    <w:rsid w:val="001F3097"/>
    <w:rsid w:val="001F36C6"/>
    <w:rsid w:val="001F3C59"/>
    <w:rsid w:val="001F49CB"/>
    <w:rsid w:val="001F545B"/>
    <w:rsid w:val="001F6DA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2D92"/>
    <w:rsid w:val="002238CA"/>
    <w:rsid w:val="0022410D"/>
    <w:rsid w:val="00226D3B"/>
    <w:rsid w:val="00226FB5"/>
    <w:rsid w:val="00227D82"/>
    <w:rsid w:val="002305AC"/>
    <w:rsid w:val="002309A2"/>
    <w:rsid w:val="00230B65"/>
    <w:rsid w:val="00230C0D"/>
    <w:rsid w:val="00235C0B"/>
    <w:rsid w:val="00235C5B"/>
    <w:rsid w:val="0024494D"/>
    <w:rsid w:val="0024505C"/>
    <w:rsid w:val="00245E32"/>
    <w:rsid w:val="002461E3"/>
    <w:rsid w:val="002465C2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610"/>
    <w:rsid w:val="00256A55"/>
    <w:rsid w:val="00256C42"/>
    <w:rsid w:val="00260A27"/>
    <w:rsid w:val="00260FE5"/>
    <w:rsid w:val="00262773"/>
    <w:rsid w:val="00263786"/>
    <w:rsid w:val="00264EC9"/>
    <w:rsid w:val="00266000"/>
    <w:rsid w:val="00267A10"/>
    <w:rsid w:val="002721C8"/>
    <w:rsid w:val="00273D60"/>
    <w:rsid w:val="0027453A"/>
    <w:rsid w:val="00276769"/>
    <w:rsid w:val="00276FF5"/>
    <w:rsid w:val="002836B1"/>
    <w:rsid w:val="0028496F"/>
    <w:rsid w:val="002901EE"/>
    <w:rsid w:val="002931E9"/>
    <w:rsid w:val="00293CD8"/>
    <w:rsid w:val="0029474A"/>
    <w:rsid w:val="00294794"/>
    <w:rsid w:val="00295133"/>
    <w:rsid w:val="00295547"/>
    <w:rsid w:val="00295AB5"/>
    <w:rsid w:val="002966C9"/>
    <w:rsid w:val="00296711"/>
    <w:rsid w:val="0029796E"/>
    <w:rsid w:val="002A06FF"/>
    <w:rsid w:val="002A0F45"/>
    <w:rsid w:val="002A1975"/>
    <w:rsid w:val="002A2888"/>
    <w:rsid w:val="002A45E1"/>
    <w:rsid w:val="002A6743"/>
    <w:rsid w:val="002A72BB"/>
    <w:rsid w:val="002B1CE4"/>
    <w:rsid w:val="002B21DE"/>
    <w:rsid w:val="002B482E"/>
    <w:rsid w:val="002B4847"/>
    <w:rsid w:val="002B4D1C"/>
    <w:rsid w:val="002B5C77"/>
    <w:rsid w:val="002B5D66"/>
    <w:rsid w:val="002B615A"/>
    <w:rsid w:val="002C1116"/>
    <w:rsid w:val="002C14AD"/>
    <w:rsid w:val="002C239F"/>
    <w:rsid w:val="002C23AF"/>
    <w:rsid w:val="002C331F"/>
    <w:rsid w:val="002C4F50"/>
    <w:rsid w:val="002C5EAA"/>
    <w:rsid w:val="002C5F2F"/>
    <w:rsid w:val="002C7F37"/>
    <w:rsid w:val="002D00C9"/>
    <w:rsid w:val="002D1247"/>
    <w:rsid w:val="002D17A4"/>
    <w:rsid w:val="002D2AB1"/>
    <w:rsid w:val="002D3FF7"/>
    <w:rsid w:val="002D4443"/>
    <w:rsid w:val="002D4B3F"/>
    <w:rsid w:val="002D5868"/>
    <w:rsid w:val="002D6454"/>
    <w:rsid w:val="002D6EA3"/>
    <w:rsid w:val="002D70D2"/>
    <w:rsid w:val="002D720B"/>
    <w:rsid w:val="002E0AE8"/>
    <w:rsid w:val="002E1E9E"/>
    <w:rsid w:val="002E376D"/>
    <w:rsid w:val="002E7548"/>
    <w:rsid w:val="002F0458"/>
    <w:rsid w:val="002F08F4"/>
    <w:rsid w:val="002F1D1F"/>
    <w:rsid w:val="002F45C6"/>
    <w:rsid w:val="002F5B6E"/>
    <w:rsid w:val="002F6C41"/>
    <w:rsid w:val="002F70CF"/>
    <w:rsid w:val="0030409F"/>
    <w:rsid w:val="003045C2"/>
    <w:rsid w:val="003045F0"/>
    <w:rsid w:val="00304B72"/>
    <w:rsid w:val="003050C0"/>
    <w:rsid w:val="00306F05"/>
    <w:rsid w:val="003125B2"/>
    <w:rsid w:val="0031261F"/>
    <w:rsid w:val="00312F8D"/>
    <w:rsid w:val="00314012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649"/>
    <w:rsid w:val="003228FE"/>
    <w:rsid w:val="00323289"/>
    <w:rsid w:val="00323294"/>
    <w:rsid w:val="0032456A"/>
    <w:rsid w:val="00324ACD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F3"/>
    <w:rsid w:val="00333C87"/>
    <w:rsid w:val="00334394"/>
    <w:rsid w:val="003347AA"/>
    <w:rsid w:val="00336878"/>
    <w:rsid w:val="00337548"/>
    <w:rsid w:val="00341C28"/>
    <w:rsid w:val="00341E27"/>
    <w:rsid w:val="00342102"/>
    <w:rsid w:val="003425F0"/>
    <w:rsid w:val="00344F1B"/>
    <w:rsid w:val="00345954"/>
    <w:rsid w:val="00345BB5"/>
    <w:rsid w:val="00345EE1"/>
    <w:rsid w:val="00346E5D"/>
    <w:rsid w:val="003478F3"/>
    <w:rsid w:val="00347A08"/>
    <w:rsid w:val="003500FB"/>
    <w:rsid w:val="003503AB"/>
    <w:rsid w:val="003505A3"/>
    <w:rsid w:val="00350F74"/>
    <w:rsid w:val="0035104D"/>
    <w:rsid w:val="0035228D"/>
    <w:rsid w:val="003523FA"/>
    <w:rsid w:val="0035254E"/>
    <w:rsid w:val="003534E9"/>
    <w:rsid w:val="00353BBD"/>
    <w:rsid w:val="00353C26"/>
    <w:rsid w:val="00356F8D"/>
    <w:rsid w:val="00360431"/>
    <w:rsid w:val="003622C5"/>
    <w:rsid w:val="003646C2"/>
    <w:rsid w:val="00364E70"/>
    <w:rsid w:val="003650EB"/>
    <w:rsid w:val="003653B5"/>
    <w:rsid w:val="003664A2"/>
    <w:rsid w:val="0036659F"/>
    <w:rsid w:val="00366930"/>
    <w:rsid w:val="00370D1E"/>
    <w:rsid w:val="003715B4"/>
    <w:rsid w:val="003716B5"/>
    <w:rsid w:val="00375A47"/>
    <w:rsid w:val="00375F92"/>
    <w:rsid w:val="00376BFB"/>
    <w:rsid w:val="00377715"/>
    <w:rsid w:val="00377832"/>
    <w:rsid w:val="0038012F"/>
    <w:rsid w:val="00381316"/>
    <w:rsid w:val="0038136F"/>
    <w:rsid w:val="0038302D"/>
    <w:rsid w:val="00383C44"/>
    <w:rsid w:val="00385852"/>
    <w:rsid w:val="00385E54"/>
    <w:rsid w:val="003861F4"/>
    <w:rsid w:val="003865D0"/>
    <w:rsid w:val="00391471"/>
    <w:rsid w:val="003917EC"/>
    <w:rsid w:val="003954AB"/>
    <w:rsid w:val="00396B96"/>
    <w:rsid w:val="00397B38"/>
    <w:rsid w:val="003A0D9C"/>
    <w:rsid w:val="003A1ACB"/>
    <w:rsid w:val="003A28B1"/>
    <w:rsid w:val="003A2BE3"/>
    <w:rsid w:val="003A4603"/>
    <w:rsid w:val="003A470A"/>
    <w:rsid w:val="003A6355"/>
    <w:rsid w:val="003A6A0D"/>
    <w:rsid w:val="003A6BC6"/>
    <w:rsid w:val="003A6EF4"/>
    <w:rsid w:val="003B2B0B"/>
    <w:rsid w:val="003B2D85"/>
    <w:rsid w:val="003B405E"/>
    <w:rsid w:val="003B569E"/>
    <w:rsid w:val="003B58AD"/>
    <w:rsid w:val="003B5EB9"/>
    <w:rsid w:val="003B6213"/>
    <w:rsid w:val="003B7E6B"/>
    <w:rsid w:val="003B7EE6"/>
    <w:rsid w:val="003C0816"/>
    <w:rsid w:val="003C087E"/>
    <w:rsid w:val="003C2105"/>
    <w:rsid w:val="003C2577"/>
    <w:rsid w:val="003C3326"/>
    <w:rsid w:val="003C4255"/>
    <w:rsid w:val="003C4762"/>
    <w:rsid w:val="003C4B7A"/>
    <w:rsid w:val="003C5406"/>
    <w:rsid w:val="003C5498"/>
    <w:rsid w:val="003C5D6D"/>
    <w:rsid w:val="003C6C1A"/>
    <w:rsid w:val="003D0CF2"/>
    <w:rsid w:val="003D20EF"/>
    <w:rsid w:val="003D3805"/>
    <w:rsid w:val="003D3AB5"/>
    <w:rsid w:val="003D52B4"/>
    <w:rsid w:val="003D6A70"/>
    <w:rsid w:val="003D6B86"/>
    <w:rsid w:val="003E0343"/>
    <w:rsid w:val="003E2205"/>
    <w:rsid w:val="003E2E8B"/>
    <w:rsid w:val="003E3641"/>
    <w:rsid w:val="003E3743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9D2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CB8"/>
    <w:rsid w:val="00425D5C"/>
    <w:rsid w:val="00425D92"/>
    <w:rsid w:val="0042603F"/>
    <w:rsid w:val="00427774"/>
    <w:rsid w:val="00427B5F"/>
    <w:rsid w:val="00431DD0"/>
    <w:rsid w:val="00432D00"/>
    <w:rsid w:val="0043537B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E60"/>
    <w:rsid w:val="00457F11"/>
    <w:rsid w:val="00461AFE"/>
    <w:rsid w:val="00461B94"/>
    <w:rsid w:val="00462CF0"/>
    <w:rsid w:val="0046342A"/>
    <w:rsid w:val="00464ACE"/>
    <w:rsid w:val="00464D36"/>
    <w:rsid w:val="004653FA"/>
    <w:rsid w:val="004703D9"/>
    <w:rsid w:val="00471206"/>
    <w:rsid w:val="00471B38"/>
    <w:rsid w:val="004734A3"/>
    <w:rsid w:val="00474010"/>
    <w:rsid w:val="004760F2"/>
    <w:rsid w:val="00480557"/>
    <w:rsid w:val="00481ECC"/>
    <w:rsid w:val="00482C9B"/>
    <w:rsid w:val="00483472"/>
    <w:rsid w:val="0048368E"/>
    <w:rsid w:val="00483B85"/>
    <w:rsid w:val="00484E67"/>
    <w:rsid w:val="00485169"/>
    <w:rsid w:val="004857E5"/>
    <w:rsid w:val="00485A53"/>
    <w:rsid w:val="0048713D"/>
    <w:rsid w:val="004908F5"/>
    <w:rsid w:val="00490BB2"/>
    <w:rsid w:val="00490FFD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8C4"/>
    <w:rsid w:val="004A7FE9"/>
    <w:rsid w:val="004B0B7D"/>
    <w:rsid w:val="004B3067"/>
    <w:rsid w:val="004B324F"/>
    <w:rsid w:val="004B3278"/>
    <w:rsid w:val="004B482B"/>
    <w:rsid w:val="004B4A92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D0D"/>
    <w:rsid w:val="004F1477"/>
    <w:rsid w:val="004F1EC4"/>
    <w:rsid w:val="004F28DA"/>
    <w:rsid w:val="004F5E8F"/>
    <w:rsid w:val="004F79A7"/>
    <w:rsid w:val="0050053A"/>
    <w:rsid w:val="00500900"/>
    <w:rsid w:val="00503649"/>
    <w:rsid w:val="00503EB5"/>
    <w:rsid w:val="005041E6"/>
    <w:rsid w:val="00504509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46E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24E"/>
    <w:rsid w:val="00540047"/>
    <w:rsid w:val="00540D0E"/>
    <w:rsid w:val="005414BA"/>
    <w:rsid w:val="00541976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4D7"/>
    <w:rsid w:val="00554592"/>
    <w:rsid w:val="005547E2"/>
    <w:rsid w:val="00554B96"/>
    <w:rsid w:val="005555D8"/>
    <w:rsid w:val="00555680"/>
    <w:rsid w:val="00556AC1"/>
    <w:rsid w:val="00557A9D"/>
    <w:rsid w:val="005607DA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024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660"/>
    <w:rsid w:val="005B622F"/>
    <w:rsid w:val="005B6879"/>
    <w:rsid w:val="005C01C8"/>
    <w:rsid w:val="005C0831"/>
    <w:rsid w:val="005C0C58"/>
    <w:rsid w:val="005C38E5"/>
    <w:rsid w:val="005C3AC3"/>
    <w:rsid w:val="005C4B55"/>
    <w:rsid w:val="005C6196"/>
    <w:rsid w:val="005C6C9C"/>
    <w:rsid w:val="005C6EAC"/>
    <w:rsid w:val="005C7AFE"/>
    <w:rsid w:val="005D0365"/>
    <w:rsid w:val="005D0EF4"/>
    <w:rsid w:val="005D105A"/>
    <w:rsid w:val="005D116E"/>
    <w:rsid w:val="005D1991"/>
    <w:rsid w:val="005D1B6B"/>
    <w:rsid w:val="005D2C69"/>
    <w:rsid w:val="005D7FC0"/>
    <w:rsid w:val="005E0A8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7A0"/>
    <w:rsid w:val="0060016B"/>
    <w:rsid w:val="006010B6"/>
    <w:rsid w:val="00604314"/>
    <w:rsid w:val="00605FBD"/>
    <w:rsid w:val="00606505"/>
    <w:rsid w:val="00606FEA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5F2"/>
    <w:rsid w:val="00627792"/>
    <w:rsid w:val="0063004A"/>
    <w:rsid w:val="006305B4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AC1"/>
    <w:rsid w:val="0065096D"/>
    <w:rsid w:val="00651253"/>
    <w:rsid w:val="00651669"/>
    <w:rsid w:val="00651854"/>
    <w:rsid w:val="0065281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884"/>
    <w:rsid w:val="0066694C"/>
    <w:rsid w:val="0066713A"/>
    <w:rsid w:val="0067056E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00D8"/>
    <w:rsid w:val="006913CE"/>
    <w:rsid w:val="00691E92"/>
    <w:rsid w:val="00692466"/>
    <w:rsid w:val="006937CA"/>
    <w:rsid w:val="00695E3B"/>
    <w:rsid w:val="006A06CA"/>
    <w:rsid w:val="006A1969"/>
    <w:rsid w:val="006A1AB8"/>
    <w:rsid w:val="006A241B"/>
    <w:rsid w:val="006A309B"/>
    <w:rsid w:val="006A3836"/>
    <w:rsid w:val="006A4111"/>
    <w:rsid w:val="006A5863"/>
    <w:rsid w:val="006A59BF"/>
    <w:rsid w:val="006A5C56"/>
    <w:rsid w:val="006A7637"/>
    <w:rsid w:val="006A77DE"/>
    <w:rsid w:val="006B0CCD"/>
    <w:rsid w:val="006B0DF6"/>
    <w:rsid w:val="006B1179"/>
    <w:rsid w:val="006B1809"/>
    <w:rsid w:val="006B251E"/>
    <w:rsid w:val="006B27CE"/>
    <w:rsid w:val="006B2A05"/>
    <w:rsid w:val="006B31B4"/>
    <w:rsid w:val="006B31B7"/>
    <w:rsid w:val="006B3396"/>
    <w:rsid w:val="006B4828"/>
    <w:rsid w:val="006B6BE9"/>
    <w:rsid w:val="006B6D81"/>
    <w:rsid w:val="006B71E5"/>
    <w:rsid w:val="006B7440"/>
    <w:rsid w:val="006C165A"/>
    <w:rsid w:val="006C34B2"/>
    <w:rsid w:val="006C5A09"/>
    <w:rsid w:val="006C5D9D"/>
    <w:rsid w:val="006C61BB"/>
    <w:rsid w:val="006C6601"/>
    <w:rsid w:val="006C6888"/>
    <w:rsid w:val="006C7022"/>
    <w:rsid w:val="006C7995"/>
    <w:rsid w:val="006D27D8"/>
    <w:rsid w:val="006D33AA"/>
    <w:rsid w:val="006D6F67"/>
    <w:rsid w:val="006E048F"/>
    <w:rsid w:val="006E1CF6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294"/>
    <w:rsid w:val="006F7D27"/>
    <w:rsid w:val="006F7F34"/>
    <w:rsid w:val="00701639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8C3"/>
    <w:rsid w:val="00717B65"/>
    <w:rsid w:val="00720222"/>
    <w:rsid w:val="00721476"/>
    <w:rsid w:val="00723E2E"/>
    <w:rsid w:val="00724477"/>
    <w:rsid w:val="007259D1"/>
    <w:rsid w:val="007261D1"/>
    <w:rsid w:val="007306E4"/>
    <w:rsid w:val="00733D58"/>
    <w:rsid w:val="00735C0E"/>
    <w:rsid w:val="00735F22"/>
    <w:rsid w:val="00736743"/>
    <w:rsid w:val="0073764D"/>
    <w:rsid w:val="00737A65"/>
    <w:rsid w:val="00740C6B"/>
    <w:rsid w:val="00740C95"/>
    <w:rsid w:val="00741D26"/>
    <w:rsid w:val="007437F7"/>
    <w:rsid w:val="00746D20"/>
    <w:rsid w:val="007470AA"/>
    <w:rsid w:val="00751596"/>
    <w:rsid w:val="0075401D"/>
    <w:rsid w:val="00754364"/>
    <w:rsid w:val="0075460E"/>
    <w:rsid w:val="007578DB"/>
    <w:rsid w:val="007600DC"/>
    <w:rsid w:val="0076024E"/>
    <w:rsid w:val="007602FE"/>
    <w:rsid w:val="00760812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CA8"/>
    <w:rsid w:val="00780A96"/>
    <w:rsid w:val="0078180B"/>
    <w:rsid w:val="00781C29"/>
    <w:rsid w:val="00782C83"/>
    <w:rsid w:val="00783B4F"/>
    <w:rsid w:val="007849FD"/>
    <w:rsid w:val="00786963"/>
    <w:rsid w:val="0078786F"/>
    <w:rsid w:val="007906FA"/>
    <w:rsid w:val="00791249"/>
    <w:rsid w:val="007916CC"/>
    <w:rsid w:val="007920E3"/>
    <w:rsid w:val="00792183"/>
    <w:rsid w:val="00793198"/>
    <w:rsid w:val="00793CB9"/>
    <w:rsid w:val="00795409"/>
    <w:rsid w:val="007970A8"/>
    <w:rsid w:val="007A08EB"/>
    <w:rsid w:val="007A0ADA"/>
    <w:rsid w:val="007A0CC3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1D3"/>
    <w:rsid w:val="007C5BC9"/>
    <w:rsid w:val="007C6223"/>
    <w:rsid w:val="007C7D41"/>
    <w:rsid w:val="007D065D"/>
    <w:rsid w:val="007D11B1"/>
    <w:rsid w:val="007D21D5"/>
    <w:rsid w:val="007D2F1B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0982"/>
    <w:rsid w:val="007F2CCB"/>
    <w:rsid w:val="007F2DB6"/>
    <w:rsid w:val="007F2FEA"/>
    <w:rsid w:val="007F4807"/>
    <w:rsid w:val="007F4A82"/>
    <w:rsid w:val="007F52F6"/>
    <w:rsid w:val="007F6959"/>
    <w:rsid w:val="007F6961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568"/>
    <w:rsid w:val="00805E4B"/>
    <w:rsid w:val="008072B4"/>
    <w:rsid w:val="008115A5"/>
    <w:rsid w:val="00812FE0"/>
    <w:rsid w:val="00813FE8"/>
    <w:rsid w:val="00815627"/>
    <w:rsid w:val="00816145"/>
    <w:rsid w:val="00816472"/>
    <w:rsid w:val="008174B1"/>
    <w:rsid w:val="008207DB"/>
    <w:rsid w:val="00820A65"/>
    <w:rsid w:val="00820A86"/>
    <w:rsid w:val="008224B3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37330"/>
    <w:rsid w:val="00837C64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478F2"/>
    <w:rsid w:val="008505A5"/>
    <w:rsid w:val="0085084E"/>
    <w:rsid w:val="00851842"/>
    <w:rsid w:val="0085247E"/>
    <w:rsid w:val="00852FE5"/>
    <w:rsid w:val="008535E5"/>
    <w:rsid w:val="0085526C"/>
    <w:rsid w:val="00855435"/>
    <w:rsid w:val="0085674F"/>
    <w:rsid w:val="008576F8"/>
    <w:rsid w:val="00857B1C"/>
    <w:rsid w:val="008605DC"/>
    <w:rsid w:val="00860825"/>
    <w:rsid w:val="008619D5"/>
    <w:rsid w:val="00862128"/>
    <w:rsid w:val="008640E2"/>
    <w:rsid w:val="00864F47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2A2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3"/>
    <w:rsid w:val="008B0338"/>
    <w:rsid w:val="008B0E05"/>
    <w:rsid w:val="008B1213"/>
    <w:rsid w:val="008B5A05"/>
    <w:rsid w:val="008B6443"/>
    <w:rsid w:val="008B6BC3"/>
    <w:rsid w:val="008B7256"/>
    <w:rsid w:val="008C0409"/>
    <w:rsid w:val="008C1430"/>
    <w:rsid w:val="008C2726"/>
    <w:rsid w:val="008C3829"/>
    <w:rsid w:val="008C4F85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7D7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52D"/>
    <w:rsid w:val="00900826"/>
    <w:rsid w:val="00901B4E"/>
    <w:rsid w:val="00903B8B"/>
    <w:rsid w:val="00904CD3"/>
    <w:rsid w:val="009064D3"/>
    <w:rsid w:val="0090674E"/>
    <w:rsid w:val="009105AE"/>
    <w:rsid w:val="00910F9E"/>
    <w:rsid w:val="00911237"/>
    <w:rsid w:val="00911660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26"/>
    <w:rsid w:val="00925ACD"/>
    <w:rsid w:val="00925EEA"/>
    <w:rsid w:val="009261DE"/>
    <w:rsid w:val="009301F2"/>
    <w:rsid w:val="00930DC2"/>
    <w:rsid w:val="00930F58"/>
    <w:rsid w:val="009316A5"/>
    <w:rsid w:val="009320CA"/>
    <w:rsid w:val="009346BA"/>
    <w:rsid w:val="0093471E"/>
    <w:rsid w:val="00935B3C"/>
    <w:rsid w:val="00935E1B"/>
    <w:rsid w:val="00936E34"/>
    <w:rsid w:val="00940935"/>
    <w:rsid w:val="00942590"/>
    <w:rsid w:val="00942775"/>
    <w:rsid w:val="00943147"/>
    <w:rsid w:val="009435AE"/>
    <w:rsid w:val="009438E9"/>
    <w:rsid w:val="00943BAE"/>
    <w:rsid w:val="0094473A"/>
    <w:rsid w:val="009463F0"/>
    <w:rsid w:val="00946BA0"/>
    <w:rsid w:val="0095023F"/>
    <w:rsid w:val="0095211F"/>
    <w:rsid w:val="00952533"/>
    <w:rsid w:val="00952F47"/>
    <w:rsid w:val="00953501"/>
    <w:rsid w:val="00954022"/>
    <w:rsid w:val="009549B1"/>
    <w:rsid w:val="009551A6"/>
    <w:rsid w:val="0095551B"/>
    <w:rsid w:val="0095583D"/>
    <w:rsid w:val="00956246"/>
    <w:rsid w:val="009565B5"/>
    <w:rsid w:val="00960736"/>
    <w:rsid w:val="00960C75"/>
    <w:rsid w:val="00963F56"/>
    <w:rsid w:val="00965746"/>
    <w:rsid w:val="00965CFC"/>
    <w:rsid w:val="00966CFF"/>
    <w:rsid w:val="0097004C"/>
    <w:rsid w:val="00970DD0"/>
    <w:rsid w:val="00970DFF"/>
    <w:rsid w:val="00972EB0"/>
    <w:rsid w:val="00973C6F"/>
    <w:rsid w:val="0097429B"/>
    <w:rsid w:val="00976318"/>
    <w:rsid w:val="00976B8C"/>
    <w:rsid w:val="00976EFB"/>
    <w:rsid w:val="00977BBD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14A6"/>
    <w:rsid w:val="009942F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65E0"/>
    <w:rsid w:val="009B73DA"/>
    <w:rsid w:val="009B73EB"/>
    <w:rsid w:val="009C0DB4"/>
    <w:rsid w:val="009C2189"/>
    <w:rsid w:val="009C2CCE"/>
    <w:rsid w:val="009C2F38"/>
    <w:rsid w:val="009C33E0"/>
    <w:rsid w:val="009C3BBF"/>
    <w:rsid w:val="009C5378"/>
    <w:rsid w:val="009C632E"/>
    <w:rsid w:val="009C699E"/>
    <w:rsid w:val="009C742C"/>
    <w:rsid w:val="009C76B6"/>
    <w:rsid w:val="009D0F21"/>
    <w:rsid w:val="009D1FE9"/>
    <w:rsid w:val="009D2538"/>
    <w:rsid w:val="009D25B5"/>
    <w:rsid w:val="009D29E4"/>
    <w:rsid w:val="009D29EF"/>
    <w:rsid w:val="009D36A1"/>
    <w:rsid w:val="009D58CC"/>
    <w:rsid w:val="009D5F34"/>
    <w:rsid w:val="009D6514"/>
    <w:rsid w:val="009D68B1"/>
    <w:rsid w:val="009D7A7A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6A1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83D"/>
    <w:rsid w:val="00A24297"/>
    <w:rsid w:val="00A24735"/>
    <w:rsid w:val="00A266CE"/>
    <w:rsid w:val="00A3017D"/>
    <w:rsid w:val="00A303D3"/>
    <w:rsid w:val="00A32AF4"/>
    <w:rsid w:val="00A32C6E"/>
    <w:rsid w:val="00A33942"/>
    <w:rsid w:val="00A33AC6"/>
    <w:rsid w:val="00A340AA"/>
    <w:rsid w:val="00A3465D"/>
    <w:rsid w:val="00A346FF"/>
    <w:rsid w:val="00A348A0"/>
    <w:rsid w:val="00A35AF8"/>
    <w:rsid w:val="00A35DD2"/>
    <w:rsid w:val="00A36B32"/>
    <w:rsid w:val="00A36D89"/>
    <w:rsid w:val="00A37766"/>
    <w:rsid w:val="00A409EA"/>
    <w:rsid w:val="00A40B8F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1FD"/>
    <w:rsid w:val="00A5611A"/>
    <w:rsid w:val="00A57783"/>
    <w:rsid w:val="00A60F53"/>
    <w:rsid w:val="00A614DA"/>
    <w:rsid w:val="00A61CEE"/>
    <w:rsid w:val="00A63547"/>
    <w:rsid w:val="00A639A3"/>
    <w:rsid w:val="00A6418B"/>
    <w:rsid w:val="00A6693F"/>
    <w:rsid w:val="00A707E8"/>
    <w:rsid w:val="00A70C94"/>
    <w:rsid w:val="00A71045"/>
    <w:rsid w:val="00A72054"/>
    <w:rsid w:val="00A723B5"/>
    <w:rsid w:val="00A73300"/>
    <w:rsid w:val="00A73982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176"/>
    <w:rsid w:val="00A94674"/>
    <w:rsid w:val="00A9483A"/>
    <w:rsid w:val="00A94C62"/>
    <w:rsid w:val="00A9509F"/>
    <w:rsid w:val="00A956B9"/>
    <w:rsid w:val="00A9720F"/>
    <w:rsid w:val="00A97411"/>
    <w:rsid w:val="00AA22FB"/>
    <w:rsid w:val="00AA366D"/>
    <w:rsid w:val="00AA3A6C"/>
    <w:rsid w:val="00AA44A0"/>
    <w:rsid w:val="00AA46DB"/>
    <w:rsid w:val="00AA615B"/>
    <w:rsid w:val="00AA693D"/>
    <w:rsid w:val="00AA6E6F"/>
    <w:rsid w:val="00AA7278"/>
    <w:rsid w:val="00AA787C"/>
    <w:rsid w:val="00AB0DD9"/>
    <w:rsid w:val="00AB118A"/>
    <w:rsid w:val="00AB28AD"/>
    <w:rsid w:val="00AB3899"/>
    <w:rsid w:val="00AB3B16"/>
    <w:rsid w:val="00AB6299"/>
    <w:rsid w:val="00AB66E9"/>
    <w:rsid w:val="00AC045B"/>
    <w:rsid w:val="00AC1B28"/>
    <w:rsid w:val="00AC3183"/>
    <w:rsid w:val="00AC342B"/>
    <w:rsid w:val="00AC4DDD"/>
    <w:rsid w:val="00AD04D3"/>
    <w:rsid w:val="00AD14C6"/>
    <w:rsid w:val="00AD1C46"/>
    <w:rsid w:val="00AD2212"/>
    <w:rsid w:val="00AD2D91"/>
    <w:rsid w:val="00AD3B41"/>
    <w:rsid w:val="00AD3B7F"/>
    <w:rsid w:val="00AD763A"/>
    <w:rsid w:val="00AD7CC8"/>
    <w:rsid w:val="00AE0073"/>
    <w:rsid w:val="00AE05B2"/>
    <w:rsid w:val="00AE080D"/>
    <w:rsid w:val="00AE1087"/>
    <w:rsid w:val="00AE18BC"/>
    <w:rsid w:val="00AE1E41"/>
    <w:rsid w:val="00AE28EC"/>
    <w:rsid w:val="00AE31C7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719"/>
    <w:rsid w:val="00AF6A01"/>
    <w:rsid w:val="00AF6E15"/>
    <w:rsid w:val="00B00315"/>
    <w:rsid w:val="00B00B3D"/>
    <w:rsid w:val="00B0275B"/>
    <w:rsid w:val="00B03054"/>
    <w:rsid w:val="00B031CD"/>
    <w:rsid w:val="00B04741"/>
    <w:rsid w:val="00B117F1"/>
    <w:rsid w:val="00B120E5"/>
    <w:rsid w:val="00B122A0"/>
    <w:rsid w:val="00B135C7"/>
    <w:rsid w:val="00B13642"/>
    <w:rsid w:val="00B13860"/>
    <w:rsid w:val="00B154A1"/>
    <w:rsid w:val="00B15926"/>
    <w:rsid w:val="00B17B7E"/>
    <w:rsid w:val="00B2025A"/>
    <w:rsid w:val="00B20C9B"/>
    <w:rsid w:val="00B21289"/>
    <w:rsid w:val="00B2131F"/>
    <w:rsid w:val="00B236C4"/>
    <w:rsid w:val="00B23BD5"/>
    <w:rsid w:val="00B26A76"/>
    <w:rsid w:val="00B26BE6"/>
    <w:rsid w:val="00B271C7"/>
    <w:rsid w:val="00B27F56"/>
    <w:rsid w:val="00B322A1"/>
    <w:rsid w:val="00B335F2"/>
    <w:rsid w:val="00B347BD"/>
    <w:rsid w:val="00B352C8"/>
    <w:rsid w:val="00B3587B"/>
    <w:rsid w:val="00B4111E"/>
    <w:rsid w:val="00B41E69"/>
    <w:rsid w:val="00B438CC"/>
    <w:rsid w:val="00B44300"/>
    <w:rsid w:val="00B452D4"/>
    <w:rsid w:val="00B45F03"/>
    <w:rsid w:val="00B4641B"/>
    <w:rsid w:val="00B4681F"/>
    <w:rsid w:val="00B469FB"/>
    <w:rsid w:val="00B47A33"/>
    <w:rsid w:val="00B516F8"/>
    <w:rsid w:val="00B5245E"/>
    <w:rsid w:val="00B54C7F"/>
    <w:rsid w:val="00B56517"/>
    <w:rsid w:val="00B56DD7"/>
    <w:rsid w:val="00B61126"/>
    <w:rsid w:val="00B6370A"/>
    <w:rsid w:val="00B641FE"/>
    <w:rsid w:val="00B64932"/>
    <w:rsid w:val="00B65157"/>
    <w:rsid w:val="00B652D3"/>
    <w:rsid w:val="00B65532"/>
    <w:rsid w:val="00B65AFB"/>
    <w:rsid w:val="00B673D8"/>
    <w:rsid w:val="00B72215"/>
    <w:rsid w:val="00B7222D"/>
    <w:rsid w:val="00B72B80"/>
    <w:rsid w:val="00B73D7E"/>
    <w:rsid w:val="00B75A6D"/>
    <w:rsid w:val="00B76570"/>
    <w:rsid w:val="00B76A13"/>
    <w:rsid w:val="00B76D67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65C"/>
    <w:rsid w:val="00BA0250"/>
    <w:rsid w:val="00BA05E0"/>
    <w:rsid w:val="00BA14C2"/>
    <w:rsid w:val="00BA158A"/>
    <w:rsid w:val="00BA1694"/>
    <w:rsid w:val="00BA1C41"/>
    <w:rsid w:val="00BA3908"/>
    <w:rsid w:val="00BA39AE"/>
    <w:rsid w:val="00BA49DA"/>
    <w:rsid w:val="00BA5931"/>
    <w:rsid w:val="00BA6488"/>
    <w:rsid w:val="00BA6CB4"/>
    <w:rsid w:val="00BB1890"/>
    <w:rsid w:val="00BB3171"/>
    <w:rsid w:val="00BB3572"/>
    <w:rsid w:val="00BB5345"/>
    <w:rsid w:val="00BB5823"/>
    <w:rsid w:val="00BC0562"/>
    <w:rsid w:val="00BC0B56"/>
    <w:rsid w:val="00BC0DC6"/>
    <w:rsid w:val="00BC4925"/>
    <w:rsid w:val="00BC4F1F"/>
    <w:rsid w:val="00BC52FE"/>
    <w:rsid w:val="00BC5DEA"/>
    <w:rsid w:val="00BD2364"/>
    <w:rsid w:val="00BD23CD"/>
    <w:rsid w:val="00BD3330"/>
    <w:rsid w:val="00BD4898"/>
    <w:rsid w:val="00BD55EC"/>
    <w:rsid w:val="00BD71C6"/>
    <w:rsid w:val="00BE0662"/>
    <w:rsid w:val="00BE0E06"/>
    <w:rsid w:val="00BE109D"/>
    <w:rsid w:val="00BE1B53"/>
    <w:rsid w:val="00BE22B8"/>
    <w:rsid w:val="00BE3F4E"/>
    <w:rsid w:val="00BE64EF"/>
    <w:rsid w:val="00BE6925"/>
    <w:rsid w:val="00BF113E"/>
    <w:rsid w:val="00BF2DFA"/>
    <w:rsid w:val="00BF36DA"/>
    <w:rsid w:val="00BF3BD1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E81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241"/>
    <w:rsid w:val="00C4528D"/>
    <w:rsid w:val="00C4594E"/>
    <w:rsid w:val="00C45D3F"/>
    <w:rsid w:val="00C50CCB"/>
    <w:rsid w:val="00C52E28"/>
    <w:rsid w:val="00C54459"/>
    <w:rsid w:val="00C552E2"/>
    <w:rsid w:val="00C5685E"/>
    <w:rsid w:val="00C57FD6"/>
    <w:rsid w:val="00C609FB"/>
    <w:rsid w:val="00C60E48"/>
    <w:rsid w:val="00C62C14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A12"/>
    <w:rsid w:val="00C802FB"/>
    <w:rsid w:val="00C8144F"/>
    <w:rsid w:val="00C82091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5F31"/>
    <w:rsid w:val="00C96CB6"/>
    <w:rsid w:val="00C97448"/>
    <w:rsid w:val="00C97D1F"/>
    <w:rsid w:val="00CA2ABD"/>
    <w:rsid w:val="00CA526F"/>
    <w:rsid w:val="00CA5280"/>
    <w:rsid w:val="00CA5A50"/>
    <w:rsid w:val="00CB038D"/>
    <w:rsid w:val="00CB15AD"/>
    <w:rsid w:val="00CB2991"/>
    <w:rsid w:val="00CB2AF2"/>
    <w:rsid w:val="00CB3486"/>
    <w:rsid w:val="00CB5678"/>
    <w:rsid w:val="00CB5757"/>
    <w:rsid w:val="00CB588C"/>
    <w:rsid w:val="00CB66F9"/>
    <w:rsid w:val="00CB6793"/>
    <w:rsid w:val="00CB687B"/>
    <w:rsid w:val="00CB7800"/>
    <w:rsid w:val="00CB7DEB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F8C"/>
    <w:rsid w:val="00CD1542"/>
    <w:rsid w:val="00CD2E36"/>
    <w:rsid w:val="00CD34C7"/>
    <w:rsid w:val="00CD3D41"/>
    <w:rsid w:val="00CD4BDE"/>
    <w:rsid w:val="00CD50EF"/>
    <w:rsid w:val="00CD5B0D"/>
    <w:rsid w:val="00CE0CC4"/>
    <w:rsid w:val="00CE1383"/>
    <w:rsid w:val="00CE2467"/>
    <w:rsid w:val="00CE3E85"/>
    <w:rsid w:val="00CE5157"/>
    <w:rsid w:val="00CE5477"/>
    <w:rsid w:val="00CE67A8"/>
    <w:rsid w:val="00CE6FC1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6CF"/>
    <w:rsid w:val="00D02D8E"/>
    <w:rsid w:val="00D0359B"/>
    <w:rsid w:val="00D04D99"/>
    <w:rsid w:val="00D074BC"/>
    <w:rsid w:val="00D0784F"/>
    <w:rsid w:val="00D10621"/>
    <w:rsid w:val="00D1325B"/>
    <w:rsid w:val="00D138F8"/>
    <w:rsid w:val="00D20B56"/>
    <w:rsid w:val="00D21A04"/>
    <w:rsid w:val="00D23EEF"/>
    <w:rsid w:val="00D25A4B"/>
    <w:rsid w:val="00D2696B"/>
    <w:rsid w:val="00D26E5F"/>
    <w:rsid w:val="00D30459"/>
    <w:rsid w:val="00D30832"/>
    <w:rsid w:val="00D311E3"/>
    <w:rsid w:val="00D320EF"/>
    <w:rsid w:val="00D326C0"/>
    <w:rsid w:val="00D36E89"/>
    <w:rsid w:val="00D36F96"/>
    <w:rsid w:val="00D41BE6"/>
    <w:rsid w:val="00D429AE"/>
    <w:rsid w:val="00D43A42"/>
    <w:rsid w:val="00D45F19"/>
    <w:rsid w:val="00D460D5"/>
    <w:rsid w:val="00D47786"/>
    <w:rsid w:val="00D47E1F"/>
    <w:rsid w:val="00D50B5A"/>
    <w:rsid w:val="00D513DB"/>
    <w:rsid w:val="00D51AAB"/>
    <w:rsid w:val="00D51C8D"/>
    <w:rsid w:val="00D5238E"/>
    <w:rsid w:val="00D54E80"/>
    <w:rsid w:val="00D55E92"/>
    <w:rsid w:val="00D57F88"/>
    <w:rsid w:val="00D60315"/>
    <w:rsid w:val="00D60465"/>
    <w:rsid w:val="00D6313A"/>
    <w:rsid w:val="00D644DA"/>
    <w:rsid w:val="00D6547B"/>
    <w:rsid w:val="00D65F31"/>
    <w:rsid w:val="00D660E7"/>
    <w:rsid w:val="00D678F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9B8"/>
    <w:rsid w:val="00D82493"/>
    <w:rsid w:val="00D830B6"/>
    <w:rsid w:val="00D831DF"/>
    <w:rsid w:val="00D8337B"/>
    <w:rsid w:val="00D83F8F"/>
    <w:rsid w:val="00D846AC"/>
    <w:rsid w:val="00D84756"/>
    <w:rsid w:val="00D8499E"/>
    <w:rsid w:val="00D84A28"/>
    <w:rsid w:val="00D853F9"/>
    <w:rsid w:val="00D85D06"/>
    <w:rsid w:val="00D86B56"/>
    <w:rsid w:val="00D86C53"/>
    <w:rsid w:val="00D9184F"/>
    <w:rsid w:val="00D92820"/>
    <w:rsid w:val="00D93D7E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706F"/>
    <w:rsid w:val="00DB0A35"/>
    <w:rsid w:val="00DB2548"/>
    <w:rsid w:val="00DB3699"/>
    <w:rsid w:val="00DB3D8D"/>
    <w:rsid w:val="00DB6357"/>
    <w:rsid w:val="00DB6FD2"/>
    <w:rsid w:val="00DB70EE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8FA"/>
    <w:rsid w:val="00DE43C2"/>
    <w:rsid w:val="00DE4ADF"/>
    <w:rsid w:val="00DE4CD0"/>
    <w:rsid w:val="00DF16A3"/>
    <w:rsid w:val="00DF1AE6"/>
    <w:rsid w:val="00DF2094"/>
    <w:rsid w:val="00DF4343"/>
    <w:rsid w:val="00DF52A9"/>
    <w:rsid w:val="00DF58DB"/>
    <w:rsid w:val="00DF7FD3"/>
    <w:rsid w:val="00E0064F"/>
    <w:rsid w:val="00E00BF1"/>
    <w:rsid w:val="00E017B6"/>
    <w:rsid w:val="00E03E84"/>
    <w:rsid w:val="00E04995"/>
    <w:rsid w:val="00E04EB5"/>
    <w:rsid w:val="00E05307"/>
    <w:rsid w:val="00E06520"/>
    <w:rsid w:val="00E06F3D"/>
    <w:rsid w:val="00E07770"/>
    <w:rsid w:val="00E07CB4"/>
    <w:rsid w:val="00E100D0"/>
    <w:rsid w:val="00E10A9D"/>
    <w:rsid w:val="00E129C1"/>
    <w:rsid w:val="00E133D0"/>
    <w:rsid w:val="00E138C0"/>
    <w:rsid w:val="00E13BF0"/>
    <w:rsid w:val="00E13E59"/>
    <w:rsid w:val="00E13F88"/>
    <w:rsid w:val="00E15E64"/>
    <w:rsid w:val="00E16E19"/>
    <w:rsid w:val="00E17DCB"/>
    <w:rsid w:val="00E20763"/>
    <w:rsid w:val="00E211B6"/>
    <w:rsid w:val="00E214A8"/>
    <w:rsid w:val="00E21E05"/>
    <w:rsid w:val="00E224FD"/>
    <w:rsid w:val="00E22DD2"/>
    <w:rsid w:val="00E23A49"/>
    <w:rsid w:val="00E263C4"/>
    <w:rsid w:val="00E276D5"/>
    <w:rsid w:val="00E27EC2"/>
    <w:rsid w:val="00E30AF7"/>
    <w:rsid w:val="00E31B3E"/>
    <w:rsid w:val="00E327C8"/>
    <w:rsid w:val="00E32DCC"/>
    <w:rsid w:val="00E33A6C"/>
    <w:rsid w:val="00E349B6"/>
    <w:rsid w:val="00E34A27"/>
    <w:rsid w:val="00E353FC"/>
    <w:rsid w:val="00E37213"/>
    <w:rsid w:val="00E379D4"/>
    <w:rsid w:val="00E37FC5"/>
    <w:rsid w:val="00E40736"/>
    <w:rsid w:val="00E410EE"/>
    <w:rsid w:val="00E41C22"/>
    <w:rsid w:val="00E42267"/>
    <w:rsid w:val="00E42EF9"/>
    <w:rsid w:val="00E433F0"/>
    <w:rsid w:val="00E44D33"/>
    <w:rsid w:val="00E45DA8"/>
    <w:rsid w:val="00E465E9"/>
    <w:rsid w:val="00E50A56"/>
    <w:rsid w:val="00E50E20"/>
    <w:rsid w:val="00E50F88"/>
    <w:rsid w:val="00E51337"/>
    <w:rsid w:val="00E5258A"/>
    <w:rsid w:val="00E53D30"/>
    <w:rsid w:val="00E54E13"/>
    <w:rsid w:val="00E55D3B"/>
    <w:rsid w:val="00E57214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9D5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FF7"/>
    <w:rsid w:val="00E84016"/>
    <w:rsid w:val="00E85C5F"/>
    <w:rsid w:val="00E90188"/>
    <w:rsid w:val="00E90378"/>
    <w:rsid w:val="00E919FC"/>
    <w:rsid w:val="00E91F16"/>
    <w:rsid w:val="00E94E29"/>
    <w:rsid w:val="00E94E42"/>
    <w:rsid w:val="00E94F6D"/>
    <w:rsid w:val="00E96A8A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851"/>
    <w:rsid w:val="00EB7137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0ABF"/>
    <w:rsid w:val="00ED14C3"/>
    <w:rsid w:val="00ED2346"/>
    <w:rsid w:val="00ED248D"/>
    <w:rsid w:val="00ED2587"/>
    <w:rsid w:val="00ED2994"/>
    <w:rsid w:val="00ED2C25"/>
    <w:rsid w:val="00ED2D88"/>
    <w:rsid w:val="00ED591F"/>
    <w:rsid w:val="00ED7105"/>
    <w:rsid w:val="00EE0EAF"/>
    <w:rsid w:val="00EE2DD1"/>
    <w:rsid w:val="00EE31AB"/>
    <w:rsid w:val="00EE509D"/>
    <w:rsid w:val="00EE59F5"/>
    <w:rsid w:val="00EE6770"/>
    <w:rsid w:val="00EE711B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2CCD"/>
    <w:rsid w:val="00F04B56"/>
    <w:rsid w:val="00F04D5A"/>
    <w:rsid w:val="00F054EA"/>
    <w:rsid w:val="00F056D0"/>
    <w:rsid w:val="00F06461"/>
    <w:rsid w:val="00F06723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2B7"/>
    <w:rsid w:val="00F44355"/>
    <w:rsid w:val="00F51216"/>
    <w:rsid w:val="00F51B21"/>
    <w:rsid w:val="00F51D43"/>
    <w:rsid w:val="00F52226"/>
    <w:rsid w:val="00F5287C"/>
    <w:rsid w:val="00F53F3F"/>
    <w:rsid w:val="00F54585"/>
    <w:rsid w:val="00F5586D"/>
    <w:rsid w:val="00F55D6A"/>
    <w:rsid w:val="00F61BB9"/>
    <w:rsid w:val="00F61DB4"/>
    <w:rsid w:val="00F621C6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11B"/>
    <w:rsid w:val="00F81262"/>
    <w:rsid w:val="00F813E7"/>
    <w:rsid w:val="00F81A1C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F33"/>
    <w:rsid w:val="00FB1152"/>
    <w:rsid w:val="00FB1D0D"/>
    <w:rsid w:val="00FB24A0"/>
    <w:rsid w:val="00FB259E"/>
    <w:rsid w:val="00FB44D9"/>
    <w:rsid w:val="00FB4B8D"/>
    <w:rsid w:val="00FB4F88"/>
    <w:rsid w:val="00FB77BB"/>
    <w:rsid w:val="00FC104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C27"/>
    <w:rsid w:val="00FD1549"/>
    <w:rsid w:val="00FD1969"/>
    <w:rsid w:val="00FD351A"/>
    <w:rsid w:val="00FD3FC2"/>
    <w:rsid w:val="00FD6429"/>
    <w:rsid w:val="00FD65BC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7056E"/>
    <w:pPr>
      <w:ind w:left="708"/>
    </w:pPr>
  </w:style>
  <w:style w:type="character" w:styleId="Zvraznenie">
    <w:name w:val="Emphasis"/>
    <w:basedOn w:val="Predvolenpsmoodseku"/>
    <w:uiPriority w:val="20"/>
    <w:qFormat/>
    <w:rsid w:val="003A2BE3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3A2BE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1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0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7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85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5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33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3588</Words>
  <Characters>20453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23994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2</cp:revision>
  <cp:lastPrinted>2017-05-02T20:51:00Z</cp:lastPrinted>
  <dcterms:created xsi:type="dcterms:W3CDTF">2026-05-03T17:15:00Z</dcterms:created>
  <dcterms:modified xsi:type="dcterms:W3CDTF">2026-05-03T17:15:00Z</dcterms:modified>
</cp:coreProperties>
</file>