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1E6934" w14:textId="5571FF90" w:rsidR="00F942ED" w:rsidRPr="005B25E9" w:rsidRDefault="005B25E9">
      <w:pPr>
        <w:rPr>
          <w:b/>
          <w:bCs/>
          <w:sz w:val="24"/>
          <w:szCs w:val="24"/>
        </w:rPr>
      </w:pPr>
      <w:r w:rsidRPr="005B25E9">
        <w:rPr>
          <w:b/>
          <w:bCs/>
          <w:sz w:val="24"/>
          <w:szCs w:val="24"/>
        </w:rPr>
        <w:t xml:space="preserve">Všeobecné údaje o účtovnej jednotke </w:t>
      </w:r>
    </w:p>
    <w:p w14:paraId="1560534A" w14:textId="77777777" w:rsidR="005B25E9" w:rsidRDefault="005B25E9"/>
    <w:p w14:paraId="4C83B507" w14:textId="23783BBF" w:rsidR="005B25E9" w:rsidRDefault="005B25E9">
      <w:pPr>
        <w:rPr>
          <w:b/>
          <w:bCs/>
          <w:sz w:val="24"/>
          <w:szCs w:val="24"/>
        </w:rPr>
      </w:pPr>
      <w:r w:rsidRPr="005B25E9">
        <w:rPr>
          <w:b/>
          <w:bCs/>
          <w:sz w:val="24"/>
          <w:szCs w:val="24"/>
        </w:rPr>
        <w:t xml:space="preserve">Všeobecné údaje </w:t>
      </w:r>
    </w:p>
    <w:p w14:paraId="67B412F9" w14:textId="1A5295B0" w:rsidR="005B25E9" w:rsidRDefault="005B25E9">
      <w:r w:rsidRPr="005B25E9">
        <w:t xml:space="preserve">Obchodné meno účtovnej jednotky:    </w:t>
      </w:r>
      <w:r>
        <w:t xml:space="preserve">LIFTZET VÝŤAHY </w:t>
      </w:r>
      <w:proofErr w:type="spellStart"/>
      <w:r>
        <w:t>s.r.o</w:t>
      </w:r>
      <w:proofErr w:type="spellEnd"/>
      <w:r>
        <w:t>.</w:t>
      </w:r>
    </w:p>
    <w:p w14:paraId="1377127E" w14:textId="68B2695B" w:rsidR="005B25E9" w:rsidRDefault="005B25E9">
      <w:r>
        <w:t xml:space="preserve">Sídlo:   Malý Báb 541, 951 34 Báb </w:t>
      </w:r>
    </w:p>
    <w:p w14:paraId="265C7462" w14:textId="3273ABF4" w:rsidR="005B25E9" w:rsidRDefault="005B25E9">
      <w:r>
        <w:t>Dátum vzniku:       20.06.2025</w:t>
      </w:r>
    </w:p>
    <w:p w14:paraId="6616256D" w14:textId="77777777" w:rsidR="005B25E9" w:rsidRDefault="005B25E9"/>
    <w:p w14:paraId="690350B7" w14:textId="3E203D02" w:rsidR="005B25E9" w:rsidRDefault="005B25E9">
      <w:pPr>
        <w:rPr>
          <w:b/>
          <w:bCs/>
          <w:sz w:val="24"/>
          <w:szCs w:val="24"/>
        </w:rPr>
      </w:pPr>
      <w:r w:rsidRPr="005B25E9">
        <w:rPr>
          <w:b/>
          <w:bCs/>
          <w:sz w:val="24"/>
          <w:szCs w:val="24"/>
        </w:rPr>
        <w:t xml:space="preserve">Nepretržité pokračovanie účtovnej jednotky </w:t>
      </w:r>
    </w:p>
    <w:p w14:paraId="05BE2FEF" w14:textId="6B9C13D2" w:rsidR="005B25E9" w:rsidRDefault="005B25E9">
      <w:pPr>
        <w:rPr>
          <w:sz w:val="24"/>
          <w:szCs w:val="24"/>
        </w:rPr>
      </w:pPr>
      <w:r w:rsidRPr="005B25E9">
        <w:rPr>
          <w:sz w:val="24"/>
          <w:szCs w:val="24"/>
        </w:rPr>
        <w:t xml:space="preserve">Účtovná závierka je zostavená za splnenia predpokladu, že účtovná jednotka bude nepretržite pokračovať vo svojej činnosti. </w:t>
      </w:r>
    </w:p>
    <w:p w14:paraId="7713E8D4" w14:textId="4BD18D5D" w:rsidR="005B25E9" w:rsidRDefault="005B25E9">
      <w:pPr>
        <w:rPr>
          <w:sz w:val="24"/>
          <w:szCs w:val="24"/>
        </w:rPr>
      </w:pPr>
      <w:r>
        <w:rPr>
          <w:sz w:val="24"/>
          <w:szCs w:val="24"/>
        </w:rPr>
        <w:t xml:space="preserve">ÁNO </w:t>
      </w:r>
    </w:p>
    <w:p w14:paraId="5EBDD5A1" w14:textId="77777777" w:rsidR="005B25E9" w:rsidRDefault="005B25E9">
      <w:pPr>
        <w:rPr>
          <w:sz w:val="24"/>
          <w:szCs w:val="24"/>
        </w:rPr>
      </w:pPr>
    </w:p>
    <w:p w14:paraId="6C2A7212" w14:textId="77777777" w:rsidR="005B25E9" w:rsidRDefault="005B25E9">
      <w:pPr>
        <w:rPr>
          <w:sz w:val="24"/>
          <w:szCs w:val="24"/>
        </w:rPr>
      </w:pPr>
    </w:p>
    <w:p w14:paraId="10EF8E70" w14:textId="77777777" w:rsidR="005B25E9" w:rsidRPr="005B25E9" w:rsidRDefault="005B25E9">
      <w:pPr>
        <w:rPr>
          <w:sz w:val="24"/>
          <w:szCs w:val="24"/>
        </w:rPr>
      </w:pPr>
    </w:p>
    <w:p w14:paraId="7AEEB372" w14:textId="77777777" w:rsidR="005B25E9" w:rsidRDefault="005B25E9">
      <w:pPr>
        <w:rPr>
          <w:b/>
          <w:bCs/>
        </w:rPr>
      </w:pPr>
    </w:p>
    <w:p w14:paraId="3962A3E7" w14:textId="77777777" w:rsidR="005B25E9" w:rsidRPr="005B25E9" w:rsidRDefault="005B25E9">
      <w:pPr>
        <w:rPr>
          <w:b/>
          <w:bCs/>
        </w:rPr>
      </w:pPr>
    </w:p>
    <w:p w14:paraId="71E15112" w14:textId="77777777" w:rsidR="005B25E9" w:rsidRDefault="005B25E9"/>
    <w:p w14:paraId="45FB9A55" w14:textId="77777777" w:rsidR="005B25E9" w:rsidRPr="005B25E9" w:rsidRDefault="005B25E9"/>
    <w:p w14:paraId="3CEE5A1D" w14:textId="77777777" w:rsidR="005B25E9" w:rsidRPr="005B25E9" w:rsidRDefault="005B25E9">
      <w:pPr>
        <w:rPr>
          <w:b/>
          <w:bCs/>
          <w:sz w:val="24"/>
          <w:szCs w:val="24"/>
        </w:rPr>
      </w:pPr>
    </w:p>
    <w:sectPr w:rsidR="005B25E9" w:rsidRPr="005B25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25E9"/>
    <w:rsid w:val="002770F8"/>
    <w:rsid w:val="005B25E9"/>
    <w:rsid w:val="00CA3A24"/>
    <w:rsid w:val="00CD2786"/>
    <w:rsid w:val="00F94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791A26"/>
  <w15:chartTrackingRefBased/>
  <w15:docId w15:val="{91F9A628-4089-4733-8FCE-E52B28A7C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B25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B25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B25E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B25E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B25E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B25E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B25E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B25E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B25E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B25E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B25E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B25E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B25E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B25E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B25E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B25E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B25E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B25E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B25E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B25E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B25E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B25E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B25E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B25E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B25E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B25E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B25E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B25E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B25E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</Words>
  <Characters>308</Characters>
  <Application>Microsoft Office Word</Application>
  <DocSecurity>0</DocSecurity>
  <Lines>2</Lines>
  <Paragraphs>1</Paragraphs>
  <ScaleCrop>false</ScaleCrop>
  <Company/>
  <LinksUpToDate>false</LinksUpToDate>
  <CharactersWithSpaces>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Mišáková</dc:creator>
  <cp:keywords/>
  <dc:description/>
  <cp:lastModifiedBy>Monika Mišáková</cp:lastModifiedBy>
  <cp:revision>2</cp:revision>
  <dcterms:created xsi:type="dcterms:W3CDTF">2026-03-29T16:39:00Z</dcterms:created>
  <dcterms:modified xsi:type="dcterms:W3CDTF">2026-03-29T16:39:00Z</dcterms:modified>
</cp:coreProperties>
</file>