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850583E" w14:textId="77777777" w:rsidR="00355B26" w:rsidRPr="00564085" w:rsidRDefault="00564085" w:rsidP="00564085">
      <w:pPr>
        <w:suppressAutoHyphens/>
        <w:jc w:val="center"/>
        <w:rPr>
          <w:b/>
          <w:color w:val="000000"/>
          <w:sz w:val="36"/>
          <w:szCs w:val="36"/>
          <w:lang w:val="en-US"/>
        </w:rPr>
      </w:pPr>
      <w:proofErr w:type="spellStart"/>
      <w:r>
        <w:rPr>
          <w:b/>
          <w:color w:val="000000"/>
          <w:sz w:val="36"/>
          <w:szCs w:val="36"/>
          <w:lang w:val="en-US"/>
        </w:rPr>
        <w:t>Poznámky</w:t>
      </w:r>
      <w:proofErr w:type="spellEnd"/>
      <w:r>
        <w:rPr>
          <w:b/>
          <w:color w:val="000000"/>
          <w:sz w:val="36"/>
          <w:szCs w:val="36"/>
          <w:lang w:val="en-US"/>
        </w:rPr>
        <w:t xml:space="preserve"> k </w:t>
      </w:r>
      <w:proofErr w:type="spellStart"/>
      <w:r>
        <w:rPr>
          <w:b/>
          <w:color w:val="000000"/>
          <w:sz w:val="36"/>
          <w:szCs w:val="36"/>
          <w:lang w:val="en-US"/>
        </w:rPr>
        <w:t>účtovnej</w:t>
      </w:r>
      <w:proofErr w:type="spellEnd"/>
      <w:r>
        <w:rPr>
          <w:b/>
          <w:color w:val="000000"/>
          <w:sz w:val="36"/>
          <w:szCs w:val="36"/>
          <w:lang w:val="en-US"/>
        </w:rPr>
        <w:t xml:space="preserve"> </w:t>
      </w:r>
      <w:proofErr w:type="spellStart"/>
      <w:r>
        <w:rPr>
          <w:b/>
          <w:color w:val="000000"/>
          <w:sz w:val="36"/>
          <w:szCs w:val="36"/>
          <w:lang w:val="en-US"/>
        </w:rPr>
        <w:t>závierke</w:t>
      </w:r>
      <w:proofErr w:type="spellEnd"/>
    </w:p>
    <w:p w14:paraId="3D5644C0" w14:textId="77777777" w:rsidR="00564085" w:rsidRDefault="00564085" w:rsidP="00355B26">
      <w:pPr>
        <w:suppressAutoHyphens/>
        <w:rPr>
          <w:color w:val="000000"/>
          <w:lang w:val="en-US"/>
        </w:rPr>
      </w:pPr>
    </w:p>
    <w:p w14:paraId="3A0B2DB4" w14:textId="43B605D1" w:rsidR="00355B26" w:rsidRDefault="00355B26" w:rsidP="00355B26">
      <w:pPr>
        <w:suppressAutoHyphens/>
        <w:rPr>
          <w:b/>
          <w:bCs/>
          <w:color w:val="000000"/>
          <w:lang w:val="en-US"/>
        </w:rPr>
      </w:pPr>
      <w:r>
        <w:rPr>
          <w:b/>
          <w:bCs/>
          <w:color w:val="000000"/>
          <w:lang w:val="en-US"/>
        </w:rPr>
        <w:t>DIČ:</w:t>
      </w:r>
      <w:r>
        <w:rPr>
          <w:b/>
          <w:bCs/>
          <w:color w:val="000000"/>
          <w:lang w:val="en-US"/>
        </w:rPr>
        <w:tab/>
      </w:r>
      <w:r w:rsidR="001321FD" w:rsidRPr="001321FD">
        <w:rPr>
          <w:b/>
          <w:bCs/>
          <w:color w:val="000000"/>
          <w:lang w:val="en-US"/>
        </w:rPr>
        <w:t>2121260416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b/>
          <w:bCs/>
          <w:color w:val="000000"/>
          <w:lang w:val="en-US"/>
        </w:rPr>
        <w:t>Zostavene</w:t>
      </w:r>
      <w:proofErr w:type="spellEnd"/>
      <w:r>
        <w:rPr>
          <w:b/>
          <w:bCs/>
          <w:color w:val="000000"/>
          <w:lang w:val="en-US"/>
        </w:rPr>
        <w:t xml:space="preserve"> </w:t>
      </w:r>
      <w:proofErr w:type="spellStart"/>
      <w:r>
        <w:rPr>
          <w:b/>
          <w:bCs/>
          <w:color w:val="000000"/>
          <w:lang w:val="en-US"/>
        </w:rPr>
        <w:t>ku</w:t>
      </w:r>
      <w:proofErr w:type="spellEnd"/>
      <w:r>
        <w:rPr>
          <w:b/>
          <w:bCs/>
          <w:color w:val="000000"/>
          <w:lang w:val="en-US"/>
        </w:rPr>
        <w:t xml:space="preserve"> </w:t>
      </w:r>
      <w:proofErr w:type="spellStart"/>
      <w:r>
        <w:rPr>
          <w:b/>
          <w:bCs/>
          <w:color w:val="000000"/>
          <w:lang w:val="en-US"/>
        </w:rPr>
        <w:t>dňu</w:t>
      </w:r>
      <w:proofErr w:type="spellEnd"/>
      <w:r>
        <w:rPr>
          <w:b/>
          <w:bCs/>
          <w:color w:val="000000"/>
          <w:lang w:val="en-US"/>
        </w:rPr>
        <w:t>:</w:t>
      </w:r>
      <w:r w:rsidR="00360400">
        <w:rPr>
          <w:color w:val="000000"/>
          <w:lang w:val="en-US"/>
        </w:rPr>
        <w:t xml:space="preserve"> 31.12.202</w:t>
      </w:r>
      <w:r w:rsidR="007100BE">
        <w:rPr>
          <w:color w:val="000000"/>
          <w:lang w:val="en-US"/>
        </w:rPr>
        <w:t>5</w:t>
      </w:r>
    </w:p>
    <w:p w14:paraId="59E5227D" w14:textId="77777777" w:rsidR="00702CD9" w:rsidRDefault="00702CD9" w:rsidP="00355B26">
      <w:pPr>
        <w:suppressAutoHyphens/>
        <w:rPr>
          <w:b/>
          <w:bCs/>
          <w:color w:val="000000"/>
          <w:lang w:val="en-US"/>
        </w:rPr>
      </w:pPr>
    </w:p>
    <w:p w14:paraId="4668F5EB" w14:textId="5F9AFE2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b/>
          <w:bCs/>
          <w:color w:val="000000"/>
          <w:lang w:val="en-US"/>
        </w:rPr>
        <w:t>Obchodné</w:t>
      </w:r>
      <w:proofErr w:type="spellEnd"/>
      <w:r>
        <w:rPr>
          <w:b/>
          <w:bCs/>
          <w:color w:val="000000"/>
          <w:lang w:val="en-US"/>
        </w:rPr>
        <w:t xml:space="preserve"> </w:t>
      </w:r>
      <w:proofErr w:type="spellStart"/>
      <w:r>
        <w:rPr>
          <w:b/>
          <w:bCs/>
          <w:color w:val="000000"/>
          <w:lang w:val="en-US"/>
        </w:rPr>
        <w:t>meno</w:t>
      </w:r>
      <w:proofErr w:type="spellEnd"/>
      <w:r>
        <w:rPr>
          <w:b/>
          <w:bCs/>
          <w:color w:val="000000"/>
          <w:lang w:val="en-US"/>
        </w:rPr>
        <w:t>:</w:t>
      </w:r>
      <w:r>
        <w:rPr>
          <w:color w:val="000000"/>
          <w:lang w:val="en-US"/>
        </w:rPr>
        <w:t xml:space="preserve">  </w:t>
      </w:r>
      <w:proofErr w:type="spellStart"/>
      <w:r w:rsidR="001321FD">
        <w:rPr>
          <w:color w:val="000000"/>
          <w:lang w:val="en-US"/>
        </w:rPr>
        <w:t>NexusLogix</w:t>
      </w:r>
      <w:proofErr w:type="spellEnd"/>
      <w:r w:rsidR="000C25B5">
        <w:rPr>
          <w:color w:val="000000"/>
          <w:lang w:val="en-US"/>
        </w:rPr>
        <w:t xml:space="preserve">, </w:t>
      </w:r>
      <w:proofErr w:type="spellStart"/>
      <w:r w:rsidR="000C25B5">
        <w:rPr>
          <w:color w:val="000000"/>
          <w:lang w:val="en-US"/>
        </w:rPr>
        <w:t>spol</w:t>
      </w:r>
      <w:proofErr w:type="spellEnd"/>
      <w:r w:rsidR="000C25B5">
        <w:rPr>
          <w:color w:val="000000"/>
          <w:lang w:val="en-US"/>
        </w:rPr>
        <w:t>.</w:t>
      </w:r>
      <w:r w:rsidR="00702CD9">
        <w:rPr>
          <w:color w:val="000000"/>
          <w:lang w:val="en-US"/>
        </w:rPr>
        <w:t xml:space="preserve"> </w:t>
      </w:r>
      <w:proofErr w:type="gramStart"/>
      <w:r w:rsidR="000C25B5">
        <w:rPr>
          <w:color w:val="000000"/>
          <w:lang w:val="en-US"/>
        </w:rPr>
        <w:t>s</w:t>
      </w:r>
      <w:proofErr w:type="gramEnd"/>
      <w:r w:rsidR="000C25B5">
        <w:rPr>
          <w:color w:val="000000"/>
          <w:lang w:val="en-US"/>
        </w:rPr>
        <w:t xml:space="preserve"> </w:t>
      </w:r>
      <w:proofErr w:type="spellStart"/>
      <w:r w:rsidR="00702CD9">
        <w:rPr>
          <w:color w:val="000000"/>
          <w:lang w:val="en-US"/>
        </w:rPr>
        <w:t>r.o</w:t>
      </w:r>
      <w:proofErr w:type="spellEnd"/>
      <w:r w:rsidR="00702CD9">
        <w:rPr>
          <w:color w:val="000000"/>
          <w:lang w:val="en-US"/>
        </w:rPr>
        <w:t>.</w:t>
      </w:r>
    </w:p>
    <w:p w14:paraId="43AF1069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2E157665" w14:textId="74BC759C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b/>
          <w:bCs/>
          <w:color w:val="000000"/>
          <w:lang w:val="en-US"/>
        </w:rPr>
        <w:t>Sídlo</w:t>
      </w:r>
      <w:proofErr w:type="spellEnd"/>
      <w:r>
        <w:rPr>
          <w:b/>
          <w:bCs/>
          <w:color w:val="000000"/>
          <w:lang w:val="en-US"/>
        </w:rPr>
        <w:t>: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 w:rsidR="001321FD">
        <w:rPr>
          <w:color w:val="000000"/>
          <w:lang w:val="en-US"/>
        </w:rPr>
        <w:t>Betliarska</w:t>
      </w:r>
      <w:proofErr w:type="spellEnd"/>
      <w:r w:rsidR="001321FD">
        <w:rPr>
          <w:color w:val="000000"/>
          <w:lang w:val="en-US"/>
        </w:rPr>
        <w:t xml:space="preserve"> 22, 851 07 Bratislava</w:t>
      </w:r>
    </w:p>
    <w:p w14:paraId="086BC9E6" w14:textId="77777777" w:rsidR="00702CD9" w:rsidRDefault="00702CD9" w:rsidP="00355B26">
      <w:pPr>
        <w:suppressAutoHyphens/>
        <w:rPr>
          <w:color w:val="000000"/>
          <w:lang w:val="en-US"/>
        </w:rPr>
      </w:pPr>
    </w:p>
    <w:p w14:paraId="2A2D41CA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64ED333E" w14:textId="77777777" w:rsidR="00355B26" w:rsidRDefault="00355B26" w:rsidP="00355B26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b/>
          <w:color w:val="000000"/>
          <w:lang w:val="en-US"/>
        </w:rPr>
      </w:pPr>
      <w:r>
        <w:rPr>
          <w:b/>
          <w:color w:val="000000"/>
          <w:sz w:val="28"/>
          <w:szCs w:val="28"/>
          <w:lang w:val="en-GB"/>
        </w:rPr>
        <w:t>A.</w:t>
      </w:r>
      <w:r>
        <w:rPr>
          <w:b/>
          <w:color w:val="000000"/>
          <w:sz w:val="28"/>
          <w:szCs w:val="28"/>
          <w:lang w:val="en-GB"/>
        </w:rPr>
        <w:tab/>
      </w:r>
      <w:proofErr w:type="spellStart"/>
      <w:r>
        <w:rPr>
          <w:b/>
          <w:color w:val="000000"/>
          <w:lang w:val="en-US"/>
        </w:rPr>
        <w:t>Základné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informácie</w:t>
      </w:r>
      <w:proofErr w:type="spellEnd"/>
      <w:r>
        <w:rPr>
          <w:b/>
          <w:color w:val="000000"/>
          <w:lang w:val="en-US"/>
        </w:rPr>
        <w:t xml:space="preserve"> o </w:t>
      </w:r>
      <w:proofErr w:type="spellStart"/>
      <w:r>
        <w:rPr>
          <w:b/>
          <w:color w:val="000000"/>
          <w:lang w:val="en-US"/>
        </w:rPr>
        <w:t>účtovnej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jednotke</w:t>
      </w:r>
      <w:proofErr w:type="spellEnd"/>
    </w:p>
    <w:p w14:paraId="7AD3ABCF" w14:textId="575D3F62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A.a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Ob</w:t>
      </w:r>
      <w:r w:rsidR="00564085">
        <w:rPr>
          <w:color w:val="000000"/>
          <w:lang w:val="en-US"/>
        </w:rPr>
        <w:t>chodné</w:t>
      </w:r>
      <w:proofErr w:type="spellEnd"/>
      <w:r w:rsidR="00564085">
        <w:rPr>
          <w:color w:val="000000"/>
          <w:lang w:val="en-US"/>
        </w:rPr>
        <w:t xml:space="preserve"> </w:t>
      </w:r>
      <w:proofErr w:type="spellStart"/>
      <w:r w:rsidR="00564085">
        <w:rPr>
          <w:color w:val="000000"/>
          <w:lang w:val="en-US"/>
        </w:rPr>
        <w:t>meno</w:t>
      </w:r>
      <w:proofErr w:type="spellEnd"/>
      <w:r w:rsidR="00564085">
        <w:rPr>
          <w:color w:val="000000"/>
          <w:lang w:val="en-US"/>
        </w:rPr>
        <w:t xml:space="preserve"> </w:t>
      </w:r>
      <w:proofErr w:type="spellStart"/>
      <w:r w:rsidR="00564085">
        <w:rPr>
          <w:color w:val="000000"/>
          <w:lang w:val="en-US"/>
        </w:rPr>
        <w:t>účtovnej</w:t>
      </w:r>
      <w:proofErr w:type="spellEnd"/>
      <w:r w:rsidR="00564085">
        <w:rPr>
          <w:color w:val="000000"/>
          <w:lang w:val="en-US"/>
        </w:rPr>
        <w:t xml:space="preserve"> </w:t>
      </w:r>
      <w:proofErr w:type="spellStart"/>
      <w:r w:rsidR="00564085">
        <w:rPr>
          <w:color w:val="000000"/>
          <w:lang w:val="en-US"/>
        </w:rPr>
        <w:t>jednotky</w:t>
      </w:r>
      <w:proofErr w:type="spellEnd"/>
      <w:r w:rsidR="00564085">
        <w:rPr>
          <w:color w:val="000000"/>
          <w:lang w:val="en-US"/>
        </w:rPr>
        <w:t xml:space="preserve"> – </w:t>
      </w:r>
      <w:proofErr w:type="spellStart"/>
      <w:r w:rsidR="001321FD">
        <w:rPr>
          <w:color w:val="000000"/>
          <w:lang w:val="en-US"/>
        </w:rPr>
        <w:t>NexusLogic</w:t>
      </w:r>
      <w:proofErr w:type="spellEnd"/>
      <w:r w:rsidR="000C25B5">
        <w:rPr>
          <w:color w:val="000000"/>
          <w:lang w:val="en-US"/>
        </w:rPr>
        <w:t xml:space="preserve">, </w:t>
      </w:r>
      <w:proofErr w:type="spellStart"/>
      <w:r w:rsidR="000C25B5">
        <w:rPr>
          <w:color w:val="000000"/>
          <w:lang w:val="en-US"/>
        </w:rPr>
        <w:t>spol</w:t>
      </w:r>
      <w:proofErr w:type="spellEnd"/>
      <w:r w:rsidR="000C25B5">
        <w:rPr>
          <w:color w:val="000000"/>
          <w:lang w:val="en-US"/>
        </w:rPr>
        <w:t xml:space="preserve">. </w:t>
      </w:r>
      <w:proofErr w:type="gramStart"/>
      <w:r w:rsidR="000C25B5">
        <w:rPr>
          <w:color w:val="000000"/>
          <w:lang w:val="en-US"/>
        </w:rPr>
        <w:t>s</w:t>
      </w:r>
      <w:proofErr w:type="gramEnd"/>
      <w:r w:rsidR="000C25B5">
        <w:rPr>
          <w:color w:val="000000"/>
          <w:lang w:val="en-US"/>
        </w:rPr>
        <w:t xml:space="preserve"> </w:t>
      </w:r>
      <w:proofErr w:type="spellStart"/>
      <w:r w:rsidR="000C25B5">
        <w:rPr>
          <w:color w:val="000000"/>
          <w:lang w:val="en-US"/>
        </w:rPr>
        <w:t>r.o</w:t>
      </w:r>
      <w:proofErr w:type="spellEnd"/>
      <w:r w:rsidR="000C25B5">
        <w:rPr>
          <w:color w:val="000000"/>
          <w:lang w:val="en-US"/>
        </w:rPr>
        <w:t>.</w:t>
      </w:r>
    </w:p>
    <w:p w14:paraId="25731FAF" w14:textId="69B8CDF4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        </w:t>
      </w:r>
      <w:proofErr w:type="spellStart"/>
      <w:r>
        <w:rPr>
          <w:color w:val="000000"/>
          <w:lang w:val="en-US"/>
        </w:rPr>
        <w:t>Sídlo</w:t>
      </w:r>
      <w:proofErr w:type="spellEnd"/>
      <w:r>
        <w:rPr>
          <w:color w:val="000000"/>
          <w:lang w:val="en-US"/>
        </w:rPr>
        <w:t xml:space="preserve"> – </w:t>
      </w:r>
      <w:proofErr w:type="spellStart"/>
      <w:r w:rsidR="001321FD">
        <w:rPr>
          <w:color w:val="000000"/>
          <w:lang w:val="en-US"/>
        </w:rPr>
        <w:t>Betliarska</w:t>
      </w:r>
      <w:proofErr w:type="spellEnd"/>
      <w:r w:rsidR="001321FD">
        <w:rPr>
          <w:color w:val="000000"/>
          <w:lang w:val="en-US"/>
        </w:rPr>
        <w:t xml:space="preserve"> 22, 851 07 Bratislava </w:t>
      </w:r>
    </w:p>
    <w:p w14:paraId="4C933D3D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        </w:t>
      </w:r>
      <w:proofErr w:type="spellStart"/>
      <w:r>
        <w:rPr>
          <w:color w:val="000000"/>
          <w:lang w:val="en-US"/>
        </w:rPr>
        <w:t>Dátum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založenia</w:t>
      </w:r>
      <w:proofErr w:type="spellEnd"/>
      <w:r>
        <w:rPr>
          <w:color w:val="000000"/>
          <w:lang w:val="en-US"/>
        </w:rPr>
        <w:t xml:space="preserve">: </w:t>
      </w:r>
      <w:r>
        <w:rPr>
          <w:color w:val="000000"/>
          <w:lang w:val="en-US"/>
        </w:rPr>
        <w:tab/>
      </w:r>
    </w:p>
    <w:p w14:paraId="47A11DA2" w14:textId="57C502B5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Dátum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vzniku</w:t>
      </w:r>
      <w:proofErr w:type="spellEnd"/>
      <w:r>
        <w:rPr>
          <w:color w:val="000000"/>
          <w:lang w:val="en-US"/>
        </w:rPr>
        <w:t xml:space="preserve">: </w:t>
      </w:r>
      <w:r>
        <w:rPr>
          <w:color w:val="000000"/>
          <w:lang w:val="en-US"/>
        </w:rPr>
        <w:tab/>
      </w:r>
      <w:r w:rsidR="001321FD">
        <w:rPr>
          <w:color w:val="000000"/>
          <w:lang w:val="en-US"/>
        </w:rPr>
        <w:t>03.06.2020</w:t>
      </w:r>
    </w:p>
    <w:p w14:paraId="0AFAACD7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4DC5778A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A.b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Podnikateľská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činnosť</w:t>
      </w:r>
      <w:proofErr w:type="spellEnd"/>
      <w:r>
        <w:rPr>
          <w:color w:val="000000"/>
          <w:lang w:val="en-US"/>
        </w:rPr>
        <w:t>:</w:t>
      </w:r>
    </w:p>
    <w:p w14:paraId="3D41D11B" w14:textId="77777777" w:rsidR="001321FD" w:rsidRPr="001321FD" w:rsidRDefault="001321FD" w:rsidP="001321FD">
      <w:pPr>
        <w:suppressAutoHyphens/>
        <w:rPr>
          <w:color w:val="000000"/>
          <w:lang w:val="en-US"/>
        </w:rPr>
      </w:pPr>
      <w:proofErr w:type="spellStart"/>
      <w:r w:rsidRPr="001321FD">
        <w:rPr>
          <w:color w:val="000000"/>
          <w:lang w:val="en-US"/>
        </w:rPr>
        <w:t>Kúpa</w:t>
      </w:r>
      <w:proofErr w:type="spellEnd"/>
      <w:r w:rsidRPr="001321FD">
        <w:rPr>
          <w:color w:val="000000"/>
          <w:lang w:val="en-US"/>
        </w:rPr>
        <w:t xml:space="preserve"> </w:t>
      </w:r>
      <w:proofErr w:type="spellStart"/>
      <w:r w:rsidRPr="001321FD">
        <w:rPr>
          <w:color w:val="000000"/>
          <w:lang w:val="en-US"/>
        </w:rPr>
        <w:t>tovaru</w:t>
      </w:r>
      <w:proofErr w:type="spellEnd"/>
      <w:r w:rsidRPr="001321FD">
        <w:rPr>
          <w:color w:val="000000"/>
          <w:lang w:val="en-US"/>
        </w:rPr>
        <w:t xml:space="preserve"> </w:t>
      </w:r>
      <w:proofErr w:type="spellStart"/>
      <w:proofErr w:type="gramStart"/>
      <w:r w:rsidRPr="001321FD">
        <w:rPr>
          <w:color w:val="000000"/>
          <w:lang w:val="en-US"/>
        </w:rPr>
        <w:t>na</w:t>
      </w:r>
      <w:proofErr w:type="spellEnd"/>
      <w:proofErr w:type="gramEnd"/>
      <w:r w:rsidRPr="001321FD">
        <w:rPr>
          <w:color w:val="000000"/>
          <w:lang w:val="en-US"/>
        </w:rPr>
        <w:t xml:space="preserve"> </w:t>
      </w:r>
      <w:proofErr w:type="spellStart"/>
      <w:r w:rsidRPr="001321FD">
        <w:rPr>
          <w:color w:val="000000"/>
          <w:lang w:val="en-US"/>
        </w:rPr>
        <w:t>účely</w:t>
      </w:r>
      <w:proofErr w:type="spellEnd"/>
      <w:r w:rsidRPr="001321FD">
        <w:rPr>
          <w:color w:val="000000"/>
          <w:lang w:val="en-US"/>
        </w:rPr>
        <w:t xml:space="preserve"> </w:t>
      </w:r>
      <w:proofErr w:type="spellStart"/>
      <w:r w:rsidRPr="001321FD">
        <w:rPr>
          <w:color w:val="000000"/>
          <w:lang w:val="en-US"/>
        </w:rPr>
        <w:t>jeho</w:t>
      </w:r>
      <w:proofErr w:type="spellEnd"/>
      <w:r w:rsidRPr="001321FD">
        <w:rPr>
          <w:color w:val="000000"/>
          <w:lang w:val="en-US"/>
        </w:rPr>
        <w:t xml:space="preserve"> </w:t>
      </w:r>
      <w:proofErr w:type="spellStart"/>
      <w:r w:rsidRPr="001321FD">
        <w:rPr>
          <w:color w:val="000000"/>
          <w:lang w:val="en-US"/>
        </w:rPr>
        <w:t>predaja</w:t>
      </w:r>
      <w:proofErr w:type="spellEnd"/>
      <w:r w:rsidRPr="001321FD">
        <w:rPr>
          <w:color w:val="000000"/>
          <w:lang w:val="en-US"/>
        </w:rPr>
        <w:t xml:space="preserve"> </w:t>
      </w:r>
      <w:proofErr w:type="spellStart"/>
      <w:r w:rsidRPr="001321FD">
        <w:rPr>
          <w:color w:val="000000"/>
          <w:lang w:val="en-US"/>
        </w:rPr>
        <w:t>konečnému</w:t>
      </w:r>
      <w:proofErr w:type="spellEnd"/>
      <w:r w:rsidRPr="001321FD">
        <w:rPr>
          <w:color w:val="000000"/>
          <w:lang w:val="en-US"/>
        </w:rPr>
        <w:t xml:space="preserve"> </w:t>
      </w:r>
      <w:proofErr w:type="spellStart"/>
      <w:r w:rsidRPr="001321FD">
        <w:rPr>
          <w:color w:val="000000"/>
          <w:lang w:val="en-US"/>
        </w:rPr>
        <w:t>spotrebiteľovi</w:t>
      </w:r>
      <w:proofErr w:type="spellEnd"/>
      <w:r w:rsidRPr="001321FD">
        <w:rPr>
          <w:color w:val="000000"/>
          <w:lang w:val="en-US"/>
        </w:rPr>
        <w:t xml:space="preserve"> (</w:t>
      </w:r>
      <w:proofErr w:type="spellStart"/>
      <w:r w:rsidRPr="001321FD">
        <w:rPr>
          <w:color w:val="000000"/>
          <w:lang w:val="en-US"/>
        </w:rPr>
        <w:t>maloobchod</w:t>
      </w:r>
      <w:proofErr w:type="spellEnd"/>
      <w:r w:rsidRPr="001321FD">
        <w:rPr>
          <w:color w:val="000000"/>
          <w:lang w:val="en-US"/>
        </w:rPr>
        <w:t xml:space="preserve">) </w:t>
      </w:r>
      <w:proofErr w:type="spellStart"/>
      <w:r w:rsidRPr="001321FD">
        <w:rPr>
          <w:color w:val="000000"/>
          <w:lang w:val="en-US"/>
        </w:rPr>
        <w:t>alebo</w:t>
      </w:r>
      <w:proofErr w:type="spellEnd"/>
      <w:r w:rsidRPr="001321FD">
        <w:rPr>
          <w:color w:val="000000"/>
          <w:lang w:val="en-US"/>
        </w:rPr>
        <w:t xml:space="preserve"> </w:t>
      </w:r>
      <w:proofErr w:type="spellStart"/>
      <w:r w:rsidRPr="001321FD">
        <w:rPr>
          <w:color w:val="000000"/>
          <w:lang w:val="en-US"/>
        </w:rPr>
        <w:t>iným</w:t>
      </w:r>
      <w:proofErr w:type="spellEnd"/>
      <w:r w:rsidRPr="001321FD">
        <w:rPr>
          <w:color w:val="000000"/>
          <w:lang w:val="en-US"/>
        </w:rPr>
        <w:t xml:space="preserve"> </w:t>
      </w:r>
      <w:proofErr w:type="spellStart"/>
      <w:r w:rsidRPr="001321FD">
        <w:rPr>
          <w:color w:val="000000"/>
          <w:lang w:val="en-US"/>
        </w:rPr>
        <w:t>prevádzkovateľom</w:t>
      </w:r>
      <w:proofErr w:type="spellEnd"/>
      <w:r w:rsidRPr="001321FD">
        <w:rPr>
          <w:color w:val="000000"/>
          <w:lang w:val="en-US"/>
        </w:rPr>
        <w:t xml:space="preserve"> </w:t>
      </w:r>
      <w:proofErr w:type="spellStart"/>
      <w:r w:rsidRPr="001321FD">
        <w:rPr>
          <w:color w:val="000000"/>
          <w:lang w:val="en-US"/>
        </w:rPr>
        <w:t>živnosti</w:t>
      </w:r>
      <w:proofErr w:type="spellEnd"/>
      <w:r w:rsidRPr="001321FD">
        <w:rPr>
          <w:color w:val="000000"/>
          <w:lang w:val="en-US"/>
        </w:rPr>
        <w:t xml:space="preserve"> (</w:t>
      </w:r>
      <w:proofErr w:type="spellStart"/>
      <w:r w:rsidRPr="001321FD">
        <w:rPr>
          <w:color w:val="000000"/>
          <w:lang w:val="en-US"/>
        </w:rPr>
        <w:t>veľkoobchod</w:t>
      </w:r>
      <w:proofErr w:type="spellEnd"/>
      <w:r w:rsidRPr="001321FD">
        <w:rPr>
          <w:color w:val="000000"/>
          <w:lang w:val="en-US"/>
        </w:rPr>
        <w:t>)</w:t>
      </w:r>
    </w:p>
    <w:p w14:paraId="0FC58D0D" w14:textId="18F38247" w:rsidR="001321FD" w:rsidRPr="001321FD" w:rsidRDefault="001321FD" w:rsidP="001321FD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V</w:t>
      </w:r>
      <w:r w:rsidRPr="001321FD">
        <w:rPr>
          <w:color w:val="000000"/>
          <w:lang w:val="en-US"/>
        </w:rPr>
        <w:t>ykonávanie</w:t>
      </w:r>
      <w:proofErr w:type="spellEnd"/>
      <w:r w:rsidRPr="001321FD">
        <w:rPr>
          <w:color w:val="000000"/>
          <w:lang w:val="en-US"/>
        </w:rPr>
        <w:t xml:space="preserve"> </w:t>
      </w:r>
      <w:proofErr w:type="spellStart"/>
      <w:r w:rsidRPr="001321FD">
        <w:rPr>
          <w:color w:val="000000"/>
          <w:lang w:val="en-US"/>
        </w:rPr>
        <w:t>mimoškolskej</w:t>
      </w:r>
      <w:proofErr w:type="spellEnd"/>
      <w:r w:rsidRPr="001321FD">
        <w:rPr>
          <w:color w:val="000000"/>
          <w:lang w:val="en-US"/>
        </w:rPr>
        <w:t xml:space="preserve"> </w:t>
      </w:r>
      <w:proofErr w:type="spellStart"/>
      <w:r w:rsidRPr="001321FD">
        <w:rPr>
          <w:color w:val="000000"/>
          <w:lang w:val="en-US"/>
        </w:rPr>
        <w:t>vzdelávacej</w:t>
      </w:r>
      <w:proofErr w:type="spellEnd"/>
      <w:r w:rsidRPr="001321FD">
        <w:rPr>
          <w:color w:val="000000"/>
          <w:lang w:val="en-US"/>
        </w:rPr>
        <w:t xml:space="preserve"> </w:t>
      </w:r>
      <w:proofErr w:type="spellStart"/>
      <w:r w:rsidRPr="001321FD">
        <w:rPr>
          <w:color w:val="000000"/>
          <w:lang w:val="en-US"/>
        </w:rPr>
        <w:t>činnosti</w:t>
      </w:r>
      <w:proofErr w:type="spellEnd"/>
    </w:p>
    <w:p w14:paraId="0B36AE15" w14:textId="77777777" w:rsidR="001321FD" w:rsidRPr="001321FD" w:rsidRDefault="001321FD" w:rsidP="001321FD">
      <w:pPr>
        <w:suppressAutoHyphens/>
        <w:rPr>
          <w:color w:val="000000"/>
          <w:lang w:val="en-US"/>
        </w:rPr>
      </w:pPr>
      <w:proofErr w:type="spellStart"/>
      <w:r w:rsidRPr="001321FD">
        <w:rPr>
          <w:color w:val="000000"/>
          <w:lang w:val="en-US"/>
        </w:rPr>
        <w:t>Poskytovanie</w:t>
      </w:r>
      <w:proofErr w:type="spellEnd"/>
      <w:r w:rsidRPr="001321FD">
        <w:rPr>
          <w:color w:val="000000"/>
          <w:lang w:val="en-US"/>
        </w:rPr>
        <w:t xml:space="preserve"> </w:t>
      </w:r>
      <w:proofErr w:type="spellStart"/>
      <w:r w:rsidRPr="001321FD">
        <w:rPr>
          <w:color w:val="000000"/>
          <w:lang w:val="en-US"/>
        </w:rPr>
        <w:t>obslužných</w:t>
      </w:r>
      <w:proofErr w:type="spellEnd"/>
      <w:r w:rsidRPr="001321FD">
        <w:rPr>
          <w:color w:val="000000"/>
          <w:lang w:val="en-US"/>
        </w:rPr>
        <w:t xml:space="preserve"> </w:t>
      </w:r>
      <w:proofErr w:type="spellStart"/>
      <w:r w:rsidRPr="001321FD">
        <w:rPr>
          <w:color w:val="000000"/>
          <w:lang w:val="en-US"/>
        </w:rPr>
        <w:t>služieb</w:t>
      </w:r>
      <w:proofErr w:type="spellEnd"/>
      <w:r w:rsidRPr="001321FD">
        <w:rPr>
          <w:color w:val="000000"/>
          <w:lang w:val="en-US"/>
        </w:rPr>
        <w:t xml:space="preserve"> </w:t>
      </w:r>
      <w:proofErr w:type="spellStart"/>
      <w:r w:rsidRPr="001321FD">
        <w:rPr>
          <w:color w:val="000000"/>
          <w:lang w:val="en-US"/>
        </w:rPr>
        <w:t>pri</w:t>
      </w:r>
      <w:proofErr w:type="spellEnd"/>
      <w:r w:rsidRPr="001321FD">
        <w:rPr>
          <w:color w:val="000000"/>
          <w:lang w:val="en-US"/>
        </w:rPr>
        <w:t xml:space="preserve"> </w:t>
      </w:r>
      <w:proofErr w:type="spellStart"/>
      <w:r w:rsidRPr="001321FD">
        <w:rPr>
          <w:color w:val="000000"/>
          <w:lang w:val="en-US"/>
        </w:rPr>
        <w:t>kultúrnych</w:t>
      </w:r>
      <w:proofErr w:type="spellEnd"/>
      <w:r w:rsidRPr="001321FD">
        <w:rPr>
          <w:color w:val="000000"/>
          <w:lang w:val="en-US"/>
        </w:rPr>
        <w:t xml:space="preserve"> </w:t>
      </w:r>
      <w:proofErr w:type="gramStart"/>
      <w:r w:rsidRPr="001321FD">
        <w:rPr>
          <w:color w:val="000000"/>
          <w:lang w:val="en-US"/>
        </w:rPr>
        <w:t>a</w:t>
      </w:r>
      <w:proofErr w:type="gramEnd"/>
      <w:r w:rsidRPr="001321FD">
        <w:rPr>
          <w:color w:val="000000"/>
          <w:lang w:val="en-US"/>
        </w:rPr>
        <w:t xml:space="preserve"> </w:t>
      </w:r>
      <w:proofErr w:type="spellStart"/>
      <w:r w:rsidRPr="001321FD">
        <w:rPr>
          <w:color w:val="000000"/>
          <w:lang w:val="en-US"/>
        </w:rPr>
        <w:t>iných</w:t>
      </w:r>
      <w:proofErr w:type="spellEnd"/>
      <w:r w:rsidRPr="001321FD">
        <w:rPr>
          <w:color w:val="000000"/>
          <w:lang w:val="en-US"/>
        </w:rPr>
        <w:t xml:space="preserve"> </w:t>
      </w:r>
      <w:proofErr w:type="spellStart"/>
      <w:r w:rsidRPr="001321FD">
        <w:rPr>
          <w:color w:val="000000"/>
          <w:lang w:val="en-US"/>
        </w:rPr>
        <w:t>spoločenských</w:t>
      </w:r>
      <w:proofErr w:type="spellEnd"/>
      <w:r w:rsidRPr="001321FD">
        <w:rPr>
          <w:color w:val="000000"/>
          <w:lang w:val="en-US"/>
        </w:rPr>
        <w:t xml:space="preserve"> </w:t>
      </w:r>
      <w:proofErr w:type="spellStart"/>
      <w:r w:rsidRPr="001321FD">
        <w:rPr>
          <w:color w:val="000000"/>
          <w:lang w:val="en-US"/>
        </w:rPr>
        <w:t>podujatiach</w:t>
      </w:r>
      <w:proofErr w:type="spellEnd"/>
    </w:p>
    <w:p w14:paraId="46FD6109" w14:textId="77777777" w:rsidR="001321FD" w:rsidRPr="001321FD" w:rsidRDefault="001321FD" w:rsidP="001321FD">
      <w:pPr>
        <w:suppressAutoHyphens/>
        <w:rPr>
          <w:color w:val="000000"/>
          <w:lang w:val="en-US"/>
        </w:rPr>
      </w:pPr>
      <w:proofErr w:type="spellStart"/>
      <w:r w:rsidRPr="001321FD">
        <w:rPr>
          <w:color w:val="000000"/>
          <w:lang w:val="en-US"/>
        </w:rPr>
        <w:t>Poskytovanie</w:t>
      </w:r>
      <w:proofErr w:type="spellEnd"/>
      <w:r w:rsidRPr="001321FD">
        <w:rPr>
          <w:color w:val="000000"/>
          <w:lang w:val="en-US"/>
        </w:rPr>
        <w:t xml:space="preserve"> </w:t>
      </w:r>
      <w:proofErr w:type="spellStart"/>
      <w:r w:rsidRPr="001321FD">
        <w:rPr>
          <w:color w:val="000000"/>
          <w:lang w:val="en-US"/>
        </w:rPr>
        <w:t>služieb</w:t>
      </w:r>
      <w:proofErr w:type="spellEnd"/>
      <w:r w:rsidRPr="001321FD">
        <w:rPr>
          <w:color w:val="000000"/>
          <w:lang w:val="en-US"/>
        </w:rPr>
        <w:t xml:space="preserve"> </w:t>
      </w:r>
      <w:proofErr w:type="spellStart"/>
      <w:r w:rsidRPr="001321FD">
        <w:rPr>
          <w:color w:val="000000"/>
          <w:lang w:val="en-US"/>
        </w:rPr>
        <w:t>rýchleho</w:t>
      </w:r>
      <w:proofErr w:type="spellEnd"/>
      <w:r w:rsidRPr="001321FD">
        <w:rPr>
          <w:color w:val="000000"/>
          <w:lang w:val="en-US"/>
        </w:rPr>
        <w:t xml:space="preserve"> </w:t>
      </w:r>
      <w:proofErr w:type="spellStart"/>
      <w:r w:rsidRPr="001321FD">
        <w:rPr>
          <w:color w:val="000000"/>
          <w:lang w:val="en-US"/>
        </w:rPr>
        <w:t>občerstvenia</w:t>
      </w:r>
      <w:proofErr w:type="spellEnd"/>
      <w:r w:rsidRPr="001321FD">
        <w:rPr>
          <w:color w:val="000000"/>
          <w:lang w:val="en-US"/>
        </w:rPr>
        <w:t xml:space="preserve"> v </w:t>
      </w:r>
      <w:proofErr w:type="spellStart"/>
      <w:r w:rsidRPr="001321FD">
        <w:rPr>
          <w:color w:val="000000"/>
          <w:lang w:val="en-US"/>
        </w:rPr>
        <w:t>spojení</w:t>
      </w:r>
      <w:proofErr w:type="spellEnd"/>
      <w:r w:rsidRPr="001321FD">
        <w:rPr>
          <w:color w:val="000000"/>
          <w:lang w:val="en-US"/>
        </w:rPr>
        <w:t xml:space="preserve"> s </w:t>
      </w:r>
      <w:proofErr w:type="spellStart"/>
      <w:r w:rsidRPr="001321FD">
        <w:rPr>
          <w:color w:val="000000"/>
          <w:lang w:val="en-US"/>
        </w:rPr>
        <w:t>predajom</w:t>
      </w:r>
      <w:proofErr w:type="spellEnd"/>
      <w:r w:rsidRPr="001321FD">
        <w:rPr>
          <w:color w:val="000000"/>
          <w:lang w:val="en-US"/>
        </w:rPr>
        <w:t xml:space="preserve"> </w:t>
      </w:r>
      <w:proofErr w:type="spellStart"/>
      <w:proofErr w:type="gramStart"/>
      <w:r w:rsidRPr="001321FD">
        <w:rPr>
          <w:color w:val="000000"/>
          <w:lang w:val="en-US"/>
        </w:rPr>
        <w:t>na</w:t>
      </w:r>
      <w:proofErr w:type="spellEnd"/>
      <w:proofErr w:type="gramEnd"/>
      <w:r w:rsidRPr="001321FD">
        <w:rPr>
          <w:color w:val="000000"/>
          <w:lang w:val="en-US"/>
        </w:rPr>
        <w:t xml:space="preserve"> </w:t>
      </w:r>
      <w:proofErr w:type="spellStart"/>
      <w:r w:rsidRPr="001321FD">
        <w:rPr>
          <w:color w:val="000000"/>
          <w:lang w:val="en-US"/>
        </w:rPr>
        <w:t>priamu</w:t>
      </w:r>
      <w:proofErr w:type="spellEnd"/>
      <w:r w:rsidRPr="001321FD">
        <w:rPr>
          <w:color w:val="000000"/>
          <w:lang w:val="en-US"/>
        </w:rPr>
        <w:t xml:space="preserve"> </w:t>
      </w:r>
      <w:proofErr w:type="spellStart"/>
      <w:r w:rsidRPr="001321FD">
        <w:rPr>
          <w:color w:val="000000"/>
          <w:lang w:val="en-US"/>
        </w:rPr>
        <w:t>konzumáciu</w:t>
      </w:r>
      <w:proofErr w:type="spellEnd"/>
    </w:p>
    <w:p w14:paraId="35D8852D" w14:textId="77777777" w:rsidR="001321FD" w:rsidRPr="001321FD" w:rsidRDefault="001321FD" w:rsidP="001321FD">
      <w:pPr>
        <w:suppressAutoHyphens/>
        <w:rPr>
          <w:color w:val="000000"/>
          <w:lang w:val="en-US"/>
        </w:rPr>
      </w:pPr>
      <w:proofErr w:type="spellStart"/>
      <w:r w:rsidRPr="001321FD">
        <w:rPr>
          <w:color w:val="000000"/>
          <w:lang w:val="en-US"/>
        </w:rPr>
        <w:t>Sprostredkovateľská</w:t>
      </w:r>
      <w:proofErr w:type="spellEnd"/>
      <w:r w:rsidRPr="001321FD">
        <w:rPr>
          <w:color w:val="000000"/>
          <w:lang w:val="en-US"/>
        </w:rPr>
        <w:t xml:space="preserve"> </w:t>
      </w:r>
      <w:proofErr w:type="spellStart"/>
      <w:r w:rsidRPr="001321FD">
        <w:rPr>
          <w:color w:val="000000"/>
          <w:lang w:val="en-US"/>
        </w:rPr>
        <w:t>činnosť</w:t>
      </w:r>
      <w:proofErr w:type="spellEnd"/>
      <w:r w:rsidRPr="001321FD">
        <w:rPr>
          <w:color w:val="000000"/>
          <w:lang w:val="en-US"/>
        </w:rPr>
        <w:t xml:space="preserve"> v </w:t>
      </w:r>
      <w:proofErr w:type="spellStart"/>
      <w:r w:rsidRPr="001321FD">
        <w:rPr>
          <w:color w:val="000000"/>
          <w:lang w:val="en-US"/>
        </w:rPr>
        <w:t>oblasti</w:t>
      </w:r>
      <w:proofErr w:type="spellEnd"/>
      <w:r w:rsidRPr="001321FD">
        <w:rPr>
          <w:color w:val="000000"/>
          <w:lang w:val="en-US"/>
        </w:rPr>
        <w:t xml:space="preserve"> </w:t>
      </w:r>
      <w:proofErr w:type="spellStart"/>
      <w:r w:rsidRPr="001321FD">
        <w:rPr>
          <w:color w:val="000000"/>
          <w:lang w:val="en-US"/>
        </w:rPr>
        <w:t>obchodu</w:t>
      </w:r>
      <w:proofErr w:type="spellEnd"/>
      <w:r w:rsidRPr="001321FD">
        <w:rPr>
          <w:color w:val="000000"/>
          <w:lang w:val="en-US"/>
        </w:rPr>
        <w:t xml:space="preserve">, </w:t>
      </w:r>
      <w:proofErr w:type="spellStart"/>
      <w:r w:rsidRPr="001321FD">
        <w:rPr>
          <w:color w:val="000000"/>
          <w:lang w:val="en-US"/>
        </w:rPr>
        <w:t>služieb</w:t>
      </w:r>
      <w:proofErr w:type="spellEnd"/>
      <w:r w:rsidRPr="001321FD">
        <w:rPr>
          <w:color w:val="000000"/>
          <w:lang w:val="en-US"/>
        </w:rPr>
        <w:t xml:space="preserve">, </w:t>
      </w:r>
      <w:proofErr w:type="spellStart"/>
      <w:r w:rsidRPr="001321FD">
        <w:rPr>
          <w:color w:val="000000"/>
          <w:lang w:val="en-US"/>
        </w:rPr>
        <w:t>výroby</w:t>
      </w:r>
      <w:proofErr w:type="spellEnd"/>
    </w:p>
    <w:p w14:paraId="32675C71" w14:textId="77777777" w:rsidR="001321FD" w:rsidRPr="001321FD" w:rsidRDefault="001321FD" w:rsidP="001321FD">
      <w:pPr>
        <w:suppressAutoHyphens/>
        <w:rPr>
          <w:color w:val="000000"/>
          <w:lang w:val="en-US"/>
        </w:rPr>
      </w:pPr>
      <w:proofErr w:type="spellStart"/>
      <w:r w:rsidRPr="001321FD">
        <w:rPr>
          <w:color w:val="000000"/>
          <w:lang w:val="en-US"/>
        </w:rPr>
        <w:t>Reklamné</w:t>
      </w:r>
      <w:proofErr w:type="spellEnd"/>
      <w:r w:rsidRPr="001321FD">
        <w:rPr>
          <w:color w:val="000000"/>
          <w:lang w:val="en-US"/>
        </w:rPr>
        <w:t xml:space="preserve"> a </w:t>
      </w:r>
      <w:proofErr w:type="spellStart"/>
      <w:r w:rsidRPr="001321FD">
        <w:rPr>
          <w:color w:val="000000"/>
          <w:lang w:val="en-US"/>
        </w:rPr>
        <w:t>marketingové</w:t>
      </w:r>
      <w:proofErr w:type="spellEnd"/>
      <w:r w:rsidRPr="001321FD">
        <w:rPr>
          <w:color w:val="000000"/>
          <w:lang w:val="en-US"/>
        </w:rPr>
        <w:t xml:space="preserve"> </w:t>
      </w:r>
      <w:proofErr w:type="spellStart"/>
      <w:r w:rsidRPr="001321FD">
        <w:rPr>
          <w:color w:val="000000"/>
          <w:lang w:val="en-US"/>
        </w:rPr>
        <w:t>služby</w:t>
      </w:r>
      <w:proofErr w:type="spellEnd"/>
      <w:r w:rsidRPr="001321FD">
        <w:rPr>
          <w:color w:val="000000"/>
          <w:lang w:val="en-US"/>
        </w:rPr>
        <w:t xml:space="preserve">, </w:t>
      </w:r>
      <w:proofErr w:type="spellStart"/>
      <w:r w:rsidRPr="001321FD">
        <w:rPr>
          <w:color w:val="000000"/>
          <w:lang w:val="en-US"/>
        </w:rPr>
        <w:t>prieskum</w:t>
      </w:r>
      <w:proofErr w:type="spellEnd"/>
      <w:r w:rsidRPr="001321FD">
        <w:rPr>
          <w:color w:val="000000"/>
          <w:lang w:val="en-US"/>
        </w:rPr>
        <w:t xml:space="preserve"> </w:t>
      </w:r>
      <w:proofErr w:type="spellStart"/>
      <w:r w:rsidRPr="001321FD">
        <w:rPr>
          <w:color w:val="000000"/>
          <w:lang w:val="en-US"/>
        </w:rPr>
        <w:t>trhu</w:t>
      </w:r>
      <w:proofErr w:type="spellEnd"/>
      <w:r w:rsidRPr="001321FD">
        <w:rPr>
          <w:color w:val="000000"/>
          <w:lang w:val="en-US"/>
        </w:rPr>
        <w:t xml:space="preserve"> a </w:t>
      </w:r>
      <w:proofErr w:type="spellStart"/>
      <w:r w:rsidRPr="001321FD">
        <w:rPr>
          <w:color w:val="000000"/>
          <w:lang w:val="en-US"/>
        </w:rPr>
        <w:t>verejnej</w:t>
      </w:r>
      <w:proofErr w:type="spellEnd"/>
      <w:r w:rsidRPr="001321FD">
        <w:rPr>
          <w:color w:val="000000"/>
          <w:lang w:val="en-US"/>
        </w:rPr>
        <w:t xml:space="preserve"> </w:t>
      </w:r>
      <w:proofErr w:type="spellStart"/>
      <w:r w:rsidRPr="001321FD">
        <w:rPr>
          <w:color w:val="000000"/>
          <w:lang w:val="en-US"/>
        </w:rPr>
        <w:t>mienky</w:t>
      </w:r>
      <w:proofErr w:type="spellEnd"/>
    </w:p>
    <w:p w14:paraId="652E92BC" w14:textId="77777777" w:rsidR="001321FD" w:rsidRPr="001321FD" w:rsidRDefault="001321FD" w:rsidP="001321FD">
      <w:pPr>
        <w:suppressAutoHyphens/>
        <w:rPr>
          <w:color w:val="000000"/>
          <w:lang w:val="en-US"/>
        </w:rPr>
      </w:pPr>
      <w:proofErr w:type="spellStart"/>
      <w:r w:rsidRPr="001321FD">
        <w:rPr>
          <w:color w:val="000000"/>
          <w:lang w:val="en-US"/>
        </w:rPr>
        <w:t>Administratívne</w:t>
      </w:r>
      <w:proofErr w:type="spellEnd"/>
      <w:r w:rsidRPr="001321FD">
        <w:rPr>
          <w:color w:val="000000"/>
          <w:lang w:val="en-US"/>
        </w:rPr>
        <w:t xml:space="preserve"> </w:t>
      </w:r>
      <w:proofErr w:type="spellStart"/>
      <w:r w:rsidRPr="001321FD">
        <w:rPr>
          <w:color w:val="000000"/>
          <w:lang w:val="en-US"/>
        </w:rPr>
        <w:t>služby</w:t>
      </w:r>
      <w:proofErr w:type="spellEnd"/>
    </w:p>
    <w:p w14:paraId="2F533728" w14:textId="51FE3776" w:rsidR="00DE0255" w:rsidRDefault="001321FD" w:rsidP="001321FD">
      <w:pPr>
        <w:suppressAutoHyphens/>
        <w:rPr>
          <w:color w:val="000000"/>
          <w:lang w:val="en-US"/>
        </w:rPr>
      </w:pPr>
      <w:proofErr w:type="spellStart"/>
      <w:r w:rsidRPr="001321FD">
        <w:rPr>
          <w:color w:val="000000"/>
          <w:lang w:val="en-US"/>
        </w:rPr>
        <w:t>Kuriérske</w:t>
      </w:r>
      <w:proofErr w:type="spellEnd"/>
      <w:r w:rsidRPr="001321FD">
        <w:rPr>
          <w:color w:val="000000"/>
          <w:lang w:val="en-US"/>
        </w:rPr>
        <w:t xml:space="preserve"> </w:t>
      </w:r>
      <w:proofErr w:type="spellStart"/>
      <w:r w:rsidRPr="001321FD">
        <w:rPr>
          <w:color w:val="000000"/>
          <w:lang w:val="en-US"/>
        </w:rPr>
        <w:t>služby</w:t>
      </w:r>
      <w:proofErr w:type="spellEnd"/>
    </w:p>
    <w:p w14:paraId="7B77B902" w14:textId="77777777" w:rsidR="00DE0255" w:rsidRPr="00DE0255" w:rsidRDefault="00DE0255" w:rsidP="00DE0255">
      <w:pPr>
        <w:suppressAutoHyphens/>
        <w:rPr>
          <w:lang w:val="en-US"/>
        </w:rPr>
      </w:pPr>
    </w:p>
    <w:p w14:paraId="20DC808F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A.c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Priemerný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počet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zamestnancov</w:t>
      </w:r>
      <w:proofErr w:type="spellEnd"/>
      <w:r>
        <w:rPr>
          <w:color w:val="000000"/>
          <w:lang w:val="en-US"/>
        </w:rPr>
        <w:t xml:space="preserve">: </w:t>
      </w:r>
      <w:r w:rsidR="00702CD9">
        <w:rPr>
          <w:color w:val="000000"/>
          <w:lang w:val="en-US"/>
        </w:rPr>
        <w:t>0</w:t>
      </w:r>
      <w:r>
        <w:rPr>
          <w:color w:val="000000"/>
          <w:lang w:val="en-US"/>
        </w:rPr>
        <w:t xml:space="preserve">, z </w:t>
      </w:r>
      <w:proofErr w:type="spellStart"/>
      <w:r>
        <w:rPr>
          <w:color w:val="000000"/>
          <w:lang w:val="en-US"/>
        </w:rPr>
        <w:t>toho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riadiacich</w:t>
      </w:r>
      <w:proofErr w:type="spellEnd"/>
      <w:r>
        <w:rPr>
          <w:color w:val="000000"/>
          <w:lang w:val="en-US"/>
        </w:rPr>
        <w:t xml:space="preserve">: </w:t>
      </w:r>
      <w:r w:rsidR="00702CD9">
        <w:rPr>
          <w:color w:val="000000"/>
          <w:lang w:val="en-US"/>
        </w:rPr>
        <w:t>0</w:t>
      </w:r>
    </w:p>
    <w:p w14:paraId="463CB415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21D56412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A.d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Podniky</w:t>
      </w:r>
      <w:proofErr w:type="spellEnd"/>
      <w:r>
        <w:rPr>
          <w:color w:val="000000"/>
          <w:lang w:val="en-US"/>
        </w:rPr>
        <w:t xml:space="preserve">, v </w:t>
      </w:r>
      <w:proofErr w:type="spellStart"/>
      <w:r>
        <w:rPr>
          <w:color w:val="000000"/>
          <w:lang w:val="en-US"/>
        </w:rPr>
        <w:t>ktorých</w:t>
      </w:r>
      <w:proofErr w:type="spellEnd"/>
      <w:r>
        <w:rPr>
          <w:color w:val="000000"/>
          <w:lang w:val="en-US"/>
        </w:rPr>
        <w:t xml:space="preserve"> je </w:t>
      </w:r>
      <w:proofErr w:type="spellStart"/>
      <w:r>
        <w:rPr>
          <w:color w:val="000000"/>
          <w:lang w:val="en-US"/>
        </w:rPr>
        <w:t>podnik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neobmedzene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ručiacim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spoločníkom</w:t>
      </w:r>
      <w:proofErr w:type="spellEnd"/>
      <w:r>
        <w:rPr>
          <w:color w:val="000000"/>
          <w:lang w:val="en-US"/>
        </w:rPr>
        <w:t>: 0</w:t>
      </w:r>
    </w:p>
    <w:p w14:paraId="126CC33C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718A8D37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A.e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Právny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dôvod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na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zostavenie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závierky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riadna</w:t>
      </w:r>
      <w:proofErr w:type="spellEnd"/>
    </w:p>
    <w:p w14:paraId="6B586E90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3A96869F" w14:textId="3C067ADE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A.f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Dátum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schválenia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závie</w:t>
      </w:r>
      <w:r w:rsidR="00141B38">
        <w:rPr>
          <w:color w:val="000000"/>
          <w:lang w:val="en-US"/>
        </w:rPr>
        <w:t>rky</w:t>
      </w:r>
      <w:proofErr w:type="spellEnd"/>
      <w:r w:rsidR="00141B38">
        <w:rPr>
          <w:color w:val="000000"/>
          <w:lang w:val="en-US"/>
        </w:rPr>
        <w:t xml:space="preserve"> </w:t>
      </w:r>
      <w:proofErr w:type="spellStart"/>
      <w:r w:rsidR="00141B38">
        <w:rPr>
          <w:color w:val="000000"/>
          <w:lang w:val="en-US"/>
        </w:rPr>
        <w:t>za</w:t>
      </w:r>
      <w:proofErr w:type="spellEnd"/>
      <w:r w:rsidR="00141B38">
        <w:rPr>
          <w:color w:val="000000"/>
          <w:lang w:val="en-US"/>
        </w:rPr>
        <w:t xml:space="preserve"> </w:t>
      </w:r>
      <w:proofErr w:type="spellStart"/>
      <w:r w:rsidR="00141B38">
        <w:rPr>
          <w:color w:val="000000"/>
          <w:lang w:val="en-US"/>
        </w:rPr>
        <w:t>predchádzajúce</w:t>
      </w:r>
      <w:proofErr w:type="spellEnd"/>
      <w:r w:rsidR="00141B38">
        <w:rPr>
          <w:color w:val="000000"/>
          <w:lang w:val="en-US"/>
        </w:rPr>
        <w:t xml:space="preserve"> </w:t>
      </w:r>
      <w:proofErr w:type="spellStart"/>
      <w:r w:rsidR="00141B38">
        <w:rPr>
          <w:color w:val="000000"/>
          <w:lang w:val="en-US"/>
        </w:rPr>
        <w:t>obdobie</w:t>
      </w:r>
      <w:proofErr w:type="spellEnd"/>
      <w:r w:rsidR="00141B38">
        <w:rPr>
          <w:color w:val="000000"/>
          <w:lang w:val="en-US"/>
        </w:rPr>
        <w:t xml:space="preserve">: </w:t>
      </w:r>
      <w:r w:rsidR="001321FD">
        <w:rPr>
          <w:color w:val="000000"/>
          <w:lang w:val="en-US"/>
        </w:rPr>
        <w:t>09.04.2025</w:t>
      </w:r>
    </w:p>
    <w:p w14:paraId="3BB7426D" w14:textId="77777777" w:rsidR="00355B26" w:rsidRDefault="00355B26" w:rsidP="00355B26">
      <w:pPr>
        <w:tabs>
          <w:tab w:val="left" w:pos="720"/>
        </w:tabs>
        <w:suppressAutoHyphens/>
        <w:ind w:left="720" w:hanging="360"/>
        <w:jc w:val="center"/>
        <w:rPr>
          <w:color w:val="000000"/>
          <w:lang w:val="en-GB"/>
        </w:rPr>
      </w:pPr>
    </w:p>
    <w:p w14:paraId="007C2013" w14:textId="77777777" w:rsidR="00355B26" w:rsidRDefault="00355B26" w:rsidP="00355B26">
      <w:pPr>
        <w:tabs>
          <w:tab w:val="left" w:pos="720"/>
        </w:tabs>
        <w:suppressAutoHyphens/>
        <w:ind w:left="720" w:hanging="360"/>
        <w:jc w:val="center"/>
        <w:rPr>
          <w:color w:val="000000"/>
          <w:lang w:val="en-GB"/>
        </w:rPr>
      </w:pPr>
    </w:p>
    <w:p w14:paraId="34E72F87" w14:textId="77777777" w:rsidR="00355B26" w:rsidRDefault="00355B26" w:rsidP="00355B26">
      <w:pPr>
        <w:tabs>
          <w:tab w:val="left" w:pos="720"/>
        </w:tabs>
        <w:suppressAutoHyphens/>
        <w:ind w:left="720" w:hanging="360"/>
        <w:jc w:val="center"/>
        <w:rPr>
          <w:b/>
          <w:color w:val="000000"/>
          <w:lang w:val="en-US"/>
        </w:rPr>
      </w:pPr>
      <w:r>
        <w:rPr>
          <w:b/>
          <w:color w:val="000000"/>
          <w:lang w:val="en-GB"/>
        </w:rPr>
        <w:t>B.</w:t>
      </w:r>
      <w:r>
        <w:rPr>
          <w:b/>
          <w:color w:val="000000"/>
          <w:lang w:val="en-GB"/>
        </w:rPr>
        <w:tab/>
      </w:r>
      <w:proofErr w:type="spellStart"/>
      <w:r>
        <w:rPr>
          <w:b/>
          <w:color w:val="000000"/>
          <w:lang w:val="en-US"/>
        </w:rPr>
        <w:t>Informácie</w:t>
      </w:r>
      <w:proofErr w:type="spellEnd"/>
      <w:r>
        <w:rPr>
          <w:b/>
          <w:color w:val="000000"/>
          <w:lang w:val="en-US"/>
        </w:rPr>
        <w:t xml:space="preserve"> o </w:t>
      </w:r>
      <w:proofErr w:type="spellStart"/>
      <w:r>
        <w:rPr>
          <w:b/>
          <w:color w:val="000000"/>
          <w:lang w:val="en-US"/>
        </w:rPr>
        <w:t>členoch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štatutárnych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orgánov</w:t>
      </w:r>
      <w:proofErr w:type="spellEnd"/>
      <w:r>
        <w:rPr>
          <w:b/>
          <w:color w:val="000000"/>
          <w:lang w:val="en-US"/>
        </w:rPr>
        <w:t xml:space="preserve">, </w:t>
      </w:r>
      <w:proofErr w:type="spellStart"/>
      <w:r>
        <w:rPr>
          <w:b/>
          <w:color w:val="000000"/>
          <w:lang w:val="en-US"/>
        </w:rPr>
        <w:t>dozorných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orgánov</w:t>
      </w:r>
      <w:proofErr w:type="spellEnd"/>
      <w:r>
        <w:rPr>
          <w:b/>
          <w:color w:val="000000"/>
          <w:lang w:val="en-US"/>
        </w:rPr>
        <w:t xml:space="preserve"> </w:t>
      </w:r>
      <w:proofErr w:type="gramStart"/>
      <w:r>
        <w:rPr>
          <w:b/>
          <w:color w:val="000000"/>
          <w:lang w:val="en-US"/>
        </w:rPr>
        <w:t>a</w:t>
      </w:r>
      <w:proofErr w:type="gram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iných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orgánov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účtovnej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jednotky</w:t>
      </w:r>
      <w:proofErr w:type="spellEnd"/>
    </w:p>
    <w:p w14:paraId="2417117B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B.a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Štatutárne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dozorné</w:t>
      </w:r>
      <w:proofErr w:type="spellEnd"/>
      <w:r>
        <w:rPr>
          <w:color w:val="000000"/>
          <w:lang w:val="en-US"/>
        </w:rPr>
        <w:t xml:space="preserve"> </w:t>
      </w:r>
      <w:proofErr w:type="gramStart"/>
      <w:r>
        <w:rPr>
          <w:color w:val="000000"/>
          <w:lang w:val="en-US"/>
        </w:rPr>
        <w:t>a</w:t>
      </w:r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iné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orgány</w:t>
      </w:r>
      <w:proofErr w:type="spellEnd"/>
      <w:r>
        <w:rPr>
          <w:color w:val="000000"/>
          <w:lang w:val="en-US"/>
        </w:rPr>
        <w:t>:</w:t>
      </w:r>
    </w:p>
    <w:p w14:paraId="258E4629" w14:textId="563A8209" w:rsidR="00702CD9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 w:rsidR="001321FD">
        <w:rPr>
          <w:color w:val="000000"/>
          <w:lang w:val="en-US"/>
        </w:rPr>
        <w:t xml:space="preserve">Roman </w:t>
      </w:r>
      <w:proofErr w:type="spellStart"/>
      <w:r w:rsidR="001321FD">
        <w:rPr>
          <w:color w:val="000000"/>
          <w:lang w:val="en-US"/>
        </w:rPr>
        <w:t>Baniar</w:t>
      </w:r>
      <w:proofErr w:type="spellEnd"/>
      <w:r w:rsidR="00702CD9">
        <w:rPr>
          <w:color w:val="000000"/>
          <w:lang w:val="en-US"/>
        </w:rPr>
        <w:t xml:space="preserve"> – </w:t>
      </w:r>
      <w:proofErr w:type="spellStart"/>
      <w:r w:rsidR="00702CD9">
        <w:rPr>
          <w:color w:val="000000"/>
          <w:lang w:val="en-US"/>
        </w:rPr>
        <w:t>konateľ</w:t>
      </w:r>
      <w:proofErr w:type="spellEnd"/>
      <w:r w:rsidR="00702CD9">
        <w:rPr>
          <w:color w:val="000000"/>
          <w:lang w:val="en-US"/>
        </w:rPr>
        <w:t xml:space="preserve"> </w:t>
      </w:r>
    </w:p>
    <w:p w14:paraId="43E58A32" w14:textId="77777777" w:rsidR="001321FD" w:rsidRDefault="000C25B5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</w:p>
    <w:p w14:paraId="5E26649A" w14:textId="57F38098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B.b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Štruktúra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spoločníkov</w:t>
      </w:r>
      <w:proofErr w:type="spellEnd"/>
      <w:r>
        <w:rPr>
          <w:color w:val="000000"/>
          <w:lang w:val="en-US"/>
        </w:rPr>
        <w:t xml:space="preserve"> </w:t>
      </w:r>
      <w:proofErr w:type="gramStart"/>
      <w:r>
        <w:rPr>
          <w:color w:val="000000"/>
          <w:lang w:val="en-US"/>
        </w:rPr>
        <w:t>a</w:t>
      </w:r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akcionárov</w:t>
      </w:r>
      <w:proofErr w:type="spellEnd"/>
      <w:r>
        <w:rPr>
          <w:color w:val="000000"/>
          <w:lang w:val="en-US"/>
        </w:rPr>
        <w:t>:</w:t>
      </w:r>
    </w:p>
    <w:p w14:paraId="2FB2D74F" w14:textId="018A7DE6" w:rsidR="00564085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 w:rsidR="001321FD">
        <w:rPr>
          <w:color w:val="000000"/>
          <w:lang w:val="en-US"/>
        </w:rPr>
        <w:t xml:space="preserve">Roman </w:t>
      </w:r>
      <w:proofErr w:type="spellStart"/>
      <w:r w:rsidR="001321FD">
        <w:rPr>
          <w:color w:val="000000"/>
          <w:lang w:val="en-US"/>
        </w:rPr>
        <w:t>Baniar</w:t>
      </w:r>
      <w:proofErr w:type="spellEnd"/>
      <w:r>
        <w:rPr>
          <w:color w:val="000000"/>
          <w:lang w:val="en-US"/>
        </w:rPr>
        <w:t xml:space="preserve"> </w:t>
      </w:r>
      <w:r w:rsidR="00564085">
        <w:rPr>
          <w:color w:val="000000"/>
          <w:lang w:val="en-US"/>
        </w:rPr>
        <w:t>–</w:t>
      </w:r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spoločník</w:t>
      </w:r>
      <w:proofErr w:type="spellEnd"/>
    </w:p>
    <w:p w14:paraId="37FAB3D5" w14:textId="390C9348" w:rsidR="000C25B5" w:rsidRDefault="000C25B5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</w:p>
    <w:p w14:paraId="7AD9D20A" w14:textId="77777777" w:rsidR="000C25B5" w:rsidRDefault="000C25B5" w:rsidP="00355B26">
      <w:pPr>
        <w:suppressAutoHyphens/>
        <w:rPr>
          <w:color w:val="000000"/>
          <w:lang w:val="en-US"/>
        </w:rPr>
      </w:pPr>
    </w:p>
    <w:p w14:paraId="7AFACD56" w14:textId="77777777" w:rsidR="00355B26" w:rsidRDefault="00355B26" w:rsidP="00141B38">
      <w:pPr>
        <w:suppressAutoHyphens/>
        <w:rPr>
          <w:b/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b/>
          <w:color w:val="000000"/>
          <w:sz w:val="28"/>
          <w:szCs w:val="28"/>
          <w:lang w:val="en-GB"/>
        </w:rPr>
        <w:t>C.</w:t>
      </w:r>
      <w:r>
        <w:rPr>
          <w:b/>
          <w:color w:val="000000"/>
          <w:sz w:val="28"/>
          <w:szCs w:val="28"/>
          <w:lang w:val="en-GB"/>
        </w:rPr>
        <w:tab/>
      </w:r>
      <w:proofErr w:type="spellStart"/>
      <w:r>
        <w:rPr>
          <w:b/>
          <w:color w:val="000000"/>
          <w:lang w:val="en-US"/>
        </w:rPr>
        <w:t>Informácie</w:t>
      </w:r>
      <w:proofErr w:type="spellEnd"/>
      <w:r>
        <w:rPr>
          <w:b/>
          <w:color w:val="000000"/>
          <w:lang w:val="en-US"/>
        </w:rPr>
        <w:t xml:space="preserve"> o </w:t>
      </w:r>
      <w:proofErr w:type="spellStart"/>
      <w:r>
        <w:rPr>
          <w:b/>
          <w:color w:val="000000"/>
          <w:lang w:val="en-US"/>
        </w:rPr>
        <w:t>konsolidovanom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celku</w:t>
      </w:r>
      <w:proofErr w:type="spellEnd"/>
      <w:r>
        <w:rPr>
          <w:b/>
          <w:color w:val="000000"/>
          <w:lang w:val="en-US"/>
        </w:rPr>
        <w:t xml:space="preserve">, </w:t>
      </w:r>
      <w:proofErr w:type="spellStart"/>
      <w:proofErr w:type="gramStart"/>
      <w:r>
        <w:rPr>
          <w:b/>
          <w:color w:val="000000"/>
          <w:lang w:val="en-US"/>
        </w:rPr>
        <w:t>ak</w:t>
      </w:r>
      <w:proofErr w:type="spellEnd"/>
      <w:proofErr w:type="gramEnd"/>
      <w:r>
        <w:rPr>
          <w:b/>
          <w:color w:val="000000"/>
          <w:lang w:val="en-US"/>
        </w:rPr>
        <w:t xml:space="preserve"> je </w:t>
      </w:r>
      <w:proofErr w:type="spellStart"/>
      <w:r>
        <w:rPr>
          <w:b/>
          <w:color w:val="000000"/>
          <w:lang w:val="en-US"/>
        </w:rPr>
        <w:t>účtovná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jednotka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jeho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súčasťou</w:t>
      </w:r>
      <w:proofErr w:type="spellEnd"/>
    </w:p>
    <w:p w14:paraId="02A452B5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  <w:r>
        <w:rPr>
          <w:color w:val="000000"/>
          <w:lang w:val="en-US"/>
        </w:rPr>
        <w:t>.</w:t>
      </w:r>
    </w:p>
    <w:p w14:paraId="74706677" w14:textId="77777777" w:rsidR="00702CD9" w:rsidRDefault="00702CD9" w:rsidP="00355B26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b/>
          <w:color w:val="000000"/>
          <w:sz w:val="28"/>
          <w:szCs w:val="28"/>
          <w:lang w:val="en-GB"/>
        </w:rPr>
      </w:pPr>
    </w:p>
    <w:p w14:paraId="1717E070" w14:textId="77777777" w:rsidR="00355B26" w:rsidRDefault="00355B26" w:rsidP="00355B26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b/>
          <w:color w:val="000000"/>
          <w:lang w:val="en-US"/>
        </w:rPr>
      </w:pPr>
      <w:r>
        <w:rPr>
          <w:b/>
          <w:color w:val="000000"/>
          <w:sz w:val="28"/>
          <w:szCs w:val="28"/>
          <w:lang w:val="en-GB"/>
        </w:rPr>
        <w:t>D.</w:t>
      </w:r>
      <w:r>
        <w:rPr>
          <w:b/>
          <w:color w:val="000000"/>
          <w:sz w:val="28"/>
          <w:szCs w:val="28"/>
          <w:lang w:val="en-GB"/>
        </w:rPr>
        <w:tab/>
      </w:r>
      <w:proofErr w:type="spellStart"/>
      <w:r>
        <w:rPr>
          <w:b/>
          <w:color w:val="000000"/>
          <w:lang w:val="en-US"/>
        </w:rPr>
        <w:t>Ďalšie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informácie</w:t>
      </w:r>
      <w:proofErr w:type="spellEnd"/>
    </w:p>
    <w:p w14:paraId="0A09F03F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Viď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nižšie</w:t>
      </w:r>
      <w:proofErr w:type="spellEnd"/>
    </w:p>
    <w:p w14:paraId="3A526645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1EE14EC4" w14:textId="77777777" w:rsidR="00355B26" w:rsidRDefault="00355B26" w:rsidP="00355B26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b/>
          <w:color w:val="000000"/>
          <w:lang w:val="en-US"/>
        </w:rPr>
      </w:pPr>
      <w:r>
        <w:rPr>
          <w:b/>
          <w:color w:val="000000"/>
          <w:sz w:val="28"/>
          <w:szCs w:val="28"/>
          <w:lang w:val="en-GB"/>
        </w:rPr>
        <w:t>E.</w:t>
      </w:r>
      <w:r>
        <w:rPr>
          <w:b/>
          <w:color w:val="000000"/>
          <w:sz w:val="28"/>
          <w:szCs w:val="28"/>
          <w:lang w:val="en-GB"/>
        </w:rPr>
        <w:tab/>
      </w:r>
      <w:proofErr w:type="spellStart"/>
      <w:r>
        <w:rPr>
          <w:b/>
          <w:color w:val="000000"/>
          <w:lang w:val="en-US"/>
        </w:rPr>
        <w:t>Informácie</w:t>
      </w:r>
      <w:proofErr w:type="spellEnd"/>
      <w:r>
        <w:rPr>
          <w:b/>
          <w:color w:val="000000"/>
          <w:lang w:val="en-US"/>
        </w:rPr>
        <w:t xml:space="preserve"> o </w:t>
      </w:r>
      <w:proofErr w:type="spellStart"/>
      <w:r>
        <w:rPr>
          <w:b/>
          <w:color w:val="000000"/>
          <w:lang w:val="en-US"/>
        </w:rPr>
        <w:t>účtovných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zásadách</w:t>
      </w:r>
      <w:proofErr w:type="spellEnd"/>
      <w:r>
        <w:rPr>
          <w:b/>
          <w:color w:val="000000"/>
          <w:lang w:val="en-US"/>
        </w:rPr>
        <w:t xml:space="preserve"> a </w:t>
      </w:r>
      <w:proofErr w:type="spellStart"/>
      <w:r>
        <w:rPr>
          <w:b/>
          <w:color w:val="000000"/>
          <w:lang w:val="en-US"/>
        </w:rPr>
        <w:t>účtovných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metódach</w:t>
      </w:r>
      <w:proofErr w:type="spellEnd"/>
    </w:p>
    <w:p w14:paraId="449769E1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E.a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Účtovná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jednotka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bude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nepretržite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pokračovať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vo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svojej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činnosti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Áno</w:t>
      </w:r>
      <w:proofErr w:type="spellEnd"/>
    </w:p>
    <w:p w14:paraId="7FC5AACF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5D36D1BD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E.b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Zmeny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účtovných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zásad</w:t>
      </w:r>
      <w:proofErr w:type="spellEnd"/>
      <w:r>
        <w:rPr>
          <w:color w:val="000000"/>
          <w:lang w:val="en-US"/>
        </w:rPr>
        <w:t xml:space="preserve"> a </w:t>
      </w:r>
      <w:proofErr w:type="spellStart"/>
      <w:r>
        <w:rPr>
          <w:color w:val="000000"/>
          <w:lang w:val="en-US"/>
        </w:rPr>
        <w:t>metód</w:t>
      </w:r>
      <w:proofErr w:type="spellEnd"/>
      <w:r>
        <w:rPr>
          <w:color w:val="000000"/>
          <w:lang w:val="en-US"/>
        </w:rPr>
        <w:t xml:space="preserve"> – </w:t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1B193A52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31DF1C87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E.c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Spôsob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oceňovania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jednotlivých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zložiek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 a </w:t>
      </w:r>
      <w:proofErr w:type="spellStart"/>
      <w:r>
        <w:rPr>
          <w:color w:val="000000"/>
          <w:lang w:val="en-US"/>
        </w:rPr>
        <w:t>záväzkov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obstarávacia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cena</w:t>
      </w:r>
      <w:proofErr w:type="spellEnd"/>
    </w:p>
    <w:p w14:paraId="57563E7C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22A7F3EA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E.d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Spôsob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zostavenia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odpisového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plánu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dlhodobého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rovnomerný</w:t>
      </w:r>
      <w:proofErr w:type="spellEnd"/>
    </w:p>
    <w:p w14:paraId="20451BD2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14:paraId="16490987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E.e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Dotácie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poskytnuté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na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obstaranie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0AFF4967" w14:textId="77777777" w:rsidR="00702CD9" w:rsidRDefault="00702CD9" w:rsidP="00355B26">
      <w:pPr>
        <w:pStyle w:val="Nadpis2"/>
        <w:keepNext/>
        <w:suppressAutoHyphens/>
        <w:jc w:val="center"/>
        <w:rPr>
          <w:b/>
          <w:color w:val="000000"/>
          <w:sz w:val="28"/>
          <w:szCs w:val="28"/>
          <w:lang w:val="en-US"/>
        </w:rPr>
      </w:pPr>
    </w:p>
    <w:p w14:paraId="7EAFA139" w14:textId="77777777" w:rsidR="00702CD9" w:rsidRDefault="00702CD9" w:rsidP="00355B26">
      <w:pPr>
        <w:pStyle w:val="Nadpis2"/>
        <w:keepNext/>
        <w:suppressAutoHyphens/>
        <w:jc w:val="center"/>
        <w:rPr>
          <w:b/>
          <w:color w:val="000000"/>
          <w:sz w:val="28"/>
          <w:szCs w:val="28"/>
          <w:lang w:val="en-US"/>
        </w:rPr>
      </w:pPr>
    </w:p>
    <w:p w14:paraId="32C8F960" w14:textId="77777777" w:rsidR="00355B26" w:rsidRDefault="00355B26" w:rsidP="00355B26">
      <w:pPr>
        <w:pStyle w:val="Nadpis2"/>
        <w:keepNext/>
        <w:suppressAutoHyphens/>
        <w:jc w:val="center"/>
        <w:rPr>
          <w:b/>
          <w:color w:val="000000"/>
          <w:sz w:val="28"/>
          <w:szCs w:val="28"/>
          <w:lang w:val="en-US"/>
        </w:rPr>
      </w:pPr>
      <w:r>
        <w:rPr>
          <w:b/>
          <w:color w:val="000000"/>
          <w:sz w:val="28"/>
          <w:szCs w:val="28"/>
          <w:lang w:val="en-US"/>
        </w:rPr>
        <w:t xml:space="preserve">F. </w:t>
      </w:r>
      <w:proofErr w:type="spellStart"/>
      <w:r>
        <w:rPr>
          <w:b/>
          <w:color w:val="000000"/>
          <w:sz w:val="28"/>
          <w:szCs w:val="28"/>
          <w:lang w:val="en-US"/>
        </w:rPr>
        <w:t>Informácie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k </w:t>
      </w:r>
      <w:proofErr w:type="spellStart"/>
      <w:r>
        <w:rPr>
          <w:b/>
          <w:color w:val="000000"/>
          <w:sz w:val="28"/>
          <w:szCs w:val="28"/>
          <w:lang w:val="en-US"/>
        </w:rPr>
        <w:t>údajom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vykázaným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b/>
          <w:color w:val="000000"/>
          <w:sz w:val="28"/>
          <w:szCs w:val="28"/>
          <w:lang w:val="en-US"/>
        </w:rPr>
        <w:t>na</w:t>
      </w:r>
      <w:proofErr w:type="spellEnd"/>
      <w:proofErr w:type="gram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strane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aktív</w:t>
      </w:r>
      <w:proofErr w:type="spellEnd"/>
    </w:p>
    <w:p w14:paraId="6313A07B" w14:textId="0C280585" w:rsidR="00355B26" w:rsidRDefault="00355B26" w:rsidP="00355B26">
      <w:pPr>
        <w:pStyle w:val="Nadpis2"/>
        <w:keepNext/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F.a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Prehľad</w:t>
      </w:r>
      <w:proofErr w:type="spellEnd"/>
      <w:r>
        <w:rPr>
          <w:color w:val="000000"/>
          <w:lang w:val="en-US"/>
        </w:rPr>
        <w:t xml:space="preserve"> o </w:t>
      </w:r>
      <w:proofErr w:type="spellStart"/>
      <w:r>
        <w:rPr>
          <w:color w:val="000000"/>
          <w:lang w:val="en-US"/>
        </w:rPr>
        <w:t>pohybe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dlhodobého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: </w:t>
      </w:r>
      <w:proofErr w:type="spellStart"/>
      <w:r w:rsidR="001321FD">
        <w:rPr>
          <w:color w:val="000000"/>
          <w:lang w:val="en-US"/>
        </w:rPr>
        <w:t>žiadny</w:t>
      </w:r>
      <w:proofErr w:type="spellEnd"/>
    </w:p>
    <w:p w14:paraId="030068E7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14:paraId="41C50DB5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F.b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Spôsob</w:t>
      </w:r>
      <w:proofErr w:type="spellEnd"/>
      <w:r>
        <w:rPr>
          <w:color w:val="000000"/>
          <w:lang w:val="en-US"/>
        </w:rPr>
        <w:t xml:space="preserve"> a </w:t>
      </w:r>
      <w:proofErr w:type="spellStart"/>
      <w:r>
        <w:rPr>
          <w:color w:val="000000"/>
          <w:lang w:val="en-US"/>
        </w:rPr>
        <w:t>výška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poistenia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dlhodobého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žiadna</w:t>
      </w:r>
      <w:proofErr w:type="spellEnd"/>
    </w:p>
    <w:p w14:paraId="3FAB9D8A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35C79E3C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F.c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Prehľad</w:t>
      </w:r>
      <w:proofErr w:type="spellEnd"/>
      <w:r>
        <w:rPr>
          <w:color w:val="000000"/>
          <w:lang w:val="en-US"/>
        </w:rPr>
        <w:t xml:space="preserve"> o </w:t>
      </w:r>
      <w:proofErr w:type="spellStart"/>
      <w:r>
        <w:rPr>
          <w:color w:val="000000"/>
          <w:lang w:val="en-US"/>
        </w:rPr>
        <w:t>dlhodobom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nehmotnom</w:t>
      </w:r>
      <w:proofErr w:type="spellEnd"/>
      <w:r>
        <w:rPr>
          <w:color w:val="000000"/>
          <w:lang w:val="en-US"/>
        </w:rPr>
        <w:t xml:space="preserve"> a </w:t>
      </w:r>
      <w:proofErr w:type="spellStart"/>
      <w:r>
        <w:rPr>
          <w:color w:val="000000"/>
          <w:lang w:val="en-US"/>
        </w:rPr>
        <w:t>hmotnom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, </w:t>
      </w:r>
      <w:proofErr w:type="spellStart"/>
      <w:proofErr w:type="gramStart"/>
      <w:r>
        <w:rPr>
          <w:color w:val="000000"/>
          <w:lang w:val="en-US"/>
        </w:rPr>
        <w:t>na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ktorý</w:t>
      </w:r>
      <w:proofErr w:type="spellEnd"/>
      <w:r>
        <w:rPr>
          <w:color w:val="000000"/>
          <w:lang w:val="en-US"/>
        </w:rPr>
        <w:t xml:space="preserve"> je </w:t>
      </w:r>
      <w:proofErr w:type="spellStart"/>
      <w:r>
        <w:rPr>
          <w:color w:val="000000"/>
          <w:lang w:val="en-US"/>
        </w:rPr>
        <w:t>zriadené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záložné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právo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alebo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pri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ktorom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jednotka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obmedzené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právo</w:t>
      </w:r>
      <w:proofErr w:type="spellEnd"/>
      <w:r>
        <w:rPr>
          <w:color w:val="000000"/>
          <w:lang w:val="en-US"/>
        </w:rPr>
        <w:t xml:space="preserve"> s </w:t>
      </w:r>
      <w:proofErr w:type="spellStart"/>
      <w:r>
        <w:rPr>
          <w:color w:val="000000"/>
          <w:lang w:val="en-US"/>
        </w:rPr>
        <w:t>ním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nakladať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žiadny</w:t>
      </w:r>
      <w:proofErr w:type="spellEnd"/>
    </w:p>
    <w:p w14:paraId="460E3B3D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2B036C07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F.d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Prehľad</w:t>
      </w:r>
      <w:proofErr w:type="spellEnd"/>
      <w:r>
        <w:rPr>
          <w:color w:val="000000"/>
          <w:lang w:val="en-US"/>
        </w:rPr>
        <w:t xml:space="preserve"> o </w:t>
      </w:r>
      <w:proofErr w:type="spellStart"/>
      <w:r>
        <w:rPr>
          <w:color w:val="000000"/>
          <w:lang w:val="en-US"/>
        </w:rPr>
        <w:t>dlhodobom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nehmotnom</w:t>
      </w:r>
      <w:proofErr w:type="spellEnd"/>
      <w:r>
        <w:rPr>
          <w:color w:val="000000"/>
          <w:lang w:val="en-US"/>
        </w:rPr>
        <w:t xml:space="preserve"> a </w:t>
      </w:r>
      <w:proofErr w:type="spellStart"/>
      <w:r>
        <w:rPr>
          <w:color w:val="000000"/>
          <w:lang w:val="en-US"/>
        </w:rPr>
        <w:t>hmotnom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pri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ktorom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vlastnícke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nadobudol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veriteľ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zmluvou</w:t>
      </w:r>
      <w:proofErr w:type="spellEnd"/>
      <w:r>
        <w:rPr>
          <w:color w:val="000000"/>
          <w:lang w:val="en-US"/>
        </w:rPr>
        <w:t xml:space="preserve"> o </w:t>
      </w:r>
      <w:proofErr w:type="spellStart"/>
      <w:r>
        <w:rPr>
          <w:color w:val="000000"/>
          <w:lang w:val="en-US"/>
        </w:rPr>
        <w:t>zabezpečovacom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prevode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práva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alebo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ktorý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užíva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jednotka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na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základe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zmluvy</w:t>
      </w:r>
      <w:proofErr w:type="spellEnd"/>
      <w:r>
        <w:rPr>
          <w:color w:val="000000"/>
          <w:lang w:val="en-US"/>
        </w:rPr>
        <w:t xml:space="preserve"> o </w:t>
      </w:r>
      <w:proofErr w:type="spellStart"/>
      <w:r>
        <w:rPr>
          <w:color w:val="000000"/>
          <w:lang w:val="en-US"/>
        </w:rPr>
        <w:t>výpožičke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žiadny</w:t>
      </w:r>
      <w:proofErr w:type="spellEnd"/>
    </w:p>
    <w:p w14:paraId="3D540C5B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5C6AC14B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F.e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F.r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žiadny</w:t>
      </w:r>
      <w:proofErr w:type="spellEnd"/>
    </w:p>
    <w:p w14:paraId="068649F8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68D05BE6" w14:textId="65625695" w:rsidR="00355B26" w:rsidRDefault="00355B26" w:rsidP="00355B26">
      <w:pPr>
        <w:pStyle w:val="Nadpis2"/>
        <w:keepNext/>
        <w:suppressAutoHyphens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F.s) </w:t>
      </w:r>
      <w:r>
        <w:rPr>
          <w:color w:val="000000"/>
          <w:sz w:val="28"/>
          <w:szCs w:val="28"/>
          <w:lang w:val="en-US"/>
        </w:rPr>
        <w:tab/>
      </w:r>
      <w:proofErr w:type="spellStart"/>
      <w:r>
        <w:rPr>
          <w:color w:val="000000"/>
          <w:lang w:val="en-US"/>
        </w:rPr>
        <w:t>Pohľadávky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lehote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splatnosti</w:t>
      </w:r>
      <w:proofErr w:type="spellEnd"/>
      <w:r>
        <w:rPr>
          <w:color w:val="000000"/>
          <w:lang w:val="en-US"/>
        </w:rPr>
        <w:t xml:space="preserve">: </w:t>
      </w:r>
      <w:proofErr w:type="spellStart"/>
      <w:r w:rsidR="001321FD">
        <w:rPr>
          <w:color w:val="000000"/>
          <w:lang w:val="en-US"/>
        </w:rPr>
        <w:t>žiadne</w:t>
      </w:r>
      <w:proofErr w:type="spellEnd"/>
    </w:p>
    <w:p w14:paraId="1C627839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08AAEB3E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F.t)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F.zc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</w:p>
    <w:p w14:paraId="200F5668" w14:textId="77777777" w:rsidR="00355B26" w:rsidRDefault="00355B26" w:rsidP="00355B26">
      <w:pPr>
        <w:pStyle w:val="Nadpis2"/>
        <w:keepNext/>
        <w:suppressAutoHyphens/>
        <w:ind w:firstLine="708"/>
        <w:rPr>
          <w:color w:val="000000"/>
          <w:sz w:val="28"/>
          <w:szCs w:val="28"/>
          <w:lang w:val="en-US"/>
        </w:rPr>
      </w:pPr>
    </w:p>
    <w:p w14:paraId="0772A60E" w14:textId="77777777" w:rsidR="00355B26" w:rsidRDefault="00355B26" w:rsidP="00355B26">
      <w:pPr>
        <w:pStyle w:val="Nadpis2"/>
        <w:keepNext/>
        <w:suppressAutoHyphens/>
        <w:ind w:firstLine="708"/>
        <w:jc w:val="center"/>
        <w:rPr>
          <w:b/>
          <w:color w:val="000000"/>
          <w:sz w:val="28"/>
          <w:szCs w:val="28"/>
          <w:lang w:val="en-US"/>
        </w:rPr>
      </w:pPr>
      <w:r>
        <w:rPr>
          <w:b/>
          <w:color w:val="000000"/>
          <w:sz w:val="28"/>
          <w:szCs w:val="28"/>
          <w:lang w:val="en-US"/>
        </w:rPr>
        <w:t xml:space="preserve">G. </w:t>
      </w:r>
      <w:proofErr w:type="spellStart"/>
      <w:r>
        <w:rPr>
          <w:b/>
          <w:color w:val="000000"/>
          <w:sz w:val="28"/>
          <w:szCs w:val="28"/>
          <w:lang w:val="en-US"/>
        </w:rPr>
        <w:t>Informácie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k </w:t>
      </w:r>
      <w:proofErr w:type="spellStart"/>
      <w:r>
        <w:rPr>
          <w:b/>
          <w:color w:val="000000"/>
          <w:sz w:val="28"/>
          <w:szCs w:val="28"/>
          <w:lang w:val="en-US"/>
        </w:rPr>
        <w:t>údajom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vykázaným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b/>
          <w:color w:val="000000"/>
          <w:sz w:val="28"/>
          <w:szCs w:val="28"/>
          <w:lang w:val="en-US"/>
        </w:rPr>
        <w:t>na</w:t>
      </w:r>
      <w:proofErr w:type="spellEnd"/>
      <w:proofErr w:type="gram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strane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pasív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súvahy</w:t>
      </w:r>
      <w:proofErr w:type="spellEnd"/>
    </w:p>
    <w:p w14:paraId="54592B7F" w14:textId="70FF9A61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G.a</w:t>
      </w:r>
      <w:proofErr w:type="spellEnd"/>
      <w:r>
        <w:rPr>
          <w:color w:val="000000"/>
          <w:lang w:val="en-US"/>
        </w:rPr>
        <w:t xml:space="preserve"> 1</w:t>
      </w:r>
      <w:proofErr w:type="gramStart"/>
      <w:r>
        <w:rPr>
          <w:color w:val="000000"/>
          <w:lang w:val="en-US"/>
        </w:rPr>
        <w:t>,2,4,6</w:t>
      </w:r>
      <w:proofErr w:type="gram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Údaje</w:t>
      </w:r>
      <w:proofErr w:type="spellEnd"/>
      <w:r>
        <w:rPr>
          <w:color w:val="000000"/>
          <w:lang w:val="en-US"/>
        </w:rPr>
        <w:t xml:space="preserve"> o </w:t>
      </w:r>
      <w:proofErr w:type="spellStart"/>
      <w:r>
        <w:rPr>
          <w:color w:val="000000"/>
          <w:lang w:val="en-US"/>
        </w:rPr>
        <w:t>vlastnom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imaní</w:t>
      </w:r>
      <w:proofErr w:type="spellEnd"/>
      <w:r>
        <w:rPr>
          <w:color w:val="000000"/>
          <w:lang w:val="en-US"/>
        </w:rPr>
        <w:t xml:space="preserve"> – </w:t>
      </w:r>
      <w:r w:rsidR="001321FD">
        <w:rPr>
          <w:color w:val="000000"/>
        </w:rPr>
        <w:t>5000</w:t>
      </w:r>
      <w:r>
        <w:rPr>
          <w:color w:val="000000"/>
          <w:lang w:val="en-US"/>
        </w:rPr>
        <w:t xml:space="preserve">,- € </w:t>
      </w:r>
    </w:p>
    <w:p w14:paraId="7BE67AC1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5400333A" w14:textId="2D1597F7" w:rsidR="00355B26" w:rsidRDefault="00355B26" w:rsidP="00355B26">
      <w:pPr>
        <w:suppressAutoHyphens/>
        <w:ind w:left="1410" w:hanging="1410"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G.a</w:t>
      </w:r>
      <w:proofErr w:type="spellEnd"/>
      <w:r>
        <w:rPr>
          <w:color w:val="000000"/>
          <w:lang w:val="en-US"/>
        </w:rPr>
        <w:t xml:space="preserve"> 3) 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Rozdelenie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zisku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alebo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straty</w:t>
      </w:r>
      <w:proofErr w:type="spellEnd"/>
      <w:r>
        <w:rPr>
          <w:color w:val="000000"/>
          <w:lang w:val="en-US"/>
        </w:rPr>
        <w:t xml:space="preserve"> z </w:t>
      </w:r>
      <w:proofErr w:type="spellStart"/>
      <w:r>
        <w:rPr>
          <w:color w:val="000000"/>
          <w:lang w:val="en-US"/>
        </w:rPr>
        <w:t>predchádzajúceho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roka</w:t>
      </w:r>
      <w:proofErr w:type="spellEnd"/>
      <w:r>
        <w:rPr>
          <w:color w:val="000000"/>
          <w:lang w:val="en-US"/>
        </w:rPr>
        <w:t xml:space="preserve">: </w:t>
      </w:r>
      <w:r w:rsidR="001321FD">
        <w:rPr>
          <w:color w:val="000000"/>
        </w:rPr>
        <w:t>nerozdelený zisk</w:t>
      </w:r>
    </w:p>
    <w:p w14:paraId="26BA0E51" w14:textId="77777777" w:rsidR="00355B26" w:rsidRDefault="00355B26" w:rsidP="00355B26">
      <w:pPr>
        <w:suppressAutoHyphens/>
        <w:ind w:left="1410" w:hanging="1410"/>
        <w:rPr>
          <w:color w:val="000000"/>
          <w:lang w:val="en-US"/>
        </w:rPr>
      </w:pPr>
    </w:p>
    <w:p w14:paraId="4AC3EF86" w14:textId="77777777" w:rsidR="00355B26" w:rsidRDefault="00355B26" w:rsidP="00355B26">
      <w:pPr>
        <w:suppressAutoHyphens/>
        <w:ind w:left="1410" w:hanging="1410"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G.a</w:t>
      </w:r>
      <w:proofErr w:type="spellEnd"/>
      <w:r>
        <w:rPr>
          <w:color w:val="000000"/>
          <w:lang w:val="en-US"/>
        </w:rPr>
        <w:t xml:space="preserve"> 5)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Prehľad</w:t>
      </w:r>
      <w:proofErr w:type="spellEnd"/>
      <w:r>
        <w:rPr>
          <w:color w:val="000000"/>
          <w:lang w:val="en-US"/>
        </w:rPr>
        <w:t xml:space="preserve"> o </w:t>
      </w:r>
      <w:proofErr w:type="spellStart"/>
      <w:r>
        <w:rPr>
          <w:color w:val="000000"/>
          <w:lang w:val="en-US"/>
        </w:rPr>
        <w:t>zisku</w:t>
      </w:r>
      <w:proofErr w:type="spellEnd"/>
      <w:r>
        <w:rPr>
          <w:color w:val="000000"/>
          <w:lang w:val="en-US"/>
        </w:rPr>
        <w:t xml:space="preserve"> a </w:t>
      </w:r>
      <w:proofErr w:type="spellStart"/>
      <w:r>
        <w:rPr>
          <w:color w:val="000000"/>
          <w:lang w:val="en-US"/>
        </w:rPr>
        <w:t>strate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ktorá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nebola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účtovaná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ako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náklad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alebo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výnos</w:t>
      </w:r>
      <w:proofErr w:type="spellEnd"/>
      <w:r>
        <w:rPr>
          <w:color w:val="000000"/>
          <w:lang w:val="en-US"/>
        </w:rPr>
        <w:t xml:space="preserve">, ale </w:t>
      </w:r>
      <w:proofErr w:type="spellStart"/>
      <w:r>
        <w:rPr>
          <w:color w:val="000000"/>
          <w:lang w:val="en-US"/>
        </w:rPr>
        <w:t>priamo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na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vlastného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imania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žiadna</w:t>
      </w:r>
      <w:proofErr w:type="spellEnd"/>
    </w:p>
    <w:p w14:paraId="59C8C710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0689936C" w14:textId="77777777" w:rsidR="00355B26" w:rsidRDefault="00355B26" w:rsidP="00355B26">
      <w:pPr>
        <w:suppressAutoHyphens/>
        <w:ind w:left="705" w:hanging="705"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G.b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66E94B35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1EF71A34" w14:textId="0408C512" w:rsidR="00355B26" w:rsidRDefault="00355B26" w:rsidP="00355B26">
      <w:pPr>
        <w:suppressAutoHyphens/>
        <w:rPr>
          <w:color w:val="000000"/>
        </w:rPr>
      </w:pPr>
      <w:proofErr w:type="spellStart"/>
      <w:r>
        <w:rPr>
          <w:color w:val="000000"/>
          <w:lang w:val="en-US"/>
        </w:rPr>
        <w:t>G.c</w:t>
      </w:r>
      <w:proofErr w:type="gramStart"/>
      <w:r>
        <w:rPr>
          <w:color w:val="000000"/>
          <w:lang w:val="en-US"/>
        </w:rPr>
        <w:t>,d</w:t>
      </w:r>
      <w:proofErr w:type="spellEnd"/>
      <w:proofErr w:type="gram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Záväzky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lehote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splatnosti</w:t>
      </w:r>
      <w:proofErr w:type="spellEnd"/>
      <w:r>
        <w:rPr>
          <w:color w:val="000000"/>
          <w:lang w:val="en-US"/>
        </w:rPr>
        <w:t xml:space="preserve">: </w:t>
      </w:r>
      <w:r w:rsidR="001321FD">
        <w:rPr>
          <w:color w:val="000000"/>
        </w:rPr>
        <w:t>žiadne</w:t>
      </w:r>
    </w:p>
    <w:p w14:paraId="08B51097" w14:textId="77777777" w:rsidR="00702CD9" w:rsidRDefault="00702CD9" w:rsidP="00355B26">
      <w:pPr>
        <w:suppressAutoHyphens/>
        <w:rPr>
          <w:color w:val="000000"/>
          <w:lang w:val="en-US"/>
        </w:rPr>
      </w:pPr>
    </w:p>
    <w:p w14:paraId="254A2036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G.e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G.m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žiadny</w:t>
      </w:r>
      <w:proofErr w:type="spellEnd"/>
    </w:p>
    <w:p w14:paraId="27C289AA" w14:textId="77777777" w:rsidR="00564085" w:rsidRDefault="00564085" w:rsidP="00355B26">
      <w:pPr>
        <w:suppressAutoHyphens/>
        <w:rPr>
          <w:color w:val="000000"/>
          <w:lang w:val="en-US"/>
        </w:rPr>
      </w:pPr>
    </w:p>
    <w:p w14:paraId="6D2814A0" w14:textId="77777777" w:rsidR="00355B26" w:rsidRDefault="00355B26" w:rsidP="00355B26">
      <w:pPr>
        <w:pStyle w:val="Nadpis2"/>
        <w:keepNext/>
        <w:suppressAutoHyphens/>
        <w:jc w:val="center"/>
        <w:rPr>
          <w:b/>
          <w:color w:val="000000"/>
          <w:sz w:val="28"/>
          <w:szCs w:val="28"/>
          <w:lang w:val="en-US"/>
        </w:rPr>
      </w:pPr>
      <w:r>
        <w:rPr>
          <w:b/>
          <w:color w:val="000000"/>
          <w:sz w:val="28"/>
          <w:szCs w:val="28"/>
          <w:lang w:val="en-US"/>
        </w:rPr>
        <w:t xml:space="preserve">H. </w:t>
      </w:r>
      <w:proofErr w:type="spellStart"/>
      <w:r>
        <w:rPr>
          <w:b/>
          <w:color w:val="000000"/>
          <w:sz w:val="28"/>
          <w:szCs w:val="28"/>
          <w:lang w:val="en-US"/>
        </w:rPr>
        <w:t>Informácie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k </w:t>
      </w:r>
      <w:proofErr w:type="spellStart"/>
      <w:r>
        <w:rPr>
          <w:b/>
          <w:color w:val="000000"/>
          <w:sz w:val="28"/>
          <w:szCs w:val="28"/>
          <w:lang w:val="en-US"/>
        </w:rPr>
        <w:t>údajom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vykázaným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b/>
          <w:color w:val="000000"/>
          <w:sz w:val="28"/>
          <w:szCs w:val="28"/>
          <w:lang w:val="en-US"/>
        </w:rPr>
        <w:t>vo</w:t>
      </w:r>
      <w:proofErr w:type="spellEnd"/>
      <w:proofErr w:type="gram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výnosoch</w:t>
      </w:r>
      <w:proofErr w:type="spellEnd"/>
    </w:p>
    <w:p w14:paraId="35AC1E1C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H.a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Údaje</w:t>
      </w:r>
      <w:proofErr w:type="spellEnd"/>
      <w:r>
        <w:rPr>
          <w:color w:val="000000"/>
          <w:lang w:val="en-US"/>
        </w:rPr>
        <w:t xml:space="preserve"> o </w:t>
      </w:r>
      <w:proofErr w:type="spellStart"/>
      <w:r>
        <w:rPr>
          <w:color w:val="000000"/>
          <w:lang w:val="en-US"/>
        </w:rPr>
        <w:t>tržbách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vlastné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výkony</w:t>
      </w:r>
      <w:proofErr w:type="spellEnd"/>
      <w:r>
        <w:rPr>
          <w:color w:val="000000"/>
          <w:lang w:val="en-US"/>
        </w:rPr>
        <w:t xml:space="preserve"> a </w:t>
      </w:r>
      <w:proofErr w:type="spellStart"/>
      <w:r>
        <w:rPr>
          <w:color w:val="000000"/>
          <w:lang w:val="en-US"/>
        </w:rPr>
        <w:t>tovar</w:t>
      </w:r>
      <w:proofErr w:type="spellEnd"/>
      <w:r>
        <w:rPr>
          <w:color w:val="000000"/>
          <w:lang w:val="en-US"/>
        </w:rPr>
        <w:t>:</w:t>
      </w:r>
    </w:p>
    <w:p w14:paraId="270BE5E0" w14:textId="3BE36FF3" w:rsidR="00355B26" w:rsidRDefault="00355B26" w:rsidP="00355B26">
      <w:pPr>
        <w:suppressAutoHyphens/>
        <w:rPr>
          <w:color w:val="000000"/>
        </w:rPr>
      </w:pPr>
      <w:r>
        <w:rPr>
          <w:color w:val="000000"/>
          <w:lang w:val="en-US"/>
        </w:rPr>
        <w:tab/>
      </w:r>
      <w:r w:rsidR="001321FD">
        <w:rPr>
          <w:color w:val="000000"/>
        </w:rPr>
        <w:t>604 Tržba za tovar – 11009,- €</w:t>
      </w:r>
    </w:p>
    <w:p w14:paraId="0E7E83B7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lastRenderedPageBreak/>
        <w:tab/>
      </w:r>
    </w:p>
    <w:p w14:paraId="268FC5F2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H.b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H.c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74A98CCF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278BCE5F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H.d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Významné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položky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ostatných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výnosov</w:t>
      </w:r>
      <w:proofErr w:type="spellEnd"/>
      <w:r>
        <w:rPr>
          <w:color w:val="000000"/>
          <w:lang w:val="en-US"/>
        </w:rPr>
        <w:t xml:space="preserve"> z </w:t>
      </w:r>
      <w:proofErr w:type="spellStart"/>
      <w:r>
        <w:rPr>
          <w:color w:val="000000"/>
          <w:lang w:val="en-US"/>
        </w:rPr>
        <w:t>hospodárskej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činnosti</w:t>
      </w:r>
      <w:proofErr w:type="spellEnd"/>
      <w:r>
        <w:rPr>
          <w:color w:val="000000"/>
          <w:lang w:val="en-US"/>
        </w:rPr>
        <w:t>: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14:paraId="3978DF04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6D106162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H.e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H.f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2874F100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294E6558" w14:textId="77777777" w:rsidR="00355B26" w:rsidRDefault="00355B26" w:rsidP="00355B26">
      <w:pPr>
        <w:pStyle w:val="Nadpis2"/>
        <w:keepNext/>
        <w:numPr>
          <w:ilvl w:val="0"/>
          <w:numId w:val="1"/>
        </w:numPr>
        <w:suppressAutoHyphens/>
        <w:jc w:val="center"/>
        <w:rPr>
          <w:b/>
          <w:color w:val="000000"/>
          <w:sz w:val="28"/>
          <w:szCs w:val="28"/>
          <w:lang w:val="en-US"/>
        </w:rPr>
      </w:pPr>
      <w:proofErr w:type="spellStart"/>
      <w:r>
        <w:rPr>
          <w:b/>
          <w:color w:val="000000"/>
          <w:sz w:val="28"/>
          <w:szCs w:val="28"/>
          <w:lang w:val="en-US"/>
        </w:rPr>
        <w:t>Informácie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k </w:t>
      </w:r>
      <w:proofErr w:type="spellStart"/>
      <w:r>
        <w:rPr>
          <w:b/>
          <w:color w:val="000000"/>
          <w:sz w:val="28"/>
          <w:szCs w:val="28"/>
          <w:lang w:val="en-US"/>
        </w:rPr>
        <w:t>údajom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vykázaným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v </w:t>
      </w:r>
      <w:proofErr w:type="spellStart"/>
      <w:r>
        <w:rPr>
          <w:b/>
          <w:color w:val="000000"/>
          <w:sz w:val="28"/>
          <w:szCs w:val="28"/>
          <w:lang w:val="en-US"/>
        </w:rPr>
        <w:t>nákladoch</w:t>
      </w:r>
      <w:proofErr w:type="spellEnd"/>
    </w:p>
    <w:p w14:paraId="3F929A5D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I.a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Významné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položky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nákladov</w:t>
      </w:r>
      <w:proofErr w:type="spellEnd"/>
      <w:r>
        <w:rPr>
          <w:color w:val="000000"/>
          <w:lang w:val="en-US"/>
        </w:rPr>
        <w:t>:</w:t>
      </w:r>
    </w:p>
    <w:p w14:paraId="7638C0DE" w14:textId="454075DD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 w:rsidR="001321FD">
        <w:rPr>
          <w:color w:val="000000"/>
          <w:lang w:val="en-US"/>
        </w:rPr>
        <w:t xml:space="preserve">518 </w:t>
      </w:r>
      <w:proofErr w:type="spellStart"/>
      <w:r w:rsidR="001321FD">
        <w:rPr>
          <w:color w:val="000000"/>
          <w:lang w:val="en-US"/>
        </w:rPr>
        <w:t>Ostatné</w:t>
      </w:r>
      <w:proofErr w:type="spellEnd"/>
      <w:r w:rsidR="001321FD">
        <w:rPr>
          <w:color w:val="000000"/>
          <w:lang w:val="en-US"/>
        </w:rPr>
        <w:t xml:space="preserve"> </w:t>
      </w:r>
      <w:proofErr w:type="spellStart"/>
      <w:r w:rsidR="001321FD">
        <w:rPr>
          <w:color w:val="000000"/>
          <w:lang w:val="en-US"/>
        </w:rPr>
        <w:t>služby</w:t>
      </w:r>
      <w:proofErr w:type="spellEnd"/>
      <w:r w:rsidR="00564085">
        <w:rPr>
          <w:color w:val="000000"/>
          <w:lang w:val="en-US"/>
        </w:rPr>
        <w:t xml:space="preserve"> – </w:t>
      </w:r>
      <w:r w:rsidR="001321FD">
        <w:rPr>
          <w:color w:val="000000"/>
          <w:lang w:val="en-US"/>
        </w:rPr>
        <w:t>4090</w:t>
      </w:r>
      <w:proofErr w:type="gramStart"/>
      <w:r w:rsidR="00564085">
        <w:rPr>
          <w:color w:val="000000"/>
          <w:lang w:val="en-US"/>
        </w:rPr>
        <w:t>,-</w:t>
      </w:r>
      <w:proofErr w:type="gramEnd"/>
      <w:r w:rsidR="00564085">
        <w:rPr>
          <w:color w:val="000000"/>
          <w:lang w:val="en-US"/>
        </w:rPr>
        <w:t xml:space="preserve"> €</w:t>
      </w:r>
    </w:p>
    <w:p w14:paraId="7A4BF1BE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4E85F1D8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I.b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I.e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039BD3FF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0C20A007" w14:textId="77777777" w:rsidR="00355B26" w:rsidRDefault="00355B26" w:rsidP="00355B26">
      <w:pPr>
        <w:pStyle w:val="Nadpis2"/>
        <w:keepNext/>
        <w:suppressAutoHyphens/>
        <w:jc w:val="center"/>
        <w:rPr>
          <w:b/>
          <w:color w:val="000000"/>
          <w:sz w:val="28"/>
          <w:szCs w:val="28"/>
          <w:lang w:val="en-US"/>
        </w:rPr>
      </w:pPr>
      <w:r>
        <w:rPr>
          <w:b/>
          <w:color w:val="000000"/>
          <w:sz w:val="28"/>
          <w:szCs w:val="28"/>
          <w:lang w:val="en-US"/>
        </w:rPr>
        <w:t xml:space="preserve">J. </w:t>
      </w:r>
      <w:proofErr w:type="spellStart"/>
      <w:r>
        <w:rPr>
          <w:b/>
          <w:color w:val="000000"/>
          <w:sz w:val="28"/>
          <w:szCs w:val="28"/>
          <w:lang w:val="en-US"/>
        </w:rPr>
        <w:t>Informácie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k </w:t>
      </w:r>
      <w:proofErr w:type="spellStart"/>
      <w:r>
        <w:rPr>
          <w:b/>
          <w:color w:val="000000"/>
          <w:sz w:val="28"/>
          <w:szCs w:val="28"/>
          <w:lang w:val="en-US"/>
        </w:rPr>
        <w:t>údajom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o </w:t>
      </w:r>
      <w:proofErr w:type="spellStart"/>
      <w:r>
        <w:rPr>
          <w:b/>
          <w:color w:val="000000"/>
          <w:sz w:val="28"/>
          <w:szCs w:val="28"/>
          <w:lang w:val="en-US"/>
        </w:rPr>
        <w:t>daniach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z </w:t>
      </w:r>
      <w:proofErr w:type="spellStart"/>
      <w:r>
        <w:rPr>
          <w:b/>
          <w:color w:val="000000"/>
          <w:sz w:val="28"/>
          <w:szCs w:val="28"/>
          <w:lang w:val="en-US"/>
        </w:rPr>
        <w:t>príjmov</w:t>
      </w:r>
      <w:proofErr w:type="spellEnd"/>
    </w:p>
    <w:p w14:paraId="5AA7DD78" w14:textId="0C4FCC4B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J.a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J.f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Daň</w:t>
      </w:r>
      <w:proofErr w:type="spellEnd"/>
      <w:r>
        <w:rPr>
          <w:color w:val="000000"/>
          <w:lang w:val="en-US"/>
        </w:rPr>
        <w:t xml:space="preserve"> z </w:t>
      </w:r>
      <w:proofErr w:type="spellStart"/>
      <w:r>
        <w:rPr>
          <w:color w:val="000000"/>
          <w:lang w:val="en-US"/>
        </w:rPr>
        <w:t>príjmov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právnickej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osoby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rok</w:t>
      </w:r>
      <w:proofErr w:type="spellEnd"/>
      <w:r>
        <w:rPr>
          <w:color w:val="000000"/>
          <w:lang w:val="en-US"/>
        </w:rPr>
        <w:t xml:space="preserve"> 20</w:t>
      </w:r>
      <w:r w:rsidR="00F25B8C">
        <w:rPr>
          <w:color w:val="000000"/>
          <w:lang w:val="en-US"/>
        </w:rPr>
        <w:t>2</w:t>
      </w:r>
      <w:r w:rsidR="001321FD">
        <w:rPr>
          <w:color w:val="000000"/>
          <w:lang w:val="en-US"/>
        </w:rPr>
        <w:t>4</w:t>
      </w:r>
      <w:r w:rsidR="00141B38">
        <w:rPr>
          <w:color w:val="000000"/>
          <w:lang w:val="en-US"/>
        </w:rPr>
        <w:t xml:space="preserve"> – </w:t>
      </w:r>
      <w:proofErr w:type="spellStart"/>
      <w:r w:rsidR="007100BE">
        <w:rPr>
          <w:color w:val="000000"/>
          <w:lang w:val="en-US"/>
        </w:rPr>
        <w:t>uhradená</w:t>
      </w:r>
      <w:proofErr w:type="spellEnd"/>
    </w:p>
    <w:p w14:paraId="74E835E2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0B681185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3274DCE1" w14:textId="77777777" w:rsidR="00355B26" w:rsidRDefault="00355B26" w:rsidP="00355B26">
      <w:pPr>
        <w:pStyle w:val="Nadpis2"/>
        <w:keepNext/>
        <w:suppressAutoHyphens/>
        <w:jc w:val="center"/>
        <w:rPr>
          <w:b/>
          <w:color w:val="000000"/>
          <w:sz w:val="28"/>
          <w:szCs w:val="28"/>
          <w:lang w:val="en-US"/>
        </w:rPr>
      </w:pPr>
      <w:r>
        <w:rPr>
          <w:b/>
          <w:color w:val="000000"/>
          <w:sz w:val="28"/>
          <w:szCs w:val="28"/>
          <w:lang w:val="en-US"/>
        </w:rPr>
        <w:t xml:space="preserve">K. </w:t>
      </w:r>
      <w:proofErr w:type="spellStart"/>
      <w:r>
        <w:rPr>
          <w:b/>
          <w:color w:val="000000"/>
          <w:sz w:val="28"/>
          <w:szCs w:val="28"/>
          <w:lang w:val="en-US"/>
        </w:rPr>
        <w:t>Informácie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k </w:t>
      </w:r>
      <w:proofErr w:type="spellStart"/>
      <w:r>
        <w:rPr>
          <w:b/>
          <w:color w:val="000000"/>
          <w:sz w:val="28"/>
          <w:szCs w:val="28"/>
          <w:lang w:val="en-US"/>
        </w:rPr>
        <w:t>údajom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o </w:t>
      </w:r>
      <w:proofErr w:type="spellStart"/>
      <w:r>
        <w:rPr>
          <w:b/>
          <w:color w:val="000000"/>
          <w:sz w:val="28"/>
          <w:szCs w:val="28"/>
          <w:lang w:val="en-US"/>
        </w:rPr>
        <w:t>iných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aktívach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a </w:t>
      </w:r>
      <w:proofErr w:type="spellStart"/>
      <w:r>
        <w:rPr>
          <w:b/>
          <w:color w:val="000000"/>
          <w:sz w:val="28"/>
          <w:szCs w:val="28"/>
          <w:lang w:val="en-US"/>
        </w:rPr>
        <w:t>iných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pasívach</w:t>
      </w:r>
      <w:proofErr w:type="spellEnd"/>
    </w:p>
    <w:p w14:paraId="484A7B1B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L.a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L.b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6C618CB4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755FC3AF" w14:textId="77777777" w:rsidR="00355B26" w:rsidRDefault="00355B26" w:rsidP="00355B26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M.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 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o </w:t>
      </w:r>
      <w:proofErr w:type="spellStart"/>
      <w:r>
        <w:rPr>
          <w:color w:val="000000"/>
          <w:sz w:val="28"/>
          <w:szCs w:val="28"/>
          <w:lang w:val="en-US"/>
        </w:rPr>
        <w:t>príjmoch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členov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orgánov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spoločnosti</w:t>
      </w:r>
      <w:proofErr w:type="spellEnd"/>
    </w:p>
    <w:p w14:paraId="75E2F8CC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</w:p>
    <w:p w14:paraId="1F6F9D6D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17F7270E" w14:textId="77777777" w:rsidR="00355B26" w:rsidRDefault="00355B26" w:rsidP="00355B26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N.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 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o </w:t>
      </w:r>
      <w:proofErr w:type="spellStart"/>
      <w:r>
        <w:rPr>
          <w:color w:val="000000"/>
          <w:sz w:val="28"/>
          <w:szCs w:val="28"/>
          <w:lang w:val="en-US"/>
        </w:rPr>
        <w:t>ekonomických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vzťahoch</w:t>
      </w:r>
      <w:proofErr w:type="spellEnd"/>
      <w:r>
        <w:rPr>
          <w:color w:val="000000"/>
          <w:sz w:val="28"/>
          <w:szCs w:val="28"/>
          <w:lang w:val="en-US"/>
        </w:rPr>
        <w:t xml:space="preserve"> so </w:t>
      </w:r>
      <w:proofErr w:type="spellStart"/>
      <w:r>
        <w:rPr>
          <w:color w:val="000000"/>
          <w:sz w:val="28"/>
          <w:szCs w:val="28"/>
          <w:lang w:val="en-US"/>
        </w:rPr>
        <w:t>spriaznenými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osobami</w:t>
      </w:r>
      <w:proofErr w:type="spellEnd"/>
    </w:p>
    <w:p w14:paraId="7FA2105C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075A962E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</w:p>
    <w:p w14:paraId="394026D2" w14:textId="77777777" w:rsidR="00355B26" w:rsidRDefault="00355B26" w:rsidP="00355B26">
      <w:pPr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O.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o </w:t>
      </w:r>
      <w:proofErr w:type="spellStart"/>
      <w:r>
        <w:rPr>
          <w:color w:val="000000"/>
          <w:sz w:val="28"/>
          <w:szCs w:val="28"/>
          <w:lang w:val="en-US"/>
        </w:rPr>
        <w:t>skutočnostiach</w:t>
      </w:r>
      <w:proofErr w:type="spellEnd"/>
      <w:r>
        <w:rPr>
          <w:color w:val="000000"/>
          <w:sz w:val="28"/>
          <w:szCs w:val="28"/>
          <w:lang w:val="en-US"/>
        </w:rPr>
        <w:t xml:space="preserve">, </w:t>
      </w:r>
      <w:proofErr w:type="spellStart"/>
      <w:r>
        <w:rPr>
          <w:color w:val="000000"/>
          <w:sz w:val="28"/>
          <w:szCs w:val="28"/>
          <w:lang w:val="en-US"/>
        </w:rPr>
        <w:t>ktoré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nastali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po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dni</w:t>
      </w:r>
      <w:proofErr w:type="spellEnd"/>
      <w:r>
        <w:rPr>
          <w:color w:val="000000"/>
          <w:sz w:val="28"/>
          <w:szCs w:val="28"/>
          <w:lang w:val="en-US"/>
        </w:rPr>
        <w:t xml:space="preserve">, </w:t>
      </w:r>
      <w:proofErr w:type="spellStart"/>
      <w:r>
        <w:rPr>
          <w:color w:val="000000"/>
          <w:sz w:val="28"/>
          <w:szCs w:val="28"/>
          <w:lang w:val="en-US"/>
        </w:rPr>
        <w:t>ku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ktorému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color w:val="000000"/>
          <w:sz w:val="28"/>
          <w:szCs w:val="28"/>
          <w:lang w:val="en-US"/>
        </w:rPr>
        <w:t>sa</w:t>
      </w:r>
      <w:proofErr w:type="spellEnd"/>
      <w:proofErr w:type="gram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zostavuje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účtovná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závierka</w:t>
      </w:r>
      <w:proofErr w:type="spellEnd"/>
      <w:r>
        <w:rPr>
          <w:color w:val="000000"/>
          <w:sz w:val="28"/>
          <w:szCs w:val="28"/>
          <w:lang w:val="en-US"/>
        </w:rPr>
        <w:t xml:space="preserve"> do </w:t>
      </w:r>
      <w:proofErr w:type="spellStart"/>
      <w:r>
        <w:rPr>
          <w:color w:val="000000"/>
          <w:sz w:val="28"/>
          <w:szCs w:val="28"/>
          <w:lang w:val="en-US"/>
        </w:rPr>
        <w:t>dňa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zostavenia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účtovnej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závierky</w:t>
      </w:r>
      <w:proofErr w:type="spellEnd"/>
    </w:p>
    <w:p w14:paraId="6D1E2466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38673C4A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</w:p>
    <w:p w14:paraId="6B80B7A0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44115FAC" w14:textId="77777777" w:rsidR="00355B26" w:rsidRDefault="00355B26" w:rsidP="00355B26">
      <w:pPr>
        <w:pStyle w:val="Nadpis2"/>
        <w:keepNext/>
        <w:suppressAutoHyphens/>
        <w:jc w:val="center"/>
        <w:rPr>
          <w:b/>
          <w:color w:val="000000"/>
          <w:sz w:val="28"/>
          <w:szCs w:val="28"/>
          <w:lang w:val="en-US"/>
        </w:rPr>
      </w:pPr>
      <w:r>
        <w:rPr>
          <w:b/>
          <w:color w:val="000000"/>
          <w:sz w:val="28"/>
          <w:szCs w:val="28"/>
          <w:lang w:val="en-US"/>
        </w:rPr>
        <w:t xml:space="preserve">L. </w:t>
      </w:r>
      <w:proofErr w:type="spellStart"/>
      <w:r>
        <w:rPr>
          <w:b/>
          <w:color w:val="000000"/>
          <w:sz w:val="28"/>
          <w:szCs w:val="28"/>
          <w:lang w:val="en-US"/>
        </w:rPr>
        <w:t>Informácie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k </w:t>
      </w:r>
      <w:proofErr w:type="spellStart"/>
      <w:r>
        <w:rPr>
          <w:b/>
          <w:color w:val="000000"/>
          <w:sz w:val="28"/>
          <w:szCs w:val="28"/>
          <w:lang w:val="en-US"/>
        </w:rPr>
        <w:t>údajom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o </w:t>
      </w:r>
      <w:proofErr w:type="spellStart"/>
      <w:r>
        <w:rPr>
          <w:b/>
          <w:color w:val="000000"/>
          <w:sz w:val="28"/>
          <w:szCs w:val="28"/>
          <w:lang w:val="en-US"/>
        </w:rPr>
        <w:t>zmenách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vlastného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imania</w:t>
      </w:r>
      <w:proofErr w:type="spellEnd"/>
    </w:p>
    <w:p w14:paraId="69902EB6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</w:p>
    <w:p w14:paraId="5B5CE52A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15D06F6D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784F630A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18976A8D" w14:textId="77777777" w:rsidR="00355B26" w:rsidRDefault="00355B26" w:rsidP="00355B26">
      <w:pPr>
        <w:suppressAutoHyphens/>
        <w:rPr>
          <w:color w:val="000000"/>
          <w:lang w:val="en-US"/>
        </w:rPr>
      </w:pPr>
      <w:bookmarkStart w:id="0" w:name="_GoBack"/>
      <w:bookmarkEnd w:id="0"/>
    </w:p>
    <w:p w14:paraId="03DF56B4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2A0DE2B3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71BEC66A" w14:textId="4C13A078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Dátum</w:t>
      </w:r>
      <w:proofErr w:type="spellEnd"/>
      <w:r>
        <w:rPr>
          <w:color w:val="000000"/>
          <w:lang w:val="en-US"/>
        </w:rPr>
        <w:t xml:space="preserve">:   </w:t>
      </w:r>
      <w:r w:rsidR="00E50CFF">
        <w:rPr>
          <w:color w:val="000000"/>
          <w:lang w:val="en-US"/>
        </w:rPr>
        <w:t>2</w:t>
      </w:r>
      <w:r w:rsidR="001321FD">
        <w:rPr>
          <w:color w:val="000000"/>
          <w:lang w:val="en-US"/>
        </w:rPr>
        <w:t>1</w:t>
      </w:r>
      <w:r w:rsidR="00F25B8C">
        <w:rPr>
          <w:color w:val="000000"/>
        </w:rPr>
        <w:t xml:space="preserve">. </w:t>
      </w:r>
      <w:r w:rsidR="007100BE">
        <w:rPr>
          <w:color w:val="000000"/>
        </w:rPr>
        <w:t>mája 2026</w:t>
      </w:r>
      <w:r>
        <w:rPr>
          <w:color w:val="000000"/>
          <w:lang w:val="en-US"/>
        </w:rPr>
        <w:t xml:space="preserve">   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 w:rsidR="00564085">
        <w:rPr>
          <w:color w:val="000000"/>
          <w:lang w:val="en-US"/>
        </w:rPr>
        <w:tab/>
      </w:r>
      <w:r>
        <w:rPr>
          <w:color w:val="000000"/>
          <w:lang w:val="en-US"/>
        </w:rPr>
        <w:tab/>
        <w:t>.......................................................</w:t>
      </w:r>
    </w:p>
    <w:p w14:paraId="1D6C1BD6" w14:textId="40DB2412" w:rsidR="004A48F0" w:rsidRDefault="00355B26" w:rsidP="00DE0255">
      <w:pPr>
        <w:suppressAutoHyphens/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 xml:space="preserve">      </w:t>
      </w:r>
      <w:proofErr w:type="spellStart"/>
      <w:r>
        <w:rPr>
          <w:color w:val="000000"/>
          <w:lang w:val="en-US"/>
        </w:rPr>
        <w:t>Podpis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štatutárneho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orgánu</w:t>
      </w:r>
      <w:proofErr w:type="spellEnd"/>
    </w:p>
    <w:sectPr w:rsidR="004A48F0" w:rsidSect="004A48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FF5664"/>
    <w:multiLevelType w:val="hybridMultilevel"/>
    <w:tmpl w:val="E8BC22B6"/>
    <w:lvl w:ilvl="0" w:tplc="BB566E74">
      <w:start w:val="1"/>
      <w:numFmt w:val="upperRoman"/>
      <w:lvlText w:val="%1."/>
      <w:lvlJc w:val="left"/>
      <w:pPr>
        <w:ind w:left="1080" w:hanging="720"/>
      </w:pPr>
      <w:rPr>
        <w:rFonts w:cs="Times New Roman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5B26"/>
    <w:rsid w:val="000C25B5"/>
    <w:rsid w:val="001321FD"/>
    <w:rsid w:val="00141B38"/>
    <w:rsid w:val="00355B26"/>
    <w:rsid w:val="00360400"/>
    <w:rsid w:val="004A48F0"/>
    <w:rsid w:val="00564085"/>
    <w:rsid w:val="0064329C"/>
    <w:rsid w:val="00702CD9"/>
    <w:rsid w:val="007100BE"/>
    <w:rsid w:val="00810DFB"/>
    <w:rsid w:val="00911C7E"/>
    <w:rsid w:val="0091478B"/>
    <w:rsid w:val="00B3725F"/>
    <w:rsid w:val="00DE0255"/>
    <w:rsid w:val="00E50CFF"/>
    <w:rsid w:val="00F25B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12EFBA"/>
  <w15:chartTrackingRefBased/>
  <w15:docId w15:val="{7D9B0864-C109-4ADC-BB1D-1B21F82493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55B2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rsid w:val="00355B26"/>
    <w:pPr>
      <w:outlineLvl w:val="0"/>
    </w:p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355B26"/>
    <w:pPr>
      <w:outlineLvl w:val="1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rsid w:val="00355B26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2Char">
    <w:name w:val="Nadpis 2 Char"/>
    <w:link w:val="Nadpis2"/>
    <w:uiPriority w:val="99"/>
    <w:semiHidden/>
    <w:rsid w:val="00355B26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ra">
    <w:name w:val="ra"/>
    <w:basedOn w:val="Predvolenpsmoodseku"/>
    <w:rsid w:val="00702CD9"/>
  </w:style>
  <w:style w:type="character" w:customStyle="1" w:styleId="apple-converted-space">
    <w:name w:val="apple-converted-space"/>
    <w:basedOn w:val="Predvolenpsmoodseku"/>
    <w:rsid w:val="00702C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325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9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3</Pages>
  <Words>595</Words>
  <Characters>3398</Characters>
  <Application>Microsoft Office Word</Application>
  <DocSecurity>0</DocSecurity>
  <Lines>28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</dc:creator>
  <cp:keywords/>
  <dc:description/>
  <cp:lastModifiedBy>Monika Haviarová</cp:lastModifiedBy>
  <cp:revision>11</cp:revision>
  <cp:lastPrinted>2017-03-15T12:00:00Z</cp:lastPrinted>
  <dcterms:created xsi:type="dcterms:W3CDTF">2021-02-12T13:40:00Z</dcterms:created>
  <dcterms:modified xsi:type="dcterms:W3CDTF">2026-05-23T11:52:00Z</dcterms:modified>
</cp:coreProperties>
</file>