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778D" w:rsidRDefault="0053778D" w:rsidP="0053778D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          IČO  45281700</w:t>
      </w:r>
      <w:r>
        <w:rPr>
          <w:b/>
          <w:sz w:val="20"/>
          <w:szCs w:val="20"/>
        </w:rPr>
        <w:tab/>
        <w:t xml:space="preserve">                 DIČ  2022937334</w:t>
      </w:r>
    </w:p>
    <w:p w:rsidR="0053778D" w:rsidRDefault="0053778D" w:rsidP="0053778D">
      <w:pPr>
        <w:jc w:val="center"/>
        <w:rPr>
          <w:b/>
          <w:sz w:val="28"/>
          <w:szCs w:val="28"/>
        </w:rPr>
      </w:pPr>
      <w:r w:rsidRPr="005B39C5">
        <w:rPr>
          <w:b/>
          <w:sz w:val="28"/>
          <w:szCs w:val="28"/>
        </w:rPr>
        <w:t>Poznámky k účtovnej závierke k 31.12.</w:t>
      </w:r>
      <w:r>
        <w:rPr>
          <w:b/>
          <w:sz w:val="28"/>
          <w:szCs w:val="28"/>
        </w:rPr>
        <w:t>202</w:t>
      </w:r>
      <w:r w:rsidR="00175C8E">
        <w:rPr>
          <w:b/>
          <w:sz w:val="28"/>
          <w:szCs w:val="28"/>
        </w:rPr>
        <w:t>5</w:t>
      </w:r>
    </w:p>
    <w:p w:rsidR="0053778D" w:rsidRDefault="0053778D" w:rsidP="0053778D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  Všeobecné údaje</w:t>
      </w:r>
    </w:p>
    <w:p w:rsidR="0053778D" w:rsidRDefault="0053778D" w:rsidP="0053778D">
      <w:pPr>
        <w:rPr>
          <w:sz w:val="20"/>
          <w:szCs w:val="20"/>
        </w:rPr>
      </w:pPr>
      <w:r w:rsidRPr="00FE07A9">
        <w:rPr>
          <w:sz w:val="20"/>
          <w:szCs w:val="20"/>
        </w:rPr>
        <w:t xml:space="preserve">Obchodné meno  a sídlo spoločnosti: INFA, s.r.o. , </w:t>
      </w:r>
      <w:proofErr w:type="spellStart"/>
      <w:r w:rsidRPr="00FE07A9">
        <w:rPr>
          <w:sz w:val="20"/>
          <w:szCs w:val="20"/>
        </w:rPr>
        <w:t>Jilemnického</w:t>
      </w:r>
      <w:proofErr w:type="spellEnd"/>
      <w:r w:rsidRPr="00FE07A9">
        <w:rPr>
          <w:sz w:val="20"/>
          <w:szCs w:val="20"/>
        </w:rPr>
        <w:t xml:space="preserve"> 22, Liptovský Mikuláš, 031 0</w:t>
      </w:r>
      <w:r>
        <w:rPr>
          <w:sz w:val="20"/>
          <w:szCs w:val="20"/>
        </w:rPr>
        <w:t>1</w:t>
      </w:r>
    </w:p>
    <w:p w:rsidR="0053778D" w:rsidRPr="00FE07A9" w:rsidRDefault="0053778D" w:rsidP="0053778D">
      <w:pPr>
        <w:rPr>
          <w:sz w:val="20"/>
          <w:szCs w:val="20"/>
        </w:rPr>
      </w:pPr>
      <w:r w:rsidRPr="00FE07A9">
        <w:rPr>
          <w:sz w:val="20"/>
          <w:szCs w:val="20"/>
        </w:rPr>
        <w:t>Dátum založenia :                                    9.12.2009</w:t>
      </w:r>
    </w:p>
    <w:p w:rsidR="0053778D" w:rsidRPr="00FE07A9" w:rsidRDefault="0053778D" w:rsidP="0053778D">
      <w:pPr>
        <w:rPr>
          <w:sz w:val="20"/>
          <w:szCs w:val="20"/>
        </w:rPr>
      </w:pPr>
      <w:r w:rsidRPr="00FE07A9">
        <w:rPr>
          <w:sz w:val="20"/>
          <w:szCs w:val="20"/>
        </w:rPr>
        <w:t>Dátum zápisu do OR SR:                       12.12.2009</w:t>
      </w:r>
      <w:r>
        <w:rPr>
          <w:sz w:val="20"/>
          <w:szCs w:val="20"/>
        </w:rPr>
        <w:t xml:space="preserve">    Okresný súd Žilina , vložka č.  52161/L-Zl</w:t>
      </w:r>
    </w:p>
    <w:p w:rsidR="0053778D" w:rsidRPr="00FE07A9" w:rsidRDefault="0053778D" w:rsidP="0053778D">
      <w:pPr>
        <w:rPr>
          <w:sz w:val="20"/>
          <w:szCs w:val="20"/>
        </w:rPr>
      </w:pPr>
      <w:r w:rsidRPr="00FE07A9">
        <w:rPr>
          <w:sz w:val="20"/>
          <w:szCs w:val="20"/>
        </w:rPr>
        <w:t>Hlavná činnosť spoločnosti:</w:t>
      </w:r>
    </w:p>
    <w:p w:rsidR="0053778D" w:rsidRPr="00FE07A9" w:rsidRDefault="0053778D" w:rsidP="0053778D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E07A9">
        <w:rPr>
          <w:sz w:val="20"/>
          <w:szCs w:val="20"/>
        </w:rPr>
        <w:t>poskytovanie zdravotnej starostlivosti  v ambulancii v zdravotníckom povolaní lekár, v študijnom odbore všeobecné lekárstvo a v špecializovanom odbore vnútorné lekárstvo a </w:t>
      </w:r>
      <w:proofErr w:type="spellStart"/>
      <w:r w:rsidRPr="00FE07A9">
        <w:rPr>
          <w:sz w:val="20"/>
          <w:szCs w:val="20"/>
        </w:rPr>
        <w:t>infektológia</w:t>
      </w:r>
      <w:proofErr w:type="spellEnd"/>
      <w:r w:rsidRPr="00FE07A9">
        <w:rPr>
          <w:sz w:val="20"/>
          <w:szCs w:val="20"/>
        </w:rPr>
        <w:t xml:space="preserve"> .</w:t>
      </w:r>
    </w:p>
    <w:p w:rsidR="0053778D" w:rsidRPr="00FE07A9" w:rsidRDefault="0053778D" w:rsidP="0053778D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>Priemerný počet zamestnancov : 2</w:t>
      </w:r>
    </w:p>
    <w:p w:rsidR="0053778D" w:rsidRPr="00FE07A9" w:rsidRDefault="0053778D" w:rsidP="0053778D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 xml:space="preserve">Právny dôvod na zostavenie účtovnej závierky / ďalej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/ :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 k 31.12.</w:t>
      </w:r>
      <w:r w:rsidR="001D0696">
        <w:rPr>
          <w:sz w:val="20"/>
          <w:szCs w:val="20"/>
        </w:rPr>
        <w:t>2024</w:t>
      </w:r>
      <w:r w:rsidRPr="00FE07A9">
        <w:rPr>
          <w:sz w:val="20"/>
          <w:szCs w:val="20"/>
        </w:rPr>
        <w:t xml:space="preserve"> zostavená ako riadna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 podľa § 17 ods. 6 zákona č. 431/2002 </w:t>
      </w:r>
      <w:proofErr w:type="spellStart"/>
      <w:r w:rsidRPr="00FE07A9">
        <w:rPr>
          <w:sz w:val="20"/>
          <w:szCs w:val="20"/>
        </w:rPr>
        <w:t>Z.z</w:t>
      </w:r>
      <w:proofErr w:type="spellEnd"/>
      <w:r w:rsidRPr="00FE07A9">
        <w:rPr>
          <w:sz w:val="20"/>
          <w:szCs w:val="20"/>
        </w:rPr>
        <w:t>. o účtovníctve v znení neskorších predpisov, a to za účtovné obdobie od 1.1.20</w:t>
      </w:r>
      <w:r>
        <w:rPr>
          <w:sz w:val="20"/>
          <w:szCs w:val="20"/>
        </w:rPr>
        <w:t>2</w:t>
      </w:r>
      <w:r w:rsidR="00175C8E">
        <w:rPr>
          <w:sz w:val="20"/>
          <w:szCs w:val="20"/>
        </w:rPr>
        <w:t>5</w:t>
      </w:r>
      <w:r w:rsidRPr="00FE07A9">
        <w:rPr>
          <w:sz w:val="20"/>
          <w:szCs w:val="20"/>
        </w:rPr>
        <w:t xml:space="preserve"> do 31.12.20</w:t>
      </w:r>
      <w:r>
        <w:rPr>
          <w:sz w:val="20"/>
          <w:szCs w:val="20"/>
        </w:rPr>
        <w:t>2</w:t>
      </w:r>
      <w:r w:rsidR="00175C8E">
        <w:rPr>
          <w:sz w:val="20"/>
          <w:szCs w:val="20"/>
        </w:rPr>
        <w:t>5</w:t>
      </w:r>
      <w:r w:rsidRPr="00FE07A9">
        <w:rPr>
          <w:sz w:val="20"/>
          <w:szCs w:val="20"/>
        </w:rPr>
        <w:t>. Ide o</w:t>
      </w:r>
      <w:r w:rsidR="001D0696">
        <w:rPr>
          <w:sz w:val="20"/>
          <w:szCs w:val="20"/>
        </w:rPr>
        <w:t> </w:t>
      </w:r>
      <w:r w:rsidR="00175C8E">
        <w:rPr>
          <w:sz w:val="20"/>
          <w:szCs w:val="20"/>
        </w:rPr>
        <w:t>šestnástu</w:t>
      </w:r>
      <w:r w:rsidR="001D0696">
        <w:rPr>
          <w:sz w:val="20"/>
          <w:szCs w:val="20"/>
        </w:rPr>
        <w:t xml:space="preserve"> </w:t>
      </w:r>
      <w:r w:rsidRPr="00FE07A9">
        <w:rPr>
          <w:sz w:val="20"/>
          <w:szCs w:val="20"/>
        </w:rPr>
        <w:t xml:space="preserve">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spoločnosti. Účtovná jednotka nie je neobmedzene ručiacim spoločníkom v inej účtovnej jednotke.</w:t>
      </w:r>
    </w:p>
    <w:p w:rsidR="0053778D" w:rsidRPr="00092911" w:rsidRDefault="0053778D" w:rsidP="0053778D">
      <w:pPr>
        <w:rPr>
          <w:b/>
          <w:sz w:val="20"/>
          <w:szCs w:val="20"/>
        </w:rPr>
      </w:pPr>
      <w:r w:rsidRPr="00092911">
        <w:rPr>
          <w:b/>
          <w:sz w:val="20"/>
          <w:szCs w:val="20"/>
        </w:rPr>
        <w:t>Informácie o orgánoch účtovnej jednotky</w:t>
      </w:r>
    </w:p>
    <w:p w:rsidR="0053778D" w:rsidRDefault="0053778D" w:rsidP="0053778D">
      <w:pPr>
        <w:rPr>
          <w:b/>
          <w:sz w:val="24"/>
          <w:szCs w:val="24"/>
        </w:rPr>
      </w:pPr>
      <w:r>
        <w:rPr>
          <w:b/>
          <w:sz w:val="24"/>
          <w:szCs w:val="24"/>
        </w:rPr>
        <w:t> 1.1.202</w:t>
      </w:r>
      <w:r w:rsidR="00175C8E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– 31.12.202</w:t>
      </w:r>
      <w:r w:rsidR="00175C8E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>-  bez zmeny</w:t>
      </w:r>
    </w:p>
    <w:p w:rsidR="0053778D" w:rsidRDefault="0053778D" w:rsidP="0053778D">
      <w:pPr>
        <w:rPr>
          <w:sz w:val="20"/>
          <w:szCs w:val="20"/>
        </w:rPr>
      </w:pPr>
      <w:r w:rsidRPr="00347DE2">
        <w:rPr>
          <w:sz w:val="20"/>
          <w:szCs w:val="20"/>
        </w:rPr>
        <w:t>Konatelia:  MUDr. Alžbeta Smiešna</w:t>
      </w:r>
    </w:p>
    <w:p w:rsidR="0053778D" w:rsidRDefault="0053778D" w:rsidP="0053778D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Štruktúra spoločníkov       </w:t>
      </w:r>
    </w:p>
    <w:p w:rsidR="0053778D" w:rsidRPr="00347DE2" w:rsidRDefault="0053778D" w:rsidP="0053778D">
      <w:pPr>
        <w:rPr>
          <w:sz w:val="20"/>
          <w:szCs w:val="20"/>
          <w:vertAlign w:val="subscript"/>
        </w:rPr>
      </w:pPr>
      <w:r w:rsidRPr="00347DE2">
        <w:rPr>
          <w:b/>
          <w:sz w:val="20"/>
          <w:szCs w:val="20"/>
        </w:rPr>
        <w:t xml:space="preserve">              </w:t>
      </w:r>
      <w:r w:rsidRPr="00347DE2">
        <w:rPr>
          <w:sz w:val="20"/>
          <w:szCs w:val="20"/>
        </w:rPr>
        <w:t xml:space="preserve"> podiel na ZI  v %     podiel na ZI v €   hlasovacie práva /%/</w:t>
      </w:r>
    </w:p>
    <w:p w:rsidR="0053778D" w:rsidRPr="00347DE2" w:rsidRDefault="0053778D" w:rsidP="0053778D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>1 . MUDr.</w:t>
      </w:r>
      <w:r>
        <w:rPr>
          <w:b/>
          <w:sz w:val="20"/>
          <w:szCs w:val="20"/>
        </w:rPr>
        <w:t xml:space="preserve"> </w:t>
      </w:r>
      <w:r w:rsidRPr="00347DE2">
        <w:rPr>
          <w:b/>
          <w:sz w:val="20"/>
          <w:szCs w:val="20"/>
        </w:rPr>
        <w:t>Alžbeta Smiešna                      9</w:t>
      </w:r>
      <w:r>
        <w:rPr>
          <w:b/>
          <w:sz w:val="20"/>
          <w:szCs w:val="20"/>
        </w:rPr>
        <w:t>9</w:t>
      </w:r>
      <w:r w:rsidRPr="00347DE2">
        <w:rPr>
          <w:b/>
          <w:sz w:val="20"/>
          <w:szCs w:val="20"/>
        </w:rPr>
        <w:t xml:space="preserve">                          </w:t>
      </w:r>
      <w:r>
        <w:rPr>
          <w:b/>
          <w:sz w:val="20"/>
          <w:szCs w:val="20"/>
        </w:rPr>
        <w:t>4250</w:t>
      </w:r>
      <w:r w:rsidRPr="00347DE2">
        <w:rPr>
          <w:b/>
          <w:sz w:val="20"/>
          <w:szCs w:val="20"/>
        </w:rPr>
        <w:t xml:space="preserve">                      9</w:t>
      </w:r>
      <w:r>
        <w:rPr>
          <w:b/>
          <w:sz w:val="20"/>
          <w:szCs w:val="20"/>
        </w:rPr>
        <w:t>9</w:t>
      </w:r>
    </w:p>
    <w:p w:rsidR="0053778D" w:rsidRPr="00347DE2" w:rsidRDefault="0053778D" w:rsidP="0053778D">
      <w:pPr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  <w:r w:rsidRPr="00347DE2">
        <w:rPr>
          <w:b/>
          <w:sz w:val="20"/>
          <w:szCs w:val="20"/>
        </w:rPr>
        <w:t xml:space="preserve"> . Peter Smiešny                                        1                              750                         1</w:t>
      </w:r>
    </w:p>
    <w:p w:rsidR="0053778D" w:rsidRDefault="0053778D" w:rsidP="0053778D">
      <w:pPr>
        <w:tabs>
          <w:tab w:val="left" w:pos="5535"/>
          <w:tab w:val="left" w:pos="7260"/>
        </w:tabs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     Spolu                                                    100</w:t>
      </w:r>
      <w:r>
        <w:rPr>
          <w:b/>
          <w:sz w:val="20"/>
          <w:szCs w:val="20"/>
        </w:rPr>
        <w:t xml:space="preserve">                            </w:t>
      </w:r>
      <w:r w:rsidRPr="00347DE2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> </w:t>
      </w:r>
      <w:r w:rsidRPr="00347DE2">
        <w:rPr>
          <w:b/>
          <w:sz w:val="20"/>
          <w:szCs w:val="20"/>
        </w:rPr>
        <w:t>000</w:t>
      </w:r>
      <w:r>
        <w:rPr>
          <w:b/>
          <w:sz w:val="20"/>
          <w:szCs w:val="20"/>
        </w:rPr>
        <w:t xml:space="preserve">                    100</w:t>
      </w:r>
    </w:p>
    <w:p w:rsidR="0053778D" w:rsidRPr="00347DE2" w:rsidRDefault="0053778D" w:rsidP="0053778D">
      <w:pPr>
        <w:tabs>
          <w:tab w:val="left" w:pos="5535"/>
          <w:tab w:val="left" w:pos="7260"/>
        </w:tabs>
        <w:rPr>
          <w:b/>
          <w:sz w:val="20"/>
          <w:szCs w:val="20"/>
        </w:rPr>
      </w:pPr>
    </w:p>
    <w:p w:rsidR="0053778D" w:rsidRPr="00092911" w:rsidRDefault="0053778D" w:rsidP="0053778D">
      <w:pPr>
        <w:tabs>
          <w:tab w:val="left" w:pos="5535"/>
          <w:tab w:val="left" w:pos="72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II.  I</w:t>
      </w:r>
      <w:r w:rsidRPr="00092911">
        <w:rPr>
          <w:b/>
          <w:sz w:val="24"/>
          <w:szCs w:val="24"/>
        </w:rPr>
        <w:t>nformácie o prijatých postupoch</w:t>
      </w:r>
    </w:p>
    <w:p w:rsidR="0053778D" w:rsidRPr="001202FD" w:rsidRDefault="0053778D" w:rsidP="0053778D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proofErr w:type="spellStart"/>
      <w:r w:rsidRPr="001202FD">
        <w:rPr>
          <w:sz w:val="20"/>
          <w:szCs w:val="20"/>
        </w:rPr>
        <w:t>Úz</w:t>
      </w:r>
      <w:proofErr w:type="spellEnd"/>
      <w:r w:rsidRPr="001202FD">
        <w:rPr>
          <w:sz w:val="20"/>
          <w:szCs w:val="20"/>
        </w:rPr>
        <w:t xml:space="preserve"> bola zostavená za predpokladu nepretržitého  trvania spoločnosti – </w:t>
      </w:r>
      <w:proofErr w:type="spellStart"/>
      <w:r w:rsidRPr="001202FD">
        <w:rPr>
          <w:sz w:val="20"/>
          <w:szCs w:val="20"/>
        </w:rPr>
        <w:t>going</w:t>
      </w:r>
      <w:proofErr w:type="spellEnd"/>
      <w:r w:rsidRPr="001202FD">
        <w:rPr>
          <w:sz w:val="20"/>
          <w:szCs w:val="20"/>
        </w:rPr>
        <w:t xml:space="preserve"> </w:t>
      </w:r>
      <w:proofErr w:type="spellStart"/>
      <w:r w:rsidRPr="001202FD">
        <w:rPr>
          <w:sz w:val="20"/>
          <w:szCs w:val="20"/>
        </w:rPr>
        <w:t>concern</w:t>
      </w:r>
      <w:proofErr w:type="spellEnd"/>
      <w:r w:rsidRPr="001202FD">
        <w:rPr>
          <w:sz w:val="20"/>
          <w:szCs w:val="20"/>
        </w:rPr>
        <w:t>. Účtovná jednotka bude nepretržite pokračovať vo svojej činnosti. Účtovné metódy  a všeobecné účtovné zásady boli účtovnou jednotkou konzistentne aplikované počas celého účtovného obdobia.</w:t>
      </w:r>
    </w:p>
    <w:p w:rsidR="00A84957" w:rsidRDefault="0053778D" w:rsidP="0053778D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Dlhodobý hmotný majetok </w:t>
      </w:r>
      <w:r w:rsidR="00175C8E">
        <w:rPr>
          <w:sz w:val="20"/>
          <w:szCs w:val="20"/>
        </w:rPr>
        <w:t>zahrnuje osobné motorové vozidlo</w:t>
      </w:r>
      <w:r>
        <w:rPr>
          <w:sz w:val="20"/>
          <w:szCs w:val="20"/>
        </w:rPr>
        <w:t xml:space="preserve"> </w:t>
      </w:r>
      <w:r w:rsidR="00175C8E">
        <w:rPr>
          <w:sz w:val="20"/>
          <w:szCs w:val="20"/>
        </w:rPr>
        <w:t xml:space="preserve"> Honda , obstarané do spoločnosti z pôžičky od spoločníka . Toto nahradilo</w:t>
      </w:r>
      <w:r w:rsidR="00A84957">
        <w:rPr>
          <w:sz w:val="20"/>
          <w:szCs w:val="20"/>
        </w:rPr>
        <w:t xml:space="preserve"> odpísané 12 ročné  vozidlo</w:t>
      </w:r>
      <w:r w:rsidR="00175C8E">
        <w:rPr>
          <w:sz w:val="20"/>
          <w:szCs w:val="20"/>
        </w:rPr>
        <w:t xml:space="preserve">  </w:t>
      </w:r>
      <w:proofErr w:type="spellStart"/>
      <w:r w:rsidR="00A84957">
        <w:rPr>
          <w:sz w:val="20"/>
          <w:szCs w:val="20"/>
        </w:rPr>
        <w:t>Ford</w:t>
      </w:r>
      <w:proofErr w:type="spellEnd"/>
      <w:r w:rsidR="00A84957">
        <w:rPr>
          <w:sz w:val="20"/>
          <w:szCs w:val="20"/>
        </w:rPr>
        <w:t xml:space="preserve"> </w:t>
      </w:r>
      <w:proofErr w:type="spellStart"/>
      <w:r w:rsidR="00A84957">
        <w:rPr>
          <w:sz w:val="20"/>
          <w:szCs w:val="20"/>
        </w:rPr>
        <w:t>Fiesta</w:t>
      </w:r>
      <w:proofErr w:type="spellEnd"/>
      <w:r w:rsidR="00A84957">
        <w:rPr>
          <w:sz w:val="20"/>
          <w:szCs w:val="20"/>
        </w:rPr>
        <w:t xml:space="preserve"> , ktoré bolo používané v I polroku 2025 a </w:t>
      </w:r>
      <w:proofErr w:type="spellStart"/>
      <w:r w:rsidR="00A84957">
        <w:rPr>
          <w:sz w:val="20"/>
          <w:szCs w:val="20"/>
        </w:rPr>
        <w:t>ná-sledne</w:t>
      </w:r>
      <w:proofErr w:type="spellEnd"/>
      <w:r w:rsidR="00A84957">
        <w:rPr>
          <w:sz w:val="20"/>
          <w:szCs w:val="20"/>
        </w:rPr>
        <w:t xml:space="preserve"> odpredané .</w:t>
      </w:r>
    </w:p>
    <w:p w:rsidR="00A84957" w:rsidRDefault="00A84957" w:rsidP="0053778D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proofErr w:type="spellStart"/>
      <w:r w:rsidRPr="001202FD">
        <w:rPr>
          <w:sz w:val="20"/>
          <w:szCs w:val="20"/>
        </w:rPr>
        <w:t>Softwe</w:t>
      </w:r>
      <w:r>
        <w:rPr>
          <w:sz w:val="20"/>
          <w:szCs w:val="20"/>
        </w:rPr>
        <w:t>a</w:t>
      </w:r>
      <w:r w:rsidRPr="001202FD">
        <w:rPr>
          <w:sz w:val="20"/>
          <w:szCs w:val="20"/>
        </w:rPr>
        <w:t>r</w:t>
      </w:r>
      <w:proofErr w:type="spellEnd"/>
      <w:r w:rsidRPr="001202FD">
        <w:rPr>
          <w:sz w:val="20"/>
          <w:szCs w:val="20"/>
        </w:rPr>
        <w:t>, ktorý vlastní účtovná jednotka /</w:t>
      </w:r>
      <w:proofErr w:type="spellStart"/>
      <w:r w:rsidRPr="001202FD">
        <w:rPr>
          <w:sz w:val="20"/>
          <w:szCs w:val="20"/>
        </w:rPr>
        <w:t>ďalej</w:t>
      </w:r>
      <w:r>
        <w:rPr>
          <w:sz w:val="20"/>
          <w:szCs w:val="20"/>
        </w:rPr>
        <w:t>M</w:t>
      </w:r>
      <w:r w:rsidRPr="001202FD">
        <w:rPr>
          <w:sz w:val="20"/>
          <w:szCs w:val="20"/>
        </w:rPr>
        <w:t>új</w:t>
      </w:r>
      <w:proofErr w:type="spellEnd"/>
      <w:r w:rsidRPr="001202FD">
        <w:rPr>
          <w:sz w:val="20"/>
          <w:szCs w:val="20"/>
        </w:rPr>
        <w:t>/ bol vzhľadom k nižšej obstarávacej hodnote  účtovaný priamo do nákladov v </w:t>
      </w:r>
      <w:proofErr w:type="spellStart"/>
      <w:r w:rsidRPr="001202FD">
        <w:rPr>
          <w:sz w:val="20"/>
          <w:szCs w:val="20"/>
        </w:rPr>
        <w:t>obstaravajúcich</w:t>
      </w:r>
      <w:proofErr w:type="spellEnd"/>
      <w:r w:rsidRPr="001202FD">
        <w:rPr>
          <w:sz w:val="20"/>
          <w:szCs w:val="20"/>
        </w:rPr>
        <w:t xml:space="preserve"> cenách</w:t>
      </w:r>
      <w:r>
        <w:rPr>
          <w:sz w:val="20"/>
          <w:szCs w:val="20"/>
        </w:rPr>
        <w:t xml:space="preserve">, v roku 2025 bol len upgradovaný, resp. </w:t>
      </w:r>
      <w:proofErr w:type="spellStart"/>
      <w:r>
        <w:rPr>
          <w:sz w:val="20"/>
          <w:szCs w:val="20"/>
        </w:rPr>
        <w:t>servisovaný</w:t>
      </w:r>
      <w:proofErr w:type="spellEnd"/>
      <w:r>
        <w:rPr>
          <w:sz w:val="20"/>
          <w:szCs w:val="20"/>
        </w:rPr>
        <w:t>.</w:t>
      </w:r>
      <w:r w:rsidRPr="001202FD">
        <w:rPr>
          <w:sz w:val="20"/>
          <w:szCs w:val="20"/>
        </w:rPr>
        <w:t xml:space="preserve"> </w:t>
      </w:r>
    </w:p>
    <w:p w:rsidR="00C64960" w:rsidRDefault="00C64960" w:rsidP="00C64960">
      <w:pPr>
        <w:tabs>
          <w:tab w:val="center" w:pos="4536"/>
        </w:tabs>
        <w:rPr>
          <w:b/>
          <w:sz w:val="20"/>
          <w:szCs w:val="20"/>
        </w:rPr>
      </w:pPr>
      <w:r w:rsidRPr="00FE07A9">
        <w:rPr>
          <w:b/>
          <w:sz w:val="20"/>
          <w:szCs w:val="20"/>
        </w:rPr>
        <w:lastRenderedPageBreak/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FB25D5" w:rsidRDefault="00FB25D5" w:rsidP="00C64960">
      <w:pPr>
        <w:tabs>
          <w:tab w:val="center" w:pos="4536"/>
        </w:tabs>
        <w:rPr>
          <w:b/>
          <w:sz w:val="28"/>
          <w:szCs w:val="28"/>
        </w:rPr>
      </w:pPr>
    </w:p>
    <w:p w:rsidR="00FB25D5" w:rsidRDefault="00FB25D5" w:rsidP="00FB25D5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neobdržala</w:t>
      </w:r>
      <w:proofErr w:type="spellEnd"/>
      <w:r w:rsidRPr="00926F88">
        <w:rPr>
          <w:sz w:val="20"/>
          <w:szCs w:val="20"/>
        </w:rPr>
        <w:t xml:space="preserve"> žiadnu dotáciu.</w:t>
      </w:r>
    </w:p>
    <w:p w:rsidR="00FB25D5" w:rsidRDefault="00FB25D5" w:rsidP="00FB25D5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Spolo</w:t>
      </w:r>
      <w:r>
        <w:rPr>
          <w:sz w:val="20"/>
          <w:szCs w:val="20"/>
        </w:rPr>
        <w:t xml:space="preserve">čnosť </w:t>
      </w:r>
      <w:proofErr w:type="spellStart"/>
      <w:r>
        <w:rPr>
          <w:sz w:val="20"/>
          <w:szCs w:val="20"/>
        </w:rPr>
        <w:t>neobdržala</w:t>
      </w:r>
      <w:proofErr w:type="spellEnd"/>
      <w:r>
        <w:rPr>
          <w:sz w:val="20"/>
          <w:szCs w:val="20"/>
        </w:rPr>
        <w:t xml:space="preserve"> žiadnu dotáciu </w:t>
      </w:r>
    </w:p>
    <w:p w:rsidR="00FB25D5" w:rsidRDefault="00FB25D5" w:rsidP="00FB25D5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neučtovala</w:t>
      </w:r>
      <w:proofErr w:type="spellEnd"/>
      <w:r w:rsidRPr="00926F88">
        <w:rPr>
          <w:sz w:val="20"/>
          <w:szCs w:val="20"/>
        </w:rPr>
        <w:t xml:space="preserve">  o žiadnych významných opravách chýb minulých účtovných období.</w:t>
      </w:r>
    </w:p>
    <w:p w:rsidR="00FB25D5" w:rsidRPr="00926F88" w:rsidRDefault="00FB25D5" w:rsidP="00FB25D5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FB25D5" w:rsidRDefault="00FB25D5" w:rsidP="00FB25D5">
      <w:pPr>
        <w:tabs>
          <w:tab w:val="left" w:pos="5160"/>
          <w:tab w:val="left" w:pos="7260"/>
        </w:tabs>
        <w:jc w:val="both"/>
        <w:rPr>
          <w:b/>
          <w:sz w:val="24"/>
          <w:szCs w:val="24"/>
        </w:rPr>
      </w:pPr>
      <w:r w:rsidRPr="00926F88">
        <w:rPr>
          <w:b/>
          <w:sz w:val="24"/>
          <w:szCs w:val="24"/>
        </w:rPr>
        <w:t xml:space="preserve"> III. Informácie, ktoré vysvetľujú a </w:t>
      </w:r>
      <w:proofErr w:type="spellStart"/>
      <w:r w:rsidRPr="00926F88">
        <w:rPr>
          <w:b/>
          <w:sz w:val="24"/>
          <w:szCs w:val="24"/>
        </w:rPr>
        <w:t>doplňajú</w:t>
      </w:r>
      <w:proofErr w:type="spellEnd"/>
      <w:r w:rsidRPr="00926F88">
        <w:rPr>
          <w:b/>
          <w:sz w:val="24"/>
          <w:szCs w:val="24"/>
        </w:rPr>
        <w:t xml:space="preserve"> účtovnú závierku </w:t>
      </w:r>
      <w:proofErr w:type="spellStart"/>
      <w:r w:rsidRPr="00926F88">
        <w:rPr>
          <w:b/>
          <w:sz w:val="24"/>
          <w:szCs w:val="24"/>
        </w:rPr>
        <w:t>mikro</w:t>
      </w:r>
      <w:proofErr w:type="spellEnd"/>
      <w:r w:rsidRPr="00926F88">
        <w:rPr>
          <w:b/>
          <w:sz w:val="24"/>
          <w:szCs w:val="24"/>
        </w:rPr>
        <w:t xml:space="preserve"> – účtovnej jednotky</w:t>
      </w:r>
    </w:p>
    <w:p w:rsidR="00FB25D5" w:rsidRDefault="00FB25D5" w:rsidP="00FB25D5">
      <w:pPr>
        <w:tabs>
          <w:tab w:val="left" w:pos="5160"/>
          <w:tab w:val="left" w:pos="7260"/>
        </w:tabs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Vzhľadom k špecifickej činnosti spoločnosti, jej rozsahu / nezmeneného počtu pracovníkov , lekár a sestra /, zmluvné podmienky odberateľov /zdravotné poisťovne / sa objem výkonov oproti minulému roku znížil  z </w:t>
      </w:r>
      <w:r w:rsidRPr="008C5F69">
        <w:rPr>
          <w:b/>
          <w:sz w:val="20"/>
          <w:szCs w:val="20"/>
        </w:rPr>
        <w:t>6</w:t>
      </w:r>
      <w:r>
        <w:rPr>
          <w:b/>
          <w:sz w:val="20"/>
          <w:szCs w:val="20"/>
        </w:rPr>
        <w:t xml:space="preserve">6  </w:t>
      </w:r>
      <w:r w:rsidRPr="008C5F69">
        <w:rPr>
          <w:b/>
          <w:sz w:val="20"/>
          <w:szCs w:val="20"/>
        </w:rPr>
        <w:t>459 </w:t>
      </w:r>
      <w:r>
        <w:rPr>
          <w:sz w:val="20"/>
          <w:szCs w:val="20"/>
        </w:rPr>
        <w:t xml:space="preserve">  Euro na </w:t>
      </w:r>
      <w:r>
        <w:rPr>
          <w:b/>
          <w:sz w:val="20"/>
          <w:szCs w:val="20"/>
        </w:rPr>
        <w:t>62 045</w:t>
      </w:r>
      <w:r>
        <w:rPr>
          <w:sz w:val="20"/>
          <w:szCs w:val="20"/>
        </w:rPr>
        <w:t xml:space="preserve"> Euro / -4 414 Euro /.</w:t>
      </w:r>
    </w:p>
    <w:p w:rsidR="00FB25D5" w:rsidRDefault="00FB25D5" w:rsidP="00FB25D5">
      <w:pPr>
        <w:tabs>
          <w:tab w:val="left" w:pos="5160"/>
          <w:tab w:val="left" w:pos="7260"/>
        </w:tabs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od   klientov- pacientov nevyberala </w:t>
      </w:r>
      <w:r w:rsidRPr="004260C0">
        <w:rPr>
          <w:b/>
          <w:sz w:val="20"/>
          <w:szCs w:val="20"/>
        </w:rPr>
        <w:t>žiadne</w:t>
      </w:r>
      <w:r>
        <w:rPr>
          <w:sz w:val="20"/>
          <w:szCs w:val="20"/>
        </w:rPr>
        <w:t xml:space="preserve"> poplatky.</w:t>
      </w:r>
    </w:p>
    <w:p w:rsidR="00FB25D5" w:rsidRDefault="00FB25D5" w:rsidP="00FB25D5">
      <w:pPr>
        <w:tabs>
          <w:tab w:val="left" w:pos="5160"/>
          <w:tab w:val="left" w:pos="7260"/>
        </w:tabs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Hoci výkony spoločnosti sa znížili , celkové náklady vzrástli na sumu 72 083 euro oproti roku 2024 viac o 2 200 eur / konštantné náklady v podstate zostali/. Na rast nákladov veľmi nepriaznivo vplývali dopady úpravy cien </w:t>
      </w:r>
      <w:proofErr w:type="spellStart"/>
      <w:r>
        <w:rPr>
          <w:sz w:val="20"/>
          <w:szCs w:val="20"/>
        </w:rPr>
        <w:t>el.energie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phm</w:t>
      </w:r>
      <w:proofErr w:type="spellEnd"/>
      <w:r>
        <w:rPr>
          <w:sz w:val="20"/>
          <w:szCs w:val="20"/>
        </w:rPr>
        <w:t xml:space="preserve">, služieb v oblasti IT / </w:t>
      </w:r>
      <w:proofErr w:type="spellStart"/>
      <w:r>
        <w:rPr>
          <w:sz w:val="20"/>
          <w:szCs w:val="20"/>
        </w:rPr>
        <w:t>update</w:t>
      </w:r>
      <w:proofErr w:type="spellEnd"/>
      <w:r>
        <w:rPr>
          <w:sz w:val="20"/>
          <w:szCs w:val="20"/>
        </w:rPr>
        <w:t>, servis/, nájomného ambulancie . Náklady zvýšila i transakčná daň . Osobné náklady zostali na úrovni roku 2024.</w:t>
      </w:r>
    </w:p>
    <w:p w:rsidR="00FB25D5" w:rsidRDefault="00FB25D5" w:rsidP="00FB25D5">
      <w:pPr>
        <w:tabs>
          <w:tab w:val="left" w:pos="5160"/>
          <w:tab w:val="left" w:pos="7260"/>
        </w:tabs>
        <w:ind w:left="708"/>
        <w:jc w:val="both"/>
        <w:rPr>
          <w:sz w:val="20"/>
          <w:szCs w:val="20"/>
        </w:rPr>
      </w:pPr>
    </w:p>
    <w:p w:rsidR="00FB25D5" w:rsidRDefault="00FB25D5" w:rsidP="00FB25D5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Spoločnosť dosiahla v roku 20</w:t>
      </w:r>
      <w:r>
        <w:rPr>
          <w:sz w:val="20"/>
          <w:szCs w:val="20"/>
        </w:rPr>
        <w:t xml:space="preserve">25 </w:t>
      </w:r>
      <w:r w:rsidRPr="0034500C">
        <w:rPr>
          <w:sz w:val="20"/>
          <w:szCs w:val="20"/>
        </w:rPr>
        <w:t xml:space="preserve">účtovný </w:t>
      </w:r>
      <w:r>
        <w:rPr>
          <w:sz w:val="20"/>
          <w:szCs w:val="20"/>
        </w:rPr>
        <w:t>výsledok hospodárenia</w:t>
      </w:r>
      <w:r w:rsidRPr="0034500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-  stratu </w:t>
      </w:r>
      <w:r w:rsidRPr="0034500C">
        <w:rPr>
          <w:sz w:val="20"/>
          <w:szCs w:val="20"/>
        </w:rPr>
        <w:t xml:space="preserve">vo </w:t>
      </w:r>
      <w:r>
        <w:rPr>
          <w:sz w:val="20"/>
          <w:szCs w:val="20"/>
        </w:rPr>
        <w:t>výške 9 427  Eur.</w:t>
      </w:r>
    </w:p>
    <w:p w:rsidR="00FB25D5" w:rsidRDefault="00FB25D5" w:rsidP="00FB25D5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ku koncu roku nemá žiadne   </w:t>
      </w:r>
      <w:r w:rsidRPr="00776B7E">
        <w:rPr>
          <w:b/>
          <w:sz w:val="20"/>
          <w:szCs w:val="20"/>
        </w:rPr>
        <w:t>záväzky</w:t>
      </w:r>
      <w:r>
        <w:rPr>
          <w:sz w:val="20"/>
          <w:szCs w:val="20"/>
        </w:rPr>
        <w:t xml:space="preserve"> z obchodného styku. </w:t>
      </w:r>
      <w:r w:rsidRPr="00776B7E">
        <w:rPr>
          <w:b/>
          <w:sz w:val="20"/>
          <w:szCs w:val="20"/>
        </w:rPr>
        <w:t>Pohľadávky</w:t>
      </w:r>
      <w:r w:rsidRPr="00E82E7A">
        <w:rPr>
          <w:sz w:val="20"/>
          <w:szCs w:val="20"/>
        </w:rPr>
        <w:t xml:space="preserve"> z obchodného styku sú k 31.12.20</w:t>
      </w:r>
      <w:r>
        <w:rPr>
          <w:sz w:val="20"/>
          <w:szCs w:val="20"/>
        </w:rPr>
        <w:t xml:space="preserve">25 </w:t>
      </w:r>
      <w:r w:rsidRPr="00E82E7A">
        <w:rPr>
          <w:sz w:val="20"/>
          <w:szCs w:val="20"/>
        </w:rPr>
        <w:t xml:space="preserve">vo </w:t>
      </w:r>
      <w:r>
        <w:rPr>
          <w:sz w:val="20"/>
          <w:szCs w:val="20"/>
        </w:rPr>
        <w:t>3 149</w:t>
      </w:r>
      <w:r w:rsidRPr="00E82E7A">
        <w:rPr>
          <w:sz w:val="20"/>
          <w:szCs w:val="20"/>
        </w:rPr>
        <w:t xml:space="preserve"> </w:t>
      </w:r>
      <w:r>
        <w:rPr>
          <w:sz w:val="20"/>
          <w:szCs w:val="20"/>
        </w:rPr>
        <w:t>euro,</w:t>
      </w:r>
      <w:r w:rsidRPr="00E82E7A">
        <w:rPr>
          <w:sz w:val="20"/>
          <w:szCs w:val="20"/>
        </w:rPr>
        <w:t xml:space="preserve"> v lehote splatnosti a ku termínu zostavenia účtovnej závierky boli zo strany odberateľov</w:t>
      </w:r>
      <w:r>
        <w:rPr>
          <w:sz w:val="20"/>
          <w:szCs w:val="20"/>
        </w:rPr>
        <w:t>- zdravotných poisťovní-</w:t>
      </w:r>
      <w:r w:rsidRPr="00E82E7A">
        <w:rPr>
          <w:sz w:val="20"/>
          <w:szCs w:val="20"/>
        </w:rPr>
        <w:t xml:space="preserve"> </w:t>
      </w:r>
      <w:r w:rsidRPr="0034500C">
        <w:rPr>
          <w:sz w:val="20"/>
          <w:szCs w:val="20"/>
        </w:rPr>
        <w:t xml:space="preserve">vyrovnané. </w:t>
      </w:r>
    </w:p>
    <w:p w:rsidR="00FB25D5" w:rsidRDefault="00FB25D5" w:rsidP="00FB25D5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nemá </w:t>
      </w:r>
      <w:proofErr w:type="spellStart"/>
      <w:r>
        <w:rPr>
          <w:sz w:val="20"/>
          <w:szCs w:val="20"/>
        </w:rPr>
        <w:t>žiadné</w:t>
      </w:r>
      <w:proofErr w:type="spellEnd"/>
      <w:r>
        <w:rPr>
          <w:sz w:val="20"/>
          <w:szCs w:val="20"/>
        </w:rPr>
        <w:t xml:space="preserve"> úvery v bankách, ani neposkytla žiadne pôžičky ani ručenia. Pre spoločnosť spoločníčka poskytla pôžičku.</w:t>
      </w:r>
    </w:p>
    <w:p w:rsidR="00FB25D5" w:rsidRDefault="00FB25D5" w:rsidP="00FB25D5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Ako finančné účty sú vykázané peniaze v pokladnici a účty v bankách. Účtami v bankách môže spoločnosť voľne disponovať.</w:t>
      </w:r>
    </w:p>
    <w:p w:rsidR="00FB25D5" w:rsidRPr="005E6CFD" w:rsidRDefault="00FB25D5" w:rsidP="00FB25D5">
      <w:pPr>
        <w:rPr>
          <w:i/>
        </w:rPr>
      </w:pPr>
      <w:r>
        <w:rPr>
          <w:sz w:val="20"/>
          <w:szCs w:val="20"/>
        </w:rPr>
        <w:t xml:space="preserve">Spoločnosť  si  riadne splnila všetky povinnosti </w:t>
      </w:r>
      <w:r w:rsidRPr="00E82E7A">
        <w:rPr>
          <w:sz w:val="20"/>
          <w:szCs w:val="20"/>
        </w:rPr>
        <w:t>voči</w:t>
      </w:r>
      <w:r>
        <w:rPr>
          <w:sz w:val="20"/>
          <w:szCs w:val="20"/>
        </w:rPr>
        <w:t xml:space="preserve"> dodávateľom,  </w:t>
      </w:r>
      <w:r w:rsidRPr="00E82E7A">
        <w:rPr>
          <w:sz w:val="20"/>
          <w:szCs w:val="20"/>
        </w:rPr>
        <w:t xml:space="preserve"> odberateľom, zamestnancom, daňovému úradu, či </w:t>
      </w:r>
      <w:r w:rsidRPr="005E6CFD">
        <w:rPr>
          <w:i/>
          <w:sz w:val="20"/>
          <w:szCs w:val="20"/>
        </w:rPr>
        <w:t xml:space="preserve">poisťovniam..   </w:t>
      </w:r>
    </w:p>
    <w:p w:rsidR="00FB25D5" w:rsidRDefault="00FB25D5" w:rsidP="00FB25D5">
      <w:pPr>
        <w:tabs>
          <w:tab w:val="left" w:pos="5870"/>
        </w:tabs>
        <w:jc w:val="both"/>
        <w:rPr>
          <w:sz w:val="20"/>
          <w:szCs w:val="20"/>
        </w:rPr>
      </w:pPr>
      <w:r>
        <w:rPr>
          <w:sz w:val="20"/>
          <w:szCs w:val="20"/>
        </w:rPr>
        <w:t>Valné zhromaždenie zatiaľ nerozhodlo o spôsobe pokrytia straty.</w:t>
      </w:r>
    </w:p>
    <w:p w:rsidR="00FB25D5" w:rsidRDefault="00FB25D5" w:rsidP="00FB25D5">
      <w:pPr>
        <w:tabs>
          <w:tab w:val="left" w:pos="5870"/>
        </w:tabs>
        <w:jc w:val="both"/>
        <w:rPr>
          <w:sz w:val="20"/>
          <w:szCs w:val="20"/>
        </w:rPr>
      </w:pPr>
    </w:p>
    <w:p w:rsidR="00FB25D5" w:rsidRPr="0034500C" w:rsidRDefault="00FB25D5" w:rsidP="00FB25D5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FB25D5" w:rsidRDefault="00FB25D5" w:rsidP="00FB25D5">
      <w:r>
        <w:t>V Liptovskom Mikuláši dňa 21.05 . 2026</w:t>
      </w:r>
    </w:p>
    <w:p w:rsidR="00FB25D5" w:rsidRDefault="00FB25D5" w:rsidP="00FB25D5">
      <w:r>
        <w:t xml:space="preserve">                                                                                                                             MUDr. Alžbeta Smiešna</w:t>
      </w:r>
    </w:p>
    <w:p w:rsidR="00FB25D5" w:rsidRDefault="00FB25D5" w:rsidP="00FB25D5">
      <w:r>
        <w:t xml:space="preserve">                                                                                                                                konateľka spoločnosti      </w:t>
      </w:r>
    </w:p>
    <w:sectPr w:rsidR="00FB25D5" w:rsidSect="00713F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E4A10"/>
    <w:multiLevelType w:val="hybridMultilevel"/>
    <w:tmpl w:val="CCC064AE"/>
    <w:lvl w:ilvl="0" w:tplc="699E45BC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52357C"/>
    <w:rsid w:val="00024494"/>
    <w:rsid w:val="00074320"/>
    <w:rsid w:val="00175C8E"/>
    <w:rsid w:val="001907BF"/>
    <w:rsid w:val="00190A74"/>
    <w:rsid w:val="001C298C"/>
    <w:rsid w:val="001D0696"/>
    <w:rsid w:val="002131D3"/>
    <w:rsid w:val="00257C53"/>
    <w:rsid w:val="00352A1D"/>
    <w:rsid w:val="003F04D8"/>
    <w:rsid w:val="004260C0"/>
    <w:rsid w:val="004B0EBE"/>
    <w:rsid w:val="004E30AE"/>
    <w:rsid w:val="005157CF"/>
    <w:rsid w:val="0052357C"/>
    <w:rsid w:val="00534B28"/>
    <w:rsid w:val="0053778D"/>
    <w:rsid w:val="00561C4F"/>
    <w:rsid w:val="00562DB1"/>
    <w:rsid w:val="005B331E"/>
    <w:rsid w:val="005E6CFD"/>
    <w:rsid w:val="007079B8"/>
    <w:rsid w:val="0071387B"/>
    <w:rsid w:val="00776B7E"/>
    <w:rsid w:val="0088440C"/>
    <w:rsid w:val="008C5F69"/>
    <w:rsid w:val="00984570"/>
    <w:rsid w:val="009F2B85"/>
    <w:rsid w:val="00A432A5"/>
    <w:rsid w:val="00A8143B"/>
    <w:rsid w:val="00A84957"/>
    <w:rsid w:val="00AD5D47"/>
    <w:rsid w:val="00B03070"/>
    <w:rsid w:val="00B34C9A"/>
    <w:rsid w:val="00B72DF0"/>
    <w:rsid w:val="00BE31C9"/>
    <w:rsid w:val="00BF789B"/>
    <w:rsid w:val="00C64960"/>
    <w:rsid w:val="00CC2544"/>
    <w:rsid w:val="00D31E6D"/>
    <w:rsid w:val="00DA1C46"/>
    <w:rsid w:val="00DB60EB"/>
    <w:rsid w:val="00E475E7"/>
    <w:rsid w:val="00FB25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77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377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D6FBEB-DD3B-4C64-AFE3-0C2E2B957C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670</Words>
  <Characters>3820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Ľudko a Betka</dc:creator>
  <cp:lastModifiedBy>Ľudko a Betka</cp:lastModifiedBy>
  <cp:revision>2</cp:revision>
  <dcterms:created xsi:type="dcterms:W3CDTF">2026-05-30T18:55:00Z</dcterms:created>
  <dcterms:modified xsi:type="dcterms:W3CDTF">2026-05-30T18:55:00Z</dcterms:modified>
</cp:coreProperties>
</file>