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5FF310A">
      <w:pPr>
        <w:spacing w:before="2" w:line="140" w:lineRule="exact"/>
        <w:rPr>
          <w:sz w:val="14"/>
          <w:szCs w:val="14"/>
          <w:lang w:val="en-US"/>
        </w:rPr>
      </w:pPr>
    </w:p>
    <w:p w14:paraId="2F9A5E51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spacing w:after="120"/>
        <w:jc w:val="center"/>
        <w:rPr>
          <w:rFonts w:hint="default" w:ascii="Arial Narrow" w:hAnsi="Arial Narrow" w:cs="Arial Narrow"/>
          <w:lang w:val="sk-SK"/>
        </w:rPr>
      </w:pPr>
      <w:r>
        <w:rPr>
          <w:rFonts w:ascii="Arial Narrow" w:hAnsi="Arial Narrow" w:cs="Arial Narrow"/>
          <w:b/>
        </w:rPr>
        <w:t>Poznámky k mikro účtovnej závierke za rok 202</w:t>
      </w:r>
      <w:r>
        <w:rPr>
          <w:rFonts w:hint="default" w:ascii="Arial Narrow" w:hAnsi="Arial Narrow" w:cs="Arial Narrow"/>
          <w:b/>
          <w:lang w:val="sk-SK"/>
        </w:rPr>
        <w:t>5</w:t>
      </w:r>
      <w:bookmarkStart w:id="0" w:name="_GoBack"/>
      <w:bookmarkEnd w:id="0"/>
    </w:p>
    <w:p w14:paraId="57EC6105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F4724DB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10B194F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BA74B7">
      <w:pPr>
        <w:pStyle w:val="2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65E074D">
      <w:pPr>
        <w:ind w:right="841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34F537CD">
      <w:pPr>
        <w:spacing w:before="7" w:line="240" w:lineRule="exact"/>
        <w:jc w:val="both"/>
        <w:rPr>
          <w:rFonts w:ascii="Arial" w:hAnsi="Arial" w:cs="Arial"/>
        </w:rPr>
      </w:pPr>
    </w:p>
    <w:p w14:paraId="3B358FDC">
      <w:pPr>
        <w:pStyle w:val="3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6BE100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12"/>
      </w:tblGrid>
      <w:tr w14:paraId="4694A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AF44D4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857FDD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VAMITECH s.r.o.</w:t>
            </w:r>
          </w:p>
        </w:tc>
      </w:tr>
      <w:tr w14:paraId="7DA83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3EDE6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A87B67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45993823</w:t>
            </w:r>
          </w:p>
        </w:tc>
      </w:tr>
      <w:tr w14:paraId="055BF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9F2DA4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69DD3B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Oravická 628/42,  028 01  Trstená</w:t>
            </w:r>
          </w:p>
        </w:tc>
      </w:tr>
    </w:tbl>
    <w:p w14:paraId="5C3ADBD0">
      <w:pPr>
        <w:spacing w:line="260" w:lineRule="exact"/>
        <w:jc w:val="both"/>
        <w:rPr>
          <w:rFonts w:ascii="Arial" w:hAnsi="Arial" w:cs="Arial"/>
        </w:rPr>
      </w:pPr>
    </w:p>
    <w:p w14:paraId="1F86F8C3">
      <w:pPr>
        <w:spacing w:line="260" w:lineRule="exact"/>
        <w:jc w:val="both"/>
        <w:rPr>
          <w:rFonts w:ascii="Arial" w:hAnsi="Arial" w:cs="Arial"/>
        </w:rPr>
      </w:pPr>
    </w:p>
    <w:p w14:paraId="3E020458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F5A102D">
      <w:pPr>
        <w:pStyle w:val="3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pacing w:val="-5"/>
          <w:sz w:val="22"/>
          <w:szCs w:val="22"/>
        </w:rPr>
        <w:t>VAMITECH, s.r.o.  Oravická 628,  028 01  Trstená,  konateľ:  Ing. Milan Valovič</w:t>
      </w:r>
    </w:p>
    <w:p w14:paraId="71084B7F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 xml:space="preserve">  1</w:t>
      </w:r>
    </w:p>
    <w:p w14:paraId="7DFAAD1F">
      <w:pPr>
        <w:spacing w:line="260" w:lineRule="exact"/>
        <w:jc w:val="both"/>
        <w:rPr>
          <w:rFonts w:ascii="Arial" w:hAnsi="Arial" w:cs="Arial"/>
        </w:rPr>
      </w:pPr>
    </w:p>
    <w:p w14:paraId="2E6C3F9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 w14:paraId="68313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7FC731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AE666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16A1F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0899401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52E8D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A1C75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D87836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53388FC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62A92CA">
      <w:pPr>
        <w:spacing w:line="260" w:lineRule="exact"/>
        <w:jc w:val="both"/>
        <w:rPr>
          <w:rFonts w:ascii="Arial" w:hAnsi="Arial" w:cs="Arial"/>
        </w:rPr>
      </w:pPr>
    </w:p>
    <w:p w14:paraId="40863603">
      <w:pPr>
        <w:spacing w:before="1" w:line="280" w:lineRule="exact"/>
        <w:jc w:val="both"/>
        <w:rPr>
          <w:rFonts w:ascii="Arial" w:hAnsi="Arial" w:cs="Arial"/>
        </w:rPr>
      </w:pPr>
    </w:p>
    <w:p w14:paraId="65AB689A">
      <w:pPr>
        <w:pStyle w:val="2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5E0D3C75">
      <w:pPr>
        <w:ind w:right="836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6788F7A9">
      <w:pPr>
        <w:spacing w:before="11" w:line="260" w:lineRule="exact"/>
        <w:jc w:val="both"/>
        <w:rPr>
          <w:rFonts w:ascii="Arial" w:hAnsi="Arial" w:cs="Arial"/>
        </w:rPr>
      </w:pPr>
    </w:p>
    <w:p w14:paraId="39CF1D2B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14:paraId="36D69FD9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706F6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35B4050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54"/>
      </w:tblGrid>
      <w:tr w14:paraId="4BF52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F8EE7AE">
            <w:pPr>
              <w:pStyle w:val="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B9AD39A">
            <w:pPr>
              <w:pStyle w:val="3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6CFF9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CD32788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903050D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14:paraId="1B72D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FAB9DC1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CC951F8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C33FD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83112FD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3775F99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14:paraId="7C7D5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57C2C1D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27892AF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14:paraId="56E5E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0EB1D0B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BB75EF9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F0B6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2335D9F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CAB127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E4E2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499E88A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AE175AE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56BE9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885179C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10C519C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8D0F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04EA77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58E0841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07C0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C752C59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2534491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3B0F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594D654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F299FB3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78AAB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D4EC9A9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8C70249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14:paraId="10D13CD3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CA4A5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C7D1B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6DD9D077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daňovým.</w:t>
      </w:r>
    </w:p>
    <w:p w14:paraId="43EF3E44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E1C2FC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14:paraId="19AB8A0D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91C547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nevyskytli. </w:t>
      </w:r>
    </w:p>
    <w:p w14:paraId="23292AF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0D1FCA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14:paraId="07652D97">
      <w:pPr>
        <w:spacing w:before="1" w:line="280" w:lineRule="exact"/>
        <w:jc w:val="both"/>
        <w:rPr>
          <w:rFonts w:ascii="Arial" w:hAnsi="Arial" w:cs="Arial"/>
        </w:rPr>
      </w:pPr>
    </w:p>
    <w:p w14:paraId="0EB93793">
      <w:pPr>
        <w:pStyle w:val="2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1A38047">
      <w:pPr>
        <w:ind w:right="157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30EA8C2E">
      <w:pPr>
        <w:spacing w:before="11" w:line="260" w:lineRule="exact"/>
        <w:jc w:val="both"/>
        <w:rPr>
          <w:rFonts w:ascii="Arial" w:hAnsi="Arial" w:cs="Arial"/>
        </w:rPr>
      </w:pPr>
    </w:p>
    <w:p w14:paraId="247F425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14:paraId="1588EFF2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C6C29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1C9BA2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4F2F3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2820B3B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471C9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7A49B9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14:paraId="72E4398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14:paraId="263C7A1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 bolo /firma akcie vlastní/.</w:t>
      </w:r>
    </w:p>
    <w:p w14:paraId="6A2F1EB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4D9B6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14:paraId="4BACE72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14:paraId="14F5A61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AA638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Pôžičky neboli.</w:t>
      </w:r>
    </w:p>
    <w:p w14:paraId="7C0273B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46EE8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14:paraId="032E180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342FE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14:paraId="6C4FA89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CF4E4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14:paraId="6DFBAEA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0E91CB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E866E7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D8FD1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9C7E5D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62902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0FB2F93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067EC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6D93F08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455A4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655974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60AE1">
      <w:pPr>
        <w:pStyle w:val="3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>
      <w:headerReference r:id="rId4" w:type="first"/>
      <w:footerReference r:id="rId7" w:type="first"/>
      <w:headerReference r:id="rId3" w:type="default"/>
      <w:footerReference r:id="rId5" w:type="default"/>
      <w:footerReference r:id="rId6" w:type="even"/>
      <w:pgSz w:w="11906" w:h="16860"/>
      <w:pgMar w:top="1340" w:right="1300" w:bottom="800" w:left="1060" w:header="0" w:footer="620" w:gutter="0"/>
      <w:cols w:space="708" w:num="1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51A799">
    <w:pPr>
      <w:spacing w:line="200" w:lineRule="exact"/>
      <w:rPr>
        <w:sz w:val="20"/>
        <w:szCs w:val="20"/>
        <w:lang w:val="en-US"/>
      </w:rPr>
    </w:pPr>
    <w:r>
      <w:pict>
        <v:shape id="_x0000_s1025" o:spid="_x0000_s1025" o:spt="202" type="#_x0000_t202" style="position:absolute;left:0pt;margin-left:483.9pt;margin-top:800.05pt;height:13.95pt;width:42.55pt;mso-position-horizontal-relative:page;mso-position-vertical-relative:page;z-index:-251657216;mso-width-relative:page;mso-height-relative:page;" stroked="f" coordsize="21600,21600">
          <v:path/>
          <v:fill color2="#000000" opacity="0f" focussize="0,0"/>
          <v:stroke on="f" joinstyle="miter"/>
          <v:imagedata o:title=""/>
          <o:lock v:ext="edit"/>
          <v:textbox inset="0mm,0mm,0mm,0mm">
            <w:txbxContent>
              <w:p w14:paraId="700B086A">
                <w:pPr>
                  <w:pStyle w:val="3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68C5FA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AFB4D4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9A42E8">
    <w:pPr>
      <w:pStyle w:val="8"/>
    </w:pPr>
  </w:p>
  <w:p w14:paraId="17334E03">
    <w:pPr>
      <w:pStyle w:val="8"/>
    </w:pPr>
  </w:p>
  <w:p w14:paraId="0715E354">
    <w:pPr>
      <w:pStyle w:val="8"/>
    </w:pPr>
  </w:p>
  <w:p w14:paraId="3B6EDC76">
    <w:pPr>
      <w:pStyle w:val="3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ČO45993823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Č:2023176188</w:t>
    </w:r>
  </w:p>
  <w:p w14:paraId="0FBD70FD">
    <w:pPr>
      <w:pStyle w:val="8"/>
      <w:rPr>
        <w:rFonts w:ascii="Times New Roman" w:hAnsi="Times New Roman"/>
        <w:sz w:val="24"/>
        <w:szCs w:val="24"/>
      </w:rPr>
    </w:pPr>
  </w:p>
  <w:p w14:paraId="0B73124B">
    <w:pPr>
      <w:pStyle w:val="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55D65C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embedSystemFonts/>
  <w:documentProtection w:enforcement="0"/>
  <w:defaultTabStop w:val="284"/>
  <w:hyphenationZone w:val="425"/>
  <w:drawingGridHorizontalSpacing w:val="0"/>
  <w:drawingGridVerticalSpacing w:val="0"/>
  <w:displayHorizontalDrawingGridEvery w:val="0"/>
  <w:displayVerticalDrawingGridEvery w:val="0"/>
  <w:doNotUseMarginsForDrawingGridOrigin w:val="1"/>
  <w:drawingGridHorizontalOrigin w:val="0"/>
  <w:drawingGridVerticalOrigin w:val="0"/>
  <w:characterSpacingControl w:val="doNotCompress"/>
  <w:hdrShapeDefaults>
    <o:shapelayout v:ext="edit">
      <o:idmap v:ext="edit" data="1"/>
    </o:shapelayout>
  </w:hdrShapeDefaults>
  <w:compat>
    <w:ulTrailSpace/>
    <w:compatSetting w:name="compatibilityMode" w:uri="http://schemas.microsoft.com/office/word" w:val="12"/>
  </w:compat>
  <w:rsids>
    <w:rsidRoot w:val="00050EAB"/>
    <w:rsid w:val="00050EAB"/>
    <w:rsid w:val="000771C9"/>
    <w:rsid w:val="004E10B2"/>
    <w:rsid w:val="006568BE"/>
    <w:rsid w:val="009F2FD1"/>
    <w:rsid w:val="00AF3F6C"/>
    <w:rsid w:val="00D3033E"/>
    <w:rsid w:val="00FA636C"/>
    <w:rsid w:val="125A6D03"/>
    <w:rsid w:val="5BEC1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</w:pPr>
    <w:rPr>
      <w:rFonts w:ascii="Calibri" w:hAnsi="Calibri" w:eastAsia="Calibri" w:cs="Times New Roman"/>
      <w:sz w:val="22"/>
      <w:szCs w:val="22"/>
      <w:lang w:val="sk-SK" w:eastAsia="ar-SA" w:bidi="ar-SA"/>
    </w:rPr>
  </w:style>
  <w:style w:type="paragraph" w:styleId="2">
    <w:name w:val="heading 1"/>
    <w:basedOn w:val="1"/>
    <w:next w:val="3"/>
    <w:qFormat/>
    <w:uiPriority w:val="0"/>
    <w:pPr>
      <w:tabs>
        <w:tab w:val="left" w:pos="432"/>
      </w:tabs>
      <w:ind w:left="432" w:hanging="432"/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Balloon Text"/>
    <w:basedOn w:val="1"/>
    <w:qFormat/>
    <w:uiPriority w:val="0"/>
    <w:rPr>
      <w:rFonts w:ascii="Segoe UI" w:hAnsi="Segoe UI" w:cs="Segoe UI"/>
      <w:sz w:val="18"/>
      <w:szCs w:val="18"/>
    </w:rPr>
  </w:style>
  <w:style w:type="paragraph" w:styleId="7">
    <w:name w:val="footer"/>
    <w:basedOn w:val="1"/>
    <w:qFormat/>
    <w:uiPriority w:val="0"/>
  </w:style>
  <w:style w:type="paragraph" w:styleId="8">
    <w:name w:val="header"/>
    <w:basedOn w:val="1"/>
    <w:qFormat/>
    <w:uiPriority w:val="0"/>
  </w:style>
  <w:style w:type="paragraph" w:styleId="9">
    <w:name w:val="List"/>
    <w:basedOn w:val="3"/>
    <w:qFormat/>
    <w:uiPriority w:val="0"/>
    <w:rPr>
      <w:rFonts w:cs="Lucida Sans"/>
    </w:rPr>
  </w:style>
  <w:style w:type="character" w:customStyle="1" w:styleId="10">
    <w:name w:val="WW8Num1z0"/>
    <w:qFormat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11">
    <w:name w:val="WW8Num1z1"/>
    <w:qFormat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12">
    <w:name w:val="WW8Num1z3"/>
    <w:uiPriority w:val="0"/>
    <w:rPr>
      <w:rFonts w:hint="default"/>
    </w:rPr>
  </w:style>
  <w:style w:type="character" w:customStyle="1" w:styleId="13">
    <w:name w:val="WW8Num2z0"/>
    <w:qFormat/>
    <w:uiPriority w:val="0"/>
    <w:rPr>
      <w:rFonts w:hint="default" w:ascii="Arial" w:hAnsi="Arial" w:eastAsia="Times New Roman" w:cs="Arial"/>
    </w:rPr>
  </w:style>
  <w:style w:type="character" w:customStyle="1" w:styleId="14">
    <w:name w:val="WW8Num2z1"/>
    <w:qFormat/>
    <w:uiPriority w:val="0"/>
    <w:rPr>
      <w:rFonts w:hint="default" w:ascii="Courier New" w:hAnsi="Courier New" w:cs="Courier New"/>
    </w:rPr>
  </w:style>
  <w:style w:type="character" w:customStyle="1" w:styleId="15">
    <w:name w:val="WW8Num2z2"/>
    <w:uiPriority w:val="0"/>
    <w:rPr>
      <w:rFonts w:hint="default" w:ascii="Wingdings" w:hAnsi="Wingdings" w:cs="Wingdings"/>
    </w:rPr>
  </w:style>
  <w:style w:type="character" w:customStyle="1" w:styleId="16">
    <w:name w:val="WW8Num2z3"/>
    <w:qFormat/>
    <w:uiPriority w:val="0"/>
    <w:rPr>
      <w:rFonts w:hint="default" w:ascii="Symbol" w:hAnsi="Symbol" w:cs="Symbol"/>
    </w:rPr>
  </w:style>
  <w:style w:type="character" w:customStyle="1" w:styleId="17">
    <w:name w:val="WW8Num3z0"/>
    <w:qFormat/>
    <w:uiPriority w:val="0"/>
    <w:rPr>
      <w:rFonts w:hint="default" w:ascii="Arial" w:hAnsi="Arial" w:eastAsia="Times New Roman" w:cs="Arial"/>
    </w:rPr>
  </w:style>
  <w:style w:type="character" w:customStyle="1" w:styleId="18">
    <w:name w:val="WW8Num3z1"/>
    <w:qFormat/>
    <w:uiPriority w:val="0"/>
    <w:rPr>
      <w:rFonts w:hint="default" w:ascii="Courier New" w:hAnsi="Courier New" w:cs="Courier New"/>
    </w:rPr>
  </w:style>
  <w:style w:type="character" w:customStyle="1" w:styleId="19">
    <w:name w:val="WW8Num3z2"/>
    <w:qFormat/>
    <w:uiPriority w:val="0"/>
    <w:rPr>
      <w:rFonts w:hint="default" w:ascii="Wingdings" w:hAnsi="Wingdings" w:cs="Wingdings"/>
    </w:rPr>
  </w:style>
  <w:style w:type="character" w:customStyle="1" w:styleId="20">
    <w:name w:val="WW8Num3z3"/>
    <w:qFormat/>
    <w:uiPriority w:val="0"/>
    <w:rPr>
      <w:rFonts w:hint="default" w:ascii="Symbol" w:hAnsi="Symbol" w:cs="Symbol"/>
    </w:rPr>
  </w:style>
  <w:style w:type="character" w:customStyle="1" w:styleId="21">
    <w:name w:val="WW8Num4z0"/>
    <w:uiPriority w:val="0"/>
  </w:style>
  <w:style w:type="character" w:customStyle="1" w:styleId="22">
    <w:name w:val="WW8Num4z1"/>
    <w:qFormat/>
    <w:uiPriority w:val="0"/>
  </w:style>
  <w:style w:type="character" w:customStyle="1" w:styleId="23">
    <w:name w:val="WW8Num4z2"/>
    <w:qFormat/>
    <w:uiPriority w:val="0"/>
  </w:style>
  <w:style w:type="character" w:customStyle="1" w:styleId="24">
    <w:name w:val="WW8Num4z3"/>
    <w:uiPriority w:val="0"/>
  </w:style>
  <w:style w:type="character" w:customStyle="1" w:styleId="25">
    <w:name w:val="WW8Num4z4"/>
    <w:qFormat/>
    <w:uiPriority w:val="0"/>
  </w:style>
  <w:style w:type="character" w:customStyle="1" w:styleId="26">
    <w:name w:val="WW8Num4z5"/>
    <w:qFormat/>
    <w:uiPriority w:val="0"/>
  </w:style>
  <w:style w:type="character" w:customStyle="1" w:styleId="27">
    <w:name w:val="WW8Num4z6"/>
    <w:qFormat/>
    <w:uiPriority w:val="0"/>
  </w:style>
  <w:style w:type="character" w:customStyle="1" w:styleId="28">
    <w:name w:val="WW8Num4z7"/>
    <w:uiPriority w:val="0"/>
  </w:style>
  <w:style w:type="character" w:customStyle="1" w:styleId="29">
    <w:name w:val="WW8Num4z8"/>
    <w:uiPriority w:val="0"/>
  </w:style>
  <w:style w:type="character" w:customStyle="1" w:styleId="30">
    <w:name w:val="WW8Num5z0"/>
    <w:qFormat/>
    <w:uiPriority w:val="0"/>
    <w:rPr>
      <w:rFonts w:hint="default" w:ascii="Arial" w:hAnsi="Arial" w:eastAsia="Times New Roman" w:cs="Arial"/>
    </w:rPr>
  </w:style>
  <w:style w:type="character" w:customStyle="1" w:styleId="31">
    <w:name w:val="WW8Num5z1"/>
    <w:qFormat/>
    <w:uiPriority w:val="0"/>
    <w:rPr>
      <w:rFonts w:hint="default" w:ascii="Courier New" w:hAnsi="Courier New" w:cs="Courier New"/>
    </w:rPr>
  </w:style>
  <w:style w:type="character" w:customStyle="1" w:styleId="32">
    <w:name w:val="WW8Num5z2"/>
    <w:qFormat/>
    <w:uiPriority w:val="0"/>
    <w:rPr>
      <w:rFonts w:hint="default" w:ascii="Wingdings" w:hAnsi="Wingdings" w:cs="Wingdings"/>
    </w:rPr>
  </w:style>
  <w:style w:type="character" w:customStyle="1" w:styleId="33">
    <w:name w:val="WW8Num5z3"/>
    <w:qFormat/>
    <w:uiPriority w:val="0"/>
    <w:rPr>
      <w:rFonts w:hint="default" w:ascii="Symbol" w:hAnsi="Symbol" w:cs="Symbol"/>
    </w:rPr>
  </w:style>
  <w:style w:type="character" w:customStyle="1" w:styleId="34">
    <w:name w:val="WW8Num6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5">
    <w:name w:val="WW8Num6z1"/>
    <w:qFormat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6">
    <w:name w:val="WW8Num6z3"/>
    <w:qFormat/>
    <w:uiPriority w:val="0"/>
    <w:rPr>
      <w:rFonts w:hint="default"/>
    </w:rPr>
  </w:style>
  <w:style w:type="character" w:customStyle="1" w:styleId="37">
    <w:name w:val="WW8Num7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8">
    <w:name w:val="WW8Num7z1"/>
    <w:qFormat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9">
    <w:name w:val="WW8Num7z2"/>
    <w:qFormat/>
    <w:uiPriority w:val="0"/>
    <w:rPr>
      <w:rFonts w:hint="default"/>
    </w:rPr>
  </w:style>
  <w:style w:type="character" w:customStyle="1" w:styleId="40">
    <w:name w:val="Predvolené písmo odseku1"/>
    <w:qFormat/>
    <w:uiPriority w:val="0"/>
  </w:style>
  <w:style w:type="character" w:customStyle="1" w:styleId="41">
    <w:name w:val="Hlavička Char"/>
    <w:basedOn w:val="40"/>
    <w:qFormat/>
    <w:uiPriority w:val="0"/>
  </w:style>
  <w:style w:type="character" w:customStyle="1" w:styleId="42">
    <w:name w:val="Päta Char"/>
    <w:basedOn w:val="40"/>
    <w:qFormat/>
    <w:uiPriority w:val="0"/>
  </w:style>
  <w:style w:type="character" w:customStyle="1" w:styleId="43">
    <w:name w:val="Text bubliny Char"/>
    <w:qFormat/>
    <w:uiPriority w:val="0"/>
    <w:rPr>
      <w:rFonts w:ascii="Segoe UI" w:hAnsi="Segoe UI" w:cs="Segoe UI"/>
      <w:sz w:val="18"/>
      <w:szCs w:val="18"/>
      <w:lang w:val="sk-SK"/>
    </w:rPr>
  </w:style>
  <w:style w:type="paragraph" w:customStyle="1" w:styleId="44">
    <w:name w:val="Nadpis"/>
    <w:basedOn w:val="1"/>
    <w:next w:val="3"/>
    <w:qFormat/>
    <w:uiPriority w:val="0"/>
    <w:pPr>
      <w:keepNext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customStyle="1" w:styleId="45">
    <w:name w:val="Popisok"/>
    <w:basedOn w:val="1"/>
    <w:qFormat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46">
    <w:name w:val="Index"/>
    <w:basedOn w:val="1"/>
    <w:qFormat/>
    <w:uiPriority w:val="0"/>
    <w:pPr>
      <w:suppressLineNumbers/>
    </w:pPr>
    <w:rPr>
      <w:rFonts w:cs="Lucida Sans"/>
    </w:rPr>
  </w:style>
  <w:style w:type="paragraph" w:styleId="47">
    <w:name w:val="List Paragraph"/>
    <w:basedOn w:val="1"/>
    <w:qFormat/>
    <w:uiPriority w:val="0"/>
  </w:style>
  <w:style w:type="paragraph" w:customStyle="1" w:styleId="48">
    <w:name w:val="Table Paragraph"/>
    <w:basedOn w:val="1"/>
    <w:qFormat/>
    <w:uiPriority w:val="0"/>
  </w:style>
  <w:style w:type="paragraph" w:customStyle="1" w:styleId="49">
    <w:name w:val="Obsah tabuľky"/>
    <w:basedOn w:val="1"/>
    <w:qFormat/>
    <w:uiPriority w:val="0"/>
    <w:pPr>
      <w:suppressLineNumbers/>
    </w:pPr>
  </w:style>
  <w:style w:type="paragraph" w:customStyle="1" w:styleId="50">
    <w:name w:val="Nadpis tabuľky"/>
    <w:basedOn w:val="49"/>
    <w:qFormat/>
    <w:uiPriority w:val="0"/>
    <w:pPr>
      <w:jc w:val="center"/>
    </w:pPr>
    <w:rPr>
      <w:b/>
      <w:bCs/>
    </w:rPr>
  </w:style>
  <w:style w:type="paragraph" w:customStyle="1" w:styleId="51">
    <w:name w:val="Obsah rámca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990</Words>
  <Characters>6212</Characters>
  <Lines>51</Lines>
  <Paragraphs>14</Paragraphs>
  <TotalTime>0</TotalTime>
  <ScaleCrop>false</ScaleCrop>
  <LinksUpToDate>false</LinksUpToDate>
  <CharactersWithSpaces>7184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2024-03-03T22:01:00Z</dcterms:created>
  <dc:creator>maria</dc:creator>
  <cp:lastModifiedBy>Janka</cp:lastModifiedBy>
  <cp:lastPrinted>2016-06-28T13:09:00Z</cp:lastPrinted>
  <dcterms:modified xsi:type="dcterms:W3CDTF">2026-05-31T19:48:12Z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1033-12.2.0.22549</vt:lpwstr>
  </property>
  <property fmtid="{D5CDD505-2E9C-101B-9397-08002B2CF9AE}" pid="5" name="ICV">
    <vt:lpwstr>17487A2B806D4564BD2669BCA76EF341_12</vt:lpwstr>
  </property>
</Properties>
</file>