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A3C19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7B508224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5A9D910B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F836B8" w:rsidRPr="00E5124E" w14:paraId="63AC7B5F" w14:textId="77777777" w:rsidTr="00A04361">
        <w:tc>
          <w:tcPr>
            <w:tcW w:w="1271" w:type="dxa"/>
          </w:tcPr>
          <w:p w14:paraId="69D2377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791" w:type="dxa"/>
          </w:tcPr>
          <w:p w14:paraId="40A70D0D" w14:textId="2F9109EE" w:rsidR="00F836B8" w:rsidRPr="00E5124E" w:rsidRDefault="005D5335" w:rsidP="001F6832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Baguvix</w:t>
            </w:r>
            <w:proofErr w:type="spellEnd"/>
            <w:r w:rsidR="00F640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4048">
              <w:rPr>
                <w:rFonts w:ascii="Times New Roman" w:hAnsi="Times New Roman" w:cs="Times New Roman"/>
              </w:rPr>
              <w:t>s.r.o</w:t>
            </w:r>
            <w:proofErr w:type="spellEnd"/>
            <w:r w:rsidR="00F64048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14:paraId="2609BBEA" w14:textId="77777777" w:rsidTr="00A04361">
        <w:tc>
          <w:tcPr>
            <w:tcW w:w="1271" w:type="dxa"/>
          </w:tcPr>
          <w:p w14:paraId="6B05C892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791" w:type="dxa"/>
          </w:tcPr>
          <w:p w14:paraId="57EC79CE" w14:textId="2330FE58" w:rsidR="00F836B8" w:rsidRPr="00E5124E" w:rsidRDefault="005D5335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Obchodná 559/37, 811 06 Bratislava – Staré Mesto</w:t>
            </w:r>
          </w:p>
        </w:tc>
      </w:tr>
      <w:tr w:rsidR="00F836B8" w:rsidRPr="00E5124E" w14:paraId="58474E81" w14:textId="77777777" w:rsidTr="00A04361">
        <w:tc>
          <w:tcPr>
            <w:tcW w:w="1271" w:type="dxa"/>
          </w:tcPr>
          <w:p w14:paraId="5E7ABEF2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</w:t>
            </w:r>
            <w:r w:rsidR="00A04361">
              <w:rPr>
                <w:rFonts w:ascii="Times New Roman" w:hAnsi="Times New Roman" w:cs="Times New Roman"/>
              </w:rPr>
              <w:t xml:space="preserve"> / DIČ</w:t>
            </w:r>
            <w:r w:rsidRPr="00E5124E">
              <w:rPr>
                <w:rFonts w:ascii="Times New Roman" w:hAnsi="Times New Roman" w:cs="Times New Roman"/>
              </w:rPr>
              <w:t xml:space="preserve"> :</w:t>
            </w:r>
          </w:p>
        </w:tc>
        <w:tc>
          <w:tcPr>
            <w:tcW w:w="7791" w:type="dxa"/>
          </w:tcPr>
          <w:p w14:paraId="25FC39EF" w14:textId="499D1E7D" w:rsidR="00F836B8" w:rsidRPr="00E5124E" w:rsidRDefault="005D5335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56 287 054 / 2122315921</w:t>
            </w:r>
          </w:p>
        </w:tc>
      </w:tr>
    </w:tbl>
    <w:p w14:paraId="429B8C0C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64587263" w14:textId="43EBAB02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Účtovná jednotka vznikla </w:t>
      </w:r>
      <w:r w:rsidR="005D5335">
        <w:rPr>
          <w:rFonts w:ascii="Times New Roman" w:hAnsi="Times New Roman" w:cs="Times New Roman"/>
        </w:rPr>
        <w:t>zakladateľskou listinou</w:t>
      </w:r>
    </w:p>
    <w:p w14:paraId="30292B7D" w14:textId="7144C2B0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Zapísaná do</w:t>
      </w:r>
      <w:r w:rsidR="00535622" w:rsidRPr="00535622">
        <w:rPr>
          <w:rFonts w:ascii="Times New Roman" w:hAnsi="Times New Roman" w:cs="Times New Roman"/>
          <w:sz w:val="24"/>
          <w:szCs w:val="24"/>
        </w:rPr>
        <w:t>:</w:t>
      </w:r>
      <w:r w:rsidRPr="00535622">
        <w:rPr>
          <w:rFonts w:ascii="Times New Roman" w:hAnsi="Times New Roman" w:cs="Times New Roman"/>
          <w:sz w:val="24"/>
          <w:szCs w:val="24"/>
        </w:rPr>
        <w:t xml:space="preserve"> 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Obchodný register </w:t>
      </w:r>
      <w:r w:rsidR="005D5335">
        <w:rPr>
          <w:rFonts w:ascii="Times New Roman" w:hAnsi="Times New Roman" w:cs="Times New Roman"/>
          <w:sz w:val="24"/>
          <w:szCs w:val="24"/>
          <w:shd w:val="clear" w:color="auto" w:fill="FFFFFF"/>
        </w:rPr>
        <w:t>Mestského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súdu </w:t>
      </w:r>
      <w:r w:rsidR="005D5335">
        <w:rPr>
          <w:rFonts w:ascii="Times New Roman" w:hAnsi="Times New Roman" w:cs="Times New Roman"/>
          <w:sz w:val="24"/>
          <w:szCs w:val="24"/>
          <w:shd w:val="clear" w:color="auto" w:fill="FFFFFF"/>
        </w:rPr>
        <w:t>Bratislava III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oddiel: </w:t>
      </w:r>
      <w:proofErr w:type="spellStart"/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>Sro</w:t>
      </w:r>
      <w:proofErr w:type="spellEnd"/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vložka č. </w:t>
      </w:r>
      <w:r w:rsidR="005D5335">
        <w:rPr>
          <w:rFonts w:ascii="Times New Roman" w:hAnsi="Times New Roman" w:cs="Times New Roman"/>
          <w:sz w:val="24"/>
          <w:szCs w:val="24"/>
          <w:shd w:val="clear" w:color="auto" w:fill="FFFFFF"/>
        </w:rPr>
        <w:t>180936/B</w:t>
      </w:r>
      <w:r>
        <w:rPr>
          <w:rFonts w:ascii="Times New Roman" w:hAnsi="Times New Roman" w:cs="Times New Roman"/>
        </w:rPr>
        <w:t xml:space="preserve">, dňa </w:t>
      </w:r>
      <w:r w:rsidR="005D5335">
        <w:rPr>
          <w:rFonts w:ascii="Times New Roman" w:hAnsi="Times New Roman" w:cs="Times New Roman"/>
        </w:rPr>
        <w:t>24.08.2024</w:t>
      </w:r>
      <w:r>
        <w:rPr>
          <w:rFonts w:ascii="Times New Roman" w:hAnsi="Times New Roman" w:cs="Times New Roman"/>
        </w:rPr>
        <w:t xml:space="preserve"> .</w:t>
      </w:r>
    </w:p>
    <w:p w14:paraId="367626FD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DC283CF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Základné imanie :                                                          5 000 EUR</w:t>
      </w:r>
    </w:p>
    <w:p w14:paraId="5A479C7A" w14:textId="77777777" w:rsidR="00535622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Spoločníci : </w:t>
      </w:r>
      <w:r>
        <w:rPr>
          <w:rFonts w:ascii="Times New Roman" w:hAnsi="Times New Roman" w:cs="Times New Roman"/>
        </w:rPr>
        <w:t xml:space="preserve"> </w:t>
      </w:r>
    </w:p>
    <w:p w14:paraId="084ACCF7" w14:textId="3115D5D9" w:rsidR="00A04361" w:rsidRDefault="005D5335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Román </w:t>
      </w:r>
      <w:proofErr w:type="spellStart"/>
      <w:r>
        <w:rPr>
          <w:rFonts w:ascii="Times New Roman" w:hAnsi="Times New Roman" w:cs="Times New Roman"/>
        </w:rPr>
        <w:t>Csonka</w:t>
      </w:r>
      <w:proofErr w:type="spellEnd"/>
      <w:r w:rsidR="00254BE0">
        <w:rPr>
          <w:rFonts w:ascii="Times New Roman" w:hAnsi="Times New Roman" w:cs="Times New Roman"/>
        </w:rPr>
        <w:t xml:space="preserve">        </w:t>
      </w:r>
      <w:r w:rsidR="00A04361">
        <w:rPr>
          <w:rFonts w:ascii="Times New Roman" w:hAnsi="Times New Roman" w:cs="Times New Roman"/>
        </w:rPr>
        <w:t xml:space="preserve">                                  vklad    </w:t>
      </w:r>
      <w:r>
        <w:rPr>
          <w:rFonts w:ascii="Times New Roman" w:hAnsi="Times New Roman" w:cs="Times New Roman"/>
        </w:rPr>
        <w:t>5 0</w:t>
      </w:r>
      <w:r w:rsidR="00E442E1">
        <w:rPr>
          <w:rFonts w:ascii="Times New Roman" w:hAnsi="Times New Roman" w:cs="Times New Roman"/>
        </w:rPr>
        <w:t>00</w:t>
      </w:r>
      <w:r w:rsidR="00A04361">
        <w:rPr>
          <w:rFonts w:ascii="Times New Roman" w:hAnsi="Times New Roman" w:cs="Times New Roman"/>
        </w:rPr>
        <w:t xml:space="preserve"> EUR</w:t>
      </w:r>
    </w:p>
    <w:p w14:paraId="4BF511D0" w14:textId="77777777" w:rsidR="00857D15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3B94729" w14:textId="2DB9B6D5" w:rsidR="005B4409" w:rsidRPr="00857D15" w:rsidRDefault="00857D15" w:rsidP="001F683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D15">
        <w:rPr>
          <w:rFonts w:ascii="Times New Roman" w:hAnsi="Times New Roman" w:cs="Times New Roman"/>
          <w:sz w:val="24"/>
          <w:szCs w:val="24"/>
          <w:shd w:val="clear" w:color="auto" w:fill="FFFFFF"/>
        </w:rPr>
        <w:t>V mene spoločnosti koná a podpisuje konateľ samostatne.</w:t>
      </w:r>
    </w:p>
    <w:p w14:paraId="45EBA744" w14:textId="77777777" w:rsidR="00857D15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C7CBE75" w14:textId="38E42648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  <w:r w:rsidR="00F920C0">
        <w:rPr>
          <w:rFonts w:ascii="Times New Roman" w:hAnsi="Times New Roman" w:cs="Times New Roman"/>
        </w:rPr>
        <w:t xml:space="preserve">. </w:t>
      </w:r>
    </w:p>
    <w:p w14:paraId="1236EF14" w14:textId="77777777" w:rsidR="005B4409" w:rsidRPr="00A04361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07E8750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7119F8FA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0C7184C3" w14:textId="77777777" w:rsidR="00F836B8" w:rsidRPr="00E5124E" w:rsidRDefault="00A04361" w:rsidP="001F6832">
      <w:pPr>
        <w:pStyle w:val="Default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Účtovná jednotka nie je spoločníkom v iných účtovných jednotkách . </w:t>
      </w:r>
    </w:p>
    <w:p w14:paraId="79FEDCB7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41665B4E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EC99EDF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7E09B30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2EAE79E6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3579"/>
      </w:tblGrid>
      <w:tr w:rsidR="00B92F2C" w:rsidRPr="00E5124E" w14:paraId="3B6B677B" w14:textId="77777777" w:rsidTr="00E517B7">
        <w:trPr>
          <w:trHeight w:val="39"/>
        </w:trPr>
        <w:tc>
          <w:tcPr>
            <w:tcW w:w="3579" w:type="dxa"/>
          </w:tcPr>
          <w:p w14:paraId="768730E3" w14:textId="13B9D40D" w:rsidR="00B92F2C" w:rsidRPr="00E5124E" w:rsidRDefault="00E517B7" w:rsidP="001F6832">
            <w:pPr>
              <w:pStyle w:val="Defaul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Nie, plánované ukončenie podnikania</w:t>
            </w:r>
          </w:p>
        </w:tc>
      </w:tr>
    </w:tbl>
    <w:p w14:paraId="226DACA2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6484793F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492C6125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46979A90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1116326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531584A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7B8F621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46B41C79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6B5264D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E8B115D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826223B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19FC1E9B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82EECBB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B3CCCA0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2682F85C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097E99E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E3A48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02CFA2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4884D1A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2A6CC63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9FC38A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C16BD0E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1F5FA02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328E9D8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243E1CD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DE4FA9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546E12D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1DD5FE4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priame náklady   </w:t>
      </w:r>
    </w:p>
    <w:p w14:paraId="3587BAE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331A586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14BF615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D06C16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735F14B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4B76AD8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22EBE1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4E31BE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656119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591F1F2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19FAF39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B5F81D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2A05898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3179A0C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221A275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606348A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5BE6528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DF80F0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20657C8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7066F99E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983138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749179C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0BF9058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6B5513C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39E4CB6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195C100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7BE0903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108C75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78D38A0C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6663F8E6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4508A37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0D320B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7E9B0A4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1CE66B6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14:paraId="4EB278E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2FD5EC4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D5FA8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77F97A6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38DA1F22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22E9211D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priame náklady   </w:t>
      </w:r>
    </w:p>
    <w:p w14:paraId="64A80D21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1E0CA2A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65C8973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5B5DFBCF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14:paraId="3F922471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48CE0A2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0B92A20A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135EFE6D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3E535631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1E1E714A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10ECF568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D8F623B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0B86E4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2E6AF1D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57CD3F8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780A867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6D46E9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EA2C8DB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600500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50AE78B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E61B8E1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5FE7378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DA0935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4424FA6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EF64642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68F2193B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2ABEE2AC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780AAC15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4C78AC65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4C7A87D1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47ABD4E0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B930B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8DF95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3BF9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FB0D0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2EBBD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E86D0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18EC23AA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270B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E01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BFE0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A3B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0EF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94A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42F21494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0E56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EA16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2AA3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940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3D9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7F0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0F5F43C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C391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4AE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22D9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6B8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991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399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6E8B4E9D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75E4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2095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D1B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2E4D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50B2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AB9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5992BCA3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D4F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0D2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7AAB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E094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A80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FA5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6D5B9BAB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E6FE2E2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55FEA5E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5428294C" w14:textId="77777777" w:rsidTr="003708A2">
        <w:tc>
          <w:tcPr>
            <w:tcW w:w="4531" w:type="dxa"/>
          </w:tcPr>
          <w:p w14:paraId="5BAEF22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618C085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7FCA4E09" w14:textId="77777777" w:rsidTr="003708A2">
        <w:tc>
          <w:tcPr>
            <w:tcW w:w="4531" w:type="dxa"/>
          </w:tcPr>
          <w:p w14:paraId="23C53DF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0E657FC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7F01801" w14:textId="77777777" w:rsidTr="003708A2">
        <w:tc>
          <w:tcPr>
            <w:tcW w:w="4531" w:type="dxa"/>
          </w:tcPr>
          <w:p w14:paraId="0F20BA4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7596741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96C91B3" w14:textId="77777777" w:rsidTr="003708A2">
        <w:tc>
          <w:tcPr>
            <w:tcW w:w="4531" w:type="dxa"/>
          </w:tcPr>
          <w:p w14:paraId="40D5B83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208749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3DD5AD25" w14:textId="77777777" w:rsidTr="003708A2">
        <w:tc>
          <w:tcPr>
            <w:tcW w:w="4531" w:type="dxa"/>
          </w:tcPr>
          <w:p w14:paraId="551E749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C6C9D2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9604553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D5055AD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DF37D20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194310DB" w14:textId="77777777" w:rsidTr="003708A2">
        <w:tc>
          <w:tcPr>
            <w:tcW w:w="1812" w:type="dxa"/>
          </w:tcPr>
          <w:p w14:paraId="6114261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5D05342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2BAF0ED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75DA2BC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4DCF001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77159ECC" w14:textId="77777777" w:rsidTr="003708A2">
        <w:tc>
          <w:tcPr>
            <w:tcW w:w="1812" w:type="dxa"/>
          </w:tcPr>
          <w:p w14:paraId="3CEA524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462B0B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922A7FC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193554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C3B396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69437E9" w14:textId="77777777" w:rsidTr="003708A2">
        <w:tc>
          <w:tcPr>
            <w:tcW w:w="1812" w:type="dxa"/>
          </w:tcPr>
          <w:p w14:paraId="1379E06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5A2EFF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6DDA09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F65A47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963D94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D8C92B5" w14:textId="77777777" w:rsidTr="003708A2">
        <w:tc>
          <w:tcPr>
            <w:tcW w:w="1812" w:type="dxa"/>
          </w:tcPr>
          <w:p w14:paraId="0F31D6C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609C18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F51153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4A8481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66E22AB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44D7DF2" w14:textId="77777777" w:rsidTr="003708A2">
        <w:tc>
          <w:tcPr>
            <w:tcW w:w="1812" w:type="dxa"/>
          </w:tcPr>
          <w:p w14:paraId="64E4EB6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D2739A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4DBFC8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673DC1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5CEA99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7C0C6D8" w14:textId="77777777" w:rsidTr="003708A2">
        <w:tc>
          <w:tcPr>
            <w:tcW w:w="1812" w:type="dxa"/>
          </w:tcPr>
          <w:p w14:paraId="4BE5703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C0E32B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7BC565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F48585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571BF3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99912AE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06E5840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43C948C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331B9E18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458CD363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696608B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149234C7" w14:textId="77777777" w:rsidTr="006E6620">
        <w:tc>
          <w:tcPr>
            <w:tcW w:w="9062" w:type="dxa"/>
          </w:tcPr>
          <w:p w14:paraId="12029DB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0968906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B7897F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C6B6CD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3B938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898767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C04AE5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A9FDDD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20E9CC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15A275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7FF748F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E27699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790110A9" w14:textId="77777777" w:rsidTr="006E6620">
        <w:tc>
          <w:tcPr>
            <w:tcW w:w="7225" w:type="dxa"/>
          </w:tcPr>
          <w:p w14:paraId="390B99C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0D1851A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3BDEAA3C" w14:textId="77777777" w:rsidTr="006E6620">
        <w:tc>
          <w:tcPr>
            <w:tcW w:w="7225" w:type="dxa"/>
          </w:tcPr>
          <w:p w14:paraId="38E92E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64B982E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83597FC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70871B4D" w14:textId="77777777" w:rsidTr="006E6620">
        <w:tc>
          <w:tcPr>
            <w:tcW w:w="9062" w:type="dxa"/>
          </w:tcPr>
          <w:p w14:paraId="6B1496B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FE76B4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C0AAF6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0F7AF8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158ED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B1645F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A2F3B8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10A984F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1E81DD60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22B5E816" w14:textId="77777777" w:rsidTr="006E6620">
        <w:tc>
          <w:tcPr>
            <w:tcW w:w="3114" w:type="dxa"/>
          </w:tcPr>
          <w:p w14:paraId="77167B1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347C618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795536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6ACA3B3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19DAB357" w14:textId="77777777" w:rsidTr="006E6620">
        <w:tc>
          <w:tcPr>
            <w:tcW w:w="4530" w:type="dxa"/>
            <w:gridSpan w:val="3"/>
          </w:tcPr>
          <w:p w14:paraId="581106B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203B313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76F1D123" w14:textId="77777777" w:rsidTr="006E6620">
        <w:tc>
          <w:tcPr>
            <w:tcW w:w="1509" w:type="dxa"/>
          </w:tcPr>
          <w:p w14:paraId="761ECD3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16B3DB8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0CF9790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59A4B0B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1E1D79D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6BD8CB0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16A21B15" w14:textId="77777777" w:rsidTr="006E6620">
        <w:tc>
          <w:tcPr>
            <w:tcW w:w="1509" w:type="dxa"/>
          </w:tcPr>
          <w:p w14:paraId="35F126D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7F6B30E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E4046B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12E4CB7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6E5D916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6A0171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355F2C4E" w14:textId="77777777" w:rsidTr="006E6620">
        <w:tc>
          <w:tcPr>
            <w:tcW w:w="1509" w:type="dxa"/>
          </w:tcPr>
          <w:p w14:paraId="63F5ACA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2EE3D9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8BDB46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50BEB87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3FB8BB4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CF45B4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E9707B2" w14:textId="77777777" w:rsidTr="006E6620">
        <w:tc>
          <w:tcPr>
            <w:tcW w:w="1509" w:type="dxa"/>
          </w:tcPr>
          <w:p w14:paraId="1F3380E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15E6071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4AA2AD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7F3B144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886109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A37ED4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030F336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9329927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6"/>
      </w:tblGrid>
      <w:tr w:rsidR="00977AD6" w:rsidRPr="00E5124E" w14:paraId="730A6B2B" w14:textId="77777777" w:rsidTr="00977AD6">
        <w:tc>
          <w:tcPr>
            <w:tcW w:w="4531" w:type="dxa"/>
            <w:gridSpan w:val="2"/>
          </w:tcPr>
          <w:p w14:paraId="252A5E9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657C77B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28254F04" w14:textId="77777777" w:rsidTr="00977AD6">
        <w:tc>
          <w:tcPr>
            <w:tcW w:w="2265" w:type="dxa"/>
          </w:tcPr>
          <w:p w14:paraId="71BE44D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2B63951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265B7AF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1E89D10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446C9A2D" w14:textId="77777777" w:rsidTr="00977AD6">
        <w:tc>
          <w:tcPr>
            <w:tcW w:w="2265" w:type="dxa"/>
          </w:tcPr>
          <w:p w14:paraId="3A5512E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6CC25E6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77ACDB1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3D5D6EB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40177362" w14:textId="77777777" w:rsidTr="00977AD6">
        <w:tc>
          <w:tcPr>
            <w:tcW w:w="2265" w:type="dxa"/>
          </w:tcPr>
          <w:p w14:paraId="15637F5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251857D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31EF826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C6B012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E595D0D" w14:textId="77777777" w:rsidTr="00977AD6">
        <w:tc>
          <w:tcPr>
            <w:tcW w:w="2265" w:type="dxa"/>
          </w:tcPr>
          <w:p w14:paraId="5EB23E0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7701B08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16DE617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6C4F040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55388AD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0AF1D3A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C11C489" w14:textId="77777777" w:rsidTr="00977AD6">
        <w:tc>
          <w:tcPr>
            <w:tcW w:w="9062" w:type="dxa"/>
            <w:gridSpan w:val="4"/>
          </w:tcPr>
          <w:p w14:paraId="390125B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11BF3EF7" w14:textId="77777777" w:rsidTr="00977AD6">
        <w:tc>
          <w:tcPr>
            <w:tcW w:w="1413" w:type="dxa"/>
          </w:tcPr>
          <w:p w14:paraId="50ADA5C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30BE377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0C63689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5CB11D5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38C7421E" w14:textId="77777777" w:rsidTr="00977AD6">
        <w:tc>
          <w:tcPr>
            <w:tcW w:w="1413" w:type="dxa"/>
          </w:tcPr>
          <w:p w14:paraId="70DF519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4249C8C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23A73EE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6224CC8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5D2C0A74" w14:textId="77777777" w:rsidTr="00977AD6">
        <w:tc>
          <w:tcPr>
            <w:tcW w:w="1413" w:type="dxa"/>
          </w:tcPr>
          <w:p w14:paraId="4F40420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6F31EB2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917CEA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15FA43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7C385541" w14:textId="77777777" w:rsidTr="00977AD6">
        <w:tc>
          <w:tcPr>
            <w:tcW w:w="1413" w:type="dxa"/>
          </w:tcPr>
          <w:p w14:paraId="7D99E59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140AEAA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01D956C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09E39E3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82B89D4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95351DF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1035"/>
        <w:gridCol w:w="1135"/>
        <w:gridCol w:w="1131"/>
        <w:gridCol w:w="1137"/>
        <w:gridCol w:w="1129"/>
      </w:tblGrid>
      <w:tr w:rsidR="00977AD6" w:rsidRPr="00E5124E" w14:paraId="34C7164A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78B944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6E685D10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2BD003F4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AEE8E0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5528CAF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18FF4DA9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1552FD6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4D1430BF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6F9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4A91C4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66AE299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427DFA8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76016FE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302FB13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30AF386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460919F6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1A9EDAF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5B44005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5ACCE63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1A7933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4C734F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946CF7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C925D1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697A1447" w14:textId="77777777" w:rsidTr="000B3726">
        <w:tc>
          <w:tcPr>
            <w:tcW w:w="2263" w:type="dxa"/>
          </w:tcPr>
          <w:p w14:paraId="6635C29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3777EF7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F2B117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24A86A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01DA9B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0D057A0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26280CA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7A807FEE" w14:textId="77777777" w:rsidTr="000B3726">
        <w:tc>
          <w:tcPr>
            <w:tcW w:w="2263" w:type="dxa"/>
          </w:tcPr>
          <w:p w14:paraId="0B68DA53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508C5AF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389E9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4CE2038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5ADEE2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C95B95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26F4056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D37D3BD" w14:textId="77777777" w:rsidTr="000B3726">
        <w:tc>
          <w:tcPr>
            <w:tcW w:w="2263" w:type="dxa"/>
          </w:tcPr>
          <w:p w14:paraId="2EB8D828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0449326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71F51E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796563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D75B45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794A1A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C0A966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27DAACF9" w14:textId="77777777" w:rsidTr="000B3726">
        <w:tc>
          <w:tcPr>
            <w:tcW w:w="2263" w:type="dxa"/>
          </w:tcPr>
          <w:p w14:paraId="71C2E4F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5CD6690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28887CF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172F3C3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A25E91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6B6AF7E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1B56B1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0B2A8ED9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AB6E2C3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5263B10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BF9B409" w14:textId="77777777" w:rsidTr="000B3726">
        <w:tc>
          <w:tcPr>
            <w:tcW w:w="9062" w:type="dxa"/>
          </w:tcPr>
          <w:p w14:paraId="36B4C82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6E625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5C09BD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26A1C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A1A1F8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73725CC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9B1FB1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57C9696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7A9BFBF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62DF89F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CA7DDBA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2EF20D0D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6EB7574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24468EE" w14:textId="77777777" w:rsidTr="003527D2">
        <w:tc>
          <w:tcPr>
            <w:tcW w:w="9062" w:type="dxa"/>
          </w:tcPr>
          <w:p w14:paraId="6205B2C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FA8CC7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9B7FBD1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57A2A6F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ABAB21B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74F6EC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508CBF9" w14:textId="77777777" w:rsidTr="003527D2">
        <w:tc>
          <w:tcPr>
            <w:tcW w:w="9062" w:type="dxa"/>
          </w:tcPr>
          <w:p w14:paraId="7D58BDB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744E3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8E930FB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D85F189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6900C0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F2B558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2DB21A8" w14:textId="77777777" w:rsidTr="003527D2">
        <w:tc>
          <w:tcPr>
            <w:tcW w:w="9062" w:type="dxa"/>
          </w:tcPr>
          <w:p w14:paraId="2C7CA06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421E45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341801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A7122F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3715AFC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EBC3B1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D9DF687" w14:textId="77777777" w:rsidTr="003527D2">
        <w:tc>
          <w:tcPr>
            <w:tcW w:w="9062" w:type="dxa"/>
          </w:tcPr>
          <w:p w14:paraId="26335DB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B9DE03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2B0399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0075404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42ECF0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2CA2F5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79D1DF4" w14:textId="77777777" w:rsidTr="003527D2">
        <w:tc>
          <w:tcPr>
            <w:tcW w:w="9062" w:type="dxa"/>
          </w:tcPr>
          <w:p w14:paraId="2188041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A1293A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5B6F9E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1930516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03708F7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A5FBBD4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55B59486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320FB0B9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5358A729" w14:textId="77777777" w:rsidTr="003527D2">
        <w:tc>
          <w:tcPr>
            <w:tcW w:w="9062" w:type="dxa"/>
          </w:tcPr>
          <w:p w14:paraId="1EFB6D1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E94FAED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46B1B55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C045F6D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ECDA06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18E838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11B6ED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1A357AC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673674" w14:textId="461003DC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F64048">
        <w:rPr>
          <w:rFonts w:ascii="Times New Roman" w:hAnsi="Times New Roman" w:cs="Times New Roman"/>
          <w:b/>
        </w:rPr>
        <w:t> </w:t>
      </w:r>
      <w:r w:rsidR="005D5335">
        <w:rPr>
          <w:rFonts w:ascii="Times New Roman" w:hAnsi="Times New Roman" w:cs="Times New Roman"/>
          <w:b/>
        </w:rPr>
        <w:t>Bratislave</w:t>
      </w:r>
      <w:r w:rsidR="00254BE0">
        <w:rPr>
          <w:rFonts w:ascii="Times New Roman" w:hAnsi="Times New Roman" w:cs="Times New Roman"/>
          <w:b/>
        </w:rPr>
        <w:t xml:space="preserve"> dňa </w:t>
      </w:r>
      <w:r w:rsidR="00D37310">
        <w:rPr>
          <w:rFonts w:ascii="Times New Roman" w:hAnsi="Times New Roman" w:cs="Times New Roman"/>
          <w:b/>
        </w:rPr>
        <w:t>03.06.2026</w:t>
      </w:r>
      <w:r>
        <w:rPr>
          <w:rFonts w:ascii="Times New Roman" w:hAnsi="Times New Roman" w:cs="Times New Roman"/>
          <w:b/>
        </w:rPr>
        <w:t xml:space="preserve">                        </w:t>
      </w:r>
      <w:r w:rsidR="005D5335">
        <w:rPr>
          <w:rFonts w:ascii="Times New Roman" w:hAnsi="Times New Roman" w:cs="Times New Roman"/>
          <w:b/>
        </w:rPr>
        <w:t xml:space="preserve">                                Román </w:t>
      </w:r>
      <w:proofErr w:type="spellStart"/>
      <w:r w:rsidR="005D5335">
        <w:rPr>
          <w:rFonts w:ascii="Times New Roman" w:hAnsi="Times New Roman" w:cs="Times New Roman"/>
          <w:b/>
        </w:rPr>
        <w:t>Csonka</w:t>
      </w:r>
      <w:proofErr w:type="spellEnd"/>
    </w:p>
    <w:p w14:paraId="3CA0D93B" w14:textId="10AF9BBA" w:rsidR="005B4409" w:rsidRP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F64048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>Konateľ spoločnosti</w:t>
      </w:r>
    </w:p>
    <w:sectPr w:rsidR="005B4409" w:rsidRPr="005B44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E0AA7" w14:textId="77777777" w:rsidR="004F0E85" w:rsidRDefault="004F0E85" w:rsidP="00E20FF2">
      <w:pPr>
        <w:spacing w:after="0" w:line="240" w:lineRule="auto"/>
      </w:pPr>
      <w:r>
        <w:separator/>
      </w:r>
    </w:p>
  </w:endnote>
  <w:endnote w:type="continuationSeparator" w:id="0">
    <w:p w14:paraId="3D0E6BD4" w14:textId="77777777" w:rsidR="004F0E85" w:rsidRDefault="004F0E85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365227"/>
      <w:docPartObj>
        <w:docPartGallery w:val="Page Numbers (Bottom of Page)"/>
        <w:docPartUnique/>
      </w:docPartObj>
    </w:sdtPr>
    <w:sdtContent>
      <w:p w14:paraId="47CE1A41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E0D">
          <w:rPr>
            <w:noProof/>
          </w:rPr>
          <w:t>6</w:t>
        </w:r>
        <w:r>
          <w:fldChar w:fldCharType="end"/>
        </w:r>
      </w:p>
    </w:sdtContent>
  </w:sdt>
  <w:p w14:paraId="48D208C7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0EC85" w14:textId="77777777" w:rsidR="004F0E85" w:rsidRDefault="004F0E85" w:rsidP="00E20FF2">
      <w:pPr>
        <w:spacing w:after="0" w:line="240" w:lineRule="auto"/>
      </w:pPr>
      <w:r>
        <w:separator/>
      </w:r>
    </w:p>
  </w:footnote>
  <w:footnote w:type="continuationSeparator" w:id="0">
    <w:p w14:paraId="3ED7067A" w14:textId="77777777" w:rsidR="004F0E85" w:rsidRDefault="004F0E85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EC48" w14:textId="48F9B1F1" w:rsidR="00E20FF2" w:rsidRDefault="005D5335">
    <w:pPr>
      <w:pStyle w:val="Hlavika"/>
    </w:pPr>
    <w:proofErr w:type="spellStart"/>
    <w:r>
      <w:t>Baguvix</w:t>
    </w:r>
    <w:proofErr w:type="spellEnd"/>
    <w:r w:rsidR="00F64048">
      <w:t xml:space="preserve"> </w:t>
    </w:r>
    <w:proofErr w:type="spellStart"/>
    <w:r w:rsidR="00F64048">
      <w:t>s.r.o</w:t>
    </w:r>
    <w:proofErr w:type="spellEnd"/>
    <w:r w:rsidR="00F64048">
      <w:t>.</w:t>
    </w:r>
    <w:r w:rsidR="00E442E1">
      <w:t xml:space="preserve"> , DIČ: </w:t>
    </w:r>
    <w:r>
      <w:t>2122315921</w:t>
    </w:r>
    <w:r w:rsidR="00535622">
      <w:t xml:space="preserve">, IČO: </w:t>
    </w:r>
    <w:r>
      <w:t>56 287 054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F4A2D"/>
    <w:multiLevelType w:val="hybridMultilevel"/>
    <w:tmpl w:val="AA2E5540"/>
    <w:lvl w:ilvl="0" w:tplc="C8364F74">
      <w:start w:val="96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839128">
    <w:abstractNumId w:val="0"/>
  </w:num>
  <w:num w:numId="2" w16cid:durableId="40745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0B6E0D"/>
    <w:rsid w:val="0012292B"/>
    <w:rsid w:val="001812A9"/>
    <w:rsid w:val="001C7634"/>
    <w:rsid w:val="001F6832"/>
    <w:rsid w:val="002244FC"/>
    <w:rsid w:val="00254BE0"/>
    <w:rsid w:val="002B756A"/>
    <w:rsid w:val="003527D2"/>
    <w:rsid w:val="003708A2"/>
    <w:rsid w:val="004C465F"/>
    <w:rsid w:val="004E69C8"/>
    <w:rsid w:val="004F0E85"/>
    <w:rsid w:val="00535622"/>
    <w:rsid w:val="005B4409"/>
    <w:rsid w:val="005D5335"/>
    <w:rsid w:val="006E6620"/>
    <w:rsid w:val="0078244C"/>
    <w:rsid w:val="00790692"/>
    <w:rsid w:val="00810754"/>
    <w:rsid w:val="00833ABF"/>
    <w:rsid w:val="00857D15"/>
    <w:rsid w:val="00977AD6"/>
    <w:rsid w:val="009B4E5F"/>
    <w:rsid w:val="009F72C2"/>
    <w:rsid w:val="00A04361"/>
    <w:rsid w:val="00A65F5F"/>
    <w:rsid w:val="00AD06D0"/>
    <w:rsid w:val="00AD1668"/>
    <w:rsid w:val="00B0701A"/>
    <w:rsid w:val="00B12493"/>
    <w:rsid w:val="00B43D13"/>
    <w:rsid w:val="00B92F2C"/>
    <w:rsid w:val="00BB70F7"/>
    <w:rsid w:val="00C16663"/>
    <w:rsid w:val="00C61570"/>
    <w:rsid w:val="00D26E93"/>
    <w:rsid w:val="00D37310"/>
    <w:rsid w:val="00D53563"/>
    <w:rsid w:val="00E20FF2"/>
    <w:rsid w:val="00E2279E"/>
    <w:rsid w:val="00E442E1"/>
    <w:rsid w:val="00E5124E"/>
    <w:rsid w:val="00E517B7"/>
    <w:rsid w:val="00E939C3"/>
    <w:rsid w:val="00F5226C"/>
    <w:rsid w:val="00F64048"/>
    <w:rsid w:val="00F836B8"/>
    <w:rsid w:val="00F920C0"/>
    <w:rsid w:val="00FA7592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2015"/>
  <w15:docId w15:val="{C526D450-FD07-4CE9-9C3D-1FF77CEF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  <w:style w:type="character" w:customStyle="1" w:styleId="ra">
    <w:name w:val="ra"/>
    <w:basedOn w:val="Predvolenpsmoodseku"/>
    <w:rsid w:val="00E44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ADC9-6E1C-4D21-B4FF-FDB538D39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6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20</cp:revision>
  <dcterms:created xsi:type="dcterms:W3CDTF">2017-03-09T21:27:00Z</dcterms:created>
  <dcterms:modified xsi:type="dcterms:W3CDTF">2026-06-05T17:55:00Z</dcterms:modified>
</cp:coreProperties>
</file>