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ORL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ENDO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50461800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Nábre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 1338/38, 017 01 Pova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žsk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 Bystrica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 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 meno a 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 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éh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plánu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jednotlivé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dlhodobého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 dlhodobého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,p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doba 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 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 odpisové 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motorové vozidlo 4 roky, zdravotnícke prístroje 6 rokov, klimatizácia 8 rokov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metód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hodnotu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 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 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o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 v 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 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sa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uviesť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období v 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nie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