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0C5D" w:rsidRDefault="00540C5D" w:rsidP="00540C5D">
      <w:pPr>
        <w:rPr>
          <w:b/>
          <w:sz w:val="36"/>
        </w:rPr>
      </w:pPr>
      <w:r>
        <w:rPr>
          <w:b/>
          <w:noProof/>
          <w:sz w:val="36"/>
          <w:u w:val="single"/>
        </w:rPr>
        <w:drawing>
          <wp:anchor distT="0" distB="0" distL="114300" distR="114300" simplePos="0" relativeHeight="251659264" behindDoc="0" locked="0" layoutInCell="1" allowOverlap="1" wp14:anchorId="102E9D9F" wp14:editId="676199C0">
            <wp:simplePos x="0" y="0"/>
            <wp:positionH relativeFrom="column">
              <wp:posOffset>2392045</wp:posOffset>
            </wp:positionH>
            <wp:positionV relativeFrom="paragraph">
              <wp:posOffset>14605</wp:posOffset>
            </wp:positionV>
            <wp:extent cx="762000" cy="762000"/>
            <wp:effectExtent l="0" t="0" r="0" b="0"/>
            <wp:wrapSquare wrapText="bothSides"/>
            <wp:docPr id="1" name="Obrázok 1" descr="i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i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40C5D" w:rsidRDefault="00540C5D" w:rsidP="00540C5D">
      <w:pPr>
        <w:rPr>
          <w:b/>
          <w:sz w:val="36"/>
        </w:rPr>
      </w:pPr>
    </w:p>
    <w:p w:rsidR="00540C5D" w:rsidRDefault="00540C5D" w:rsidP="00540C5D">
      <w:pPr>
        <w:rPr>
          <w:b/>
          <w:sz w:val="36"/>
        </w:rPr>
      </w:pPr>
    </w:p>
    <w:p w:rsidR="00540C5D" w:rsidRDefault="00540C5D" w:rsidP="00540C5D">
      <w:pPr>
        <w:rPr>
          <w:b/>
          <w:sz w:val="36"/>
        </w:rPr>
      </w:pPr>
    </w:p>
    <w:p w:rsidR="00540C5D" w:rsidRDefault="00540C5D" w:rsidP="00540C5D">
      <w:pPr>
        <w:rPr>
          <w:b/>
          <w:sz w:val="36"/>
        </w:rPr>
      </w:pPr>
    </w:p>
    <w:p w:rsidR="00540C5D" w:rsidRDefault="00540C5D" w:rsidP="00540C5D">
      <w:pPr>
        <w:rPr>
          <w:b/>
          <w:sz w:val="36"/>
          <w:u w:val="single"/>
        </w:rPr>
      </w:pPr>
      <w:r>
        <w:rPr>
          <w:b/>
          <w:sz w:val="36"/>
        </w:rPr>
        <w:t xml:space="preserve">               </w:t>
      </w:r>
      <w:r>
        <w:rPr>
          <w:b/>
          <w:sz w:val="36"/>
          <w:u w:val="single"/>
        </w:rPr>
        <w:t xml:space="preserve">Poznámky konsolidovanej účtovnej </w:t>
      </w:r>
    </w:p>
    <w:p w:rsidR="00540C5D" w:rsidRDefault="00540C5D" w:rsidP="00540C5D">
      <w:pPr>
        <w:rPr>
          <w:b/>
          <w:sz w:val="36"/>
        </w:rPr>
      </w:pPr>
      <w:r>
        <w:rPr>
          <w:b/>
          <w:sz w:val="36"/>
        </w:rPr>
        <w:t xml:space="preserve">           </w:t>
      </w:r>
      <w:r>
        <w:rPr>
          <w:b/>
          <w:sz w:val="36"/>
          <w:u w:val="single"/>
        </w:rPr>
        <w:t>účtovnej jednotky verejnej správy k 31.12.2025</w:t>
      </w:r>
      <w:r>
        <w:rPr>
          <w:b/>
          <w:sz w:val="36"/>
        </w:rPr>
        <w:t xml:space="preserve">   </w:t>
      </w:r>
    </w:p>
    <w:p w:rsidR="00540C5D" w:rsidRDefault="00540C5D" w:rsidP="00540C5D">
      <w:pPr>
        <w:jc w:val="center"/>
        <w:rPr>
          <w:b/>
          <w:sz w:val="44"/>
          <w:u w:val="single"/>
        </w:rPr>
      </w:pPr>
    </w:p>
    <w:p w:rsidR="00540C5D" w:rsidRDefault="00540C5D" w:rsidP="00540C5D">
      <w:pPr>
        <w:jc w:val="center"/>
        <w:rPr>
          <w:b/>
          <w:sz w:val="28"/>
        </w:rPr>
      </w:pPr>
    </w:p>
    <w:p w:rsidR="00540C5D" w:rsidRDefault="00540C5D" w:rsidP="00540C5D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540C5D" w:rsidRDefault="00540C5D" w:rsidP="00540C5D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540C5D" w:rsidRDefault="00540C5D" w:rsidP="00540C5D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1"/>
        <w:gridCol w:w="5479"/>
      </w:tblGrid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Vrbovka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č. 56, 991 06 Vrbovka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založenia </w:t>
            </w:r>
            <w:proofErr w:type="spellStart"/>
            <w:r>
              <w:rPr>
                <w:b/>
                <w:sz w:val="24"/>
                <w:szCs w:val="24"/>
              </w:rPr>
              <w:t>konsolid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>.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1.7.1973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00319686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2021243312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Názov a sídlo </w:t>
            </w:r>
            <w:proofErr w:type="spellStart"/>
            <w:r>
              <w:rPr>
                <w:b/>
                <w:sz w:val="24"/>
                <w:szCs w:val="24"/>
              </w:rPr>
              <w:t>účt</w:t>
            </w:r>
            <w:proofErr w:type="spellEnd"/>
            <w:r>
              <w:rPr>
                <w:b/>
                <w:sz w:val="24"/>
                <w:szCs w:val="24"/>
              </w:rPr>
              <w:t xml:space="preserve">. jednotiek ktorá je bezprostredne konsolidujúcou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Základná škola s VJM s MŠ</w:t>
            </w:r>
          </w:p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č. 53, 991 31 Vrbovka </w:t>
            </w:r>
          </w:p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IČO: 037833669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310 obyvateľov </w:t>
            </w:r>
          </w:p>
          <w:p w:rsidR="00540C5D" w:rsidRDefault="00540C5D" w:rsidP="00ED29C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19  </w:t>
            </w:r>
            <w:r w:rsidR="0043665C"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Tahoma"/>
                <w:b/>
                <w:bCs/>
                <w:sz w:val="22"/>
                <w:szCs w:val="22"/>
              </w:rPr>
              <w:t>žiakov ZŠ a 6 detí MŠ</w:t>
            </w:r>
          </w:p>
          <w:p w:rsidR="00540C5D" w:rsidRDefault="00540C5D" w:rsidP="00ED29CC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r>
              <w:t>všeobecná verejná správa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</w:tbl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2. Informácie o vedúcich predstaviteľoch a o organizačnej štruktúre účtovnej jednotky</w:t>
      </w:r>
    </w:p>
    <w:p w:rsidR="00540C5D" w:rsidRDefault="00540C5D" w:rsidP="00540C5D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1"/>
        <w:gridCol w:w="5479"/>
      </w:tblGrid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Marcel </w:t>
            </w:r>
            <w:proofErr w:type="spellStart"/>
            <w:r>
              <w:rPr>
                <w:b/>
                <w:sz w:val="24"/>
                <w:szCs w:val="24"/>
              </w:rPr>
              <w:t>Fagyas</w:t>
            </w:r>
            <w:proofErr w:type="spellEnd"/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------------------------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40C5D" w:rsidRDefault="00540C5D" w:rsidP="00540C5D">
      <w:pPr>
        <w:jc w:val="center"/>
        <w:rPr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3. Informácie o organizáciách v zriaďovateľskej pôsobnosti účtovnej jednotky</w:t>
      </w: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1"/>
        <w:gridCol w:w="5479"/>
      </w:tblGrid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–  Základná škola s VJM s MŠ, Vrbovka 56, 991 06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540C5D" w:rsidTr="00ED29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</w:tbl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540C5D" w:rsidRDefault="00540C5D" w:rsidP="00540C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metódach a postupoch konsolidácie</w:t>
      </w: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Konsolidovaná účtovná závierka je zostavená za predpokladu  nepretržitého </w:t>
      </w: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pokračovania účtovnej jednotky vo svojej činnosti </w:t>
      </w: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Zmeny účtovných metód a účtovných zásad </w:t>
      </w:r>
    </w:p>
    <w:p w:rsidR="00540C5D" w:rsidRDefault="00540C5D" w:rsidP="00540C5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 xml:space="preserve">Účtovná jednotka nezmenila účtovné metódy, účtovné zásady oproti predchádzajúcemu </w:t>
      </w: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 xml:space="preserve">    účtovnému obdobiu. </w:t>
      </w: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Konsolidovaná účtovná jednotka použila postup zhrňovania údajov do jedného celku</w:t>
      </w: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Konsolidovaná účtovná závierka je vykonaná k 31.12.2024</w:t>
      </w: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40C5D" w:rsidRDefault="00540C5D" w:rsidP="00540C5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údajoch aktív  a pasív</w:t>
      </w:r>
    </w:p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konsolidovaného celku verejnej správy zahŕňa majetok konsolidujúcej účtovnej jednotky ktorá je v jej zriaďovateľskej pôsobnosti</w:t>
      </w: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jc w:val="center"/>
        <w:rPr>
          <w:b/>
          <w:i/>
          <w:sz w:val="28"/>
          <w:szCs w:val="28"/>
        </w:rPr>
      </w:pPr>
    </w:p>
    <w:p w:rsidR="00540C5D" w:rsidRDefault="00540C5D" w:rsidP="00540C5D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540C5D" w:rsidRDefault="00540C5D" w:rsidP="00540C5D">
      <w:pPr>
        <w:jc w:val="center"/>
        <w:rPr>
          <w:b/>
          <w:i/>
          <w:sz w:val="28"/>
          <w:szCs w:val="28"/>
        </w:rPr>
      </w:pPr>
    </w:p>
    <w:p w:rsidR="00540C5D" w:rsidRDefault="00540C5D" w:rsidP="00540C5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Strana aktív </w:t>
      </w:r>
    </w:p>
    <w:p w:rsidR="00540C5D" w:rsidRDefault="00540C5D" w:rsidP="00540C5D">
      <w:pPr>
        <w:rPr>
          <w:b/>
          <w:sz w:val="24"/>
          <w:szCs w:val="24"/>
        </w:rPr>
      </w:pPr>
    </w:p>
    <w:tbl>
      <w:tblPr>
        <w:tblW w:w="0" w:type="auto"/>
        <w:tblInd w:w="1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2"/>
        <w:gridCol w:w="1989"/>
      </w:tblGrid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 Dlhodobý nehmotný majetok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B26C6F">
            <w:pPr>
              <w:ind w:left="51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40C5D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540C5D">
              <w:rPr>
                <w:sz w:val="24"/>
                <w:szCs w:val="24"/>
              </w:rPr>
              <w:t>662,50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 Dlhodobý hmotný majetok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B26C6F">
            <w:pPr>
              <w:ind w:left="395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B26C6F">
              <w:rPr>
                <w:b/>
                <w:sz w:val="24"/>
                <w:szCs w:val="24"/>
              </w:rPr>
              <w:t xml:space="preserve"> 9</w:t>
            </w:r>
            <w:r>
              <w:rPr>
                <w:b/>
                <w:sz w:val="24"/>
                <w:szCs w:val="24"/>
              </w:rPr>
              <w:t>37</w:t>
            </w:r>
            <w:r w:rsidR="0043665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688,75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pozemky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</w:t>
            </w:r>
            <w:r w:rsidR="0043665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347,81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stavby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473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889,56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samostat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hnut</w:t>
            </w:r>
            <w:proofErr w:type="spellEnd"/>
            <w:r>
              <w:rPr>
                <w:sz w:val="24"/>
                <w:szCs w:val="24"/>
              </w:rPr>
              <w:t>. veci a súbory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882,64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dopravné prostriedky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035,50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drobný dlhodobý majetok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474,12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obstr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dlhod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hmot</w:t>
            </w:r>
            <w:proofErr w:type="spellEnd"/>
            <w:r>
              <w:rPr>
                <w:sz w:val="24"/>
                <w:szCs w:val="24"/>
              </w:rPr>
              <w:t>. majetku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072,27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Ostatný dlhodobý hmotný majetok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986,85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 Dlhodobý finančný majetok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B26C6F">
            <w:pPr>
              <w:ind w:left="39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40C5D">
              <w:rPr>
                <w:b/>
                <w:sz w:val="24"/>
                <w:szCs w:val="24"/>
              </w:rPr>
              <w:t>106</w:t>
            </w:r>
            <w:r>
              <w:rPr>
                <w:b/>
                <w:sz w:val="24"/>
                <w:szCs w:val="24"/>
              </w:rPr>
              <w:t> </w:t>
            </w:r>
            <w:r w:rsidR="00540C5D">
              <w:rPr>
                <w:b/>
                <w:sz w:val="24"/>
                <w:szCs w:val="24"/>
              </w:rPr>
              <w:t>682</w:t>
            </w:r>
            <w:r>
              <w:rPr>
                <w:b/>
                <w:sz w:val="24"/>
                <w:szCs w:val="24"/>
              </w:rPr>
              <w:t>,-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podielové cenné papiere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35"/>
              <w:jc w:val="right"/>
              <w:rPr>
                <w:sz w:val="24"/>
                <w:szCs w:val="24"/>
              </w:rPr>
            </w:pP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realiz</w:t>
            </w:r>
            <w:proofErr w:type="spellEnd"/>
            <w:r>
              <w:rPr>
                <w:sz w:val="24"/>
                <w:szCs w:val="24"/>
              </w:rPr>
              <w:t>. cenné papiere a podiely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B26C6F">
            <w:pPr>
              <w:ind w:left="39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40C5D">
              <w:rPr>
                <w:sz w:val="24"/>
                <w:szCs w:val="24"/>
              </w:rPr>
              <w:t>106</w:t>
            </w:r>
            <w:r>
              <w:rPr>
                <w:sz w:val="24"/>
                <w:szCs w:val="24"/>
              </w:rPr>
              <w:t xml:space="preserve"> </w:t>
            </w:r>
            <w:r w:rsidR="00540C5D">
              <w:rPr>
                <w:sz w:val="24"/>
                <w:szCs w:val="24"/>
              </w:rPr>
              <w:t>682,-</w:t>
            </w:r>
          </w:p>
        </w:tc>
      </w:tr>
      <w:tr w:rsidR="00540C5D" w:rsidTr="00B26C6F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NEOBEŽNÝ MAJETOK SPOLU:    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26C6F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047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033,25</w:t>
            </w:r>
          </w:p>
        </w:tc>
      </w:tr>
    </w:tbl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tbl>
      <w:tblPr>
        <w:tblW w:w="0" w:type="auto"/>
        <w:tblInd w:w="1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1871"/>
      </w:tblGrid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 Zásoby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8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200,-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materiál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8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200,- 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 Krátkodobé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  <w:r w:rsidR="00B26C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612,51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odberatelia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3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400,-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pohľadávky z nedaňových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40C5D">
              <w:rPr>
                <w:sz w:val="24"/>
                <w:szCs w:val="24"/>
              </w:rPr>
              <w:t>220,-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pohľadávky z 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992,47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iné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815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 Poskytnuté návratné fin. výpomoci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35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poskyt</w:t>
            </w:r>
            <w:proofErr w:type="spellEnd"/>
            <w:r>
              <w:rPr>
                <w:sz w:val="24"/>
                <w:szCs w:val="24"/>
              </w:rPr>
              <w:t xml:space="preserve">. návrat. fin. </w:t>
            </w:r>
            <w:proofErr w:type="spellStart"/>
            <w:r>
              <w:rPr>
                <w:sz w:val="24"/>
                <w:szCs w:val="24"/>
              </w:rPr>
              <w:t>výp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ost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subj</w:t>
            </w:r>
            <w:proofErr w:type="spellEnd"/>
            <w:r>
              <w:rPr>
                <w:sz w:val="24"/>
                <w:szCs w:val="24"/>
              </w:rPr>
              <w:t xml:space="preserve">. ver. </w:t>
            </w:r>
            <w:proofErr w:type="spellStart"/>
            <w:r>
              <w:rPr>
                <w:sz w:val="24"/>
                <w:szCs w:val="24"/>
              </w:rPr>
              <w:t>spr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 Finančný majetok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7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  <w:r w:rsidR="00B26C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171,81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pokladnica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630,73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ceniny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995"/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bankové účty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7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932,88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výdav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rozpočt</w:t>
            </w:r>
            <w:proofErr w:type="spellEnd"/>
            <w:r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9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608,20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príjmový </w:t>
            </w:r>
            <w:proofErr w:type="spellStart"/>
            <w:r>
              <w:rPr>
                <w:sz w:val="24"/>
                <w:szCs w:val="24"/>
              </w:rPr>
              <w:t>rozpočt</w:t>
            </w:r>
            <w:proofErr w:type="spellEnd"/>
            <w:r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1160"/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OBEŽNÝ 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75"/>
              <w:jc w:val="right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30</w:t>
            </w:r>
            <w:r w:rsidR="00B26C6F">
              <w:rPr>
                <w:b/>
                <w:i/>
                <w:sz w:val="28"/>
                <w:szCs w:val="28"/>
              </w:rPr>
              <w:t xml:space="preserve"> </w:t>
            </w:r>
            <w:r>
              <w:rPr>
                <w:b/>
                <w:i/>
                <w:sz w:val="28"/>
                <w:szCs w:val="28"/>
              </w:rPr>
              <w:t>984,32</w:t>
            </w:r>
          </w:p>
        </w:tc>
      </w:tr>
      <w:tr w:rsidR="00540C5D" w:rsidTr="00ED29CC">
        <w:tc>
          <w:tcPr>
            <w:tcW w:w="6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 Časové rozlíšenie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8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91,97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náklady budúcich období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8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91,97</w:t>
            </w: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right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B26C6F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078</w:t>
            </w:r>
            <w:r w:rsidR="00B26C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109,54</w:t>
            </w:r>
          </w:p>
        </w:tc>
      </w:tr>
    </w:tbl>
    <w:p w:rsidR="00540C5D" w:rsidRDefault="00540C5D" w:rsidP="00540C5D">
      <w:pPr>
        <w:jc w:val="center"/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40C5D" w:rsidRDefault="00540C5D" w:rsidP="00540C5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Strana pasív</w:t>
      </w:r>
    </w:p>
    <w:tbl>
      <w:tblPr>
        <w:tblpPr w:leftFromText="141" w:rightFromText="141" w:vertAnchor="text" w:horzAnchor="margin" w:tblpXSpec="center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1983"/>
      </w:tblGrid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 Vlastné imanie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15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3 099 521,86</w:t>
            </w: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nevyspor</w:t>
            </w:r>
            <w:proofErr w:type="spellEnd"/>
            <w:r>
              <w:rPr>
                <w:sz w:val="24"/>
                <w:szCs w:val="24"/>
              </w:rPr>
              <w:t>. výsledok z min. rokov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12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2 798 528,20</w:t>
            </w: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t xml:space="preserve">     </w:t>
            </w:r>
            <w:r>
              <w:rPr>
                <w:sz w:val="24"/>
                <w:szCs w:val="24"/>
              </w:rPr>
              <w:t xml:space="preserve">Výsledok  hosp.  za </w:t>
            </w:r>
            <w:proofErr w:type="spellStart"/>
            <w:r>
              <w:rPr>
                <w:sz w:val="24"/>
                <w:szCs w:val="24"/>
              </w:rPr>
              <w:t>účt</w:t>
            </w:r>
            <w:proofErr w:type="spellEnd"/>
            <w:r>
              <w:rPr>
                <w:sz w:val="24"/>
                <w:szCs w:val="24"/>
              </w:rPr>
              <w:t>. obdobie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39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40C5D">
              <w:rPr>
                <w:sz w:val="24"/>
                <w:szCs w:val="24"/>
              </w:rPr>
              <w:t>34</w:t>
            </w:r>
            <w:r>
              <w:rPr>
                <w:sz w:val="24"/>
                <w:szCs w:val="24"/>
              </w:rPr>
              <w:t xml:space="preserve"> </w:t>
            </w:r>
            <w:r w:rsidR="00540C5D">
              <w:rPr>
                <w:sz w:val="24"/>
                <w:szCs w:val="24"/>
              </w:rPr>
              <w:t>132,85</w:t>
            </w: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111 286,11</w:t>
            </w: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rezervy zákonné krátkodobé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3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40C5D">
              <w:rPr>
                <w:sz w:val="24"/>
                <w:szCs w:val="24"/>
              </w:rPr>
              <w:t>960,00</w:t>
            </w: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3. </w:t>
            </w:r>
            <w:proofErr w:type="spellStart"/>
            <w:r>
              <w:rPr>
                <w:b/>
                <w:sz w:val="24"/>
                <w:szCs w:val="24"/>
              </w:rPr>
              <w:t>Zúčt</w:t>
            </w:r>
            <w:proofErr w:type="spellEnd"/>
            <w:r>
              <w:rPr>
                <w:b/>
                <w:sz w:val="24"/>
                <w:szCs w:val="24"/>
              </w:rPr>
              <w:t xml:space="preserve">. medzi </w:t>
            </w:r>
            <w:proofErr w:type="spellStart"/>
            <w:r>
              <w:rPr>
                <w:b/>
                <w:sz w:val="24"/>
                <w:szCs w:val="24"/>
              </w:rPr>
              <w:t>subj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verej</w:t>
            </w:r>
            <w:proofErr w:type="spellEnd"/>
            <w:r>
              <w:rPr>
                <w:b/>
                <w:sz w:val="24"/>
                <w:szCs w:val="24"/>
              </w:rPr>
              <w:t>. správy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ostatn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zúčt</w:t>
            </w:r>
            <w:proofErr w:type="spellEnd"/>
            <w:r>
              <w:rPr>
                <w:sz w:val="24"/>
                <w:szCs w:val="24"/>
              </w:rPr>
              <w:t>. rozpočtu obce a VUC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</w:tbl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p w:rsidR="00540C5D" w:rsidRDefault="00540C5D" w:rsidP="00540C5D">
      <w:pPr>
        <w:rPr>
          <w:b/>
          <w:sz w:val="24"/>
          <w:szCs w:val="24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7"/>
        <w:gridCol w:w="1980"/>
      </w:tblGrid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 Dlhodobé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7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12 210,58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záväzky so soc. fondu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12210,58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 Krátkodobé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45 534,02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dodávatelia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26C6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270,67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prijaté preddavky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9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iné záväzky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CC">
              <w:rPr>
                <w:sz w:val="24"/>
                <w:szCs w:val="24"/>
              </w:rPr>
              <w:t>736,25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 záväzky voči zamestnancom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1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zamestnanci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12 016,34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zúčt</w:t>
            </w:r>
            <w:proofErr w:type="spellEnd"/>
            <w:r>
              <w:rPr>
                <w:sz w:val="24"/>
                <w:szCs w:val="24"/>
              </w:rPr>
              <w:t xml:space="preserve">. orgánmi soc. a zdrav. </w:t>
            </w:r>
            <w:proofErr w:type="spellStart"/>
            <w:r>
              <w:rPr>
                <w:sz w:val="24"/>
                <w:szCs w:val="24"/>
              </w:rPr>
              <w:t>poist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15 493,39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priame dane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12 654,94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6. Bankové úvery a výpomoci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52 581,51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bankové úvery dlhodobé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52 581,51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7. Časové rozlíšenie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134 162,38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výnosy budúcich období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134 162,38</w:t>
            </w:r>
          </w:p>
        </w:tc>
      </w:tr>
      <w:tr w:rsidR="00540C5D" w:rsidTr="00ED29CC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VLASTNÉ IMANIE A ZÁVAZKY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3 0</w:t>
            </w:r>
            <w:r w:rsidR="00ED29CC">
              <w:rPr>
                <w:b/>
                <w:sz w:val="28"/>
                <w:szCs w:val="28"/>
              </w:rPr>
              <w:t>78 109,54</w:t>
            </w:r>
          </w:p>
        </w:tc>
      </w:tr>
    </w:tbl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jc w:val="center"/>
        <w:rPr>
          <w:b/>
          <w:i/>
          <w:sz w:val="32"/>
          <w:szCs w:val="32"/>
        </w:rPr>
      </w:pPr>
    </w:p>
    <w:p w:rsidR="00540C5D" w:rsidRDefault="00540C5D" w:rsidP="00540C5D">
      <w:pPr>
        <w:jc w:val="center"/>
        <w:rPr>
          <w:b/>
          <w:i/>
          <w:sz w:val="32"/>
          <w:szCs w:val="32"/>
        </w:rPr>
      </w:pPr>
    </w:p>
    <w:p w:rsidR="00540C5D" w:rsidRDefault="00540C5D" w:rsidP="00540C5D">
      <w:pPr>
        <w:jc w:val="center"/>
        <w:rPr>
          <w:b/>
          <w:i/>
          <w:sz w:val="32"/>
          <w:szCs w:val="32"/>
        </w:rPr>
      </w:pPr>
    </w:p>
    <w:p w:rsidR="00540C5D" w:rsidRDefault="00540C5D" w:rsidP="00540C5D">
      <w:pPr>
        <w:jc w:val="center"/>
        <w:rPr>
          <w:b/>
          <w:i/>
          <w:sz w:val="32"/>
          <w:szCs w:val="32"/>
        </w:rPr>
      </w:pPr>
    </w:p>
    <w:p w:rsidR="00540C5D" w:rsidRDefault="00540C5D" w:rsidP="00540C5D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lastRenderedPageBreak/>
        <w:t>Konsolidované operácie</w:t>
      </w:r>
    </w:p>
    <w:p w:rsidR="00540C5D" w:rsidRDefault="00540C5D" w:rsidP="00540C5D">
      <w:pPr>
        <w:jc w:val="center"/>
        <w:rPr>
          <w:b/>
          <w:i/>
          <w:sz w:val="32"/>
          <w:szCs w:val="32"/>
        </w:rPr>
      </w:pPr>
    </w:p>
    <w:p w:rsidR="00540C5D" w:rsidRDefault="00540C5D" w:rsidP="00540C5D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Bilancia nákladov a výnosov</w:t>
      </w:r>
    </w:p>
    <w:p w:rsidR="00540C5D" w:rsidRDefault="00540C5D" w:rsidP="00540C5D">
      <w:pPr>
        <w:jc w:val="center"/>
        <w:rPr>
          <w:b/>
          <w:sz w:val="32"/>
          <w:szCs w:val="32"/>
          <w:u w:val="single"/>
        </w:rPr>
      </w:pPr>
    </w:p>
    <w:p w:rsidR="00540C5D" w:rsidRDefault="00540C5D" w:rsidP="00540C5D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 xml:space="preserve">Náklady: </w:t>
      </w:r>
    </w:p>
    <w:p w:rsidR="00540C5D" w:rsidRDefault="00540C5D" w:rsidP="00540C5D">
      <w:pPr>
        <w:rPr>
          <w:b/>
          <w:sz w:val="24"/>
          <w:szCs w:val="24"/>
          <w:u w:val="single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7"/>
        <w:gridCol w:w="2160"/>
      </w:tblGrid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 Spotrebované nákupy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30 075,31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spotreba materiálu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D29CC">
              <w:rPr>
                <w:sz w:val="24"/>
                <w:szCs w:val="24"/>
              </w:rPr>
              <w:t>0 387,49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spotreba energie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9 687,82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spotreba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 látok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5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predaný tovar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7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</w:rPr>
            </w:pPr>
            <w:r>
              <w:rPr>
                <w:b/>
                <w:sz w:val="24"/>
                <w:szCs w:val="24"/>
              </w:rPr>
              <w:t>2.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25 244,89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opravy a udržiavanie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D29CC">
              <w:rPr>
                <w:sz w:val="24"/>
                <w:szCs w:val="24"/>
              </w:rPr>
              <w:t>270,40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cestovné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4 024,72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náklady na reprezentáciu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567,68</w:t>
            </w:r>
          </w:p>
        </w:tc>
      </w:tr>
      <w:tr w:rsidR="00540C5D" w:rsidTr="00ED29CC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18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20 382,09</w:t>
            </w:r>
          </w:p>
        </w:tc>
      </w:tr>
    </w:tbl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</w:p>
    <w:tbl>
      <w:tblPr>
        <w:tblW w:w="0" w:type="auto"/>
        <w:tblInd w:w="1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0"/>
        <w:gridCol w:w="2167"/>
      </w:tblGrid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 Osobné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241 954,06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mzdové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178 677,22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zákonné soc. </w:t>
            </w:r>
            <w:proofErr w:type="spellStart"/>
            <w:r>
              <w:rPr>
                <w:sz w:val="24"/>
                <w:szCs w:val="24"/>
              </w:rPr>
              <w:t>poist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62 196,82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zákonné soc.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3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0C5D">
              <w:rPr>
                <w:sz w:val="24"/>
                <w:szCs w:val="24"/>
              </w:rPr>
              <w:t>79,68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ostatne </w:t>
            </w:r>
            <w:proofErr w:type="spellStart"/>
            <w:r>
              <w:rPr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r>
              <w:rPr>
                <w:b/>
                <w:sz w:val="24"/>
                <w:szCs w:val="24"/>
              </w:rPr>
              <w:t>4.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15"/>
              <w:jc w:val="center"/>
              <w:rPr>
                <w:b/>
                <w:sz w:val="22"/>
                <w:szCs w:val="22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t xml:space="preserve">     </w:t>
            </w:r>
            <w:r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7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5. </w:t>
            </w:r>
            <w:proofErr w:type="spellStart"/>
            <w:r>
              <w:rPr>
                <w:b/>
                <w:sz w:val="24"/>
                <w:szCs w:val="24"/>
              </w:rPr>
              <w:t>Ost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  <w:proofErr w:type="spellStart"/>
            <w:r>
              <w:rPr>
                <w:b/>
                <w:sz w:val="24"/>
                <w:szCs w:val="24"/>
              </w:rPr>
              <w:t>nákl</w:t>
            </w:r>
            <w:proofErr w:type="spellEnd"/>
            <w:r>
              <w:rPr>
                <w:b/>
                <w:sz w:val="24"/>
                <w:szCs w:val="24"/>
              </w:rPr>
              <w:t xml:space="preserve">. na </w:t>
            </w:r>
            <w:proofErr w:type="spellStart"/>
            <w:r>
              <w:rPr>
                <w:b/>
                <w:sz w:val="24"/>
                <w:szCs w:val="24"/>
              </w:rPr>
              <w:t>preváz</w:t>
            </w:r>
            <w:proofErr w:type="spellEnd"/>
            <w:r>
              <w:rPr>
                <w:b/>
                <w:sz w:val="24"/>
                <w:szCs w:val="24"/>
              </w:rPr>
              <w:t>. činnosť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1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5 536,56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zost</w:t>
            </w:r>
            <w:proofErr w:type="spellEnd"/>
            <w:r>
              <w:rPr>
                <w:sz w:val="24"/>
                <w:szCs w:val="24"/>
              </w:rPr>
              <w:t>. cena pred.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predaný materiál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15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 xml:space="preserve">. náklady na </w:t>
            </w:r>
            <w:proofErr w:type="spellStart"/>
            <w:r>
              <w:rPr>
                <w:sz w:val="24"/>
                <w:szCs w:val="24"/>
              </w:rPr>
              <w:t>prevádzk.činn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5 536,56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Pokuty a </w:t>
            </w:r>
            <w:proofErr w:type="spellStart"/>
            <w:r>
              <w:rPr>
                <w:sz w:val="24"/>
                <w:szCs w:val="24"/>
              </w:rPr>
              <w:t>penale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6. </w:t>
            </w:r>
            <w:proofErr w:type="spellStart"/>
            <w:r>
              <w:rPr>
                <w:b/>
                <w:sz w:val="24"/>
                <w:szCs w:val="24"/>
              </w:rPr>
              <w:t>Odpisy,rezerv</w:t>
            </w:r>
            <w:proofErr w:type="spellEnd"/>
            <w:r>
              <w:rPr>
                <w:b/>
                <w:sz w:val="24"/>
                <w:szCs w:val="24"/>
              </w:rPr>
              <w:t xml:space="preserve">. a </w:t>
            </w:r>
            <w:proofErr w:type="spellStart"/>
            <w:r>
              <w:rPr>
                <w:b/>
                <w:sz w:val="24"/>
                <w:szCs w:val="24"/>
              </w:rPr>
              <w:t>opra.polož</w:t>
            </w:r>
            <w:proofErr w:type="spellEnd"/>
            <w:r>
              <w:rPr>
                <w:b/>
                <w:sz w:val="24"/>
                <w:szCs w:val="24"/>
              </w:rPr>
              <w:t xml:space="preserve">. </w:t>
            </w:r>
          </w:p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z </w:t>
            </w:r>
            <w:proofErr w:type="spellStart"/>
            <w:r>
              <w:rPr>
                <w:b/>
                <w:sz w:val="24"/>
                <w:szCs w:val="24"/>
              </w:rPr>
              <w:t>prevádz</w:t>
            </w:r>
            <w:proofErr w:type="spellEnd"/>
            <w:r>
              <w:rPr>
                <w:b/>
                <w:sz w:val="24"/>
                <w:szCs w:val="24"/>
              </w:rPr>
              <w:t>. a fin. činnosti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124 935,09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z toho: 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odpisy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124 935,09 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rezervy a oprav. polož. z </w:t>
            </w:r>
            <w:proofErr w:type="spellStart"/>
            <w:r>
              <w:rPr>
                <w:sz w:val="24"/>
                <w:szCs w:val="24"/>
              </w:rPr>
              <w:t>prev</w:t>
            </w:r>
            <w:proofErr w:type="spellEnd"/>
            <w:r>
              <w:rPr>
                <w:sz w:val="24"/>
                <w:szCs w:val="24"/>
              </w:rPr>
              <w:t>. čin.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3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7. Finančné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11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4 565,43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7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D29CC">
              <w:rPr>
                <w:sz w:val="24"/>
                <w:szCs w:val="24"/>
              </w:rPr>
              <w:t>1 773,13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 fin.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2 792,30</w:t>
            </w: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8. Náklady na </w:t>
            </w:r>
            <w:proofErr w:type="spellStart"/>
            <w:r>
              <w:rPr>
                <w:b/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155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náklady na </w:t>
            </w:r>
            <w:proofErr w:type="spellStart"/>
            <w:r>
              <w:rPr>
                <w:sz w:val="24"/>
                <w:szCs w:val="24"/>
              </w:rPr>
              <w:t>tran</w:t>
            </w:r>
            <w:proofErr w:type="spellEnd"/>
            <w:r>
              <w:rPr>
                <w:sz w:val="24"/>
                <w:szCs w:val="24"/>
              </w:rPr>
              <w:t xml:space="preserve">. z </w:t>
            </w:r>
            <w:proofErr w:type="spellStart"/>
            <w:r>
              <w:rPr>
                <w:sz w:val="24"/>
                <w:szCs w:val="24"/>
              </w:rPr>
              <w:t>roz</w:t>
            </w:r>
            <w:proofErr w:type="spellEnd"/>
            <w:r>
              <w:rPr>
                <w:sz w:val="24"/>
                <w:szCs w:val="24"/>
              </w:rPr>
              <w:t>. obce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subj</w:t>
            </w:r>
            <w:proofErr w:type="spellEnd"/>
            <w:r>
              <w:rPr>
                <w:sz w:val="24"/>
                <w:szCs w:val="24"/>
              </w:rPr>
              <w:t xml:space="preserve">. mimo </w:t>
            </w:r>
            <w:proofErr w:type="spellStart"/>
            <w:r>
              <w:rPr>
                <w:sz w:val="24"/>
                <w:szCs w:val="24"/>
              </w:rPr>
              <w:t>verej</w:t>
            </w:r>
            <w:proofErr w:type="spellEnd"/>
            <w:r>
              <w:rPr>
                <w:sz w:val="24"/>
                <w:szCs w:val="24"/>
              </w:rPr>
              <w:t>. správy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5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náklady na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 transfery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95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NÁKLADY CELKOM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432 321,92</w:t>
            </w:r>
          </w:p>
        </w:tc>
      </w:tr>
    </w:tbl>
    <w:p w:rsidR="00540C5D" w:rsidRDefault="00540C5D" w:rsidP="00540C5D">
      <w:pPr>
        <w:rPr>
          <w:b/>
          <w:sz w:val="28"/>
          <w:szCs w:val="28"/>
        </w:rPr>
      </w:pPr>
    </w:p>
    <w:p w:rsidR="00540C5D" w:rsidRDefault="00540C5D" w:rsidP="00540C5D">
      <w:pPr>
        <w:rPr>
          <w:b/>
          <w:sz w:val="28"/>
          <w:szCs w:val="28"/>
        </w:rPr>
      </w:pPr>
    </w:p>
    <w:p w:rsidR="00540C5D" w:rsidRDefault="00540C5D" w:rsidP="00540C5D">
      <w:pPr>
        <w:rPr>
          <w:b/>
          <w:sz w:val="28"/>
          <w:szCs w:val="28"/>
          <w:u w:val="single"/>
        </w:rPr>
      </w:pPr>
    </w:p>
    <w:p w:rsidR="00540C5D" w:rsidRDefault="00540C5D" w:rsidP="00540C5D">
      <w:pPr>
        <w:rPr>
          <w:b/>
          <w:sz w:val="28"/>
          <w:szCs w:val="28"/>
          <w:u w:val="single"/>
        </w:rPr>
      </w:pPr>
    </w:p>
    <w:p w:rsidR="00540C5D" w:rsidRDefault="00540C5D" w:rsidP="00540C5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Výnosy</w:t>
      </w:r>
    </w:p>
    <w:p w:rsidR="00540C5D" w:rsidRDefault="00540C5D" w:rsidP="00540C5D">
      <w:pPr>
        <w:rPr>
          <w:b/>
          <w:sz w:val="28"/>
          <w:szCs w:val="28"/>
          <w:u w:val="single"/>
        </w:rPr>
      </w:pPr>
    </w:p>
    <w:tbl>
      <w:tblPr>
        <w:tblW w:w="0" w:type="auto"/>
        <w:tblInd w:w="1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0"/>
        <w:gridCol w:w="1916"/>
      </w:tblGrid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 Tržby za vlastné výkony 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38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4 032,41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tržby z predaja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4 032,41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tržby za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 Aktivácia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80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aktivácia </w:t>
            </w:r>
            <w:proofErr w:type="spellStart"/>
            <w:r>
              <w:rPr>
                <w:sz w:val="24"/>
                <w:szCs w:val="24"/>
              </w:rPr>
              <w:t>vnútroorga</w:t>
            </w:r>
            <w:proofErr w:type="spellEnd"/>
            <w:r>
              <w:rPr>
                <w:sz w:val="24"/>
                <w:szCs w:val="24"/>
              </w:rPr>
              <w:t>.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aktivácia DHM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 Daňové a colné výnosy</w:t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ED29CC">
              <w:rPr>
                <w:b/>
                <w:sz w:val="24"/>
                <w:szCs w:val="24"/>
              </w:rPr>
              <w:t>30</w:t>
            </w:r>
            <w:r>
              <w:rPr>
                <w:b/>
                <w:sz w:val="24"/>
                <w:szCs w:val="24"/>
              </w:rPr>
              <w:t> </w:t>
            </w:r>
            <w:r w:rsidR="00ED29CC">
              <w:rPr>
                <w:b/>
                <w:sz w:val="24"/>
                <w:szCs w:val="24"/>
              </w:rPr>
              <w:t>624</w:t>
            </w:r>
            <w:r>
              <w:rPr>
                <w:b/>
                <w:sz w:val="24"/>
                <w:szCs w:val="24"/>
              </w:rPr>
              <w:t>,</w:t>
            </w:r>
            <w:r w:rsidR="00ED29CC">
              <w:rPr>
                <w:b/>
                <w:sz w:val="24"/>
                <w:szCs w:val="24"/>
              </w:rPr>
              <w:t>62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a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60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daňové výnosy samosprávy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ED29CC" w:rsidP="00ED29CC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119 706,29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43665C" w:rsidP="00ED29CC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10 918,33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4. </w:t>
            </w:r>
            <w:proofErr w:type="spellStart"/>
            <w:r>
              <w:rPr>
                <w:b/>
                <w:sz w:val="24"/>
                <w:szCs w:val="24"/>
              </w:rPr>
              <w:t>Ostat</w:t>
            </w:r>
            <w:proofErr w:type="spellEnd"/>
            <w:r>
              <w:rPr>
                <w:b/>
                <w:sz w:val="24"/>
                <w:szCs w:val="24"/>
              </w:rPr>
              <w:t xml:space="preserve">. výnosy z </w:t>
            </w:r>
            <w:proofErr w:type="spellStart"/>
            <w:r>
              <w:rPr>
                <w:b/>
                <w:sz w:val="24"/>
                <w:szCs w:val="24"/>
              </w:rPr>
              <w:t>prevádz</w:t>
            </w:r>
            <w:proofErr w:type="spellEnd"/>
            <w:r>
              <w:rPr>
                <w:b/>
                <w:sz w:val="24"/>
                <w:szCs w:val="24"/>
              </w:rPr>
              <w:t>. činnosti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tržby z predaja DHM a DNHM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tržby z predaja materiálu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Výnosy z odpísaných pohľadávok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 Výnosy z </w:t>
            </w:r>
            <w:proofErr w:type="spellStart"/>
            <w:r>
              <w:rPr>
                <w:sz w:val="24"/>
                <w:szCs w:val="24"/>
              </w:rPr>
              <w:t>prev.činnosti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 Finančné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00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výnosy z precenenia CP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 fin.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56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6. Zúčtovanie rezerv a </w:t>
            </w:r>
            <w:proofErr w:type="spellStart"/>
            <w:r>
              <w:rPr>
                <w:b/>
                <w:sz w:val="24"/>
                <w:szCs w:val="24"/>
              </w:rPr>
              <w:t>opr.polož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rPr>
          <w:trHeight w:val="56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Ostatné mimoriadne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540C5D" w:rsidTr="00ED29CC">
        <w:trPr>
          <w:trHeight w:val="106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7. Výnosy z transferov a rozpočtových príjmov v obciach a v </w:t>
            </w:r>
            <w:proofErr w:type="spellStart"/>
            <w:r>
              <w:rPr>
                <w:b/>
                <w:sz w:val="24"/>
                <w:szCs w:val="24"/>
              </w:rPr>
              <w:t>rozp.organizáciách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zriad.obcou</w:t>
            </w:r>
            <w:proofErr w:type="spellEnd"/>
          </w:p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43665C" w:rsidP="00ED29CC">
            <w:pPr>
              <w:ind w:left="6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331 797,74</w:t>
            </w:r>
          </w:p>
        </w:tc>
      </w:tr>
      <w:tr w:rsidR="00540C5D" w:rsidTr="00ED29CC">
        <w:trPr>
          <w:trHeight w:val="57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bežných transferov z </w:t>
            </w:r>
            <w:proofErr w:type="spellStart"/>
            <w:r>
              <w:rPr>
                <w:sz w:val="24"/>
                <w:szCs w:val="24"/>
              </w:rPr>
              <w:t>rozp</w:t>
            </w:r>
            <w:proofErr w:type="spellEnd"/>
            <w:r>
              <w:rPr>
                <w:sz w:val="24"/>
                <w:szCs w:val="24"/>
              </w:rPr>
              <w:t>. obce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0C5D" w:rsidTr="00ED29CC">
        <w:trPr>
          <w:trHeight w:val="469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Výnosy z bežných transferov zo ŠR a od  </w:t>
            </w:r>
            <w:proofErr w:type="spellStart"/>
            <w:r>
              <w:rPr>
                <w:sz w:val="24"/>
                <w:szCs w:val="24"/>
              </w:rPr>
              <w:t>in.subj</w:t>
            </w:r>
            <w:proofErr w:type="spellEnd"/>
            <w:r>
              <w:rPr>
                <w:sz w:val="24"/>
                <w:szCs w:val="24"/>
              </w:rPr>
              <w:t>.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3665C">
              <w:rPr>
                <w:sz w:val="24"/>
                <w:szCs w:val="24"/>
              </w:rPr>
              <w:t>55</w:t>
            </w:r>
            <w:r>
              <w:rPr>
                <w:sz w:val="24"/>
                <w:szCs w:val="24"/>
              </w:rPr>
              <w:t> </w:t>
            </w:r>
            <w:r w:rsidR="0043665C">
              <w:rPr>
                <w:sz w:val="24"/>
                <w:szCs w:val="24"/>
              </w:rPr>
              <w:t>538</w:t>
            </w:r>
            <w:r>
              <w:rPr>
                <w:sz w:val="24"/>
                <w:szCs w:val="24"/>
              </w:rPr>
              <w:t>,</w:t>
            </w:r>
            <w:r w:rsidR="0043665C">
              <w:rPr>
                <w:sz w:val="24"/>
                <w:szCs w:val="24"/>
              </w:rPr>
              <w:t>14</w:t>
            </w:r>
          </w:p>
        </w:tc>
      </w:tr>
      <w:tr w:rsidR="00540C5D" w:rsidTr="00ED29CC">
        <w:trPr>
          <w:trHeight w:val="90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</w:p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Výnosy samosprávy z bežných </w:t>
            </w:r>
            <w:proofErr w:type="spellStart"/>
            <w:r>
              <w:rPr>
                <w:sz w:val="24"/>
                <w:szCs w:val="24"/>
              </w:rPr>
              <w:t>transf</w:t>
            </w:r>
            <w:proofErr w:type="spellEnd"/>
            <w:r>
              <w:rPr>
                <w:sz w:val="24"/>
                <w:szCs w:val="24"/>
              </w:rPr>
              <w:t xml:space="preserve">. Od </w:t>
            </w:r>
            <w:proofErr w:type="spellStart"/>
            <w:r>
              <w:rPr>
                <w:sz w:val="24"/>
                <w:szCs w:val="24"/>
              </w:rPr>
              <w:t>eur.spoloč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20"/>
              <w:jc w:val="center"/>
              <w:rPr>
                <w:sz w:val="24"/>
                <w:szCs w:val="24"/>
              </w:rPr>
            </w:pPr>
          </w:p>
          <w:p w:rsidR="00540C5D" w:rsidRDefault="00540C5D" w:rsidP="00ED29CC">
            <w:pPr>
              <w:ind w:left="620"/>
              <w:jc w:val="center"/>
              <w:rPr>
                <w:sz w:val="24"/>
                <w:szCs w:val="24"/>
              </w:rPr>
            </w:pPr>
          </w:p>
          <w:p w:rsidR="00540C5D" w:rsidRDefault="0043665C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  <w:r w:rsidR="00540C5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588</w:t>
            </w:r>
            <w:r w:rsidR="00540C5D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22</w:t>
            </w:r>
          </w:p>
        </w:tc>
      </w:tr>
      <w:tr w:rsidR="00540C5D" w:rsidTr="00ED29CC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Výnosy samosprávy z </w:t>
            </w:r>
            <w:proofErr w:type="spellStart"/>
            <w:r>
              <w:rPr>
                <w:sz w:val="24"/>
                <w:szCs w:val="24"/>
              </w:rPr>
              <w:t>kapit.transferov</w:t>
            </w:r>
            <w:proofErr w:type="spellEnd"/>
            <w:r>
              <w:rPr>
                <w:sz w:val="24"/>
                <w:szCs w:val="24"/>
              </w:rPr>
              <w:t xml:space="preserve"> zo  ŠR od iných </w:t>
            </w:r>
            <w:proofErr w:type="spellStart"/>
            <w:r>
              <w:rPr>
                <w:sz w:val="24"/>
                <w:szCs w:val="24"/>
              </w:rPr>
              <w:t>subj</w:t>
            </w:r>
            <w:proofErr w:type="spellEnd"/>
            <w:r>
              <w:rPr>
                <w:sz w:val="24"/>
                <w:szCs w:val="24"/>
              </w:rPr>
              <w:t>. verejnej správy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257 255,87</w:t>
            </w:r>
          </w:p>
        </w:tc>
      </w:tr>
      <w:tr w:rsidR="00540C5D" w:rsidTr="00ED29CC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Výnosy samosprávy z </w:t>
            </w:r>
            <w:proofErr w:type="spellStart"/>
            <w:r>
              <w:rPr>
                <w:sz w:val="24"/>
                <w:szCs w:val="24"/>
              </w:rPr>
              <w:t>kapit.transferov</w:t>
            </w:r>
            <w:proofErr w:type="spellEnd"/>
            <w:r>
              <w:rPr>
                <w:sz w:val="24"/>
                <w:szCs w:val="24"/>
              </w:rPr>
              <w:t xml:space="preserve"> od EÚ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40C5D">
              <w:rPr>
                <w:sz w:val="24"/>
                <w:szCs w:val="24"/>
              </w:rPr>
              <w:t>81,-</w:t>
            </w:r>
          </w:p>
        </w:tc>
      </w:tr>
      <w:tr w:rsidR="00540C5D" w:rsidTr="00ED29CC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samosprávy z bežných transferov od </w:t>
            </w:r>
            <w:proofErr w:type="spellStart"/>
            <w:r>
              <w:rPr>
                <w:sz w:val="24"/>
                <w:szCs w:val="24"/>
              </w:rPr>
              <w:t>ost.sub</w:t>
            </w:r>
            <w:proofErr w:type="spellEnd"/>
            <w:r>
              <w:rPr>
                <w:sz w:val="24"/>
                <w:szCs w:val="24"/>
              </w:rPr>
              <w:t xml:space="preserve">. mimo </w:t>
            </w:r>
            <w:proofErr w:type="spellStart"/>
            <w:r>
              <w:rPr>
                <w:sz w:val="24"/>
                <w:szCs w:val="24"/>
              </w:rPr>
              <w:t>verej.správy</w:t>
            </w:r>
            <w:proofErr w:type="spellEnd"/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0C5D">
              <w:rPr>
                <w:sz w:val="24"/>
                <w:szCs w:val="24"/>
              </w:rPr>
              <w:t>10</w:t>
            </w:r>
            <w:r w:rsidR="0043665C">
              <w:rPr>
                <w:sz w:val="24"/>
                <w:szCs w:val="24"/>
              </w:rPr>
              <w:t xml:space="preserve"> 341,15</w:t>
            </w:r>
          </w:p>
        </w:tc>
      </w:tr>
      <w:tr w:rsidR="00540C5D" w:rsidTr="00ED29CC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samosprávy z </w:t>
            </w:r>
            <w:proofErr w:type="spellStart"/>
            <w:r>
              <w:rPr>
                <w:sz w:val="24"/>
                <w:szCs w:val="24"/>
              </w:rPr>
              <w:t>kapitál.transferov</w:t>
            </w:r>
            <w:proofErr w:type="spellEnd"/>
            <w:r>
              <w:rPr>
                <w:sz w:val="24"/>
                <w:szCs w:val="24"/>
              </w:rPr>
              <w:t xml:space="preserve"> od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 xml:space="preserve">. subjektov mimo </w:t>
            </w:r>
            <w:proofErr w:type="spellStart"/>
            <w:r>
              <w:rPr>
                <w:sz w:val="24"/>
                <w:szCs w:val="24"/>
              </w:rPr>
              <w:t>verej.správy</w:t>
            </w:r>
            <w:proofErr w:type="spellEnd"/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40C5D">
              <w:rPr>
                <w:sz w:val="24"/>
                <w:szCs w:val="24"/>
              </w:rPr>
              <w:t>3</w:t>
            </w:r>
            <w:r w:rsidR="0043665C">
              <w:rPr>
                <w:sz w:val="24"/>
                <w:szCs w:val="24"/>
              </w:rPr>
              <w:t xml:space="preserve"> </w:t>
            </w:r>
            <w:r w:rsidR="00540C5D">
              <w:rPr>
                <w:sz w:val="24"/>
                <w:szCs w:val="24"/>
              </w:rPr>
              <w:t>513,42</w:t>
            </w:r>
          </w:p>
        </w:tc>
      </w:tr>
      <w:tr w:rsidR="00540C5D" w:rsidTr="00ED29CC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540C5D" w:rsidP="00ED29C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VÝNOSY CELKOM</w:t>
            </w:r>
          </w:p>
          <w:p w:rsidR="00540C5D" w:rsidRDefault="00540C5D" w:rsidP="00ED29C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0C5D" w:rsidRDefault="00B26C6F" w:rsidP="00ED29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bookmarkStart w:id="0" w:name="_GoBack"/>
            <w:bookmarkEnd w:id="0"/>
            <w:r w:rsidR="0043665C">
              <w:rPr>
                <w:b/>
                <w:sz w:val="24"/>
                <w:szCs w:val="24"/>
              </w:rPr>
              <w:t>466</w:t>
            </w:r>
            <w:r w:rsidR="00540C5D">
              <w:rPr>
                <w:b/>
                <w:sz w:val="24"/>
                <w:szCs w:val="24"/>
              </w:rPr>
              <w:t> 45</w:t>
            </w:r>
            <w:r w:rsidR="0043665C">
              <w:rPr>
                <w:b/>
                <w:sz w:val="24"/>
                <w:szCs w:val="24"/>
              </w:rPr>
              <w:t>4</w:t>
            </w:r>
            <w:r w:rsidR="00540C5D">
              <w:rPr>
                <w:b/>
                <w:sz w:val="24"/>
                <w:szCs w:val="24"/>
              </w:rPr>
              <w:t>,</w:t>
            </w:r>
            <w:r w:rsidR="0043665C">
              <w:rPr>
                <w:b/>
                <w:sz w:val="24"/>
                <w:szCs w:val="24"/>
              </w:rPr>
              <w:t>77</w:t>
            </w:r>
          </w:p>
        </w:tc>
      </w:tr>
    </w:tbl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ku koncu sledovaného účtovného obdobia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do 31.12.202</w:t>
      </w:r>
      <w:r w:rsidR="0043665C">
        <w:rPr>
          <w:sz w:val="24"/>
          <w:szCs w:val="24"/>
        </w:rPr>
        <w:t>5</w:t>
      </w:r>
      <w:r>
        <w:rPr>
          <w:sz w:val="24"/>
          <w:szCs w:val="24"/>
        </w:rPr>
        <w:t xml:space="preserve"> vykázala rozdiel medzi účtovnou triedou 5 </w:t>
      </w:r>
      <w:r>
        <w:rPr>
          <w:b/>
          <w:sz w:val="24"/>
          <w:szCs w:val="24"/>
        </w:rPr>
        <w:t xml:space="preserve">–   náklady  </w:t>
      </w:r>
      <w:r w:rsidR="0043665C">
        <w:rPr>
          <w:b/>
          <w:sz w:val="24"/>
          <w:szCs w:val="24"/>
        </w:rPr>
        <w:t>432321,92</w:t>
      </w:r>
      <w:r>
        <w:rPr>
          <w:sz w:val="24"/>
          <w:szCs w:val="24"/>
        </w:rPr>
        <w:t xml:space="preserve">   a   účtovnou  triedou 6 </w:t>
      </w:r>
      <w:r>
        <w:rPr>
          <w:b/>
          <w:sz w:val="24"/>
          <w:szCs w:val="24"/>
        </w:rPr>
        <w:t xml:space="preserve">– výnosy  </w:t>
      </w:r>
      <w:r w:rsidR="0043665C">
        <w:rPr>
          <w:b/>
          <w:sz w:val="24"/>
          <w:szCs w:val="24"/>
        </w:rPr>
        <w:t>466 454,77</w:t>
      </w:r>
      <w:r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, </w:t>
      </w:r>
      <w:r>
        <w:rPr>
          <w:b/>
          <w:sz w:val="24"/>
          <w:szCs w:val="24"/>
        </w:rPr>
        <w:t>výsledok hospodárenia</w:t>
      </w:r>
      <w:r>
        <w:rPr>
          <w:sz w:val="24"/>
          <w:szCs w:val="24"/>
        </w:rPr>
        <w:t xml:space="preserve"> v celkovej výške  </w:t>
      </w:r>
      <w:r w:rsidR="0043665C">
        <w:rPr>
          <w:b/>
          <w:bCs/>
          <w:sz w:val="24"/>
          <w:szCs w:val="24"/>
        </w:rPr>
        <w:t>34132,85</w:t>
      </w:r>
      <w:r>
        <w:rPr>
          <w:sz w:val="24"/>
          <w:szCs w:val="24"/>
        </w:rPr>
        <w:t xml:space="preserve"> €.</w:t>
      </w:r>
    </w:p>
    <w:p w:rsidR="00540C5D" w:rsidRDefault="00540C5D" w:rsidP="00540C5D">
      <w:pPr>
        <w:rPr>
          <w:sz w:val="24"/>
          <w:szCs w:val="24"/>
        </w:rPr>
      </w:pP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 xml:space="preserve">Vo Vrbovke  dňa:  </w:t>
      </w:r>
      <w:r w:rsidR="0043665C">
        <w:rPr>
          <w:sz w:val="24"/>
          <w:szCs w:val="24"/>
        </w:rPr>
        <w:t>4.6</w:t>
      </w:r>
      <w:r>
        <w:rPr>
          <w:sz w:val="24"/>
          <w:szCs w:val="24"/>
        </w:rPr>
        <w:t>.202</w:t>
      </w:r>
      <w:r w:rsidR="0043665C">
        <w:rPr>
          <w:sz w:val="24"/>
          <w:szCs w:val="24"/>
        </w:rPr>
        <w:t>6</w:t>
      </w: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 xml:space="preserve">Vypracovala: Erika  </w:t>
      </w:r>
      <w:proofErr w:type="spellStart"/>
      <w:r>
        <w:rPr>
          <w:sz w:val="24"/>
          <w:szCs w:val="24"/>
        </w:rPr>
        <w:t>Marčoková</w:t>
      </w:r>
      <w:proofErr w:type="spellEnd"/>
      <w:r>
        <w:rPr>
          <w:sz w:val="24"/>
          <w:szCs w:val="24"/>
        </w:rPr>
        <w:t xml:space="preserve">  </w:t>
      </w: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</w:t>
      </w: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Marcel </w:t>
      </w:r>
      <w:proofErr w:type="spellStart"/>
      <w:r>
        <w:rPr>
          <w:sz w:val="24"/>
          <w:szCs w:val="24"/>
        </w:rPr>
        <w:t>Fagyas</w:t>
      </w:r>
      <w:proofErr w:type="spellEnd"/>
      <w:r>
        <w:rPr>
          <w:sz w:val="24"/>
          <w:szCs w:val="24"/>
        </w:rPr>
        <w:t xml:space="preserve"> </w:t>
      </w:r>
    </w:p>
    <w:p w:rsidR="00540C5D" w:rsidRDefault="00540C5D" w:rsidP="00540C5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3665C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starosta obce</w:t>
      </w:r>
    </w:p>
    <w:p w:rsidR="00540C5D" w:rsidRDefault="00540C5D" w:rsidP="00540C5D"/>
    <w:p w:rsidR="00540C5D" w:rsidRDefault="00540C5D" w:rsidP="00540C5D"/>
    <w:p w:rsidR="00981841" w:rsidRDefault="00981841"/>
    <w:sectPr w:rsidR="009818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C77A58"/>
    <w:multiLevelType w:val="multilevel"/>
    <w:tmpl w:val="67C77A58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C5D"/>
    <w:rsid w:val="0043665C"/>
    <w:rsid w:val="00540C5D"/>
    <w:rsid w:val="00981841"/>
    <w:rsid w:val="00B26C6F"/>
    <w:rsid w:val="00D80113"/>
    <w:rsid w:val="00ED2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77E8A"/>
  <w15:chartTrackingRefBased/>
  <w15:docId w15:val="{185E47B7-ACDB-4753-9EC4-E3485205F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40C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1</cp:revision>
  <cp:lastPrinted>2026-06-04T12:41:00Z</cp:lastPrinted>
  <dcterms:created xsi:type="dcterms:W3CDTF">2026-06-04T12:07:00Z</dcterms:created>
  <dcterms:modified xsi:type="dcterms:W3CDTF">2026-06-04T13:16:00Z</dcterms:modified>
</cp:coreProperties>
</file>