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71F17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6B606010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B52342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4BA8B7FB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22A6E7FC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781E732E" w14:textId="4045A543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="00F906B2">
        <w:rPr>
          <w:rFonts w:ascii="Arial" w:hAnsi="Arial" w:cs="Arial"/>
          <w:b/>
          <w:color w:val="auto"/>
        </w:rPr>
        <w:t>0</w:t>
      </w:r>
      <w:r w:rsidR="00674BD4">
        <w:rPr>
          <w:rFonts w:ascii="Arial" w:hAnsi="Arial" w:cs="Arial"/>
          <w:b/>
          <w:color w:val="auto"/>
        </w:rPr>
        <w:t>1</w:t>
      </w:r>
      <w:r w:rsidR="00F02DC0">
        <w:rPr>
          <w:rFonts w:ascii="Arial" w:hAnsi="Arial" w:cs="Arial"/>
          <w:b/>
          <w:color w:val="auto"/>
        </w:rPr>
        <w:t>/</w:t>
      </w:r>
      <w:r w:rsidR="00F906B2">
        <w:rPr>
          <w:rFonts w:ascii="Arial" w:hAnsi="Arial" w:cs="Arial"/>
          <w:b/>
          <w:color w:val="auto"/>
        </w:rPr>
        <w:t>202</w:t>
      </w:r>
      <w:r w:rsidR="007015E4">
        <w:rPr>
          <w:rFonts w:ascii="Arial" w:hAnsi="Arial" w:cs="Arial"/>
          <w:b/>
          <w:color w:val="auto"/>
        </w:rPr>
        <w:t>5</w:t>
      </w:r>
      <w:r w:rsidR="00F906B2">
        <w:rPr>
          <w:rFonts w:ascii="Arial" w:hAnsi="Arial" w:cs="Arial"/>
          <w:b/>
          <w:color w:val="auto"/>
        </w:rPr>
        <w:t xml:space="preserve"> – 12/202</w:t>
      </w:r>
      <w:r w:rsidR="007015E4">
        <w:rPr>
          <w:rFonts w:ascii="Arial" w:hAnsi="Arial" w:cs="Arial"/>
          <w:b/>
          <w:color w:val="auto"/>
        </w:rPr>
        <w:t>5</w:t>
      </w:r>
    </w:p>
    <w:p w14:paraId="4335943C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984AA9E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71927405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A79D124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E590627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274E5DF" w14:textId="2B6DE26D" w:rsidR="00F906B2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ab/>
      </w:r>
      <w:r w:rsidR="00677E7F">
        <w:rPr>
          <w:rFonts w:ascii="Arial" w:hAnsi="Arial" w:cs="Arial"/>
          <w:color w:val="auto"/>
          <w:sz w:val="23"/>
          <w:szCs w:val="23"/>
        </w:rPr>
        <w:t>INART Design, s.r.o.</w:t>
      </w:r>
    </w:p>
    <w:p w14:paraId="6FF90E7D" w14:textId="55812EFF" w:rsidR="003941BD" w:rsidRDefault="00677E7F" w:rsidP="00F906B2">
      <w:pPr>
        <w:pStyle w:val="Default"/>
        <w:ind w:firstLine="708"/>
        <w:jc w:val="both"/>
        <w:rPr>
          <w:rFonts w:ascii="Arial" w:hAnsi="Arial" w:cs="Arial"/>
          <w:color w:val="auto"/>
          <w:sz w:val="23"/>
          <w:szCs w:val="23"/>
        </w:rPr>
      </w:pPr>
      <w:proofErr w:type="spellStart"/>
      <w:r>
        <w:rPr>
          <w:rFonts w:ascii="Arial" w:hAnsi="Arial" w:cs="Arial"/>
          <w:color w:val="auto"/>
          <w:sz w:val="23"/>
          <w:szCs w:val="23"/>
        </w:rPr>
        <w:t>Štefanovičova</w:t>
      </w:r>
      <w:proofErr w:type="spellEnd"/>
      <w:r>
        <w:rPr>
          <w:rFonts w:ascii="Arial" w:hAnsi="Arial" w:cs="Arial"/>
          <w:color w:val="auto"/>
          <w:sz w:val="23"/>
          <w:szCs w:val="23"/>
        </w:rPr>
        <w:t xml:space="preserve"> 14</w:t>
      </w:r>
    </w:p>
    <w:p w14:paraId="2A904310" w14:textId="6B1E292D" w:rsidR="005E471A" w:rsidRDefault="005E471A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ab/>
        <w:t xml:space="preserve">Bratislava </w:t>
      </w:r>
      <w:r w:rsidR="00F906B2">
        <w:rPr>
          <w:rFonts w:ascii="Arial" w:hAnsi="Arial" w:cs="Arial"/>
          <w:color w:val="auto"/>
          <w:sz w:val="23"/>
          <w:szCs w:val="23"/>
        </w:rPr>
        <w:t xml:space="preserve">– mestská časť </w:t>
      </w:r>
      <w:r w:rsidR="00677E7F">
        <w:rPr>
          <w:rFonts w:ascii="Arial" w:hAnsi="Arial" w:cs="Arial"/>
          <w:color w:val="auto"/>
          <w:sz w:val="23"/>
          <w:szCs w:val="23"/>
        </w:rPr>
        <w:t>Staré Mesto 811 04</w:t>
      </w:r>
    </w:p>
    <w:p w14:paraId="5E68A344" w14:textId="6F4C608F" w:rsidR="005E471A" w:rsidRDefault="005E471A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0214DA0" w14:textId="778E4E7C" w:rsidR="005E471A" w:rsidRDefault="005E471A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Spoločnosť bola zapísaná do Obchodného registra </w:t>
      </w:r>
      <w:r w:rsidR="00F02DC0">
        <w:rPr>
          <w:rFonts w:ascii="Arial" w:hAnsi="Arial" w:cs="Arial"/>
          <w:color w:val="auto"/>
          <w:sz w:val="23"/>
          <w:szCs w:val="23"/>
        </w:rPr>
        <w:t>Mestského súdu</w:t>
      </w:r>
      <w:r>
        <w:rPr>
          <w:rFonts w:ascii="Arial" w:hAnsi="Arial" w:cs="Arial"/>
          <w:color w:val="auto"/>
          <w:sz w:val="23"/>
          <w:szCs w:val="23"/>
        </w:rPr>
        <w:t xml:space="preserve"> Bratislava </w:t>
      </w:r>
      <w:r w:rsidR="00F02DC0">
        <w:rPr>
          <w:rFonts w:ascii="Arial" w:hAnsi="Arial" w:cs="Arial"/>
          <w:color w:val="auto"/>
          <w:sz w:val="23"/>
          <w:szCs w:val="23"/>
        </w:rPr>
        <w:t>II</w:t>
      </w:r>
      <w:r>
        <w:rPr>
          <w:rFonts w:ascii="Arial" w:hAnsi="Arial" w:cs="Arial"/>
          <w:color w:val="auto"/>
          <w:sz w:val="23"/>
          <w:szCs w:val="23"/>
        </w:rPr>
        <w:t>I</w:t>
      </w:r>
      <w:r w:rsidR="001047B5">
        <w:rPr>
          <w:rFonts w:ascii="Arial" w:hAnsi="Arial" w:cs="Arial"/>
          <w:color w:val="auto"/>
          <w:sz w:val="23"/>
          <w:szCs w:val="23"/>
        </w:rPr>
        <w:t xml:space="preserve"> dňa </w:t>
      </w:r>
      <w:r w:rsidR="00677E7F">
        <w:rPr>
          <w:rFonts w:ascii="Arial" w:hAnsi="Arial" w:cs="Arial"/>
          <w:color w:val="auto"/>
          <w:sz w:val="23"/>
          <w:szCs w:val="23"/>
        </w:rPr>
        <w:t>24.9.2022</w:t>
      </w:r>
    </w:p>
    <w:p w14:paraId="40ADC8FF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604B494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9078B7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0A73F45A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D71DB71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33FC411D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6F5ABED0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07572422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3511D57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37EB8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53B96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AFCFEC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6C63DDA" w14:textId="03EDFE48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3F1255">
        <w:rPr>
          <w:rFonts w:ascii="Arial" w:hAnsi="Arial" w:cs="Arial"/>
          <w:color w:val="auto"/>
          <w:sz w:val="23"/>
          <w:szCs w:val="23"/>
        </w:rPr>
        <w:t>1</w:t>
      </w:r>
    </w:p>
    <w:p w14:paraId="0E3FCB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0656E8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0E4D284D" w14:textId="49EE6A9E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>Informácie o</w:t>
      </w:r>
      <w:r w:rsidR="00413860">
        <w:rPr>
          <w:rFonts w:ascii="Arial" w:hAnsi="Arial" w:cs="Arial"/>
          <w:b/>
          <w:bCs/>
          <w:color w:val="auto"/>
          <w:sz w:val="23"/>
          <w:szCs w:val="23"/>
        </w:rPr>
        <w:t> </w:t>
      </w: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prijatých postupoch </w:t>
      </w:r>
    </w:p>
    <w:p w14:paraId="410FD8DB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17FF1CF5" w14:textId="0E172C11" w:rsidR="00450A83" w:rsidRPr="00450A83" w:rsidRDefault="00DC5065" w:rsidP="00DC5065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1)</w:t>
      </w:r>
      <w:r w:rsidR="00450A83" w:rsidRPr="00450A83">
        <w:rPr>
          <w:rFonts w:ascii="Arial" w:hAnsi="Arial" w:cs="Arial"/>
          <w:color w:val="auto"/>
          <w:sz w:val="23"/>
          <w:szCs w:val="23"/>
        </w:rPr>
        <w:t>Účtovná závierka bola zostavená za predpokladu nepretržitého trvania Spoločnosti.</w:t>
      </w:r>
    </w:p>
    <w:p w14:paraId="31069CD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5BC135C" w14:textId="729615D3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záväzky ku dňu uskutočnenia účtovného prípadu.</w:t>
      </w:r>
    </w:p>
    <w:p w14:paraId="7B3FAB2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495E53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1588288F" w14:textId="063AB3D5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dlhodobý finančný majetok nadobudnutý kúpou obstarávacou cenou</w:t>
      </w:r>
    </w:p>
    <w:p w14:paraId="2388AF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4DCCE147" w14:textId="60FACC63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úverov) pri ich vzniku.</w:t>
      </w:r>
    </w:p>
    <w:p w14:paraId="47EB352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56353F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6E98FE0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E5711F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6D58F11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082600C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4F7E0A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24714546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87B5E88" w14:textId="4A157B08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sledovanom účtovnom období neuskutočnila zmenu účtovných zásad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účtovných metód.</w:t>
      </w:r>
    </w:p>
    <w:p w14:paraId="1FE6418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5F6D9643" w14:textId="4758B514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5) Spoločnosť v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sledovanom období neúčtovala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neprijala žiadne dotácie. </w:t>
      </w:r>
    </w:p>
    <w:p w14:paraId="0A2A729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97AD410" w14:textId="0358E651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sledovanom období neúčtovala o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významných opravách chýb minulých účtovných období.</w:t>
      </w:r>
    </w:p>
    <w:p w14:paraId="18262F0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E7B2E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2C7361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F71DE1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E626091" w14:textId="77777777"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F1F5B56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14:paraId="20FFE915" w14:textId="69ABB8AA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>Informácie, ktoré vysvetľujú a</w:t>
      </w:r>
      <w:r w:rsidR="00413860">
        <w:rPr>
          <w:rFonts w:ascii="Arial" w:hAnsi="Arial" w:cs="Arial"/>
          <w:b/>
          <w:bCs/>
          <w:color w:val="auto"/>
          <w:sz w:val="23"/>
          <w:szCs w:val="23"/>
        </w:rPr>
        <w:t> </w:t>
      </w:r>
      <w:r w:rsidRPr="00450A83">
        <w:rPr>
          <w:rFonts w:ascii="Arial" w:hAnsi="Arial" w:cs="Arial"/>
          <w:b/>
          <w:bCs/>
          <w:color w:val="auto"/>
          <w:sz w:val="23"/>
          <w:szCs w:val="23"/>
        </w:rPr>
        <w:t>dopĺňajú súvahu a</w:t>
      </w:r>
      <w:r w:rsidR="00413860">
        <w:rPr>
          <w:rFonts w:ascii="Arial" w:hAnsi="Arial" w:cs="Arial"/>
          <w:b/>
          <w:bCs/>
          <w:color w:val="auto"/>
          <w:sz w:val="23"/>
          <w:szCs w:val="23"/>
        </w:rPr>
        <w:t> </w:t>
      </w:r>
      <w:r w:rsidRPr="00450A83">
        <w:rPr>
          <w:rFonts w:ascii="Arial" w:hAnsi="Arial" w:cs="Arial"/>
          <w:b/>
          <w:bCs/>
          <w:color w:val="auto"/>
          <w:sz w:val="23"/>
          <w:szCs w:val="23"/>
        </w:rPr>
        <w:t>výkaz ziskov a</w:t>
      </w:r>
      <w:r w:rsidR="00413860">
        <w:rPr>
          <w:rFonts w:ascii="Arial" w:hAnsi="Arial" w:cs="Arial"/>
          <w:b/>
          <w:bCs/>
          <w:color w:val="auto"/>
          <w:sz w:val="23"/>
          <w:szCs w:val="23"/>
        </w:rPr>
        <w:t> </w:t>
      </w: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strát </w:t>
      </w:r>
    </w:p>
    <w:p w14:paraId="149D8168" w14:textId="6FE7FE4F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Informácia o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sume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dôvodoch vzniku jednotlivých položiek nákladov alebo výnosov, ktoré majú výnimočný rozsah alebo výskyt, napríklad výnosy z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predaja podniku alebo časti podniku, náklady z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dôvodu predaja podniku alebo časti podniku, škody z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dôvodu živelných pohrôm. </w:t>
      </w:r>
    </w:p>
    <w:p w14:paraId="797A1DC9" w14:textId="6EDC9066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sledovanom období neúčtovala o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nákladoch alebo výnosoch, ktoré majú výnimočný rozsah alebo výskyt (predaj podniku, živelné pohromy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podobne)</w:t>
      </w:r>
    </w:p>
    <w:p w14:paraId="5CD5B2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88E9FE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2493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2D03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F971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4DA9E1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986A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3E9D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29D4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48960F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F03E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87C8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2438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2015E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58BE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8054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418F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6074F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F558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602D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BC49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19497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73B6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3E10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0C97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2569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048525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18C35A9" w14:textId="3BE2713B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(2) Informácie o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záväzkoch,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to </w:t>
      </w:r>
    </w:p>
    <w:p w14:paraId="2AF394F9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DA6F0FE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3FA8A6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826A0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EA69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F25133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BB807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FCA00" w14:textId="290C951C" w:rsidR="008420B2" w:rsidRPr="00450A83" w:rsidRDefault="008420B2" w:rsidP="00413860">
            <w:pPr>
              <w:spacing w:after="0" w:line="240" w:lineRule="auto"/>
              <w:ind w:firstLineChars="400" w:firstLine="964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8420B2" w:rsidRPr="00E23D62" w14:paraId="734A90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5F7ED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9312F2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4F2ACC78" w14:textId="77777777" w:rsidTr="00677E7F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A8901B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AD01CB" w14:textId="62C112C9" w:rsidR="008420B2" w:rsidRPr="00450A83" w:rsidRDefault="008420B2" w:rsidP="00413860">
            <w:pPr>
              <w:spacing w:after="0" w:line="240" w:lineRule="auto"/>
              <w:ind w:firstLineChars="400" w:firstLine="960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8420B2" w:rsidRPr="00E23D62" w14:paraId="4AD98DA8" w14:textId="77777777" w:rsidTr="00677E7F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2FE06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07EB46" w14:textId="202DDCC6" w:rsidR="008420B2" w:rsidRPr="00450A83" w:rsidRDefault="008420B2" w:rsidP="00413860">
            <w:pPr>
              <w:spacing w:after="0" w:line="240" w:lineRule="auto"/>
              <w:ind w:firstLineChars="400" w:firstLine="964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8420B2" w:rsidRPr="00E23D62" w14:paraId="602C0D8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1C4CD6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BC76F3" w14:textId="1A7B621C" w:rsidR="008420B2" w:rsidRPr="00450A83" w:rsidRDefault="008420B2" w:rsidP="00413860">
            <w:pPr>
              <w:spacing w:after="0" w:line="240" w:lineRule="auto"/>
              <w:ind w:firstLineChars="400" w:firstLine="960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8420B2" w:rsidRPr="00E23D62" w14:paraId="2D712E6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0F2E2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69BC80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A0EE0B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CFCA82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998CAFF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017C6CD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B076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CDD23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1C10FB0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D6962E2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33099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6C4146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541F353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7A8119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78236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0B1B32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3A7465A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4A4A76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1780E2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B84D24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652301D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6B75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7D249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F070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6E74D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0A91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A8F5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A913E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72A59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844A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5ED4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0BF99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47713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C8FAA7C" w14:textId="69936F7B" w:rsidR="001047B5" w:rsidRDefault="001047B5" w:rsidP="001047B5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828A0C4" w14:textId="29AC6C4D" w:rsidR="001047B5" w:rsidRDefault="001047B5" w:rsidP="001047B5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6C38B6E" w14:textId="26C8E36A" w:rsidR="001047B5" w:rsidRDefault="001047B5" w:rsidP="001047B5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3C914EE" w14:textId="5434A382" w:rsidR="001047B5" w:rsidRDefault="001047B5" w:rsidP="001047B5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271A326" w14:textId="5C8C9204" w:rsidR="001047B5" w:rsidRDefault="001047B5" w:rsidP="001047B5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7CA798D" w14:textId="77777777" w:rsidR="001047B5" w:rsidRDefault="001047B5" w:rsidP="001047B5">
      <w:pPr>
        <w:pStyle w:val="Default"/>
        <w:spacing w:after="28"/>
        <w:jc w:val="both"/>
        <w:rPr>
          <w:rFonts w:ascii="Arial" w:hAnsi="Arial" w:cs="Arial"/>
          <w:color w:val="auto"/>
          <w:sz w:val="23"/>
          <w:szCs w:val="23"/>
        </w:rPr>
      </w:pPr>
    </w:p>
    <w:p w14:paraId="3AADF358" w14:textId="77777777" w:rsidR="001047B5" w:rsidRDefault="001047B5" w:rsidP="001047B5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</w:p>
    <w:p w14:paraId="1D73410E" w14:textId="77777777" w:rsidR="001047B5" w:rsidRDefault="001047B5" w:rsidP="001047B5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</w:p>
    <w:p w14:paraId="4993218A" w14:textId="3E5D542E" w:rsidR="005D536A" w:rsidRDefault="005D536A" w:rsidP="009F00F6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Infor</w:t>
      </w:r>
      <w:r w:rsidR="00450A83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2C7A9516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75B625C9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7D48415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0F73DC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DC01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2EBC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C0319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0902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B7D6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A517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8AEB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80D1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140C5F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EE06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869A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D16A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F343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6030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19A4E0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F780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0B89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D6D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B64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6BEE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EDC804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AF98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7ADF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CDEF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7355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AD2E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8468F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31A6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C458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7CFE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3E73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DE7D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E8267A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BB89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8A34B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1591F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8CCA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4560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4A02F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CE58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37CE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009F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7F89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07A4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7F7D4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5FD9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3275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A9B7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BAAFD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F8D1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696194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F6E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157F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DA29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8085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8DE4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1C0D54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544C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103B3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BB5C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C85B9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6E47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117C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C2A9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FEF9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B441F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525E8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0CE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D8411B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D1DF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8017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D95F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0E3E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81A4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8E289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A94C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F2AB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9FE0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84026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5C95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5D445C4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B85330A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3003E15F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FE9D214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682D17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9F00F6" w14:paraId="526C45EA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4EDE866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5F958E9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9D4C3E6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4B3C107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EC30969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4CCE19" w14:textId="77777777" w:rsidR="00E23D62" w:rsidRPr="00677E7F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7E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B5D77" w14:textId="77777777" w:rsidR="00E23D62" w:rsidRPr="00677E7F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7E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8D638A" w14:textId="77777777" w:rsidR="00E23D62" w:rsidRPr="00677E7F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7E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07FA6" w14:textId="77777777" w:rsidR="00E23D62" w:rsidRPr="00677E7F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7E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DC6F6" w14:textId="77777777" w:rsidR="00E23D62" w:rsidRPr="00677E7F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7E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E6CC64" w14:textId="77777777" w:rsidR="00E23D62" w:rsidRPr="00677E7F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7E7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iných</w:t>
            </w:r>
          </w:p>
        </w:tc>
      </w:tr>
      <w:tr w:rsidR="00E23D62" w:rsidRPr="009F00F6" w14:paraId="2EEC4FF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4F790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38B7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A205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6831E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E511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9BCB8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199EC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50080D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C5A31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F28D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F68E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88056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38BE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A9D5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53FC7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FB3B5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FDB7D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429D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7133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49490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24FE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1298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E26E7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52B117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4D2C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7A3A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E9C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36E25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62FD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759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E015C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2CEF7E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ED7462D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C13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2FA3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F60F3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24E6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7943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7D31E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ACC0EBB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15E0AD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D23A4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11EE9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FBCCF2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7FF2422E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E1D434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71967B2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5002E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62FA99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2D8E3B6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15A49FC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B661D5" w14:textId="77777777" w:rsidR="00E802E5" w:rsidRDefault="00E802E5" w:rsidP="00536B52">
      <w:pPr>
        <w:spacing w:after="0" w:line="240" w:lineRule="auto"/>
      </w:pPr>
      <w:r>
        <w:separator/>
      </w:r>
    </w:p>
  </w:endnote>
  <w:endnote w:type="continuationSeparator" w:id="0">
    <w:p w14:paraId="13293BB7" w14:textId="77777777" w:rsidR="00E802E5" w:rsidRDefault="00E802E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9AB428" w14:textId="77777777" w:rsidR="00E802E5" w:rsidRDefault="00E802E5" w:rsidP="00536B52">
      <w:pPr>
        <w:spacing w:after="0" w:line="240" w:lineRule="auto"/>
      </w:pPr>
      <w:r>
        <w:separator/>
      </w:r>
    </w:p>
  </w:footnote>
  <w:footnote w:type="continuationSeparator" w:id="0">
    <w:p w14:paraId="4045EBE7" w14:textId="77777777" w:rsidR="00E802E5" w:rsidRDefault="00E802E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13860" w14:paraId="1C7A743A" w14:textId="77777777" w:rsidTr="00185D24">
      <w:tc>
        <w:tcPr>
          <w:tcW w:w="3890" w:type="dxa"/>
        </w:tcPr>
        <w:p w14:paraId="2FFB2C4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1DF1B4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255691" w14:textId="1CCD09F6" w:rsidR="00536B52" w:rsidRDefault="00DC506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E76DD3A" w14:textId="2DD2C77A" w:rsidR="00536B52" w:rsidRDefault="00F906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6111F148" w14:textId="70F60186" w:rsidR="00536B52" w:rsidRDefault="00677E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086230B3" w14:textId="6EE65339" w:rsidR="00536B52" w:rsidRDefault="00677E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9F2F8D4" w14:textId="2B8F5828" w:rsidR="00536B52" w:rsidRDefault="00677E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3940A087" w14:textId="678877BB" w:rsidR="00536B52" w:rsidRDefault="00677E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7F5B27C4" w14:textId="61AA1B39" w:rsidR="00536B52" w:rsidRDefault="00677E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67118A67" w14:textId="0B063376" w:rsidR="00536B52" w:rsidRDefault="00677E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6F7898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163E068" w14:textId="3E6335AC" w:rsidR="00536B52" w:rsidRDefault="004138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FA49985" w14:textId="78180822" w:rsidR="00536B52" w:rsidRDefault="004138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8A275D0" w14:textId="1F78AB71" w:rsidR="00536B52" w:rsidRDefault="004138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B8E5A32" w14:textId="7DEB853B" w:rsidR="00536B52" w:rsidRDefault="00F906B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F26FB65" w14:textId="42344F9F" w:rsidR="00536B52" w:rsidRDefault="00677E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65871340" w14:textId="72C64E69" w:rsidR="00536B52" w:rsidRDefault="00677E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9FA7BFC" w14:textId="6BB0E0A2" w:rsidR="00536B52" w:rsidRDefault="00677E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9731E14" w14:textId="427AC062" w:rsidR="00536B52" w:rsidRDefault="00677E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0055D390" w14:textId="1CE5C21B" w:rsidR="00536B52" w:rsidRDefault="00677E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77A1FD2C" w14:textId="7B0F7839" w:rsidR="00536B52" w:rsidRDefault="00677E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20C9A4DF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A68E1"/>
    <w:multiLevelType w:val="hybridMultilevel"/>
    <w:tmpl w:val="366EA3CC"/>
    <w:lvl w:ilvl="0" w:tplc="F65A7A4C">
      <w:start w:val="69"/>
      <w:numFmt w:val="decimal"/>
      <w:lvlText w:val="%1)"/>
      <w:lvlJc w:val="left"/>
      <w:pPr>
        <w:ind w:left="644" w:hanging="360"/>
      </w:pPr>
      <w:rPr>
        <w:rFonts w:eastAsia="Times New Roman"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4987400">
    <w:abstractNumId w:val="4"/>
  </w:num>
  <w:num w:numId="2" w16cid:durableId="1378359483">
    <w:abstractNumId w:val="2"/>
  </w:num>
  <w:num w:numId="3" w16cid:durableId="1146170067">
    <w:abstractNumId w:val="1"/>
  </w:num>
  <w:num w:numId="4" w16cid:durableId="985014189">
    <w:abstractNumId w:val="3"/>
  </w:num>
  <w:num w:numId="5" w16cid:durableId="11368744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04030"/>
    <w:rsid w:val="00014F35"/>
    <w:rsid w:val="000B0778"/>
    <w:rsid w:val="000C7A02"/>
    <w:rsid w:val="000F1A13"/>
    <w:rsid w:val="001047B5"/>
    <w:rsid w:val="00104CBE"/>
    <w:rsid w:val="00104CF6"/>
    <w:rsid w:val="0010796B"/>
    <w:rsid w:val="0011611B"/>
    <w:rsid w:val="00123F1F"/>
    <w:rsid w:val="00172443"/>
    <w:rsid w:val="002052C4"/>
    <w:rsid w:val="00214395"/>
    <w:rsid w:val="002D0D8A"/>
    <w:rsid w:val="002F2FE1"/>
    <w:rsid w:val="0031338E"/>
    <w:rsid w:val="00351D1E"/>
    <w:rsid w:val="003941BD"/>
    <w:rsid w:val="003B69B1"/>
    <w:rsid w:val="003F1255"/>
    <w:rsid w:val="0040300D"/>
    <w:rsid w:val="00413860"/>
    <w:rsid w:val="00426E80"/>
    <w:rsid w:val="00450A83"/>
    <w:rsid w:val="0045394D"/>
    <w:rsid w:val="00453A38"/>
    <w:rsid w:val="00536B52"/>
    <w:rsid w:val="005D536A"/>
    <w:rsid w:val="005E1C8A"/>
    <w:rsid w:val="005E471A"/>
    <w:rsid w:val="006171F8"/>
    <w:rsid w:val="00674BD4"/>
    <w:rsid w:val="00677E7F"/>
    <w:rsid w:val="006A0AB4"/>
    <w:rsid w:val="006A7C8A"/>
    <w:rsid w:val="006D4640"/>
    <w:rsid w:val="007015E4"/>
    <w:rsid w:val="007619D7"/>
    <w:rsid w:val="00786CB1"/>
    <w:rsid w:val="00786DE9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9F00F6"/>
    <w:rsid w:val="00A40E26"/>
    <w:rsid w:val="00AA6293"/>
    <w:rsid w:val="00AD23CF"/>
    <w:rsid w:val="00B202C7"/>
    <w:rsid w:val="00B7370E"/>
    <w:rsid w:val="00BD039E"/>
    <w:rsid w:val="00C22F9A"/>
    <w:rsid w:val="00C83FF9"/>
    <w:rsid w:val="00CF0361"/>
    <w:rsid w:val="00D10215"/>
    <w:rsid w:val="00D20B35"/>
    <w:rsid w:val="00D65C5F"/>
    <w:rsid w:val="00D73AA9"/>
    <w:rsid w:val="00DC5065"/>
    <w:rsid w:val="00DE1DC1"/>
    <w:rsid w:val="00E23D62"/>
    <w:rsid w:val="00E77D78"/>
    <w:rsid w:val="00E802E5"/>
    <w:rsid w:val="00E93DD4"/>
    <w:rsid w:val="00EA5B96"/>
    <w:rsid w:val="00EB4A30"/>
    <w:rsid w:val="00F02DC0"/>
    <w:rsid w:val="00F66D50"/>
    <w:rsid w:val="00F906B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DFE59"/>
  <w15:docId w15:val="{474615E4-5B23-49CF-88C3-5F95944C6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695</Words>
  <Characters>3962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Michal Bedaj</cp:lastModifiedBy>
  <cp:revision>9</cp:revision>
  <cp:lastPrinted>2018-03-11T19:33:00Z</cp:lastPrinted>
  <dcterms:created xsi:type="dcterms:W3CDTF">2023-03-06T08:57:00Z</dcterms:created>
  <dcterms:modified xsi:type="dcterms:W3CDTF">2026-06-09T13:13:00Z</dcterms:modified>
</cp:coreProperties>
</file>