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774ADE" w:rsidRDefault="007E26FA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 w:rsidP="00EE32C0">
      <w:r>
        <w:t xml:space="preserve">1)    Názov právnickej osoby:                     </w:t>
      </w:r>
      <w:r w:rsidR="00E077F2" w:rsidRPr="00EE32C0">
        <w:rPr>
          <w:rStyle w:val="Nadpis1Char"/>
        </w:rPr>
        <w:t>MEDICON SR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:rsidR="00774ADE" w:rsidRDefault="007E26FA">
      <w:pPr>
        <w:ind w:left="-5" w:right="123"/>
      </w:pPr>
      <w:r>
        <w:t xml:space="preserve">       Sídlo:                                                      </w:t>
      </w:r>
      <w:r w:rsidR="00E077F2">
        <w:rPr>
          <w:b/>
        </w:rPr>
        <w:t>821 08</w:t>
      </w:r>
      <w:r>
        <w:t xml:space="preserve">  </w:t>
      </w:r>
      <w:r w:rsidR="001F201F">
        <w:rPr>
          <w:b/>
        </w:rPr>
        <w:t>Bra</w:t>
      </w:r>
      <w:r w:rsidR="00E077F2">
        <w:rPr>
          <w:b/>
        </w:rPr>
        <w:t xml:space="preserve">tislava, </w:t>
      </w:r>
      <w:proofErr w:type="spellStart"/>
      <w:r w:rsidR="00E077F2">
        <w:rPr>
          <w:b/>
        </w:rPr>
        <w:t>Jégeho</w:t>
      </w:r>
      <w:proofErr w:type="spellEnd"/>
      <w:r w:rsidR="00E077F2">
        <w:rPr>
          <w:b/>
        </w:rPr>
        <w:t xml:space="preserve"> 13</w:t>
      </w:r>
    </w:p>
    <w:p w:rsidR="00774ADE" w:rsidRDefault="007E26FA">
      <w:pPr>
        <w:ind w:left="-5" w:right="123"/>
      </w:pPr>
      <w:r>
        <w:t xml:space="preserve">       Dátum založenia:</w:t>
      </w:r>
      <w:r>
        <w:rPr>
          <w:b/>
        </w:rPr>
        <w:t xml:space="preserve">                                    </w:t>
      </w:r>
      <w:r w:rsidR="00E077F2">
        <w:rPr>
          <w:b/>
        </w:rPr>
        <w:t>09.10.2010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Dátum vzniku:                                         </w:t>
      </w:r>
      <w:r w:rsidR="00E077F2">
        <w:rPr>
          <w:b/>
        </w:rPr>
        <w:t>23.10.2010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IČO:                                                         </w:t>
      </w:r>
      <w:r w:rsidR="00E077F2">
        <w:rPr>
          <w:b/>
        </w:rPr>
        <w:t>45 889 791</w:t>
      </w: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spacing w:line="463" w:lineRule="auto"/>
        <w:ind w:left="-5" w:right="4707"/>
      </w:pPr>
      <w:r>
        <w:rPr>
          <w:b w:val="0"/>
        </w:rPr>
        <w:t xml:space="preserve">       DIČ:           </w:t>
      </w:r>
      <w:r w:rsidR="003C5DF7">
        <w:rPr>
          <w:b w:val="0"/>
        </w:rPr>
        <w:t xml:space="preserve">     </w:t>
      </w:r>
      <w:r>
        <w:rPr>
          <w:b w:val="0"/>
        </w:rPr>
        <w:t xml:space="preserve">              </w:t>
      </w:r>
      <w:r w:rsidR="003C5DF7">
        <w:rPr>
          <w:b w:val="0"/>
        </w:rPr>
        <w:t xml:space="preserve">                            </w:t>
      </w:r>
      <w:r w:rsidR="00E077F2">
        <w:t>2023136126</w:t>
      </w:r>
      <w:r>
        <w:t xml:space="preserve">       </w:t>
      </w:r>
    </w:p>
    <w:p w:rsidR="00774ADE" w:rsidRDefault="007E26FA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r w:rsidR="00E077F2">
        <w:t>Poradenské služby v oblasti podnikania a riadenia</w:t>
      </w:r>
      <w:r>
        <w:t xml:space="preserve"> </w:t>
      </w:r>
    </w:p>
    <w:p w:rsidR="00774ADE" w:rsidRDefault="007E26FA">
      <w:pPr>
        <w:ind w:left="-5" w:right="123"/>
      </w:pPr>
      <w:r>
        <w:t xml:space="preserve">       Činnosť podnikateľských, organizačných a ekonomických poradcov </w:t>
      </w:r>
    </w:p>
    <w:p w:rsidR="00774ADE" w:rsidRDefault="007E26FA">
      <w:pPr>
        <w:ind w:left="-5" w:right="123"/>
      </w:pPr>
      <w:r>
        <w:t xml:space="preserve">       Kúpa tovaru na účely jeho predaja konečnému spotrebiteľovi /maloobchod/ alebo iným           prevádzkovateľom živnosti /veľkoobchod/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774ADE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3C5DF7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BE489E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</w:p>
        </w:tc>
      </w:tr>
      <w:tr w:rsidR="00774ADE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3C5DF7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BE489E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</w:p>
        </w:tc>
      </w:tr>
      <w:tr w:rsidR="00774ADE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73A81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right="209" w:firstLine="0"/>
        <w:jc w:val="center"/>
      </w:pPr>
      <w: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774ADE" w:rsidRDefault="007E26FA">
      <w:pPr>
        <w:spacing w:after="221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774ADE" w:rsidRDefault="007E26FA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774ADE" w:rsidRPr="00352C20" w:rsidRDefault="007E26FA">
      <w:pPr>
        <w:ind w:left="-5" w:right="123"/>
        <w:rPr>
          <w:lang w:val="bg-BG"/>
        </w:rPr>
      </w:pPr>
      <w:r>
        <w:t xml:space="preserve">       Dátum schválenia účtovnej závierky za predchádzajúce obdobie</w:t>
      </w:r>
      <w:r w:rsidR="00613B0C">
        <w:rPr>
          <w:b/>
        </w:rPr>
        <w:t xml:space="preserve">:    </w:t>
      </w:r>
      <w:r w:rsidR="00352C20">
        <w:rPr>
          <w:b/>
          <w:lang w:val="bg-BG"/>
        </w:rPr>
        <w:t>09л06л2026</w:t>
      </w:r>
    </w:p>
    <w:p w:rsidR="00774ADE" w:rsidRDefault="007E26FA">
      <w:pPr>
        <w:ind w:left="-5" w:right="123"/>
      </w:pPr>
      <w:r>
        <w:t xml:space="preserve">       Informácie o štatutárnom orgáne účtovnej jednotky - </w:t>
      </w:r>
      <w:r>
        <w:rPr>
          <w:b/>
        </w:rPr>
        <w:t xml:space="preserve">Štatutárny orgán – konateľ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proofErr w:type="spellStart"/>
      <w:r w:rsidR="00E077F2">
        <w:rPr>
          <w:b/>
        </w:rPr>
        <w:t>Ing.Martin</w:t>
      </w:r>
      <w:proofErr w:type="spellEnd"/>
      <w:r w:rsidR="00E077F2">
        <w:rPr>
          <w:b/>
        </w:rPr>
        <w:t xml:space="preserve"> Kučera</w:t>
      </w:r>
      <w:r w:rsidR="00E077F2">
        <w:t xml:space="preserve">  od 23.10.2010 </w:t>
      </w:r>
      <w:r>
        <w:t xml:space="preserve"> jediný ko</w:t>
      </w:r>
      <w:r w:rsidR="00E077F2">
        <w:t>nateľ spoločnosti</w:t>
      </w:r>
      <w:r>
        <w:rPr>
          <w:b/>
        </w:rPr>
        <w:t xml:space="preserve">    </w:t>
      </w:r>
      <w:r>
        <w:t xml:space="preserve"> </w:t>
      </w:r>
    </w:p>
    <w:p w:rsidR="00774ADE" w:rsidRDefault="007E26FA">
      <w:pPr>
        <w:spacing w:after="218" w:line="259" w:lineRule="auto"/>
        <w:ind w:left="-5"/>
      </w:pPr>
      <w:r>
        <w:rPr>
          <w:b/>
        </w:rPr>
        <w:t xml:space="preserve">       Štruktúra spoločníkov: </w:t>
      </w:r>
      <w:proofErr w:type="spellStart"/>
      <w:r w:rsidR="00E077F2">
        <w:t>Ing.Martin</w:t>
      </w:r>
      <w:proofErr w:type="spellEnd"/>
      <w:r w:rsidR="00E077F2">
        <w:t xml:space="preserve"> Kučera</w:t>
      </w:r>
      <w:r>
        <w:t>:</w:t>
      </w:r>
      <w:r>
        <w:rPr>
          <w:b/>
        </w:rPr>
        <w:t xml:space="preserve">    </w:t>
      </w:r>
    </w:p>
    <w:p w:rsidR="00774ADE" w:rsidRDefault="007E26FA">
      <w:pPr>
        <w:ind w:left="-5" w:right="123"/>
      </w:pPr>
      <w:r>
        <w:t xml:space="preserve">       výška podielu na základnom imaní  5 000 €, </w:t>
      </w:r>
      <w:proofErr w:type="spellStart"/>
      <w:r>
        <w:t>t.j</w:t>
      </w:r>
      <w:proofErr w:type="spellEnd"/>
      <w:r>
        <w:t xml:space="preserve">. 100 % podiel na hlasovacích právach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774ADE" w:rsidRDefault="007E26FA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</w:t>
      </w:r>
      <w:r w:rsidR="00BE489E">
        <w:t>ný majetok. V priebehu roka 2022</w:t>
      </w:r>
      <w:r>
        <w:t xml:space="preserve"> neobstarala žiadny dlhodo</w:t>
      </w:r>
      <w:r w:rsidR="00E077F2">
        <w:t>bý hmotný majetok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zásoby boli obstarávané len kúpou, oceňované boli obstarávacou cenou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peňažné prostriedky a ceniny boli oceňované menovitou hodnotou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774ADE" w:rsidRDefault="007E26FA">
      <w:pPr>
        <w:ind w:left="-5" w:right="123"/>
      </w:pPr>
      <w:r>
        <w:t xml:space="preserve">     d) neuskutočnili sa žiadne derivátové operácie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774ADE" w:rsidRDefault="00BE489E">
      <w:pPr>
        <w:spacing w:after="0"/>
        <w:ind w:left="-5" w:right="123"/>
      </w:pPr>
      <w:r>
        <w:t xml:space="preserve">     V účtovnom období roku 2022</w:t>
      </w:r>
      <w:r w:rsidR="007E26FA">
        <w:t xml:space="preserve"> neboli účtované žiadne odpisy dlhodobého majetku ani uplatnené žiadne daňové odpisy dlhodobého majetku. </w:t>
      </w:r>
    </w:p>
    <w:p w:rsidR="00774ADE" w:rsidRDefault="007E26FA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774ADE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774ADE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774ADE" w:rsidRDefault="007E26FA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774ADE" w:rsidRDefault="007E26FA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774ADE" w:rsidRDefault="007E26FA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774ADE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774ADE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774ADE" w:rsidRDefault="007E26FA">
      <w:pPr>
        <w:numPr>
          <w:ilvl w:val="0"/>
          <w:numId w:val="2"/>
        </w:numPr>
        <w:spacing w:after="286"/>
        <w:ind w:right="123" w:hanging="262"/>
      </w:pPr>
      <w:r>
        <w:t>V bežnom účtovnom období nebolo účtované ani o významných opravách chýb minulých účtovných období,</w:t>
      </w:r>
      <w:r w:rsidR="00E077F2">
        <w:t xml:space="preserve"> </w:t>
      </w:r>
      <w:r>
        <w:t xml:space="preserve">ani o opravách nevýznamných chýb s vplyvom na výsledok hospodárenia bežného účtovného obdobia. </w:t>
      </w:r>
    </w:p>
    <w:p w:rsidR="00774ADE" w:rsidRDefault="007E26FA">
      <w:pPr>
        <w:spacing w:after="220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774ADE" w:rsidRDefault="007E26FA">
      <w:pPr>
        <w:spacing w:after="165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774ADE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11CFB" w:rsidP="00BE489E">
            <w:pPr>
              <w:spacing w:after="0" w:line="259" w:lineRule="auto"/>
              <w:ind w:left="0" w:firstLine="0"/>
            </w:pPr>
            <w:r>
              <w:t xml:space="preserve">     </w:t>
            </w:r>
            <w:r w:rsidR="00613B0C">
              <w:t>49 700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 w:rsidP="003C5DF7">
            <w:pPr>
              <w:spacing w:after="0" w:line="259" w:lineRule="auto"/>
              <w:ind w:left="2" w:firstLine="0"/>
            </w:pPr>
            <w:r>
              <w:t xml:space="preserve">         </w:t>
            </w:r>
            <w:r w:rsidR="00613B0C">
              <w:t>49 650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BE489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613B0C">
              <w:rPr>
                <w:b/>
              </w:rPr>
              <w:t>49 700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</w:t>
            </w:r>
            <w:r w:rsidR="00613B0C">
              <w:rPr>
                <w:b/>
              </w:rPr>
              <w:t>47 650</w:t>
            </w:r>
            <w:r>
              <w:rPr>
                <w:b/>
              </w:rPr>
              <w:t xml:space="preserve">         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247" w:hanging="262"/>
      </w:pPr>
      <w:r>
        <w:t xml:space="preserve">Informácie o záväzkoch spoločnosti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Spoločnosť neeviduje záväzky so zostat</w:t>
      </w:r>
      <w:r w:rsidR="00E077F2">
        <w:t>kovou dobou dlhšou ako 5 rokov</w:t>
      </w:r>
    </w:p>
    <w:p w:rsidR="00774ADE" w:rsidRDefault="00774ADE">
      <w:pPr>
        <w:spacing w:after="0" w:line="259" w:lineRule="auto"/>
        <w:ind w:left="0" w:firstLine="0"/>
      </w:pP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774ADE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</w:t>
            </w:r>
          </w:p>
        </w:tc>
      </w:tr>
      <w:tr w:rsidR="00774ADE">
        <w:trPr>
          <w:trHeight w:val="425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 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</w:t>
            </w:r>
            <w:r w:rsidR="00B73A81">
              <w:rPr>
                <w:b/>
              </w:rPr>
              <w:t>0</w:t>
            </w:r>
            <w:r>
              <w:rPr>
                <w:b/>
              </w:rPr>
              <w:t xml:space="preserve">  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B73A81" w:rsidP="009F0885">
            <w:pPr>
              <w:spacing w:after="0" w:line="259" w:lineRule="auto"/>
              <w:ind w:left="0" w:firstLine="0"/>
            </w:pPr>
            <w:r>
              <w:t xml:space="preserve">                 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 w:rsidP="00EE32C0">
            <w:r>
              <w:t xml:space="preserve">                  </w:t>
            </w:r>
            <w:r w:rsidR="00B73A81">
              <w:t>0</w:t>
            </w:r>
          </w:p>
        </w:tc>
      </w:tr>
      <w:tr w:rsidR="00774ADE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o vekovej štruktúre pohľadávok spoločnosti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774ADE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774ADE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 w:rsidP="00EE32C0">
            <w:pPr>
              <w:spacing w:after="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611CFB">
            <w:pPr>
              <w:spacing w:after="0" w:line="259" w:lineRule="auto"/>
              <w:ind w:left="0" w:firstLine="0"/>
            </w:pPr>
            <w:r>
              <w:t xml:space="preserve">      </w:t>
            </w: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611CFB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611CF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7E26FA">
              <w:rPr>
                <w:b/>
              </w:rPr>
              <w:t xml:space="preserve">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 o krátkodobom finančnom majetku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774ADE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613B0C" w:rsidP="002824F5">
            <w:pPr>
              <w:spacing w:after="0" w:line="259" w:lineRule="auto"/>
              <w:ind w:left="0" w:firstLine="0"/>
            </w:pPr>
            <w:r>
              <w:t xml:space="preserve">                     </w:t>
            </w:r>
            <w:r w:rsidR="002824F5">
              <w:t>40 995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2824F5" w:rsidP="002824F5">
            <w:pPr>
              <w:spacing w:after="0" w:line="259" w:lineRule="auto"/>
              <w:ind w:left="0" w:firstLine="0"/>
            </w:pPr>
            <w:r>
              <w:t xml:space="preserve">                60 760</w:t>
            </w:r>
            <w:r w:rsidR="007E26FA">
              <w:t xml:space="preserve"> </w:t>
            </w:r>
          </w:p>
        </w:tc>
      </w:tr>
      <w:tr w:rsidR="00774ADE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613B0C" w:rsidP="002824F5">
            <w:pPr>
              <w:spacing w:after="0" w:line="259" w:lineRule="auto"/>
              <w:ind w:left="0" w:firstLine="0"/>
            </w:pPr>
            <w:r>
              <w:t xml:space="preserve">                      </w:t>
            </w:r>
            <w:r w:rsidR="002824F5">
              <w:t xml:space="preserve">    730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9F0885" w:rsidP="002824F5">
            <w:pPr>
              <w:spacing w:after="0" w:line="259" w:lineRule="auto"/>
              <w:ind w:left="0" w:firstLine="0"/>
            </w:pPr>
            <w:r>
              <w:t xml:space="preserve">      </w:t>
            </w:r>
            <w:r w:rsidR="002824F5">
              <w:t xml:space="preserve">  </w:t>
            </w:r>
            <w:r>
              <w:t xml:space="preserve">          </w:t>
            </w:r>
            <w:r w:rsidR="002824F5">
              <w:t>5 810</w:t>
            </w:r>
          </w:p>
        </w:tc>
      </w:tr>
      <w:tr w:rsidR="00774ADE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2824F5" w:rsidP="002824F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41 725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B37C52" w:rsidP="002824F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</w:t>
            </w:r>
            <w:r w:rsidR="00B73A81">
              <w:rPr>
                <w:b/>
              </w:rPr>
              <w:t xml:space="preserve"> </w:t>
            </w:r>
            <w:r w:rsidR="007E26FA">
              <w:rPr>
                <w:b/>
              </w:rPr>
              <w:t xml:space="preserve"> </w:t>
            </w:r>
            <w:r w:rsidR="00613B0C">
              <w:rPr>
                <w:b/>
              </w:rPr>
              <w:t xml:space="preserve"> </w:t>
            </w:r>
            <w:r w:rsidR="002824F5">
              <w:rPr>
                <w:b/>
              </w:rPr>
              <w:t>66 570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pStyle w:val="Nadpis1"/>
        <w:ind w:left="321" w:hanging="211"/>
      </w:pPr>
      <w:r>
        <w:t xml:space="preserve">Informácie o rozdelení účtovného zisku 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774ADE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9F0885" w:rsidP="009F0885">
            <w:pPr>
              <w:spacing w:after="0" w:line="239" w:lineRule="auto"/>
              <w:ind w:left="0" w:firstLine="0"/>
            </w:pPr>
            <w:r>
              <w:rPr>
                <w:b/>
              </w:rPr>
              <w:t xml:space="preserve">          </w:t>
            </w:r>
            <w:r w:rsidR="007E26FA">
              <w:rPr>
                <w:b/>
              </w:rPr>
              <w:t xml:space="preserve"> účtovné </w:t>
            </w:r>
          </w:p>
          <w:p w:rsidR="00774ADE" w:rsidRDefault="007E26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2824F5" w:rsidP="00613B0C">
            <w:pPr>
              <w:spacing w:after="0" w:line="259" w:lineRule="auto"/>
              <w:ind w:left="13" w:firstLine="0"/>
            </w:pPr>
            <w:r>
              <w:t xml:space="preserve">            30 923</w:t>
            </w:r>
          </w:p>
        </w:tc>
      </w:tr>
      <w:tr w:rsidR="00774ADE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 </w:t>
            </w:r>
          </w:p>
        </w:tc>
      </w:tr>
      <w:tr w:rsidR="00774ADE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2824F5" w:rsidP="00B37C52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     30 923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148"/>
        <w:gridCol w:w="1446"/>
        <w:gridCol w:w="1422"/>
        <w:gridCol w:w="1426"/>
        <w:gridCol w:w="1421"/>
        <w:gridCol w:w="1427"/>
      </w:tblGrid>
      <w:tr w:rsidR="00774ADE" w:rsidTr="009F0885">
        <w:trPr>
          <w:trHeight w:val="348"/>
        </w:trPr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426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 w:rsidTr="009F0885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774ADE" w:rsidRDefault="007E26FA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774ADE" w:rsidTr="009F0885">
        <w:trPr>
          <w:trHeight w:val="306"/>
        </w:trPr>
        <w:tc>
          <w:tcPr>
            <w:tcW w:w="21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4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1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e </w:t>
            </w:r>
          </w:p>
        </w:tc>
        <w:tc>
          <w:tcPr>
            <w:tcW w:w="14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4" w:firstLine="0"/>
              <w:jc w:val="center"/>
            </w:pPr>
            <w:r>
              <w:t xml:space="preserve">f </w:t>
            </w:r>
          </w:p>
        </w:tc>
      </w:tr>
      <w:tr w:rsidR="00774ADE" w:rsidTr="009F0885">
        <w:trPr>
          <w:trHeight w:val="473"/>
        </w:trPr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5 000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5 000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7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Zákonný rezervný fond z kapitálových vkladov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770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01" w:firstLine="0"/>
            </w:pPr>
            <w:r>
              <w:lastRenderedPageBreak/>
              <w:t xml:space="preserve">Oceňovacie rozdiely z precenenia majetku a záväzkov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F0885" w:rsidTr="009F0885">
        <w:trPr>
          <w:gridAfter w:val="2"/>
          <w:wAfter w:w="2845" w:type="dxa"/>
          <w:trHeight w:val="341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EE32C0" w:rsidP="00B37C52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3" w:firstLine="0"/>
            </w:pPr>
            <w:r>
              <w:t xml:space="preserve">Neuhradená strata minulých rokov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</w:pPr>
          </w:p>
        </w:tc>
      </w:tr>
      <w:tr w:rsidR="00774ADE" w:rsidTr="009F0885">
        <w:trPr>
          <w:trHeight w:val="773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88" w:firstLine="0"/>
            </w:pPr>
            <w:r>
              <w:t xml:space="preserve">Výsledok hospodárenia bežného účtovného obdobia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 w:rsidP="00B37C52">
            <w:pPr>
              <w:spacing w:after="0" w:line="259" w:lineRule="auto"/>
              <w:ind w:left="0" w:firstLine="0"/>
            </w:pPr>
            <w:r>
              <w:t xml:space="preserve">      </w:t>
            </w:r>
            <w:r w:rsidR="00B73A81"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  <w:ind w:left="0" w:firstLine="0"/>
            </w:pPr>
          </w:p>
        </w:tc>
      </w:tr>
      <w:tr w:rsidR="00774ADE" w:rsidTr="009F0885">
        <w:trPr>
          <w:trHeight w:val="372"/>
        </w:trPr>
        <w:tc>
          <w:tcPr>
            <w:tcW w:w="214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    </w:t>
            </w:r>
          </w:p>
        </w:tc>
        <w:tc>
          <w:tcPr>
            <w:tcW w:w="142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</w:tbl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1" w:line="259" w:lineRule="auto"/>
        <w:ind w:right="123" w:hanging="312"/>
      </w:pPr>
      <w:r>
        <w:rPr>
          <w:b/>
        </w:rPr>
        <w:t xml:space="preserve">Informácie o orgánoch účtovnej jednotky: </w:t>
      </w:r>
    </w:p>
    <w:p w:rsidR="00774ADE" w:rsidRDefault="007E26FA">
      <w:pPr>
        <w:ind w:left="-5" w:right="123"/>
      </w:pPr>
      <w:r>
        <w:t xml:space="preserve">      Pre štatutárny orgán – konateľov nebola poskytnutá spoločnosťou v bežnom účtovnom období žiadna</w:t>
      </w:r>
      <w:r w:rsidR="00081215">
        <w:t xml:space="preserve"> </w:t>
      </w:r>
      <w:r>
        <w:t xml:space="preserve">záruka,  iné zabezpečenia, ani pôžičky. Zároveň konateľom neboli odpustené ani odpísané žiadne pôžičky. Neboli poskytnuté plnenia, ktoré by bolo potrebné vyúčtovať.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Informácie o povinnostiach účtovnej jednotky</w:t>
      </w:r>
      <w:r>
        <w:t xml:space="preserve"> – účtovná jednotka nemá ž</w:t>
      </w:r>
      <w:r w:rsidR="00081215">
        <w:t xml:space="preserve">iadne finančné povinnosti, ktoré </w:t>
      </w:r>
      <w:r>
        <w:t xml:space="preserve"> sa nevykazujú v súvahe, a to: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 uzavreté zmluvy o operatívnom prenájme, na poskytnutie úverov, resp. pôžičiek, ani finančné</w:t>
      </w:r>
      <w:r w:rsidR="00081215">
        <w:t xml:space="preserve"> </w:t>
      </w:r>
      <w:r>
        <w:t xml:space="preserve"> povinnosti vyplývajúce z licenčných a koncesionárskych zmlúv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</w:t>
      </w:r>
      <w:r>
        <w:rPr>
          <w:b/>
        </w:rPr>
        <w:t xml:space="preserve"> </w:t>
      </w:r>
      <w:r>
        <w:t>žiadne podmienené záväzky (možnú ani existujúcu povinnosť, ktorá vznikla ako dôsledok minulej</w:t>
      </w:r>
      <w:r w:rsidR="00081215">
        <w:t xml:space="preserve"> </w:t>
      </w:r>
      <w:r>
        <w:t xml:space="preserve"> udalosti</w:t>
      </w:r>
      <w:r>
        <w:rPr>
          <w:b/>
        </w:rPr>
        <w:t xml:space="preserve">) </w:t>
      </w:r>
    </w:p>
    <w:p w:rsidR="00774ADE" w:rsidRDefault="007E26FA">
      <w:pPr>
        <w:numPr>
          <w:ilvl w:val="1"/>
          <w:numId w:val="4"/>
        </w:numPr>
        <w:spacing w:after="10"/>
        <w:ind w:right="123" w:hanging="202"/>
      </w:pPr>
      <w:r>
        <w:t xml:space="preserve">nemá povinnosti vyplývajúce z dôchodkových programov pre zamestnancov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Spoločnosti nebolo udelené žiadne výlučné právo alebo osobitné právo</w:t>
      </w:r>
      <w:r>
        <w:t xml:space="preserve">, ktorým by sa udelilo právo poskytovať služby vo verejnom záujme.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sectPr w:rsidR="00774ADE">
      <w:headerReference w:type="even" r:id="rId7"/>
      <w:headerReference w:type="default" r:id="rId8"/>
      <w:headerReference w:type="first" r:id="rId9"/>
      <w:pgSz w:w="11906" w:h="16838"/>
      <w:pgMar w:top="1430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760" w:rsidRDefault="00283760">
      <w:pPr>
        <w:spacing w:after="0" w:line="240" w:lineRule="auto"/>
      </w:pPr>
      <w:r>
        <w:separator/>
      </w:r>
    </w:p>
  </w:endnote>
  <w:endnote w:type="continuationSeparator" w:id="0">
    <w:p w:rsidR="00283760" w:rsidRDefault="002837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760" w:rsidRDefault="00283760">
      <w:pPr>
        <w:spacing w:after="0" w:line="240" w:lineRule="auto"/>
      </w:pPr>
      <w:r>
        <w:separator/>
      </w:r>
    </w:p>
  </w:footnote>
  <w:footnote w:type="continuationSeparator" w:id="0">
    <w:p w:rsidR="00283760" w:rsidRDefault="002837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6C0" w:firstRow="0" w:lastRow="1" w:firstColumn="1" w:lastColumn="0" w:noHBand="1" w:noVBand="1"/>
    </w:tblPr>
    <w:tblGrid>
      <w:gridCol w:w="2782"/>
      <w:gridCol w:w="2713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 w:rsidTr="003C3C2B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3FA"/>
    <w:multiLevelType w:val="hybridMultilevel"/>
    <w:tmpl w:val="0A24472A"/>
    <w:lvl w:ilvl="0" w:tplc="6944BCF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827242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4A613A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5E239C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3C7150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05366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B417C0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828E22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C6041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EB01C10"/>
    <w:multiLevelType w:val="hybridMultilevel"/>
    <w:tmpl w:val="AA203B12"/>
    <w:lvl w:ilvl="0" w:tplc="7AF45CF0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203D2C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9CD818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42E27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6E1076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64882A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90317E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E63312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828CC4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906CA9"/>
    <w:multiLevelType w:val="hybridMultilevel"/>
    <w:tmpl w:val="E01AE02A"/>
    <w:lvl w:ilvl="0" w:tplc="6E728262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72040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C0CF22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7ED5F0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689EC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66ECA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F88682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61CF4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82ADF0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7105D2"/>
    <w:multiLevelType w:val="hybridMultilevel"/>
    <w:tmpl w:val="CE04F8BC"/>
    <w:lvl w:ilvl="0" w:tplc="0B26FEA4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8053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206A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D2BA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7CEF1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44D3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86F8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2A11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4B8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A11603"/>
    <w:multiLevelType w:val="hybridMultilevel"/>
    <w:tmpl w:val="58982E92"/>
    <w:lvl w:ilvl="0" w:tplc="0B04D85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451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482A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22DB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DC93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905D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FC74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5E87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E018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ADE"/>
    <w:rsid w:val="000239BF"/>
    <w:rsid w:val="0007275A"/>
    <w:rsid w:val="00081215"/>
    <w:rsid w:val="001B72C3"/>
    <w:rsid w:val="001F201F"/>
    <w:rsid w:val="002824F5"/>
    <w:rsid w:val="00283760"/>
    <w:rsid w:val="002B7A9B"/>
    <w:rsid w:val="00352C20"/>
    <w:rsid w:val="003C3C2B"/>
    <w:rsid w:val="003C5DF7"/>
    <w:rsid w:val="003F56D0"/>
    <w:rsid w:val="004B505B"/>
    <w:rsid w:val="00571D44"/>
    <w:rsid w:val="00611CFB"/>
    <w:rsid w:val="00613B0C"/>
    <w:rsid w:val="00717AA7"/>
    <w:rsid w:val="00774ADE"/>
    <w:rsid w:val="007E26FA"/>
    <w:rsid w:val="007E46E4"/>
    <w:rsid w:val="007F349A"/>
    <w:rsid w:val="008112C5"/>
    <w:rsid w:val="009141D3"/>
    <w:rsid w:val="00996844"/>
    <w:rsid w:val="009F0885"/>
    <w:rsid w:val="00A06EDC"/>
    <w:rsid w:val="00B37C52"/>
    <w:rsid w:val="00B73A81"/>
    <w:rsid w:val="00BE489E"/>
    <w:rsid w:val="00C41657"/>
    <w:rsid w:val="00C72165"/>
    <w:rsid w:val="00E077F2"/>
    <w:rsid w:val="00E25BC7"/>
    <w:rsid w:val="00EE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47045A-5B2B-4D82-93DD-438CF0F55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6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3C3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3C2B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1338</Words>
  <Characters>7632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Rajcakova Rajcakova</cp:lastModifiedBy>
  <cp:revision>2</cp:revision>
  <cp:lastPrinted>2026-06-09T07:19:00Z</cp:lastPrinted>
  <dcterms:created xsi:type="dcterms:W3CDTF">2026-06-09T07:19:00Z</dcterms:created>
  <dcterms:modified xsi:type="dcterms:W3CDTF">2026-06-09T07:19:00Z</dcterms:modified>
</cp:coreProperties>
</file>