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917FA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1F99CA28" w14:textId="77777777" w:rsidR="00084EA7" w:rsidRDefault="00084EA7" w:rsidP="00084EA7">
      <w:pPr>
        <w:pStyle w:val="Zkladntext"/>
      </w:pPr>
    </w:p>
    <w:p w14:paraId="69ED2F94" w14:textId="77777777"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4A1B5B">
        <w:t xml:space="preserve">PR SERVICES </w:t>
      </w:r>
      <w:r w:rsidRPr="00BF2623">
        <w:t>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4B4732CE" w14:textId="77777777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="004A1B5B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Košická 49, 821 08 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</w:p>
    <w:p w14:paraId="0574F436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72C97A41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36640A1F" w14:textId="5BEE09B3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počet zamestnancov k 31.12. </w:t>
      </w:r>
      <w:r w:rsidR="00415B9A">
        <w:rPr>
          <w:b w:val="0"/>
        </w:rPr>
        <w:t>20</w:t>
      </w:r>
      <w:r w:rsidR="00A80D81">
        <w:rPr>
          <w:b w:val="0"/>
        </w:rPr>
        <w:t>2</w:t>
      </w:r>
      <w:r w:rsidR="00DE3621">
        <w:rPr>
          <w:b w:val="0"/>
        </w:rPr>
        <w:t>5</w:t>
      </w:r>
      <w:r w:rsidR="00B47237">
        <w:rPr>
          <w:b w:val="0"/>
        </w:rPr>
        <w:t xml:space="preserve"> </w:t>
      </w:r>
      <w:r>
        <w:rPr>
          <w:b w:val="0"/>
        </w:rPr>
        <w:t xml:space="preserve">je </w:t>
      </w:r>
      <w:r w:rsidR="004A1B5B">
        <w:rPr>
          <w:b w:val="0"/>
        </w:rPr>
        <w:t>1 zamestnanec</w:t>
      </w:r>
      <w:r>
        <w:rPr>
          <w:b w:val="0"/>
        </w:rPr>
        <w:t>.</w:t>
      </w:r>
    </w:p>
    <w:p w14:paraId="36E52081" w14:textId="77777777" w:rsidR="000B09A0" w:rsidRPr="00BF2623" w:rsidRDefault="000B09A0" w:rsidP="000B09A0">
      <w:pPr>
        <w:pStyle w:val="Zkladntext"/>
        <w:ind w:left="284"/>
      </w:pPr>
    </w:p>
    <w:p w14:paraId="0F1CB528" w14:textId="77777777" w:rsidR="00926EC3" w:rsidRPr="00BF2623" w:rsidRDefault="00926EC3" w:rsidP="000B09A0">
      <w:pPr>
        <w:pStyle w:val="Zkladntext"/>
        <w:ind w:left="284"/>
      </w:pPr>
    </w:p>
    <w:p w14:paraId="5B5E6D29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508EAF7C" w14:textId="77777777" w:rsidR="00084EA7" w:rsidRPr="00BF2623" w:rsidRDefault="00084EA7" w:rsidP="00084EA7">
      <w:pPr>
        <w:pStyle w:val="Zkladntext"/>
      </w:pPr>
    </w:p>
    <w:p w14:paraId="0CEF0FFA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4A449AD3" w14:textId="77777777"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14:paraId="44F4628D" w14:textId="77777777" w:rsidR="00084EA7" w:rsidRPr="00BF2623" w:rsidRDefault="00084EA7" w:rsidP="000B09A0">
      <w:pPr>
        <w:pStyle w:val="Zkladntext"/>
        <w:ind w:left="284"/>
      </w:pPr>
    </w:p>
    <w:p w14:paraId="6E758327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72668AA4" w14:textId="77777777" w:rsidTr="00532961">
        <w:tc>
          <w:tcPr>
            <w:tcW w:w="9072" w:type="dxa"/>
            <w:gridSpan w:val="2"/>
            <w:vAlign w:val="center"/>
          </w:tcPr>
          <w:p w14:paraId="2D355765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46684E1F" w14:textId="77777777" w:rsidTr="000F697D">
        <w:tc>
          <w:tcPr>
            <w:tcW w:w="8549" w:type="dxa"/>
            <w:vAlign w:val="center"/>
          </w:tcPr>
          <w:p w14:paraId="62E1A452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0569C99D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27EEE8B3" w14:textId="77777777" w:rsidTr="000F697D">
        <w:tc>
          <w:tcPr>
            <w:tcW w:w="8549" w:type="dxa"/>
            <w:vAlign w:val="bottom"/>
          </w:tcPr>
          <w:p w14:paraId="2A89DD0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5F1CA6A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3790A28" w14:textId="77777777" w:rsidTr="000F697D">
        <w:tc>
          <w:tcPr>
            <w:tcW w:w="8549" w:type="dxa"/>
            <w:vAlign w:val="bottom"/>
          </w:tcPr>
          <w:p w14:paraId="1361EA9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14:paraId="2E71EC0A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4D08E058" w14:textId="77777777" w:rsidTr="000F697D">
        <w:tc>
          <w:tcPr>
            <w:tcW w:w="8549" w:type="dxa"/>
            <w:vAlign w:val="bottom"/>
          </w:tcPr>
          <w:p w14:paraId="35878828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2B7F4864" w14:textId="77777777" w:rsidR="000F697D" w:rsidRPr="00197CB4" w:rsidRDefault="00197CB4" w:rsidP="004A1B5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3EB819BD" w14:textId="77777777" w:rsidTr="000F697D">
        <w:tc>
          <w:tcPr>
            <w:tcW w:w="8549" w:type="dxa"/>
            <w:vAlign w:val="bottom"/>
          </w:tcPr>
          <w:p w14:paraId="68937CC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7D263B26" w14:textId="77777777" w:rsidR="000F697D" w:rsidRPr="00197CB4" w:rsidRDefault="00197CB4" w:rsidP="004A1B5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52D7E0C0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37C04818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14:paraId="669A91CA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ED614F2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12999846" w14:textId="77777777" w:rsidTr="00532961">
        <w:tc>
          <w:tcPr>
            <w:tcW w:w="9072" w:type="dxa"/>
            <w:gridSpan w:val="2"/>
            <w:vAlign w:val="center"/>
          </w:tcPr>
          <w:p w14:paraId="35EE50AC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5AA6F422" w14:textId="77777777" w:rsidTr="00532961">
        <w:tc>
          <w:tcPr>
            <w:tcW w:w="8549" w:type="dxa"/>
            <w:vAlign w:val="center"/>
          </w:tcPr>
          <w:p w14:paraId="29737B57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E4F7E2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632BEC5" w14:textId="77777777" w:rsidTr="00532961">
        <w:tc>
          <w:tcPr>
            <w:tcW w:w="8549" w:type="dxa"/>
            <w:vAlign w:val="center"/>
          </w:tcPr>
          <w:p w14:paraId="51F09A0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165140E1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A105098" w14:textId="77777777" w:rsidTr="00532961">
        <w:tc>
          <w:tcPr>
            <w:tcW w:w="8549" w:type="dxa"/>
            <w:vAlign w:val="center"/>
          </w:tcPr>
          <w:p w14:paraId="23CD6CE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1AD78B8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59D58ED" w14:textId="77777777" w:rsidTr="00532961">
        <w:tc>
          <w:tcPr>
            <w:tcW w:w="8549" w:type="dxa"/>
            <w:vAlign w:val="center"/>
          </w:tcPr>
          <w:p w14:paraId="3EF0CAE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36A51181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0697ED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1D3BEE7D" w14:textId="77777777" w:rsidTr="00532961">
        <w:tc>
          <w:tcPr>
            <w:tcW w:w="9072" w:type="dxa"/>
            <w:gridSpan w:val="2"/>
          </w:tcPr>
          <w:p w14:paraId="5A34235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3D84E7A" w14:textId="77777777" w:rsidTr="00532961">
        <w:tc>
          <w:tcPr>
            <w:tcW w:w="8549" w:type="dxa"/>
          </w:tcPr>
          <w:p w14:paraId="1F38E1E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643EAF4F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726E1AE6" w14:textId="77777777" w:rsidTr="00532961">
        <w:tc>
          <w:tcPr>
            <w:tcW w:w="8549" w:type="dxa"/>
          </w:tcPr>
          <w:p w14:paraId="2C4783E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4E9CDA4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535C3725" w14:textId="77777777" w:rsidTr="00532961">
        <w:tc>
          <w:tcPr>
            <w:tcW w:w="8549" w:type="dxa"/>
          </w:tcPr>
          <w:p w14:paraId="050ACC3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0A49FC2E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3BC5665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93AB3D6" w14:textId="77777777" w:rsidTr="00532961">
        <w:tc>
          <w:tcPr>
            <w:tcW w:w="9072" w:type="dxa"/>
            <w:gridSpan w:val="2"/>
            <w:vAlign w:val="center"/>
          </w:tcPr>
          <w:p w14:paraId="3B4B0CE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14:paraId="162ABAC3" w14:textId="77777777" w:rsidTr="00532961">
        <w:tc>
          <w:tcPr>
            <w:tcW w:w="8549" w:type="dxa"/>
            <w:vAlign w:val="center"/>
          </w:tcPr>
          <w:p w14:paraId="6C12023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14:paraId="09ECD4C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5DAB781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4A78074" w14:textId="77777777" w:rsidTr="00532961">
        <w:tc>
          <w:tcPr>
            <w:tcW w:w="8549" w:type="dxa"/>
            <w:vAlign w:val="center"/>
          </w:tcPr>
          <w:p w14:paraId="004B8B5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6D2DE498" w14:textId="77777777"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8A8B0C3" w14:textId="77777777" w:rsidTr="00532961">
        <w:tc>
          <w:tcPr>
            <w:tcW w:w="8549" w:type="dxa"/>
            <w:vAlign w:val="center"/>
          </w:tcPr>
          <w:p w14:paraId="78F78CEC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4BE62F12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417CF8A" w14:textId="77777777" w:rsidTr="00532961">
        <w:tc>
          <w:tcPr>
            <w:tcW w:w="8549" w:type="dxa"/>
            <w:vAlign w:val="center"/>
          </w:tcPr>
          <w:p w14:paraId="5A91FFE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2E1343AB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9FC8C8D" w14:textId="77777777" w:rsidTr="00532961">
        <w:tc>
          <w:tcPr>
            <w:tcW w:w="8549" w:type="dxa"/>
            <w:vAlign w:val="center"/>
          </w:tcPr>
          <w:p w14:paraId="1081A18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581D6019" w14:textId="77777777" w:rsidR="006042CB" w:rsidRPr="00197CB4" w:rsidRDefault="000F697D" w:rsidP="004A1B5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8A8E585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11320D56" w14:textId="77777777" w:rsidTr="00532961">
        <w:tc>
          <w:tcPr>
            <w:tcW w:w="9072" w:type="dxa"/>
            <w:gridSpan w:val="2"/>
            <w:vAlign w:val="center"/>
          </w:tcPr>
          <w:p w14:paraId="327A1987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11933FC3" w14:textId="77777777" w:rsidTr="00532961">
        <w:tc>
          <w:tcPr>
            <w:tcW w:w="8549" w:type="dxa"/>
            <w:vAlign w:val="center"/>
          </w:tcPr>
          <w:p w14:paraId="4836660C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69F5B0F9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848C478" w14:textId="77777777" w:rsidTr="000F697D">
        <w:tc>
          <w:tcPr>
            <w:tcW w:w="8549" w:type="dxa"/>
            <w:vAlign w:val="center"/>
          </w:tcPr>
          <w:p w14:paraId="5901E69E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38F91FE1" w14:textId="77777777" w:rsidR="006042CB" w:rsidRPr="000F697D" w:rsidRDefault="000F697D" w:rsidP="004A1B5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691A6E6" w14:textId="77777777" w:rsidTr="00532961">
        <w:tc>
          <w:tcPr>
            <w:tcW w:w="8549" w:type="dxa"/>
            <w:vAlign w:val="center"/>
          </w:tcPr>
          <w:p w14:paraId="2AA5FF3F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D3DCA96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A1EA97D" w14:textId="77777777" w:rsidTr="00532961">
        <w:tc>
          <w:tcPr>
            <w:tcW w:w="8549" w:type="dxa"/>
            <w:vAlign w:val="center"/>
          </w:tcPr>
          <w:p w14:paraId="1CBC8732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079B4124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5590F15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4A456F8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1FA946BB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3C0B3738" w14:textId="77777777" w:rsidR="001D54E8" w:rsidRPr="00BF2623" w:rsidRDefault="004A1B5B" w:rsidP="001D54E8">
      <w:pPr>
        <w:pStyle w:val="Zkladntext"/>
        <w:ind w:left="284"/>
      </w:pPr>
      <w:r w:rsidRPr="00BF2623">
        <w:object w:dxaOrig="8686" w:dyaOrig="1472" w14:anchorId="02E42B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85pt;height:73.85pt" o:ole="">
            <v:imagedata r:id="rId7" o:title=""/>
          </v:shape>
          <o:OLEObject Type="Embed" ProgID="Excel.Sheet.12" ShapeID="_x0000_i1025" DrawAspect="Content" ObjectID="_1842591811" r:id="rId8"/>
        </w:object>
      </w:r>
    </w:p>
    <w:p w14:paraId="15523D88" w14:textId="77777777" w:rsidR="0052000C" w:rsidRPr="00BF2623" w:rsidRDefault="0052000C" w:rsidP="00886260">
      <w:pPr>
        <w:pStyle w:val="Zkladntext"/>
        <w:ind w:left="284"/>
      </w:pPr>
    </w:p>
    <w:p w14:paraId="0F0F4A40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58A0236F" w14:textId="77777777" w:rsidR="00520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 s</w:t>
      </w:r>
      <w:r w:rsidR="00280D80">
        <w:t> osobitosťami:</w:t>
      </w:r>
    </w:p>
    <w:p w14:paraId="127C3D48" w14:textId="77777777" w:rsidR="00280D80" w:rsidRDefault="00280D80" w:rsidP="006042CB">
      <w:pPr>
        <w:pStyle w:val="Zkladntext"/>
        <w:numPr>
          <w:ilvl w:val="0"/>
          <w:numId w:val="24"/>
        </w:numPr>
        <w:spacing w:before="120" w:after="120"/>
        <w:ind w:left="851" w:hanging="284"/>
      </w:pPr>
      <w:r>
        <w:t xml:space="preserve">z titulu prechodu na </w:t>
      </w:r>
      <w:proofErr w:type="spellStart"/>
      <w:r>
        <w:t>mikro</w:t>
      </w:r>
      <w:proofErr w:type="spellEnd"/>
      <w:r>
        <w:t xml:space="preserve"> účtovnú jednotku sa zmenila štruktúra účtovnej závierky, pričom ide o legislatívnu zmenu bez vplyvu na sumy vykázané v účtovnej závierke,</w:t>
      </w:r>
    </w:p>
    <w:p w14:paraId="4347B279" w14:textId="77777777" w:rsidR="00280D80" w:rsidRPr="00BF2623" w:rsidRDefault="006042CB" w:rsidP="00280D80">
      <w:pPr>
        <w:pStyle w:val="Zkladntext"/>
        <w:numPr>
          <w:ilvl w:val="0"/>
          <w:numId w:val="24"/>
        </w:numPr>
        <w:ind w:left="851" w:hanging="284"/>
      </w:pPr>
      <w:r>
        <w:t>z dôvodu zmeny legislatívy sa spoločnosť rozhodla</w:t>
      </w:r>
      <w:r w:rsidR="00280D80">
        <w:t xml:space="preserve"> v účtovaní časového rozlíšenia v</w:t>
      </w:r>
      <w:r>
        <w:t xml:space="preserve"> postupovať</w:t>
      </w:r>
      <w:r w:rsidR="00280D80">
        <w:t xml:space="preserve"> zmysle </w:t>
      </w:r>
      <w:r>
        <w:t xml:space="preserve">§ 56 ods. 14 postupov účtovania, na základe ktorého nie je </w:t>
      </w:r>
      <w:r w:rsidR="00280D80">
        <w:t>v </w:t>
      </w:r>
      <w:proofErr w:type="spellStart"/>
      <w:r w:rsidR="00280D80">
        <w:t>mikro</w:t>
      </w:r>
      <w:proofErr w:type="spellEnd"/>
      <w:r w:rsidR="00280D80">
        <w:t xml:space="preserve"> </w:t>
      </w:r>
      <w:r>
        <w:t xml:space="preserve">účtovných jednotkách </w:t>
      </w:r>
      <w:r w:rsidR="00280D80">
        <w:t xml:space="preserve">potrebné účtovať na účtoch časového rozlíšenia, ak ide o nevýznamné sumy a účtovné prípady, ktoré sa pravidelne ročne </w:t>
      </w:r>
      <w:r>
        <w:t xml:space="preserve">opakujú. </w:t>
      </w:r>
    </w:p>
    <w:p w14:paraId="30969217" w14:textId="77777777" w:rsidR="00926EC3" w:rsidRDefault="00926EC3" w:rsidP="004A1B5B">
      <w:pPr>
        <w:pStyle w:val="Zkladntext"/>
        <w:ind w:left="0"/>
      </w:pPr>
    </w:p>
    <w:p w14:paraId="1B6F56CC" w14:textId="77777777" w:rsidR="004A1B5B" w:rsidRPr="00BF2623" w:rsidRDefault="004A1B5B" w:rsidP="004A1B5B">
      <w:pPr>
        <w:pStyle w:val="Zkladntext"/>
        <w:ind w:left="0"/>
      </w:pPr>
    </w:p>
    <w:p w14:paraId="19618CCE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4E637342" w14:textId="77777777" w:rsidR="005E5B2F" w:rsidRPr="00BF2623" w:rsidRDefault="005E5B2F" w:rsidP="004A1B5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8497C33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3" w:name="_MON_1447832563"/>
    <w:bookmarkStart w:id="4" w:name="_MON_1452663849"/>
    <w:bookmarkEnd w:id="3"/>
    <w:bookmarkEnd w:id="4"/>
    <w:bookmarkStart w:id="5" w:name="_MON_1452667970"/>
    <w:bookmarkEnd w:id="5"/>
    <w:p w14:paraId="162E8679" w14:textId="03CEDA08" w:rsidR="00A5305A" w:rsidRDefault="00DE3621" w:rsidP="005E5B2F">
      <w:pPr>
        <w:spacing w:after="0" w:line="240" w:lineRule="auto"/>
        <w:ind w:left="284"/>
        <w:jc w:val="center"/>
      </w:pPr>
      <w:r>
        <w:object w:dxaOrig="6388" w:dyaOrig="2803" w14:anchorId="06733113">
          <v:shape id="_x0000_i1034" type="#_x0000_t75" style="width:319.35pt;height:140.25pt" o:ole="">
            <v:imagedata r:id="rId9" o:title=""/>
          </v:shape>
          <o:OLEObject Type="Embed" ProgID="Excel.Sheet.12" ShapeID="_x0000_i1034" DrawAspect="Content" ObjectID="_1842591812" r:id="rId10"/>
        </w:object>
      </w:r>
    </w:p>
    <w:p w14:paraId="11E9908C" w14:textId="77777777" w:rsidR="00415B9A" w:rsidRDefault="00415B9A" w:rsidP="005E5B2F">
      <w:pPr>
        <w:spacing w:after="0" w:line="240" w:lineRule="auto"/>
        <w:ind w:left="284"/>
        <w:jc w:val="center"/>
      </w:pPr>
    </w:p>
    <w:p w14:paraId="485B145D" w14:textId="77777777" w:rsidR="00415B9A" w:rsidRDefault="00415B9A" w:rsidP="005E5B2F">
      <w:pPr>
        <w:spacing w:after="0" w:line="240" w:lineRule="auto"/>
        <w:ind w:left="284"/>
        <w:jc w:val="center"/>
      </w:pPr>
    </w:p>
    <w:p w14:paraId="692914E4" w14:textId="77777777" w:rsidR="00415B9A" w:rsidRDefault="00415B9A" w:rsidP="005E5B2F">
      <w:pPr>
        <w:spacing w:after="0" w:line="240" w:lineRule="auto"/>
        <w:ind w:left="284"/>
        <w:jc w:val="center"/>
      </w:pPr>
    </w:p>
    <w:p w14:paraId="68135840" w14:textId="77777777" w:rsidR="005E5B2F" w:rsidRPr="00BF2623" w:rsidRDefault="005E5B2F" w:rsidP="00A80D81">
      <w:pPr>
        <w:spacing w:after="0" w:line="240" w:lineRule="auto"/>
        <w:ind w:left="284"/>
        <w:jc w:val="right"/>
        <w:rPr>
          <w:rFonts w:ascii="Times New Roman" w:hAnsi="Times New Roman" w:cs="Times New Roman"/>
          <w:sz w:val="18"/>
          <w:szCs w:val="18"/>
        </w:rPr>
      </w:pPr>
    </w:p>
    <w:p w14:paraId="492D7EE5" w14:textId="77777777" w:rsidR="00415B9A" w:rsidRDefault="00415B9A" w:rsidP="00415B9A">
      <w:pPr>
        <w:jc w:val="both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C24FF9">
        <w:rPr>
          <w:rFonts w:ascii="Times New Roman" w:eastAsia="Times New Roman" w:hAnsi="Times New Roman" w:cs="Times New Roman"/>
          <w:b/>
          <w:sz w:val="18"/>
          <w:szCs w:val="18"/>
          <w:lang w:eastAsia="en-US"/>
        </w:rPr>
        <w:t>3.</w:t>
      </w:r>
      <w:r>
        <w:rPr>
          <w:szCs w:val="18"/>
        </w:rPr>
        <w:t xml:space="preserve">   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>Udalosti, ktoré nastali po dni, ku ktorému sa zostavuje účtovná závierka</w:t>
      </w:r>
    </w:p>
    <w:p w14:paraId="7169E364" w14:textId="77777777" w:rsidR="00415B9A" w:rsidRPr="00C24FF9" w:rsidRDefault="00D02D20" w:rsidP="00415B9A">
      <w:pPr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iCs/>
          <w:sz w:val="18"/>
          <w:szCs w:val="18"/>
        </w:rPr>
        <w:t>- nenastali žiadne udalosti, ktoré by mali vplyv na verné zobrazenie  hospodárskeho výsledku.</w:t>
      </w:r>
    </w:p>
    <w:p w14:paraId="0645691F" w14:textId="77777777" w:rsidR="00415B9A" w:rsidRPr="00C24FF9" w:rsidRDefault="00415B9A" w:rsidP="00415B9A">
      <w:pPr>
        <w:pStyle w:val="Zkladntext"/>
        <w:ind w:left="0"/>
        <w:rPr>
          <w:szCs w:val="18"/>
        </w:rPr>
      </w:pPr>
    </w:p>
    <w:p w14:paraId="2FDE6C0E" w14:textId="77777777" w:rsidR="001D086C" w:rsidRPr="00BF2623" w:rsidRDefault="001D086C"/>
    <w:sectPr w:rsidR="001D086C" w:rsidRPr="00BF2623" w:rsidSect="00414D7C">
      <w:head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7709A" w14:textId="77777777" w:rsidR="00532961" w:rsidRDefault="00532961" w:rsidP="00084EA7">
      <w:pPr>
        <w:spacing w:after="0" w:line="240" w:lineRule="auto"/>
      </w:pPr>
      <w:r>
        <w:separator/>
      </w:r>
    </w:p>
  </w:endnote>
  <w:endnote w:type="continuationSeparator" w:id="0">
    <w:p w14:paraId="7B752939" w14:textId="77777777" w:rsidR="00532961" w:rsidRDefault="00532961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D956C" w14:textId="77777777" w:rsidR="00532961" w:rsidRDefault="00532961" w:rsidP="0053296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BCA2FC5" w14:textId="77777777" w:rsidR="00532961" w:rsidRPr="00F70C00" w:rsidRDefault="00532961" w:rsidP="0053296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98CE8" w14:textId="77777777" w:rsidR="00532961" w:rsidRDefault="00532961" w:rsidP="00084EA7">
      <w:pPr>
        <w:spacing w:after="0" w:line="240" w:lineRule="auto"/>
      </w:pPr>
      <w:r>
        <w:separator/>
      </w:r>
    </w:p>
  </w:footnote>
  <w:footnote w:type="continuationSeparator" w:id="0">
    <w:p w14:paraId="476EEA75" w14:textId="77777777" w:rsidR="00532961" w:rsidRDefault="00532961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EABFA" w14:textId="77777777" w:rsidR="00532961" w:rsidRPr="00E95128" w:rsidRDefault="00532961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532961" w14:paraId="176FDD14" w14:textId="77777777" w:rsidTr="00532961">
      <w:trPr>
        <w:trHeight w:val="299"/>
      </w:trPr>
      <w:tc>
        <w:tcPr>
          <w:tcW w:w="2033" w:type="dxa"/>
          <w:vAlign w:val="center"/>
        </w:tcPr>
        <w:p w14:paraId="0FE85A9C" w14:textId="77777777" w:rsidR="00532961" w:rsidRPr="00DD1CC9" w:rsidRDefault="00532961" w:rsidP="0053296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5FE8BC68" w14:textId="77777777" w:rsidR="00532961" w:rsidRPr="00DD1CC9" w:rsidRDefault="00532961" w:rsidP="0053296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7E90C249" w14:textId="77777777" w:rsidR="00532961" w:rsidRDefault="00532961" w:rsidP="0053296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127A68ED" w14:textId="77777777" w:rsidR="00532961" w:rsidRDefault="00532961" w:rsidP="0053296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7D18100E" w14:textId="77777777" w:rsidR="00532961" w:rsidRDefault="00532961" w:rsidP="0053296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F2CDFA0" w14:textId="77777777" w:rsidR="00532961" w:rsidRDefault="00532961" w:rsidP="0053296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78BBE64" w14:textId="77777777" w:rsidR="00532961" w:rsidRDefault="00532961" w:rsidP="0053296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6713BDD2" w14:textId="77777777" w:rsidR="00532961" w:rsidRDefault="00532961" w:rsidP="0053296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7B6603AB" w14:textId="77777777" w:rsidR="00532961" w:rsidRDefault="00532961" w:rsidP="0053296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13A7A3EC" w14:textId="77777777" w:rsidR="00532961" w:rsidRDefault="00532961" w:rsidP="0053296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1483E52" w14:textId="77777777" w:rsidR="00532961" w:rsidRPr="0019010F" w:rsidRDefault="00532961" w:rsidP="0053296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6B8BA25C" w14:textId="77777777" w:rsidR="00532961" w:rsidRDefault="00532961" w:rsidP="0053296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66E083B4" w14:textId="77777777" w:rsidR="00532961" w:rsidRDefault="00532961" w:rsidP="0053296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E2979F7" w14:textId="77777777" w:rsidR="00532961" w:rsidRDefault="00532961" w:rsidP="0053296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2838CFF3" w14:textId="77777777" w:rsidR="00532961" w:rsidRDefault="00532961" w:rsidP="0053296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268E613D" w14:textId="77777777" w:rsidR="00532961" w:rsidRDefault="00532961" w:rsidP="0053296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14:paraId="3F353155" w14:textId="77777777" w:rsidR="00532961" w:rsidRDefault="00532961" w:rsidP="0053296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76B2715A" w14:textId="77777777" w:rsidR="00532961" w:rsidRDefault="00532961" w:rsidP="0053296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14:paraId="36B383FB" w14:textId="77777777" w:rsidR="00532961" w:rsidRDefault="00532961" w:rsidP="0053296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FDAF872" w14:textId="77777777" w:rsidR="00532961" w:rsidRDefault="00532961" w:rsidP="0053296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2E79F319" w14:textId="77777777" w:rsidR="00532961" w:rsidRDefault="00532961" w:rsidP="0053296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3980F752" w14:textId="77777777" w:rsidR="00532961" w:rsidRPr="00E95128" w:rsidRDefault="00532961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D1381" w14:textId="77777777" w:rsidR="00532961" w:rsidRPr="00E95128" w:rsidRDefault="00532961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532961" w14:paraId="66F09EA3" w14:textId="77777777" w:rsidTr="00414D7C">
      <w:trPr>
        <w:trHeight w:val="299"/>
      </w:trPr>
      <w:tc>
        <w:tcPr>
          <w:tcW w:w="2033" w:type="dxa"/>
          <w:vAlign w:val="center"/>
        </w:tcPr>
        <w:p w14:paraId="5D621A59" w14:textId="77777777" w:rsidR="00532961" w:rsidRPr="00DD1CC9" w:rsidRDefault="00532961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1799A40C" w14:textId="77777777" w:rsidR="00532961" w:rsidRPr="00DD1CC9" w:rsidRDefault="00532961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7C37206B" w14:textId="77777777" w:rsidR="00532961" w:rsidRDefault="00532961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69E3B4AF" w14:textId="77777777" w:rsidR="00532961" w:rsidRDefault="00532961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5F979BAD" w14:textId="77777777" w:rsidR="00532961" w:rsidRDefault="00532961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63C3096" w14:textId="77777777" w:rsidR="00532961" w:rsidRDefault="00532961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E20C42E" w14:textId="77777777" w:rsidR="00532961" w:rsidRDefault="00532961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2A1302D0" w14:textId="77777777" w:rsidR="00532961" w:rsidRDefault="00532961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365FA0D5" w14:textId="77777777" w:rsidR="00532961" w:rsidRDefault="00532961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DA9D8DC" w14:textId="77777777" w:rsidR="00532961" w:rsidRDefault="00532961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7F11C5B" w14:textId="77777777" w:rsidR="00532961" w:rsidRPr="0019010F" w:rsidRDefault="00532961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07D99DE3" w14:textId="77777777" w:rsidR="00532961" w:rsidRDefault="00532961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28AC43D" w14:textId="77777777" w:rsidR="00532961" w:rsidRDefault="00532961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0972988" w14:textId="77777777" w:rsidR="00532961" w:rsidRDefault="00532961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22212A4A" w14:textId="77777777" w:rsidR="00532961" w:rsidRDefault="00532961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6D60113A" w14:textId="77777777" w:rsidR="00532961" w:rsidRDefault="00532961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14:paraId="1981CEB1" w14:textId="77777777" w:rsidR="00532961" w:rsidRDefault="00532961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23E31014" w14:textId="77777777" w:rsidR="00532961" w:rsidRDefault="00532961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14:paraId="58EC9672" w14:textId="77777777" w:rsidR="00532961" w:rsidRDefault="00532961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075482B0" w14:textId="77777777" w:rsidR="00532961" w:rsidRDefault="00532961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26434C" w14:textId="77777777" w:rsidR="00532961" w:rsidRDefault="00532961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3802BFDD" w14:textId="77777777" w:rsidR="00532961" w:rsidRPr="00E95128" w:rsidRDefault="00532961" w:rsidP="0053296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92657098">
    <w:abstractNumId w:val="16"/>
  </w:num>
  <w:num w:numId="2" w16cid:durableId="1252927381">
    <w:abstractNumId w:val="9"/>
  </w:num>
  <w:num w:numId="3" w16cid:durableId="116683398">
    <w:abstractNumId w:val="18"/>
  </w:num>
  <w:num w:numId="4" w16cid:durableId="107551272">
    <w:abstractNumId w:val="9"/>
    <w:lvlOverride w:ilvl="0">
      <w:startOverride w:val="1"/>
    </w:lvlOverride>
  </w:num>
  <w:num w:numId="5" w16cid:durableId="777482865">
    <w:abstractNumId w:val="9"/>
    <w:lvlOverride w:ilvl="0">
      <w:startOverride w:val="1"/>
    </w:lvlOverride>
  </w:num>
  <w:num w:numId="6" w16cid:durableId="624311041">
    <w:abstractNumId w:val="9"/>
    <w:lvlOverride w:ilvl="0">
      <w:startOverride w:val="1"/>
    </w:lvlOverride>
  </w:num>
  <w:num w:numId="7" w16cid:durableId="1390155282">
    <w:abstractNumId w:val="9"/>
    <w:lvlOverride w:ilvl="0">
      <w:startOverride w:val="1"/>
    </w:lvlOverride>
  </w:num>
  <w:num w:numId="8" w16cid:durableId="28453493">
    <w:abstractNumId w:val="9"/>
    <w:lvlOverride w:ilvl="0">
      <w:startOverride w:val="1"/>
    </w:lvlOverride>
  </w:num>
  <w:num w:numId="9" w16cid:durableId="2050521620">
    <w:abstractNumId w:val="9"/>
    <w:lvlOverride w:ilvl="0">
      <w:startOverride w:val="4"/>
    </w:lvlOverride>
  </w:num>
  <w:num w:numId="10" w16cid:durableId="1564412139">
    <w:abstractNumId w:val="4"/>
  </w:num>
  <w:num w:numId="11" w16cid:durableId="914509140">
    <w:abstractNumId w:val="1"/>
  </w:num>
  <w:num w:numId="12" w16cid:durableId="1837111433">
    <w:abstractNumId w:val="19"/>
  </w:num>
  <w:num w:numId="13" w16cid:durableId="1719697030">
    <w:abstractNumId w:val="17"/>
  </w:num>
  <w:num w:numId="14" w16cid:durableId="466776359">
    <w:abstractNumId w:val="14"/>
  </w:num>
  <w:num w:numId="15" w16cid:durableId="501968506">
    <w:abstractNumId w:val="2"/>
  </w:num>
  <w:num w:numId="16" w16cid:durableId="527912733">
    <w:abstractNumId w:val="5"/>
  </w:num>
  <w:num w:numId="17" w16cid:durableId="762607119">
    <w:abstractNumId w:val="11"/>
  </w:num>
  <w:num w:numId="18" w16cid:durableId="855580612">
    <w:abstractNumId w:val="3"/>
  </w:num>
  <w:num w:numId="19" w16cid:durableId="183445627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203759465">
    <w:abstractNumId w:val="6"/>
  </w:num>
  <w:num w:numId="21" w16cid:durableId="1742169457">
    <w:abstractNumId w:val="13"/>
  </w:num>
  <w:num w:numId="22" w16cid:durableId="1699309515">
    <w:abstractNumId w:val="10"/>
  </w:num>
  <w:num w:numId="23" w16cid:durableId="1711757143">
    <w:abstractNumId w:val="8"/>
  </w:num>
  <w:num w:numId="24" w16cid:durableId="604272380">
    <w:abstractNumId w:val="15"/>
  </w:num>
  <w:num w:numId="25" w16cid:durableId="1441560176">
    <w:abstractNumId w:val="12"/>
  </w:num>
  <w:num w:numId="26" w16cid:durableId="16106259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1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EA7"/>
    <w:rsid w:val="00050AB1"/>
    <w:rsid w:val="00084EA7"/>
    <w:rsid w:val="000A5AEE"/>
    <w:rsid w:val="000B09A0"/>
    <w:rsid w:val="000F697D"/>
    <w:rsid w:val="00166B1A"/>
    <w:rsid w:val="0019010F"/>
    <w:rsid w:val="00197CB4"/>
    <w:rsid w:val="001A3657"/>
    <w:rsid w:val="001B3DEE"/>
    <w:rsid w:val="001D086C"/>
    <w:rsid w:val="001D54E8"/>
    <w:rsid w:val="0022262B"/>
    <w:rsid w:val="00280D80"/>
    <w:rsid w:val="002B5A28"/>
    <w:rsid w:val="002C7D17"/>
    <w:rsid w:val="002D35F1"/>
    <w:rsid w:val="002E24E5"/>
    <w:rsid w:val="002E39FA"/>
    <w:rsid w:val="002F40ED"/>
    <w:rsid w:val="003426DD"/>
    <w:rsid w:val="0038719D"/>
    <w:rsid w:val="003A259E"/>
    <w:rsid w:val="003B48C0"/>
    <w:rsid w:val="003F6DC4"/>
    <w:rsid w:val="00414D7C"/>
    <w:rsid w:val="00415B9A"/>
    <w:rsid w:val="004310A7"/>
    <w:rsid w:val="0044382A"/>
    <w:rsid w:val="004A1B5B"/>
    <w:rsid w:val="004F70B2"/>
    <w:rsid w:val="0052000C"/>
    <w:rsid w:val="00532961"/>
    <w:rsid w:val="005431E8"/>
    <w:rsid w:val="00561013"/>
    <w:rsid w:val="00566F00"/>
    <w:rsid w:val="005B54F0"/>
    <w:rsid w:val="005E5B2F"/>
    <w:rsid w:val="005E69C7"/>
    <w:rsid w:val="005F7A79"/>
    <w:rsid w:val="006042CB"/>
    <w:rsid w:val="0062299D"/>
    <w:rsid w:val="0063709C"/>
    <w:rsid w:val="006602CD"/>
    <w:rsid w:val="00661F45"/>
    <w:rsid w:val="00665F5A"/>
    <w:rsid w:val="006E03EC"/>
    <w:rsid w:val="006E55B3"/>
    <w:rsid w:val="00710B22"/>
    <w:rsid w:val="007A42E1"/>
    <w:rsid w:val="00825747"/>
    <w:rsid w:val="00835297"/>
    <w:rsid w:val="0086115B"/>
    <w:rsid w:val="00871F0B"/>
    <w:rsid w:val="00886260"/>
    <w:rsid w:val="008E0360"/>
    <w:rsid w:val="008F2687"/>
    <w:rsid w:val="00902975"/>
    <w:rsid w:val="009101CD"/>
    <w:rsid w:val="00911651"/>
    <w:rsid w:val="00926EC3"/>
    <w:rsid w:val="00941E25"/>
    <w:rsid w:val="00981E52"/>
    <w:rsid w:val="009A647F"/>
    <w:rsid w:val="009D032E"/>
    <w:rsid w:val="009F2C5C"/>
    <w:rsid w:val="00A5305A"/>
    <w:rsid w:val="00A63005"/>
    <w:rsid w:val="00A80D81"/>
    <w:rsid w:val="00AD49C0"/>
    <w:rsid w:val="00AF27BC"/>
    <w:rsid w:val="00B10223"/>
    <w:rsid w:val="00B36EFB"/>
    <w:rsid w:val="00B47237"/>
    <w:rsid w:val="00B66007"/>
    <w:rsid w:val="00BF2623"/>
    <w:rsid w:val="00C563FB"/>
    <w:rsid w:val="00C62794"/>
    <w:rsid w:val="00CA7936"/>
    <w:rsid w:val="00CB2F4E"/>
    <w:rsid w:val="00CE10F4"/>
    <w:rsid w:val="00D02D20"/>
    <w:rsid w:val="00D10577"/>
    <w:rsid w:val="00DA3E01"/>
    <w:rsid w:val="00DB4427"/>
    <w:rsid w:val="00DD7D76"/>
    <w:rsid w:val="00DE3621"/>
    <w:rsid w:val="00E9219C"/>
    <w:rsid w:val="00E9406B"/>
    <w:rsid w:val="00ED0B2A"/>
    <w:rsid w:val="00EF09AD"/>
    <w:rsid w:val="00FA66DD"/>
    <w:rsid w:val="00FB7BC9"/>
    <w:rsid w:val="00FF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2EE3D41"/>
  <w15:docId w15:val="{913FD286-A415-4301-BA4E-2108F28EC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basedOn w:val="Normlny"/>
    <w:rsid w:val="00415B9A"/>
    <w:pPr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Jana Bartová</cp:lastModifiedBy>
  <cp:revision>3</cp:revision>
  <cp:lastPrinted>2024-05-31T11:30:00Z</cp:lastPrinted>
  <dcterms:created xsi:type="dcterms:W3CDTF">2026-06-10T08:15:00Z</dcterms:created>
  <dcterms:modified xsi:type="dcterms:W3CDTF">2026-06-10T08:17:00Z</dcterms:modified>
</cp:coreProperties>
</file>