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85315" w:rsidRPr="00385315" w:rsidRDefault="002F23F8" w:rsidP="00385315">
      <w:pPr>
        <w:jc w:val="center"/>
        <w:outlineLvl w:val="0"/>
        <w:rPr>
          <w:b/>
          <w:sz w:val="28"/>
          <w:szCs w:val="28"/>
        </w:rPr>
      </w:pPr>
      <w:r>
        <w:rPr>
          <w:b/>
          <w:sz w:val="28"/>
          <w:szCs w:val="28"/>
        </w:rPr>
        <w:t>P</w:t>
      </w:r>
      <w:r w:rsidR="00385315" w:rsidRPr="00385315">
        <w:rPr>
          <w:b/>
          <w:sz w:val="28"/>
          <w:szCs w:val="28"/>
        </w:rPr>
        <w:t>oznámky</w:t>
      </w:r>
      <w:r w:rsidR="002037CF">
        <w:rPr>
          <w:b/>
          <w:sz w:val="28"/>
          <w:szCs w:val="28"/>
        </w:rPr>
        <w:t xml:space="preserve"> ku</w:t>
      </w:r>
      <w:r w:rsidR="00385315" w:rsidRPr="00385315">
        <w:rPr>
          <w:b/>
          <w:sz w:val="28"/>
          <w:szCs w:val="28"/>
        </w:rPr>
        <w:t xml:space="preserve"> konsolidovanej účtovnej závierk</w:t>
      </w:r>
      <w:r w:rsidR="002037CF">
        <w:rPr>
          <w:b/>
          <w:sz w:val="28"/>
          <w:szCs w:val="28"/>
        </w:rPr>
        <w:t>e</w:t>
      </w:r>
      <w:r w:rsidR="00385315" w:rsidRPr="00385315">
        <w:rPr>
          <w:b/>
          <w:sz w:val="28"/>
          <w:szCs w:val="28"/>
        </w:rPr>
        <w:t xml:space="preserve"> </w:t>
      </w:r>
    </w:p>
    <w:p w:rsidR="002A6F4D" w:rsidRDefault="00157DCF" w:rsidP="00CE1D3F">
      <w:pPr>
        <w:jc w:val="center"/>
        <w:outlineLvl w:val="0"/>
        <w:rPr>
          <w:b/>
          <w:sz w:val="28"/>
          <w:szCs w:val="28"/>
        </w:rPr>
      </w:pPr>
      <w:r>
        <w:rPr>
          <w:b/>
          <w:sz w:val="28"/>
          <w:szCs w:val="28"/>
        </w:rPr>
        <w:t>m</w:t>
      </w:r>
      <w:r w:rsidR="00385315" w:rsidRPr="00385315">
        <w:rPr>
          <w:b/>
          <w:sz w:val="28"/>
          <w:szCs w:val="28"/>
        </w:rPr>
        <w:t>esta Spišská Nová Ves zostavenej k 31.12.20</w:t>
      </w:r>
      <w:r w:rsidR="00020C77">
        <w:rPr>
          <w:b/>
          <w:sz w:val="28"/>
          <w:szCs w:val="28"/>
        </w:rPr>
        <w:t>2</w:t>
      </w:r>
      <w:r w:rsidR="00494433">
        <w:rPr>
          <w:b/>
          <w:sz w:val="28"/>
          <w:szCs w:val="28"/>
        </w:rPr>
        <w:t>5</w:t>
      </w:r>
    </w:p>
    <w:p w:rsidR="001E2F9C" w:rsidRPr="00CE1D3F" w:rsidRDefault="001E2F9C" w:rsidP="00CE1D3F">
      <w:pPr>
        <w:jc w:val="center"/>
        <w:outlineLvl w:val="0"/>
        <w:rPr>
          <w:b/>
          <w:sz w:val="28"/>
          <w:szCs w:val="28"/>
        </w:rPr>
      </w:pPr>
    </w:p>
    <w:p w:rsidR="00385315" w:rsidRPr="00385315" w:rsidRDefault="00385315" w:rsidP="00385315">
      <w:pPr>
        <w:jc w:val="center"/>
        <w:outlineLvl w:val="0"/>
        <w:rPr>
          <w:b/>
          <w:sz w:val="24"/>
          <w:szCs w:val="24"/>
        </w:rPr>
      </w:pPr>
      <w:r w:rsidRPr="00385315">
        <w:rPr>
          <w:b/>
          <w:sz w:val="24"/>
          <w:szCs w:val="24"/>
        </w:rPr>
        <w:t>Čl. I</w:t>
      </w:r>
    </w:p>
    <w:p w:rsidR="00385315" w:rsidRDefault="00385315" w:rsidP="00385315">
      <w:pPr>
        <w:jc w:val="center"/>
        <w:outlineLvl w:val="0"/>
        <w:rPr>
          <w:b/>
          <w:sz w:val="24"/>
          <w:szCs w:val="24"/>
        </w:rPr>
      </w:pPr>
      <w:r w:rsidRPr="00385315">
        <w:rPr>
          <w:b/>
          <w:sz w:val="24"/>
          <w:szCs w:val="24"/>
        </w:rPr>
        <w:t>Všeobecné údaje</w:t>
      </w:r>
    </w:p>
    <w:p w:rsidR="00E914DD" w:rsidRPr="00385315" w:rsidRDefault="00E914DD" w:rsidP="00385315">
      <w:pPr>
        <w:jc w:val="center"/>
        <w:outlineLvl w:val="0"/>
        <w:rPr>
          <w:b/>
          <w:sz w:val="24"/>
          <w:szCs w:val="24"/>
        </w:rPr>
      </w:pPr>
    </w:p>
    <w:p w:rsidR="00532F02" w:rsidRDefault="00385315" w:rsidP="00385315">
      <w:pPr>
        <w:jc w:val="both"/>
        <w:rPr>
          <w:sz w:val="24"/>
          <w:szCs w:val="24"/>
        </w:rPr>
      </w:pPr>
      <w:r w:rsidRPr="00D93444">
        <w:rPr>
          <w:sz w:val="24"/>
          <w:szCs w:val="24"/>
        </w:rPr>
        <w:t xml:space="preserve">Konsolidovaná účtovná závierka bola zostavená v súlade so zákonom č. 431/2002 Z. z. o účtovníctve v znení neskorších predpisov a v súlade s Opatrením MF SR zo dňa </w:t>
      </w:r>
      <w:r>
        <w:rPr>
          <w:sz w:val="24"/>
          <w:szCs w:val="24"/>
        </w:rPr>
        <w:t>17. 12. 2008</w:t>
      </w:r>
      <w:r w:rsidR="00BD3228">
        <w:rPr>
          <w:sz w:val="24"/>
          <w:szCs w:val="24"/>
        </w:rPr>
        <w:t xml:space="preserve">  </w:t>
      </w:r>
      <w:r>
        <w:rPr>
          <w:sz w:val="24"/>
          <w:szCs w:val="24"/>
        </w:rPr>
        <w:t xml:space="preserve"> č. MF/27526/2008 – 31, ktorým sa ustanovujú podrobnosti o metódach a postupoch konsolidácie vo verejnej správe a podrobnosti o usporiadaní a označovaní položiek konsolidovanej účtovnej závierky vo verejnej správe v znení </w:t>
      </w:r>
      <w:r w:rsidR="003E5072">
        <w:rPr>
          <w:sz w:val="24"/>
          <w:szCs w:val="24"/>
        </w:rPr>
        <w:t xml:space="preserve">opatrenia MF SR č. MF/22110/2009-31 z 9. 12. 2009, opatrenia MF SR č MF/19567/2013-31 z 11. 12. 2013 a v znení opatrenia MF SR č. </w:t>
      </w:r>
      <w:r w:rsidR="003E5072" w:rsidRPr="0076403A">
        <w:rPr>
          <w:sz w:val="24"/>
          <w:szCs w:val="24"/>
        </w:rPr>
        <w:t>MF/21230/2014-31 z 10. 12. 2014</w:t>
      </w:r>
      <w:r w:rsidR="00532F02">
        <w:rPr>
          <w:sz w:val="24"/>
          <w:szCs w:val="24"/>
        </w:rPr>
        <w:t>,</w:t>
      </w:r>
      <w:r w:rsidR="0076403A">
        <w:rPr>
          <w:sz w:val="24"/>
          <w:szCs w:val="24"/>
        </w:rPr>
        <w:t> č. MF/007132/2016-31 z 13. 1. 2016</w:t>
      </w:r>
      <w:r w:rsidR="00532F02">
        <w:rPr>
          <w:sz w:val="24"/>
          <w:szCs w:val="24"/>
        </w:rPr>
        <w:t xml:space="preserve"> a opatrenie MF SR č. MF/014271/2023-31 z 22. 11. 2023</w:t>
      </w:r>
      <w:r w:rsidR="0076403A">
        <w:rPr>
          <w:sz w:val="24"/>
          <w:szCs w:val="24"/>
        </w:rPr>
        <w:t>.</w:t>
      </w:r>
      <w:r>
        <w:rPr>
          <w:sz w:val="24"/>
          <w:szCs w:val="24"/>
        </w:rPr>
        <w:t xml:space="preserve"> </w:t>
      </w:r>
    </w:p>
    <w:p w:rsidR="00385315" w:rsidRDefault="00385315" w:rsidP="00385315">
      <w:pPr>
        <w:jc w:val="both"/>
        <w:rPr>
          <w:sz w:val="24"/>
          <w:szCs w:val="24"/>
        </w:rPr>
      </w:pPr>
      <w:r>
        <w:rPr>
          <w:sz w:val="24"/>
          <w:szCs w:val="24"/>
        </w:rPr>
        <w:t>Mesto je súčasťou súhrnného celku verejnej správy Slovenskej republiky.</w:t>
      </w:r>
      <w:r w:rsidR="00004CDE">
        <w:rPr>
          <w:sz w:val="24"/>
          <w:szCs w:val="24"/>
        </w:rPr>
        <w:t xml:space="preserve"> Je subjektom osobitného záujmu.</w:t>
      </w:r>
    </w:p>
    <w:p w:rsidR="00385315" w:rsidRDefault="00385315"/>
    <w:p w:rsidR="00610079" w:rsidRDefault="00610079" w:rsidP="00BD3228">
      <w:pPr>
        <w:numPr>
          <w:ilvl w:val="0"/>
          <w:numId w:val="1"/>
        </w:numPr>
        <w:ind w:left="36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materskej účtovnej jednotky a účtovných jednotiek patriacich </w:t>
      </w:r>
      <w:r w:rsidR="00BD3228">
        <w:rPr>
          <w:b/>
          <w:sz w:val="24"/>
          <w:szCs w:val="24"/>
        </w:rPr>
        <w:t xml:space="preserve">      </w:t>
      </w:r>
      <w:r>
        <w:rPr>
          <w:b/>
          <w:sz w:val="24"/>
          <w:szCs w:val="24"/>
        </w:rPr>
        <w:t>do konsolidovaného celku.</w:t>
      </w:r>
    </w:p>
    <w:p w:rsidR="001E2F9C" w:rsidRPr="00703530" w:rsidRDefault="001E2F9C" w:rsidP="001E2F9C">
      <w:pPr>
        <w:ind w:left="360"/>
        <w:jc w:val="both"/>
        <w:rPr>
          <w:b/>
          <w:sz w:val="24"/>
          <w:szCs w:val="24"/>
        </w:rPr>
      </w:pPr>
    </w:p>
    <w:tbl>
      <w:tblPr>
        <w:tblW w:w="9556" w:type="dxa"/>
        <w:jc w:val="center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062"/>
        <w:gridCol w:w="4494"/>
      </w:tblGrid>
      <w:tr w:rsidR="00610079" w:rsidRPr="00985C14" w:rsidTr="00A21DAB">
        <w:trPr>
          <w:trHeight w:val="450"/>
          <w:jc w:val="center"/>
        </w:trPr>
        <w:tc>
          <w:tcPr>
            <w:tcW w:w="5062" w:type="dxa"/>
            <w:vAlign w:val="center"/>
          </w:tcPr>
          <w:p w:rsidR="00610079" w:rsidRPr="00985C14" w:rsidRDefault="00610079" w:rsidP="00382EB2">
            <w:pPr>
              <w:spacing w:line="360" w:lineRule="auto"/>
              <w:rPr>
                <w:b/>
                <w:sz w:val="24"/>
                <w:szCs w:val="24"/>
              </w:rPr>
            </w:pPr>
            <w:r w:rsidRPr="00985C14">
              <w:rPr>
                <w:b/>
                <w:sz w:val="24"/>
                <w:szCs w:val="24"/>
              </w:rPr>
              <w:t>Názov materskej účtovnej jednotky</w:t>
            </w:r>
          </w:p>
        </w:tc>
        <w:tc>
          <w:tcPr>
            <w:tcW w:w="4494" w:type="dxa"/>
            <w:vAlign w:val="bottom"/>
          </w:tcPr>
          <w:p w:rsidR="00610079" w:rsidRPr="00985C14" w:rsidRDefault="00610079" w:rsidP="00382EB2">
            <w:pPr>
              <w:spacing w:line="360" w:lineRule="auto"/>
              <w:rPr>
                <w:b/>
                <w:sz w:val="24"/>
                <w:szCs w:val="24"/>
              </w:rPr>
            </w:pPr>
            <w:r w:rsidRPr="00985C14">
              <w:rPr>
                <w:b/>
                <w:sz w:val="24"/>
                <w:szCs w:val="24"/>
              </w:rPr>
              <w:t>MESTO SPIŠSKÁ NOVÁ VES</w:t>
            </w:r>
          </w:p>
        </w:tc>
      </w:tr>
      <w:tr w:rsidR="00610079" w:rsidRPr="00985C14" w:rsidTr="00A21DAB">
        <w:trPr>
          <w:trHeight w:val="450"/>
          <w:jc w:val="center"/>
        </w:trPr>
        <w:tc>
          <w:tcPr>
            <w:tcW w:w="5062" w:type="dxa"/>
            <w:vAlign w:val="center"/>
          </w:tcPr>
          <w:p w:rsidR="00610079" w:rsidRPr="00985C14" w:rsidRDefault="00610079" w:rsidP="00382EB2">
            <w:pPr>
              <w:spacing w:line="360" w:lineRule="auto"/>
              <w:rPr>
                <w:b/>
                <w:sz w:val="24"/>
                <w:szCs w:val="24"/>
              </w:rPr>
            </w:pPr>
            <w:r w:rsidRPr="00985C14">
              <w:rPr>
                <w:b/>
                <w:sz w:val="24"/>
                <w:szCs w:val="24"/>
              </w:rPr>
              <w:t>Sídlo materskej účtovnej jednotky</w:t>
            </w:r>
          </w:p>
        </w:tc>
        <w:tc>
          <w:tcPr>
            <w:tcW w:w="4494" w:type="dxa"/>
            <w:vAlign w:val="bottom"/>
          </w:tcPr>
          <w:p w:rsidR="00610079" w:rsidRPr="00912B2B" w:rsidRDefault="00610079" w:rsidP="00382EB2">
            <w:pPr>
              <w:spacing w:line="360" w:lineRule="auto"/>
              <w:rPr>
                <w:b/>
                <w:sz w:val="22"/>
                <w:szCs w:val="22"/>
              </w:rPr>
            </w:pPr>
            <w:r w:rsidRPr="00912B2B">
              <w:rPr>
                <w:b/>
                <w:sz w:val="22"/>
                <w:szCs w:val="22"/>
              </w:rPr>
              <w:t xml:space="preserve">Radničné námestie </w:t>
            </w:r>
            <w:r w:rsidR="00372780">
              <w:rPr>
                <w:b/>
                <w:sz w:val="22"/>
                <w:szCs w:val="22"/>
              </w:rPr>
              <w:t>1843/</w:t>
            </w:r>
            <w:r w:rsidRPr="00912B2B">
              <w:rPr>
                <w:b/>
                <w:sz w:val="22"/>
                <w:szCs w:val="22"/>
              </w:rPr>
              <w:t>7</w:t>
            </w:r>
          </w:p>
        </w:tc>
      </w:tr>
      <w:tr w:rsidR="00610079" w:rsidRPr="00985C14" w:rsidTr="00A21DAB">
        <w:trPr>
          <w:trHeight w:val="466"/>
          <w:jc w:val="center"/>
        </w:trPr>
        <w:tc>
          <w:tcPr>
            <w:tcW w:w="5062" w:type="dxa"/>
            <w:vAlign w:val="center"/>
          </w:tcPr>
          <w:p w:rsidR="00610079" w:rsidRPr="00985C14" w:rsidRDefault="00610079" w:rsidP="00382EB2">
            <w:pPr>
              <w:spacing w:line="360" w:lineRule="auto"/>
              <w:rPr>
                <w:b/>
                <w:sz w:val="24"/>
                <w:szCs w:val="24"/>
              </w:rPr>
            </w:pPr>
            <w:r w:rsidRPr="00985C14">
              <w:rPr>
                <w:b/>
                <w:sz w:val="24"/>
                <w:szCs w:val="24"/>
              </w:rPr>
              <w:t xml:space="preserve">Dátum založenia/zriadenia </w:t>
            </w:r>
          </w:p>
        </w:tc>
        <w:tc>
          <w:tcPr>
            <w:tcW w:w="4494" w:type="dxa"/>
            <w:vAlign w:val="center"/>
          </w:tcPr>
          <w:p w:rsidR="00610079" w:rsidRPr="00912B2B" w:rsidRDefault="00610079" w:rsidP="00382EB2">
            <w:pPr>
              <w:spacing w:line="360" w:lineRule="auto"/>
              <w:rPr>
                <w:b/>
                <w:sz w:val="22"/>
                <w:szCs w:val="22"/>
              </w:rPr>
            </w:pPr>
            <w:r w:rsidRPr="00912B2B">
              <w:rPr>
                <w:b/>
                <w:sz w:val="22"/>
                <w:szCs w:val="22"/>
              </w:rPr>
              <w:t>1.1.1991</w:t>
            </w:r>
          </w:p>
        </w:tc>
      </w:tr>
      <w:tr w:rsidR="00610079" w:rsidRPr="00985C14" w:rsidTr="00A21DAB">
        <w:trPr>
          <w:trHeight w:val="450"/>
          <w:jc w:val="center"/>
        </w:trPr>
        <w:tc>
          <w:tcPr>
            <w:tcW w:w="5062" w:type="dxa"/>
            <w:vAlign w:val="center"/>
          </w:tcPr>
          <w:p w:rsidR="00610079" w:rsidRPr="00985C14" w:rsidRDefault="00610079" w:rsidP="00382EB2">
            <w:pPr>
              <w:spacing w:line="360" w:lineRule="auto"/>
              <w:rPr>
                <w:b/>
                <w:sz w:val="24"/>
                <w:szCs w:val="24"/>
              </w:rPr>
            </w:pPr>
            <w:r w:rsidRPr="00985C14">
              <w:rPr>
                <w:b/>
                <w:sz w:val="24"/>
                <w:szCs w:val="24"/>
              </w:rPr>
              <w:t>Spôsob založenia/zriadenia</w:t>
            </w:r>
          </w:p>
        </w:tc>
        <w:tc>
          <w:tcPr>
            <w:tcW w:w="4494" w:type="dxa"/>
            <w:vAlign w:val="center"/>
          </w:tcPr>
          <w:p w:rsidR="00610079" w:rsidRPr="00912B2B" w:rsidRDefault="00610079" w:rsidP="00382EB2">
            <w:pPr>
              <w:spacing w:line="360" w:lineRule="auto"/>
              <w:rPr>
                <w:b/>
                <w:sz w:val="22"/>
                <w:szCs w:val="22"/>
              </w:rPr>
            </w:pPr>
            <w:r w:rsidRPr="00912B2B">
              <w:rPr>
                <w:b/>
                <w:sz w:val="22"/>
                <w:szCs w:val="22"/>
              </w:rPr>
              <w:t>Zákon SNR č. 369/1990 Zb.</w:t>
            </w:r>
            <w:r w:rsidR="00912B2B" w:rsidRPr="00912B2B">
              <w:rPr>
                <w:b/>
                <w:sz w:val="22"/>
                <w:szCs w:val="22"/>
              </w:rPr>
              <w:t xml:space="preserve"> o obecnom zriadení</w:t>
            </w:r>
          </w:p>
        </w:tc>
      </w:tr>
      <w:tr w:rsidR="00610079" w:rsidRPr="00985C14" w:rsidTr="00A21DAB">
        <w:trPr>
          <w:trHeight w:val="383"/>
          <w:jc w:val="center"/>
        </w:trPr>
        <w:tc>
          <w:tcPr>
            <w:tcW w:w="5062" w:type="dxa"/>
            <w:vAlign w:val="center"/>
          </w:tcPr>
          <w:p w:rsidR="00610079" w:rsidRPr="00985C14" w:rsidRDefault="00610079" w:rsidP="00382EB2">
            <w:pPr>
              <w:spacing w:line="360" w:lineRule="auto"/>
              <w:rPr>
                <w:b/>
              </w:rPr>
            </w:pPr>
            <w:r w:rsidRPr="00985C14">
              <w:rPr>
                <w:b/>
              </w:rPr>
              <w:t>IČO</w:t>
            </w:r>
          </w:p>
        </w:tc>
        <w:tc>
          <w:tcPr>
            <w:tcW w:w="4494" w:type="dxa"/>
            <w:vAlign w:val="center"/>
          </w:tcPr>
          <w:p w:rsidR="00610079" w:rsidRPr="00985C14" w:rsidRDefault="00610079" w:rsidP="00382EB2">
            <w:pPr>
              <w:spacing w:line="360" w:lineRule="auto"/>
              <w:rPr>
                <w:b/>
              </w:rPr>
            </w:pPr>
            <w:r w:rsidRPr="00985C14">
              <w:rPr>
                <w:b/>
              </w:rPr>
              <w:t>00329614</w:t>
            </w:r>
          </w:p>
        </w:tc>
      </w:tr>
      <w:tr w:rsidR="00610079" w:rsidRPr="00985C14" w:rsidTr="00A21DAB">
        <w:trPr>
          <w:trHeight w:val="383"/>
          <w:jc w:val="center"/>
        </w:trPr>
        <w:tc>
          <w:tcPr>
            <w:tcW w:w="5062" w:type="dxa"/>
            <w:vAlign w:val="center"/>
          </w:tcPr>
          <w:p w:rsidR="00610079" w:rsidRPr="00985C14" w:rsidRDefault="00610079" w:rsidP="00382EB2">
            <w:pPr>
              <w:spacing w:line="360" w:lineRule="auto"/>
              <w:rPr>
                <w:b/>
              </w:rPr>
            </w:pPr>
            <w:r w:rsidRPr="00985C14">
              <w:rPr>
                <w:b/>
              </w:rPr>
              <w:t>DIČ</w:t>
            </w:r>
          </w:p>
        </w:tc>
        <w:tc>
          <w:tcPr>
            <w:tcW w:w="4494" w:type="dxa"/>
            <w:vAlign w:val="center"/>
          </w:tcPr>
          <w:p w:rsidR="00610079" w:rsidRPr="00985C14" w:rsidRDefault="00610079" w:rsidP="00382EB2">
            <w:pPr>
              <w:spacing w:line="360" w:lineRule="auto"/>
              <w:rPr>
                <w:b/>
              </w:rPr>
            </w:pPr>
            <w:r w:rsidRPr="00985C14">
              <w:rPr>
                <w:b/>
              </w:rPr>
              <w:t>2020717875</w:t>
            </w:r>
          </w:p>
        </w:tc>
      </w:tr>
      <w:tr w:rsidR="00610079" w:rsidRPr="00985C14" w:rsidTr="00A21DAB">
        <w:trPr>
          <w:trHeight w:val="383"/>
          <w:jc w:val="center"/>
        </w:trPr>
        <w:tc>
          <w:tcPr>
            <w:tcW w:w="5062" w:type="dxa"/>
            <w:vAlign w:val="center"/>
          </w:tcPr>
          <w:p w:rsidR="00610079" w:rsidRPr="00985C14" w:rsidRDefault="00610079" w:rsidP="00382EB2">
            <w:pPr>
              <w:spacing w:line="360" w:lineRule="auto"/>
              <w:rPr>
                <w:b/>
              </w:rPr>
            </w:pPr>
            <w:r w:rsidRPr="00985C14">
              <w:rPr>
                <w:b/>
              </w:rPr>
              <w:t>Hlavná činnosť materskej účtovnej jednotky</w:t>
            </w:r>
          </w:p>
        </w:tc>
        <w:tc>
          <w:tcPr>
            <w:tcW w:w="4494" w:type="dxa"/>
            <w:vAlign w:val="center"/>
          </w:tcPr>
          <w:p w:rsidR="00610079" w:rsidRPr="00985C14" w:rsidRDefault="00610079" w:rsidP="00382EB2">
            <w:pPr>
              <w:rPr>
                <w:b/>
              </w:rPr>
            </w:pPr>
            <w:r w:rsidRPr="00985C14">
              <w:rPr>
                <w:b/>
              </w:rPr>
              <w:t>Všeobecná verejná správa</w:t>
            </w:r>
          </w:p>
        </w:tc>
      </w:tr>
      <w:tr w:rsidR="00610079" w:rsidRPr="00985C14" w:rsidTr="00A21DAB">
        <w:trPr>
          <w:trHeight w:val="516"/>
          <w:jc w:val="center"/>
        </w:trPr>
        <w:tc>
          <w:tcPr>
            <w:tcW w:w="5062" w:type="dxa"/>
            <w:vAlign w:val="center"/>
          </w:tcPr>
          <w:p w:rsidR="00610079" w:rsidRPr="00985C14" w:rsidRDefault="00610079" w:rsidP="00382EB2">
            <w:pPr>
              <w:rPr>
                <w:b/>
              </w:rPr>
            </w:pPr>
            <w:r w:rsidRPr="00985C14">
              <w:rPr>
                <w:b/>
              </w:rPr>
              <w:t>Dátum zostavenia individuálnych účtovných závierok v konsolidovanom celku</w:t>
            </w:r>
          </w:p>
        </w:tc>
        <w:tc>
          <w:tcPr>
            <w:tcW w:w="4494" w:type="dxa"/>
            <w:vAlign w:val="bottom"/>
          </w:tcPr>
          <w:p w:rsidR="00610079" w:rsidRPr="00985C14" w:rsidRDefault="00610079" w:rsidP="00494433">
            <w:pPr>
              <w:spacing w:line="360" w:lineRule="auto"/>
              <w:rPr>
                <w:b/>
              </w:rPr>
            </w:pPr>
            <w:r w:rsidRPr="00985C14">
              <w:rPr>
                <w:b/>
              </w:rPr>
              <w:t>31. 12. 20</w:t>
            </w:r>
            <w:r w:rsidR="00020C77">
              <w:rPr>
                <w:b/>
              </w:rPr>
              <w:t>2</w:t>
            </w:r>
            <w:r w:rsidR="00494433">
              <w:rPr>
                <w:b/>
              </w:rPr>
              <w:t>5</w:t>
            </w:r>
          </w:p>
        </w:tc>
      </w:tr>
      <w:tr w:rsidR="00610079" w:rsidRPr="00985C14" w:rsidTr="00A21DAB">
        <w:trPr>
          <w:trHeight w:val="367"/>
          <w:jc w:val="center"/>
        </w:trPr>
        <w:tc>
          <w:tcPr>
            <w:tcW w:w="5062" w:type="dxa"/>
            <w:vAlign w:val="center"/>
          </w:tcPr>
          <w:p w:rsidR="00610079" w:rsidRPr="00985C14" w:rsidRDefault="00610079" w:rsidP="00382EB2">
            <w:pPr>
              <w:rPr>
                <w:b/>
              </w:rPr>
            </w:pPr>
            <w:r w:rsidRPr="00985C14">
              <w:rPr>
                <w:b/>
              </w:rPr>
              <w:t xml:space="preserve">Rozpočtové organizácie zriadené účtovnou jednotkou </w:t>
            </w:r>
          </w:p>
        </w:tc>
        <w:tc>
          <w:tcPr>
            <w:tcW w:w="4494" w:type="dxa"/>
            <w:vAlign w:val="center"/>
          </w:tcPr>
          <w:p w:rsidR="00610079" w:rsidRPr="00985C14" w:rsidRDefault="00610079" w:rsidP="000D0CBB">
            <w:pPr>
              <w:spacing w:line="360" w:lineRule="auto"/>
              <w:rPr>
                <w:b/>
              </w:rPr>
            </w:pPr>
            <w:r w:rsidRPr="00985C14">
              <w:rPr>
                <w:b/>
              </w:rPr>
              <w:t>11</w:t>
            </w:r>
            <w:r w:rsidR="00A97E8A">
              <w:rPr>
                <w:b/>
              </w:rPr>
              <w:t xml:space="preserve"> </w:t>
            </w:r>
          </w:p>
        </w:tc>
      </w:tr>
      <w:tr w:rsidR="00610079" w:rsidRPr="00985C14" w:rsidTr="00A21DAB">
        <w:trPr>
          <w:trHeight w:val="383"/>
          <w:jc w:val="center"/>
        </w:trPr>
        <w:tc>
          <w:tcPr>
            <w:tcW w:w="5062" w:type="dxa"/>
            <w:vAlign w:val="center"/>
          </w:tcPr>
          <w:p w:rsidR="00610079" w:rsidRPr="00985C14" w:rsidRDefault="00610079" w:rsidP="00382EB2">
            <w:pPr>
              <w:rPr>
                <w:b/>
                <w:color w:val="FF0000"/>
              </w:rPr>
            </w:pPr>
            <w:r w:rsidRPr="00985C14">
              <w:rPr>
                <w:b/>
              </w:rPr>
              <w:t xml:space="preserve">Príspevkové organizácie zriadené účtovnou jednotkou </w:t>
            </w:r>
          </w:p>
        </w:tc>
        <w:tc>
          <w:tcPr>
            <w:tcW w:w="4494" w:type="dxa"/>
            <w:vAlign w:val="center"/>
          </w:tcPr>
          <w:p w:rsidR="00610079" w:rsidRPr="00985C14" w:rsidRDefault="00610079" w:rsidP="00382EB2">
            <w:pPr>
              <w:spacing w:line="360" w:lineRule="auto"/>
              <w:rPr>
                <w:b/>
              </w:rPr>
            </w:pPr>
            <w:r w:rsidRPr="00985C14">
              <w:rPr>
                <w:b/>
              </w:rPr>
              <w:t>3</w:t>
            </w:r>
          </w:p>
        </w:tc>
      </w:tr>
      <w:tr w:rsidR="00610079" w:rsidRPr="00985C14" w:rsidTr="00A21DAB">
        <w:trPr>
          <w:trHeight w:val="383"/>
          <w:jc w:val="center"/>
        </w:trPr>
        <w:tc>
          <w:tcPr>
            <w:tcW w:w="5062" w:type="dxa"/>
            <w:vAlign w:val="center"/>
          </w:tcPr>
          <w:p w:rsidR="00065201" w:rsidRDefault="00610079" w:rsidP="00382EB2">
            <w:pPr>
              <w:rPr>
                <w:b/>
              </w:rPr>
            </w:pPr>
            <w:r w:rsidRPr="00985C14">
              <w:rPr>
                <w:b/>
              </w:rPr>
              <w:t>Iné právnické osoby založené účtovnou jednotkou</w:t>
            </w:r>
          </w:p>
          <w:p w:rsidR="00610079" w:rsidRPr="00985C14" w:rsidRDefault="00065201" w:rsidP="00065201">
            <w:pPr>
              <w:rPr>
                <w:b/>
              </w:rPr>
            </w:pPr>
            <w:r>
              <w:rPr>
                <w:b/>
              </w:rPr>
              <w:t>(dcérske spoločnosti)</w:t>
            </w:r>
            <w:r w:rsidR="00610079" w:rsidRPr="00985C14">
              <w:rPr>
                <w:b/>
              </w:rPr>
              <w:t xml:space="preserve"> </w:t>
            </w:r>
          </w:p>
        </w:tc>
        <w:tc>
          <w:tcPr>
            <w:tcW w:w="4494" w:type="dxa"/>
            <w:vAlign w:val="bottom"/>
          </w:tcPr>
          <w:p w:rsidR="00610079" w:rsidRPr="00985C14" w:rsidRDefault="00B67812" w:rsidP="003A3DEF">
            <w:pPr>
              <w:spacing w:line="360" w:lineRule="auto"/>
              <w:rPr>
                <w:b/>
              </w:rPr>
            </w:pPr>
            <w:r>
              <w:rPr>
                <w:b/>
              </w:rPr>
              <w:t>4</w:t>
            </w:r>
          </w:p>
        </w:tc>
      </w:tr>
      <w:tr w:rsidR="003A3DEF" w:rsidRPr="00985C14" w:rsidTr="00A21DAB">
        <w:trPr>
          <w:trHeight w:val="383"/>
          <w:jc w:val="center"/>
        </w:trPr>
        <w:tc>
          <w:tcPr>
            <w:tcW w:w="5062" w:type="dxa"/>
            <w:vAlign w:val="center"/>
          </w:tcPr>
          <w:p w:rsidR="003A3DEF" w:rsidRDefault="003A3DEF" w:rsidP="00382EB2">
            <w:pPr>
              <w:rPr>
                <w:b/>
              </w:rPr>
            </w:pPr>
            <w:r>
              <w:rPr>
                <w:b/>
              </w:rPr>
              <w:t>Iné právnické osoby s majetkovou účasťou mesta</w:t>
            </w:r>
          </w:p>
          <w:p w:rsidR="00065201" w:rsidRDefault="00065201" w:rsidP="00382EB2">
            <w:pPr>
              <w:rPr>
                <w:b/>
              </w:rPr>
            </w:pPr>
            <w:r>
              <w:rPr>
                <w:b/>
              </w:rPr>
              <w:t>(okrem dcérskych spoločností)</w:t>
            </w:r>
          </w:p>
        </w:tc>
        <w:tc>
          <w:tcPr>
            <w:tcW w:w="4494" w:type="dxa"/>
            <w:vAlign w:val="center"/>
          </w:tcPr>
          <w:p w:rsidR="003A3DEF" w:rsidRDefault="003A3DEF" w:rsidP="003A3DEF">
            <w:pPr>
              <w:spacing w:line="360" w:lineRule="auto"/>
              <w:rPr>
                <w:b/>
              </w:rPr>
            </w:pPr>
            <w:r>
              <w:rPr>
                <w:b/>
              </w:rPr>
              <w:t>3</w:t>
            </w:r>
          </w:p>
        </w:tc>
      </w:tr>
      <w:tr w:rsidR="00610079" w:rsidRPr="00985C14" w:rsidTr="00A21DAB">
        <w:trPr>
          <w:trHeight w:val="383"/>
          <w:jc w:val="center"/>
        </w:trPr>
        <w:tc>
          <w:tcPr>
            <w:tcW w:w="5062" w:type="dxa"/>
            <w:vAlign w:val="center"/>
          </w:tcPr>
          <w:p w:rsidR="00610079" w:rsidRPr="00985C14" w:rsidRDefault="00610079" w:rsidP="00382EB2">
            <w:pPr>
              <w:rPr>
                <w:b/>
              </w:rPr>
            </w:pPr>
            <w:r>
              <w:rPr>
                <w:b/>
              </w:rPr>
              <w:t>Primátor mesta</w:t>
            </w:r>
          </w:p>
        </w:tc>
        <w:tc>
          <w:tcPr>
            <w:tcW w:w="4494" w:type="dxa"/>
            <w:vAlign w:val="center"/>
          </w:tcPr>
          <w:p w:rsidR="00610079" w:rsidRDefault="00065201" w:rsidP="003A3DEF">
            <w:pPr>
              <w:spacing w:line="360" w:lineRule="auto"/>
              <w:rPr>
                <w:b/>
              </w:rPr>
            </w:pPr>
            <w:r>
              <w:rPr>
                <w:b/>
              </w:rPr>
              <w:t>Ing. Pavol Bečarik</w:t>
            </w:r>
          </w:p>
        </w:tc>
      </w:tr>
      <w:tr w:rsidR="009B6A76" w:rsidRPr="00985C14" w:rsidTr="00A21DAB">
        <w:trPr>
          <w:trHeight w:val="367"/>
          <w:jc w:val="center"/>
        </w:trPr>
        <w:tc>
          <w:tcPr>
            <w:tcW w:w="5062" w:type="dxa"/>
            <w:vAlign w:val="center"/>
          </w:tcPr>
          <w:p w:rsidR="009B6A76" w:rsidRPr="00985C14" w:rsidRDefault="009B6A76" w:rsidP="00382EB2">
            <w:pPr>
              <w:rPr>
                <w:b/>
              </w:rPr>
            </w:pPr>
            <w:r>
              <w:rPr>
                <w:b/>
              </w:rPr>
              <w:t>Zástupca primátora</w:t>
            </w:r>
          </w:p>
        </w:tc>
        <w:tc>
          <w:tcPr>
            <w:tcW w:w="4494" w:type="dxa"/>
            <w:vAlign w:val="center"/>
          </w:tcPr>
          <w:p w:rsidR="009B6A76" w:rsidRDefault="00E96570" w:rsidP="009B6A76">
            <w:pPr>
              <w:spacing w:line="360" w:lineRule="auto"/>
              <w:rPr>
                <w:b/>
              </w:rPr>
            </w:pPr>
            <w:r>
              <w:rPr>
                <w:b/>
              </w:rPr>
              <w:t>PaedDr. Dávid Demečko, PhD.</w:t>
            </w:r>
            <w:r w:rsidR="001E2F9C">
              <w:rPr>
                <w:b/>
              </w:rPr>
              <w:t>, Ing. Jozef Gonda</w:t>
            </w:r>
          </w:p>
        </w:tc>
      </w:tr>
      <w:tr w:rsidR="009B6A76" w:rsidRPr="00985C14" w:rsidTr="00A21DAB">
        <w:trPr>
          <w:trHeight w:val="383"/>
          <w:jc w:val="center"/>
        </w:trPr>
        <w:tc>
          <w:tcPr>
            <w:tcW w:w="5062" w:type="dxa"/>
            <w:vAlign w:val="center"/>
          </w:tcPr>
          <w:p w:rsidR="009B6A76" w:rsidRDefault="009B6A76" w:rsidP="00382EB2">
            <w:pPr>
              <w:rPr>
                <w:b/>
              </w:rPr>
            </w:pPr>
            <w:r>
              <w:rPr>
                <w:b/>
              </w:rPr>
              <w:t>Prednosta mestského úradu</w:t>
            </w:r>
          </w:p>
        </w:tc>
        <w:tc>
          <w:tcPr>
            <w:tcW w:w="4494" w:type="dxa"/>
            <w:vAlign w:val="center"/>
          </w:tcPr>
          <w:p w:rsidR="009B6A76" w:rsidRDefault="0078359C" w:rsidP="003A3DEF">
            <w:pPr>
              <w:spacing w:line="360" w:lineRule="auto"/>
              <w:rPr>
                <w:b/>
              </w:rPr>
            </w:pPr>
            <w:r>
              <w:rPr>
                <w:b/>
              </w:rPr>
              <w:t>Ing. Jozef Naščák, MPH</w:t>
            </w:r>
          </w:p>
        </w:tc>
      </w:tr>
      <w:tr w:rsidR="009B6A76" w:rsidRPr="00985C14" w:rsidTr="00A21DAB">
        <w:trPr>
          <w:trHeight w:val="383"/>
          <w:jc w:val="center"/>
        </w:trPr>
        <w:tc>
          <w:tcPr>
            <w:tcW w:w="5062" w:type="dxa"/>
            <w:vAlign w:val="center"/>
          </w:tcPr>
          <w:p w:rsidR="009B6A76" w:rsidRDefault="009B6A76" w:rsidP="00382EB2">
            <w:pPr>
              <w:rPr>
                <w:b/>
              </w:rPr>
            </w:pPr>
            <w:r>
              <w:rPr>
                <w:b/>
              </w:rPr>
              <w:t>Hlavný kontrolór mesta</w:t>
            </w:r>
          </w:p>
        </w:tc>
        <w:tc>
          <w:tcPr>
            <w:tcW w:w="4494" w:type="dxa"/>
            <w:vAlign w:val="center"/>
          </w:tcPr>
          <w:p w:rsidR="009B6A76" w:rsidRDefault="00806529" w:rsidP="003A3DEF">
            <w:pPr>
              <w:spacing w:line="360" w:lineRule="auto"/>
              <w:rPr>
                <w:b/>
              </w:rPr>
            </w:pPr>
            <w:r>
              <w:rPr>
                <w:b/>
              </w:rPr>
              <w:t>Ing. Jozef Tancoš</w:t>
            </w:r>
          </w:p>
        </w:tc>
      </w:tr>
      <w:tr w:rsidR="009B6A76" w:rsidRPr="00985C14" w:rsidTr="00A21DAB">
        <w:trPr>
          <w:trHeight w:val="783"/>
          <w:jc w:val="center"/>
        </w:trPr>
        <w:tc>
          <w:tcPr>
            <w:tcW w:w="5062" w:type="dxa"/>
          </w:tcPr>
          <w:p w:rsidR="009B6A76" w:rsidRPr="00985C14" w:rsidRDefault="009B6A76" w:rsidP="00382EB2">
            <w:pPr>
              <w:rPr>
                <w:b/>
              </w:rPr>
            </w:pPr>
            <w:r w:rsidRPr="00985C14">
              <w:rPr>
                <w:b/>
              </w:rPr>
              <w:t>Názov a sídlo konsolidujúcej účtovnej jednotky</w:t>
            </w:r>
            <w:r>
              <w:rPr>
                <w:b/>
              </w:rPr>
              <w:t xml:space="preserve">,   </w:t>
            </w:r>
            <w:r w:rsidR="00996B6C">
              <w:rPr>
                <w:b/>
              </w:rPr>
              <w:t xml:space="preserve">       </w:t>
            </w:r>
            <w:r>
              <w:rPr>
                <w:b/>
              </w:rPr>
              <w:t xml:space="preserve">    </w:t>
            </w:r>
            <w:r w:rsidRPr="00985C14">
              <w:rPr>
                <w:b/>
              </w:rPr>
              <w:t xml:space="preserve"> v ktorej sú tieto konsolidované účtovné závierky uložené</w:t>
            </w:r>
          </w:p>
        </w:tc>
        <w:tc>
          <w:tcPr>
            <w:tcW w:w="4494" w:type="dxa"/>
            <w:vAlign w:val="center"/>
          </w:tcPr>
          <w:p w:rsidR="009B6A76" w:rsidRPr="00985C14" w:rsidRDefault="00996B6C" w:rsidP="00996B6C">
            <w:pPr>
              <w:spacing w:line="360" w:lineRule="auto"/>
              <w:rPr>
                <w:b/>
              </w:rPr>
            </w:pPr>
            <w:r>
              <w:rPr>
                <w:b/>
              </w:rPr>
              <w:t>Mesto Spišská Nová Ves</w:t>
            </w:r>
            <w:r w:rsidR="009B6A76" w:rsidRPr="00985C14">
              <w:rPr>
                <w:b/>
              </w:rPr>
              <w:t xml:space="preserve">, Radničné námestie </w:t>
            </w:r>
            <w:r w:rsidR="00372780">
              <w:rPr>
                <w:b/>
              </w:rPr>
              <w:t>1843/</w:t>
            </w:r>
            <w:r w:rsidR="009B6A76" w:rsidRPr="00985C14">
              <w:rPr>
                <w:b/>
              </w:rPr>
              <w:t>7</w:t>
            </w:r>
          </w:p>
        </w:tc>
      </w:tr>
    </w:tbl>
    <w:p w:rsidR="00020C77" w:rsidRDefault="00020C77" w:rsidP="00610079">
      <w:pPr>
        <w:rPr>
          <w:b/>
          <w:sz w:val="24"/>
          <w:szCs w:val="24"/>
        </w:rPr>
      </w:pPr>
    </w:p>
    <w:p w:rsidR="00996B6C" w:rsidRDefault="00996B6C" w:rsidP="00610079">
      <w:pPr>
        <w:rPr>
          <w:b/>
          <w:sz w:val="24"/>
          <w:szCs w:val="24"/>
        </w:rPr>
      </w:pPr>
    </w:p>
    <w:p w:rsidR="00A21DAB" w:rsidRDefault="00A21DAB" w:rsidP="00610079">
      <w:pPr>
        <w:rPr>
          <w:b/>
          <w:sz w:val="24"/>
          <w:szCs w:val="24"/>
        </w:rPr>
      </w:pPr>
    </w:p>
    <w:p w:rsidR="00610079" w:rsidRDefault="00610079" w:rsidP="00610079">
      <w:pPr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Dcérske účtovné jednotky </w:t>
      </w:r>
      <w:r w:rsidR="002525CC">
        <w:rPr>
          <w:b/>
          <w:sz w:val="24"/>
          <w:szCs w:val="24"/>
        </w:rPr>
        <w:t>m</w:t>
      </w:r>
      <w:r>
        <w:rPr>
          <w:b/>
          <w:sz w:val="24"/>
          <w:szCs w:val="24"/>
        </w:rPr>
        <w:t>esta Spišská Nová Ves – rozpočtové a príspevkové organizácie</w:t>
      </w:r>
    </w:p>
    <w:p w:rsidR="00610079" w:rsidRDefault="00610079" w:rsidP="00610079">
      <w:pPr>
        <w:rPr>
          <w:b/>
          <w:sz w:val="24"/>
          <w:szCs w:val="24"/>
        </w:rPr>
      </w:pPr>
    </w:p>
    <w:tbl>
      <w:tblPr>
        <w:tblW w:w="9675" w:type="dxa"/>
        <w:jc w:val="center"/>
        <w:tblInd w:w="-317" w:type="dxa"/>
        <w:tblCellMar>
          <w:left w:w="70" w:type="dxa"/>
          <w:right w:w="70" w:type="dxa"/>
        </w:tblCellMar>
        <w:tblLook w:val="0000"/>
      </w:tblPr>
      <w:tblGrid>
        <w:gridCol w:w="392"/>
        <w:gridCol w:w="4723"/>
        <w:gridCol w:w="3402"/>
        <w:gridCol w:w="1158"/>
      </w:tblGrid>
      <w:tr w:rsidR="00610079" w:rsidTr="00653893">
        <w:trPr>
          <w:cantSplit/>
          <w:trHeight w:val="802"/>
          <w:jc w:val="center"/>
        </w:trPr>
        <w:tc>
          <w:tcPr>
            <w:tcW w:w="392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center"/>
          </w:tcPr>
          <w:p w:rsidR="00610079" w:rsidRPr="00B61735" w:rsidRDefault="00A21DAB" w:rsidP="00A21DAB">
            <w:pPr>
              <w:ind w:left="113" w:right="113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Forma</w:t>
            </w:r>
          </w:p>
        </w:tc>
        <w:tc>
          <w:tcPr>
            <w:tcW w:w="4723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10079" w:rsidRPr="00B61735" w:rsidRDefault="00610079" w:rsidP="00382EB2">
            <w:pPr>
              <w:jc w:val="center"/>
              <w:rPr>
                <w:b/>
                <w:bCs/>
                <w:sz w:val="18"/>
                <w:szCs w:val="18"/>
              </w:rPr>
            </w:pPr>
            <w:r w:rsidRPr="00B61735">
              <w:rPr>
                <w:b/>
                <w:bCs/>
                <w:sz w:val="18"/>
                <w:szCs w:val="18"/>
              </w:rPr>
              <w:t xml:space="preserve">Názov </w:t>
            </w:r>
            <w:r>
              <w:rPr>
                <w:b/>
                <w:bCs/>
                <w:sz w:val="18"/>
                <w:szCs w:val="18"/>
              </w:rPr>
              <w:t>rozpočtovej alebo príspevkovej organizácie</w:t>
            </w:r>
          </w:p>
        </w:tc>
        <w:tc>
          <w:tcPr>
            <w:tcW w:w="3402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10079" w:rsidRPr="00B61735" w:rsidRDefault="00610079" w:rsidP="00382EB2">
            <w:pPr>
              <w:jc w:val="center"/>
              <w:rPr>
                <w:b/>
                <w:bCs/>
                <w:sz w:val="18"/>
                <w:szCs w:val="18"/>
              </w:rPr>
            </w:pPr>
            <w:r w:rsidRPr="00B61735">
              <w:rPr>
                <w:b/>
                <w:bCs/>
                <w:sz w:val="18"/>
                <w:szCs w:val="18"/>
              </w:rPr>
              <w:t>Sídlo RO, PO</w:t>
            </w:r>
          </w:p>
        </w:tc>
        <w:tc>
          <w:tcPr>
            <w:tcW w:w="1158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10079" w:rsidRPr="00B61735" w:rsidRDefault="00610079" w:rsidP="00382EB2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Dátum zriadenia RO,PO</w:t>
            </w:r>
          </w:p>
        </w:tc>
      </w:tr>
      <w:tr w:rsidR="00610079" w:rsidTr="00653893">
        <w:trPr>
          <w:trHeight w:val="347"/>
          <w:jc w:val="center"/>
        </w:trPr>
        <w:tc>
          <w:tcPr>
            <w:tcW w:w="3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610079" w:rsidRPr="00B61735" w:rsidRDefault="00610079" w:rsidP="001F1EDE">
            <w:pPr>
              <w:spacing w:line="200" w:lineRule="atLeas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RO</w:t>
            </w:r>
          </w:p>
        </w:tc>
        <w:tc>
          <w:tcPr>
            <w:tcW w:w="472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610079" w:rsidRPr="00B61735" w:rsidRDefault="00610079" w:rsidP="001F1EDE">
            <w:pPr>
              <w:spacing w:line="200" w:lineRule="atLeast"/>
              <w:rPr>
                <w:sz w:val="18"/>
                <w:szCs w:val="18"/>
              </w:rPr>
            </w:pPr>
            <w:r w:rsidRPr="00B61735">
              <w:rPr>
                <w:sz w:val="18"/>
                <w:szCs w:val="18"/>
              </w:rPr>
              <w:t>Základná škola, Nad Medzou 1, Spišská Nová Ves</w:t>
            </w:r>
          </w:p>
        </w:tc>
        <w:tc>
          <w:tcPr>
            <w:tcW w:w="3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610079" w:rsidRPr="00B61735" w:rsidRDefault="00610079" w:rsidP="001F1EDE">
            <w:pPr>
              <w:spacing w:line="200" w:lineRule="atLeast"/>
              <w:rPr>
                <w:sz w:val="18"/>
                <w:szCs w:val="18"/>
              </w:rPr>
            </w:pPr>
            <w:r w:rsidRPr="00B61735">
              <w:rPr>
                <w:sz w:val="18"/>
                <w:szCs w:val="18"/>
              </w:rPr>
              <w:t>Nad Medzou 1, Spišská Nová Ves</w:t>
            </w:r>
          </w:p>
        </w:tc>
        <w:tc>
          <w:tcPr>
            <w:tcW w:w="11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610079" w:rsidRPr="00B61735" w:rsidRDefault="00610079" w:rsidP="001F1EDE">
            <w:pPr>
              <w:spacing w:line="200" w:lineRule="atLeas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01. 07. 2002</w:t>
            </w:r>
          </w:p>
        </w:tc>
      </w:tr>
      <w:tr w:rsidR="00610079" w:rsidTr="00653893">
        <w:trPr>
          <w:trHeight w:val="407"/>
          <w:jc w:val="center"/>
        </w:trPr>
        <w:tc>
          <w:tcPr>
            <w:tcW w:w="3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610079" w:rsidRPr="00B61735" w:rsidRDefault="00610079" w:rsidP="001F1EDE">
            <w:pPr>
              <w:spacing w:line="200" w:lineRule="atLeas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RO</w:t>
            </w:r>
          </w:p>
        </w:tc>
        <w:tc>
          <w:tcPr>
            <w:tcW w:w="472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610079" w:rsidRPr="00B61735" w:rsidRDefault="00610079" w:rsidP="001F1EDE">
            <w:pPr>
              <w:spacing w:line="200" w:lineRule="atLeast"/>
              <w:rPr>
                <w:sz w:val="18"/>
                <w:szCs w:val="18"/>
              </w:rPr>
            </w:pPr>
            <w:r w:rsidRPr="00B61735">
              <w:rPr>
                <w:sz w:val="18"/>
                <w:szCs w:val="18"/>
              </w:rPr>
              <w:t>Základná škola,  Lipová13, Spišská Nová Ves</w:t>
            </w:r>
          </w:p>
        </w:tc>
        <w:tc>
          <w:tcPr>
            <w:tcW w:w="3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610079" w:rsidRPr="00B61735" w:rsidRDefault="00610079" w:rsidP="001F1EDE">
            <w:pPr>
              <w:spacing w:line="200" w:lineRule="atLeast"/>
              <w:rPr>
                <w:sz w:val="18"/>
                <w:szCs w:val="18"/>
              </w:rPr>
            </w:pPr>
            <w:r w:rsidRPr="00B61735">
              <w:rPr>
                <w:sz w:val="18"/>
                <w:szCs w:val="18"/>
              </w:rPr>
              <w:t>Lipová ulica 13, Spišská Nová Ves</w:t>
            </w:r>
          </w:p>
        </w:tc>
        <w:tc>
          <w:tcPr>
            <w:tcW w:w="11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610079" w:rsidRPr="00B61735" w:rsidRDefault="00610079" w:rsidP="001F1EDE">
            <w:pPr>
              <w:spacing w:line="200" w:lineRule="atLeas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01. 07. 2002</w:t>
            </w:r>
          </w:p>
        </w:tc>
      </w:tr>
      <w:tr w:rsidR="00610079" w:rsidTr="00653893">
        <w:trPr>
          <w:trHeight w:val="387"/>
          <w:jc w:val="center"/>
        </w:trPr>
        <w:tc>
          <w:tcPr>
            <w:tcW w:w="3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610079" w:rsidRPr="00B61735" w:rsidRDefault="00610079" w:rsidP="001F1EDE">
            <w:pPr>
              <w:spacing w:line="200" w:lineRule="atLeas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RO</w:t>
            </w:r>
          </w:p>
        </w:tc>
        <w:tc>
          <w:tcPr>
            <w:tcW w:w="472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610079" w:rsidRPr="00B61735" w:rsidRDefault="00610079" w:rsidP="001F1EDE">
            <w:pPr>
              <w:spacing w:line="200" w:lineRule="atLeast"/>
              <w:rPr>
                <w:sz w:val="18"/>
                <w:szCs w:val="18"/>
              </w:rPr>
            </w:pPr>
            <w:r w:rsidRPr="00B61735">
              <w:rPr>
                <w:sz w:val="18"/>
                <w:szCs w:val="18"/>
              </w:rPr>
              <w:t>Základná škola,  Levočská 11, Spišská Nová Ves</w:t>
            </w:r>
          </w:p>
        </w:tc>
        <w:tc>
          <w:tcPr>
            <w:tcW w:w="3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610079" w:rsidRPr="00B61735" w:rsidRDefault="00610079" w:rsidP="001F1EDE">
            <w:pPr>
              <w:spacing w:line="200" w:lineRule="atLeast"/>
              <w:rPr>
                <w:sz w:val="18"/>
                <w:szCs w:val="18"/>
              </w:rPr>
            </w:pPr>
            <w:r w:rsidRPr="00B61735">
              <w:rPr>
                <w:sz w:val="18"/>
                <w:szCs w:val="18"/>
              </w:rPr>
              <w:t>Levočská ulica 11, Spišská Nová Ves</w:t>
            </w:r>
          </w:p>
        </w:tc>
        <w:tc>
          <w:tcPr>
            <w:tcW w:w="11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610079" w:rsidRPr="00B61735" w:rsidRDefault="00610079" w:rsidP="001F1EDE">
            <w:pPr>
              <w:spacing w:line="200" w:lineRule="atLeas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01. 07. 2002</w:t>
            </w:r>
          </w:p>
        </w:tc>
      </w:tr>
      <w:tr w:rsidR="00610079" w:rsidTr="00653893">
        <w:trPr>
          <w:trHeight w:val="406"/>
          <w:jc w:val="center"/>
        </w:trPr>
        <w:tc>
          <w:tcPr>
            <w:tcW w:w="3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610079" w:rsidRPr="00B61735" w:rsidRDefault="00610079" w:rsidP="001F1EDE">
            <w:pPr>
              <w:spacing w:line="200" w:lineRule="atLeas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RO</w:t>
            </w:r>
          </w:p>
        </w:tc>
        <w:tc>
          <w:tcPr>
            <w:tcW w:w="472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610079" w:rsidRPr="00B61735" w:rsidRDefault="00610079" w:rsidP="001F1EDE">
            <w:pPr>
              <w:spacing w:line="200" w:lineRule="atLeast"/>
              <w:rPr>
                <w:sz w:val="18"/>
                <w:szCs w:val="18"/>
              </w:rPr>
            </w:pPr>
            <w:r w:rsidRPr="00B61735">
              <w:rPr>
                <w:sz w:val="18"/>
                <w:szCs w:val="18"/>
              </w:rPr>
              <w:t>Základná škola,  Z. Nejedlého 2, Spišská Nová Ves</w:t>
            </w:r>
          </w:p>
        </w:tc>
        <w:tc>
          <w:tcPr>
            <w:tcW w:w="3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610079" w:rsidRPr="00B61735" w:rsidRDefault="00610079" w:rsidP="001F1EDE">
            <w:pPr>
              <w:spacing w:line="200" w:lineRule="atLeast"/>
              <w:rPr>
                <w:sz w:val="18"/>
                <w:szCs w:val="18"/>
              </w:rPr>
            </w:pPr>
            <w:r w:rsidRPr="00B61735">
              <w:rPr>
                <w:sz w:val="18"/>
                <w:szCs w:val="18"/>
              </w:rPr>
              <w:t>Ul. Z. Nejedlého 2, Spišská Nová Ves</w:t>
            </w:r>
          </w:p>
        </w:tc>
        <w:tc>
          <w:tcPr>
            <w:tcW w:w="11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610079" w:rsidRPr="00B61735" w:rsidRDefault="00610079" w:rsidP="001F1EDE">
            <w:pPr>
              <w:spacing w:line="200" w:lineRule="atLeas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01. 07. 2002</w:t>
            </w:r>
          </w:p>
        </w:tc>
      </w:tr>
      <w:tr w:rsidR="00610079" w:rsidTr="00653893">
        <w:trPr>
          <w:trHeight w:val="337"/>
          <w:jc w:val="center"/>
        </w:trPr>
        <w:tc>
          <w:tcPr>
            <w:tcW w:w="3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610079" w:rsidRPr="00B61735" w:rsidRDefault="00610079" w:rsidP="001F1EDE">
            <w:pPr>
              <w:spacing w:line="200" w:lineRule="atLeas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RO</w:t>
            </w:r>
          </w:p>
        </w:tc>
        <w:tc>
          <w:tcPr>
            <w:tcW w:w="472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610079" w:rsidRPr="00B61735" w:rsidRDefault="00610079" w:rsidP="001F1EDE">
            <w:pPr>
              <w:spacing w:line="200" w:lineRule="atLeast"/>
              <w:rPr>
                <w:sz w:val="18"/>
                <w:szCs w:val="18"/>
              </w:rPr>
            </w:pPr>
            <w:r w:rsidRPr="00B61735">
              <w:rPr>
                <w:sz w:val="18"/>
                <w:szCs w:val="18"/>
              </w:rPr>
              <w:t>Základná škola, Ing. O. Kožucha 11,  Spišská Nová Ves</w:t>
            </w:r>
          </w:p>
        </w:tc>
        <w:tc>
          <w:tcPr>
            <w:tcW w:w="3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610079" w:rsidRPr="00B61735" w:rsidRDefault="00610079" w:rsidP="001F1EDE">
            <w:pPr>
              <w:spacing w:line="200" w:lineRule="atLeast"/>
              <w:rPr>
                <w:sz w:val="18"/>
                <w:szCs w:val="18"/>
              </w:rPr>
            </w:pPr>
            <w:r w:rsidRPr="00B61735">
              <w:rPr>
                <w:sz w:val="18"/>
                <w:szCs w:val="18"/>
              </w:rPr>
              <w:t>Ulica Ing. O. Kožucha 11, Spišská Nová Ves</w:t>
            </w:r>
          </w:p>
        </w:tc>
        <w:tc>
          <w:tcPr>
            <w:tcW w:w="11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610079" w:rsidRPr="00B61735" w:rsidRDefault="00610079" w:rsidP="001F1EDE">
            <w:pPr>
              <w:spacing w:line="200" w:lineRule="atLeas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01. 07. 2002</w:t>
            </w:r>
          </w:p>
        </w:tc>
      </w:tr>
      <w:tr w:rsidR="00610079" w:rsidTr="00653893">
        <w:trPr>
          <w:trHeight w:val="337"/>
          <w:jc w:val="center"/>
        </w:trPr>
        <w:tc>
          <w:tcPr>
            <w:tcW w:w="3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610079" w:rsidRPr="00B61735" w:rsidRDefault="00610079" w:rsidP="001F1EDE">
            <w:pPr>
              <w:spacing w:line="200" w:lineRule="atLeas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RO</w:t>
            </w:r>
          </w:p>
        </w:tc>
        <w:tc>
          <w:tcPr>
            <w:tcW w:w="472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610079" w:rsidRPr="00B61735" w:rsidRDefault="00610079" w:rsidP="001F1EDE">
            <w:pPr>
              <w:spacing w:line="200" w:lineRule="atLeast"/>
              <w:rPr>
                <w:sz w:val="18"/>
                <w:szCs w:val="18"/>
              </w:rPr>
            </w:pPr>
            <w:r w:rsidRPr="00B61735">
              <w:rPr>
                <w:sz w:val="18"/>
                <w:szCs w:val="18"/>
              </w:rPr>
              <w:t>Základná škola, Komensk</w:t>
            </w:r>
            <w:r>
              <w:rPr>
                <w:sz w:val="18"/>
                <w:szCs w:val="18"/>
              </w:rPr>
              <w:t>é</w:t>
            </w:r>
            <w:r w:rsidRPr="00B61735">
              <w:rPr>
                <w:sz w:val="18"/>
                <w:szCs w:val="18"/>
              </w:rPr>
              <w:t>ho 2, Spišská Nová Ves</w:t>
            </w:r>
          </w:p>
        </w:tc>
        <w:tc>
          <w:tcPr>
            <w:tcW w:w="3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610079" w:rsidRPr="00B61735" w:rsidRDefault="00610079" w:rsidP="001F1EDE">
            <w:pPr>
              <w:spacing w:line="200" w:lineRule="atLeast"/>
              <w:rPr>
                <w:sz w:val="18"/>
                <w:szCs w:val="18"/>
              </w:rPr>
            </w:pPr>
            <w:r w:rsidRPr="00B61735">
              <w:rPr>
                <w:sz w:val="18"/>
                <w:szCs w:val="18"/>
              </w:rPr>
              <w:t>Komenského ulica 2, Spišská Nová Ves</w:t>
            </w:r>
          </w:p>
        </w:tc>
        <w:tc>
          <w:tcPr>
            <w:tcW w:w="11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610079" w:rsidRPr="00B61735" w:rsidRDefault="00610079" w:rsidP="001F1EDE">
            <w:pPr>
              <w:spacing w:line="200" w:lineRule="atLeas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01. 07. 2002</w:t>
            </w:r>
          </w:p>
        </w:tc>
      </w:tr>
      <w:tr w:rsidR="00610079" w:rsidTr="00653893">
        <w:trPr>
          <w:trHeight w:val="337"/>
          <w:jc w:val="center"/>
        </w:trPr>
        <w:tc>
          <w:tcPr>
            <w:tcW w:w="3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610079" w:rsidRPr="00B61735" w:rsidRDefault="00610079" w:rsidP="001F1EDE">
            <w:pPr>
              <w:spacing w:line="200" w:lineRule="atLeas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RO</w:t>
            </w:r>
          </w:p>
        </w:tc>
        <w:tc>
          <w:tcPr>
            <w:tcW w:w="472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610079" w:rsidRPr="00B61735" w:rsidRDefault="00610079" w:rsidP="001F1EDE">
            <w:pPr>
              <w:spacing w:line="200" w:lineRule="atLeast"/>
              <w:rPr>
                <w:sz w:val="18"/>
                <w:szCs w:val="18"/>
              </w:rPr>
            </w:pPr>
            <w:r w:rsidRPr="00B61735">
              <w:rPr>
                <w:sz w:val="18"/>
                <w:szCs w:val="18"/>
              </w:rPr>
              <w:t>Základná škola, Hutnícka16,  Spišská Nová Ves</w:t>
            </w:r>
          </w:p>
        </w:tc>
        <w:tc>
          <w:tcPr>
            <w:tcW w:w="3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610079" w:rsidRPr="00B61735" w:rsidRDefault="00610079" w:rsidP="001F1EDE">
            <w:pPr>
              <w:spacing w:line="200" w:lineRule="atLeast"/>
              <w:rPr>
                <w:sz w:val="18"/>
                <w:szCs w:val="18"/>
              </w:rPr>
            </w:pPr>
            <w:r w:rsidRPr="00B61735">
              <w:rPr>
                <w:sz w:val="18"/>
                <w:szCs w:val="18"/>
              </w:rPr>
              <w:t>Hutnícka ulica 16, Spišská Nová Ves</w:t>
            </w:r>
          </w:p>
        </w:tc>
        <w:tc>
          <w:tcPr>
            <w:tcW w:w="11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610079" w:rsidRPr="00B61735" w:rsidRDefault="00610079" w:rsidP="001F1EDE">
            <w:pPr>
              <w:spacing w:line="200" w:lineRule="atLeas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01. 07. 2002</w:t>
            </w:r>
          </w:p>
        </w:tc>
      </w:tr>
      <w:tr w:rsidR="00610079" w:rsidTr="00653893">
        <w:trPr>
          <w:trHeight w:val="337"/>
          <w:jc w:val="center"/>
        </w:trPr>
        <w:tc>
          <w:tcPr>
            <w:tcW w:w="3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610079" w:rsidRPr="00B61735" w:rsidRDefault="00610079" w:rsidP="001F1EDE">
            <w:pPr>
              <w:spacing w:line="200" w:lineRule="atLeas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RO</w:t>
            </w:r>
          </w:p>
        </w:tc>
        <w:tc>
          <w:tcPr>
            <w:tcW w:w="472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610079" w:rsidRPr="00B61735" w:rsidRDefault="00610079" w:rsidP="001F1EDE">
            <w:pPr>
              <w:spacing w:line="200" w:lineRule="atLeast"/>
              <w:rPr>
                <w:sz w:val="18"/>
                <w:szCs w:val="18"/>
              </w:rPr>
            </w:pPr>
            <w:r w:rsidRPr="00B61735">
              <w:rPr>
                <w:sz w:val="18"/>
                <w:szCs w:val="18"/>
              </w:rPr>
              <w:t xml:space="preserve">Základná umelecká škola,  J. </w:t>
            </w:r>
            <w:proofErr w:type="spellStart"/>
            <w:r w:rsidRPr="00B61735">
              <w:rPr>
                <w:sz w:val="18"/>
                <w:szCs w:val="18"/>
              </w:rPr>
              <w:t>Fabiniho</w:t>
            </w:r>
            <w:proofErr w:type="spellEnd"/>
            <w:r w:rsidRPr="00B61735">
              <w:rPr>
                <w:sz w:val="18"/>
                <w:szCs w:val="18"/>
              </w:rPr>
              <w:t xml:space="preserve"> 1, Spišská Nová Ves</w:t>
            </w:r>
          </w:p>
        </w:tc>
        <w:tc>
          <w:tcPr>
            <w:tcW w:w="3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610079" w:rsidRPr="00B61735" w:rsidRDefault="00610079" w:rsidP="001F1EDE">
            <w:pPr>
              <w:spacing w:line="200" w:lineRule="atLeast"/>
              <w:rPr>
                <w:sz w:val="18"/>
                <w:szCs w:val="18"/>
              </w:rPr>
            </w:pPr>
            <w:r w:rsidRPr="00B61735">
              <w:rPr>
                <w:sz w:val="18"/>
                <w:szCs w:val="18"/>
              </w:rPr>
              <w:t xml:space="preserve">Ul. J. </w:t>
            </w:r>
            <w:proofErr w:type="spellStart"/>
            <w:r w:rsidRPr="00B61735">
              <w:rPr>
                <w:sz w:val="18"/>
                <w:szCs w:val="18"/>
              </w:rPr>
              <w:t>Fabiniho</w:t>
            </w:r>
            <w:proofErr w:type="spellEnd"/>
            <w:r w:rsidRPr="00B61735">
              <w:rPr>
                <w:sz w:val="18"/>
                <w:szCs w:val="18"/>
              </w:rPr>
              <w:t xml:space="preserve"> 1, Spišská Nová Ves</w:t>
            </w:r>
          </w:p>
        </w:tc>
        <w:tc>
          <w:tcPr>
            <w:tcW w:w="11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610079" w:rsidRPr="00B61735" w:rsidRDefault="00610079" w:rsidP="001F1EDE">
            <w:pPr>
              <w:spacing w:line="200" w:lineRule="atLeas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01. 07. 2002</w:t>
            </w:r>
          </w:p>
        </w:tc>
      </w:tr>
      <w:tr w:rsidR="00610079" w:rsidTr="00653893">
        <w:trPr>
          <w:trHeight w:val="337"/>
          <w:jc w:val="center"/>
        </w:trPr>
        <w:tc>
          <w:tcPr>
            <w:tcW w:w="3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610079" w:rsidRPr="00B61735" w:rsidRDefault="00610079" w:rsidP="001F1EDE">
            <w:pPr>
              <w:spacing w:line="200" w:lineRule="atLeas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RO</w:t>
            </w:r>
          </w:p>
        </w:tc>
        <w:tc>
          <w:tcPr>
            <w:tcW w:w="472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610079" w:rsidRPr="00B61735" w:rsidRDefault="00610079" w:rsidP="00BD3228">
            <w:pPr>
              <w:spacing w:line="200" w:lineRule="atLeast"/>
              <w:rPr>
                <w:sz w:val="18"/>
                <w:szCs w:val="18"/>
              </w:rPr>
            </w:pPr>
            <w:r w:rsidRPr="00B61735">
              <w:rPr>
                <w:sz w:val="18"/>
                <w:szCs w:val="18"/>
              </w:rPr>
              <w:t>Centrum voľného času,</w:t>
            </w:r>
            <w:r w:rsidR="00BD3228">
              <w:rPr>
                <w:sz w:val="18"/>
                <w:szCs w:val="18"/>
              </w:rPr>
              <w:t xml:space="preserve"> Hutnícka 18,</w:t>
            </w:r>
            <w:r w:rsidRPr="00B61735">
              <w:rPr>
                <w:sz w:val="18"/>
                <w:szCs w:val="18"/>
              </w:rPr>
              <w:t xml:space="preserve"> Spišská Nová Ves</w:t>
            </w:r>
          </w:p>
        </w:tc>
        <w:tc>
          <w:tcPr>
            <w:tcW w:w="3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610079" w:rsidRPr="00B61735" w:rsidRDefault="00404F2D" w:rsidP="001F1EDE">
            <w:pPr>
              <w:spacing w:line="200" w:lineRule="atLeas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Hutnícka 18</w:t>
            </w:r>
            <w:r w:rsidR="00610079" w:rsidRPr="00B61735">
              <w:rPr>
                <w:sz w:val="18"/>
                <w:szCs w:val="18"/>
              </w:rPr>
              <w:t>, Spišská Nová Ves</w:t>
            </w:r>
          </w:p>
        </w:tc>
        <w:tc>
          <w:tcPr>
            <w:tcW w:w="11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610079" w:rsidRPr="00B61735" w:rsidRDefault="00610079" w:rsidP="00404F2D">
            <w:pPr>
              <w:spacing w:line="200" w:lineRule="atLeas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01. 0</w:t>
            </w:r>
            <w:r w:rsidR="00404F2D">
              <w:rPr>
                <w:sz w:val="18"/>
                <w:szCs w:val="18"/>
              </w:rPr>
              <w:t>1</w:t>
            </w:r>
            <w:r>
              <w:rPr>
                <w:sz w:val="18"/>
                <w:szCs w:val="18"/>
              </w:rPr>
              <w:t xml:space="preserve">. </w:t>
            </w:r>
            <w:r w:rsidR="00404F2D">
              <w:rPr>
                <w:sz w:val="18"/>
                <w:szCs w:val="18"/>
              </w:rPr>
              <w:t>1991</w:t>
            </w:r>
          </w:p>
        </w:tc>
      </w:tr>
      <w:tr w:rsidR="00610079" w:rsidTr="00653893">
        <w:trPr>
          <w:trHeight w:val="337"/>
          <w:jc w:val="center"/>
        </w:trPr>
        <w:tc>
          <w:tcPr>
            <w:tcW w:w="3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610079" w:rsidRPr="00B61735" w:rsidRDefault="00610079" w:rsidP="001F1EDE">
            <w:pPr>
              <w:spacing w:line="200" w:lineRule="atLeas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RO</w:t>
            </w:r>
          </w:p>
        </w:tc>
        <w:tc>
          <w:tcPr>
            <w:tcW w:w="472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610079" w:rsidRPr="00B61735" w:rsidRDefault="00610079" w:rsidP="008A3888">
            <w:pPr>
              <w:spacing w:line="200" w:lineRule="atLeast"/>
              <w:rPr>
                <w:sz w:val="18"/>
                <w:szCs w:val="18"/>
              </w:rPr>
            </w:pPr>
            <w:r w:rsidRPr="00B61735">
              <w:rPr>
                <w:sz w:val="18"/>
                <w:szCs w:val="18"/>
              </w:rPr>
              <w:t xml:space="preserve">Správa školských zariadení, </w:t>
            </w:r>
            <w:proofErr w:type="spellStart"/>
            <w:r w:rsidRPr="00B61735">
              <w:rPr>
                <w:sz w:val="18"/>
                <w:szCs w:val="18"/>
              </w:rPr>
              <w:t>Štefán</w:t>
            </w:r>
            <w:proofErr w:type="spellEnd"/>
            <w:r w:rsidRPr="00B61735">
              <w:rPr>
                <w:sz w:val="18"/>
                <w:szCs w:val="18"/>
              </w:rPr>
              <w:t>. nám. 1, Spišská Nová Ves</w:t>
            </w:r>
          </w:p>
        </w:tc>
        <w:tc>
          <w:tcPr>
            <w:tcW w:w="3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610079" w:rsidRPr="00B61735" w:rsidRDefault="00610079" w:rsidP="001F1EDE">
            <w:pPr>
              <w:spacing w:line="200" w:lineRule="atLeast"/>
              <w:rPr>
                <w:sz w:val="18"/>
                <w:szCs w:val="18"/>
              </w:rPr>
            </w:pPr>
            <w:r w:rsidRPr="00B61735">
              <w:rPr>
                <w:sz w:val="18"/>
                <w:szCs w:val="18"/>
              </w:rPr>
              <w:t>Štefánikovo nám. 1, Spišská Nová Ves</w:t>
            </w:r>
          </w:p>
        </w:tc>
        <w:tc>
          <w:tcPr>
            <w:tcW w:w="11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610079" w:rsidRPr="00B61735" w:rsidRDefault="00610079" w:rsidP="000C285D">
            <w:pPr>
              <w:spacing w:line="200" w:lineRule="atLeas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01. </w:t>
            </w:r>
            <w:r w:rsidR="000C285D">
              <w:rPr>
                <w:sz w:val="18"/>
                <w:szCs w:val="18"/>
              </w:rPr>
              <w:t>07</w:t>
            </w:r>
            <w:r>
              <w:rPr>
                <w:sz w:val="18"/>
                <w:szCs w:val="18"/>
              </w:rPr>
              <w:t xml:space="preserve">. </w:t>
            </w:r>
            <w:r w:rsidR="000C285D">
              <w:rPr>
                <w:sz w:val="18"/>
                <w:szCs w:val="18"/>
              </w:rPr>
              <w:t>2002</w:t>
            </w:r>
          </w:p>
        </w:tc>
      </w:tr>
      <w:tr w:rsidR="00610079" w:rsidTr="00653893">
        <w:trPr>
          <w:trHeight w:val="337"/>
          <w:jc w:val="center"/>
        </w:trPr>
        <w:tc>
          <w:tcPr>
            <w:tcW w:w="3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610079" w:rsidRPr="00B61735" w:rsidRDefault="00610079" w:rsidP="001F1EDE">
            <w:pPr>
              <w:spacing w:line="200" w:lineRule="atLeas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RO</w:t>
            </w:r>
          </w:p>
        </w:tc>
        <w:tc>
          <w:tcPr>
            <w:tcW w:w="472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610079" w:rsidRPr="00B61735" w:rsidRDefault="00610079" w:rsidP="001F1EDE">
            <w:pPr>
              <w:spacing w:line="200" w:lineRule="atLeast"/>
              <w:rPr>
                <w:sz w:val="18"/>
                <w:szCs w:val="18"/>
              </w:rPr>
            </w:pPr>
            <w:r w:rsidRPr="00B61735">
              <w:rPr>
                <w:sz w:val="18"/>
                <w:szCs w:val="18"/>
              </w:rPr>
              <w:t>Domov dôchodcov Spišská Nová Ves</w:t>
            </w:r>
          </w:p>
        </w:tc>
        <w:tc>
          <w:tcPr>
            <w:tcW w:w="3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610079" w:rsidRPr="00B61735" w:rsidRDefault="00610079" w:rsidP="001F1EDE">
            <w:pPr>
              <w:spacing w:line="200" w:lineRule="atLeast"/>
              <w:rPr>
                <w:sz w:val="18"/>
                <w:szCs w:val="18"/>
              </w:rPr>
            </w:pPr>
            <w:r w:rsidRPr="00B61735">
              <w:rPr>
                <w:sz w:val="18"/>
                <w:szCs w:val="18"/>
              </w:rPr>
              <w:t>Brezová 32, Spišská Nová Ves</w:t>
            </w:r>
          </w:p>
        </w:tc>
        <w:tc>
          <w:tcPr>
            <w:tcW w:w="11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610079" w:rsidRPr="00B61735" w:rsidRDefault="00610079" w:rsidP="001F1EDE">
            <w:pPr>
              <w:spacing w:line="200" w:lineRule="atLeas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01. 01.</w:t>
            </w:r>
            <w:r w:rsidR="000C285D">
              <w:rPr>
                <w:sz w:val="18"/>
                <w:szCs w:val="18"/>
              </w:rPr>
              <w:t>1991</w:t>
            </w:r>
          </w:p>
        </w:tc>
      </w:tr>
      <w:tr w:rsidR="00610079" w:rsidTr="00653893">
        <w:trPr>
          <w:trHeight w:val="337"/>
          <w:jc w:val="center"/>
        </w:trPr>
        <w:tc>
          <w:tcPr>
            <w:tcW w:w="3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610079" w:rsidRPr="00B61735" w:rsidRDefault="00610079" w:rsidP="001F1EDE">
            <w:pPr>
              <w:spacing w:line="200" w:lineRule="atLeas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</w:t>
            </w:r>
          </w:p>
        </w:tc>
        <w:tc>
          <w:tcPr>
            <w:tcW w:w="472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610079" w:rsidRPr="00B61735" w:rsidRDefault="00610079" w:rsidP="001F1EDE">
            <w:pPr>
              <w:spacing w:line="200" w:lineRule="atLeast"/>
              <w:rPr>
                <w:sz w:val="18"/>
                <w:szCs w:val="18"/>
              </w:rPr>
            </w:pPr>
            <w:r w:rsidRPr="00B61735">
              <w:rPr>
                <w:sz w:val="18"/>
                <w:szCs w:val="18"/>
              </w:rPr>
              <w:t>Mestské kultúrne centrum</w:t>
            </w:r>
          </w:p>
        </w:tc>
        <w:tc>
          <w:tcPr>
            <w:tcW w:w="3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610079" w:rsidRPr="00B61735" w:rsidRDefault="00610079" w:rsidP="001F1EDE">
            <w:pPr>
              <w:spacing w:line="200" w:lineRule="atLeast"/>
              <w:rPr>
                <w:sz w:val="18"/>
                <w:szCs w:val="18"/>
              </w:rPr>
            </w:pPr>
            <w:r w:rsidRPr="00B61735">
              <w:rPr>
                <w:sz w:val="18"/>
                <w:szCs w:val="18"/>
              </w:rPr>
              <w:t>Radničné nám. 4, Spišská Nová Ves</w:t>
            </w:r>
          </w:p>
        </w:tc>
        <w:tc>
          <w:tcPr>
            <w:tcW w:w="11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610079" w:rsidRPr="00956819" w:rsidRDefault="00610079" w:rsidP="001F1EDE">
            <w:pPr>
              <w:spacing w:line="200" w:lineRule="atLeast"/>
              <w:jc w:val="center"/>
              <w:rPr>
                <w:sz w:val="18"/>
                <w:szCs w:val="18"/>
                <w:highlight w:val="red"/>
              </w:rPr>
            </w:pPr>
            <w:r>
              <w:rPr>
                <w:sz w:val="18"/>
                <w:szCs w:val="18"/>
              </w:rPr>
              <w:t>01.01</w:t>
            </w:r>
            <w:r w:rsidRPr="00C243E8">
              <w:rPr>
                <w:sz w:val="18"/>
                <w:szCs w:val="18"/>
              </w:rPr>
              <w:t>.19</w:t>
            </w:r>
            <w:r>
              <w:rPr>
                <w:sz w:val="18"/>
                <w:szCs w:val="18"/>
              </w:rPr>
              <w:t>86</w:t>
            </w:r>
          </w:p>
        </w:tc>
      </w:tr>
      <w:tr w:rsidR="00610079" w:rsidTr="00653893">
        <w:trPr>
          <w:trHeight w:val="337"/>
          <w:jc w:val="center"/>
        </w:trPr>
        <w:tc>
          <w:tcPr>
            <w:tcW w:w="3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610079" w:rsidRPr="00B61735" w:rsidRDefault="00610079" w:rsidP="001F1EDE">
            <w:pPr>
              <w:spacing w:line="200" w:lineRule="atLeas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</w:t>
            </w:r>
          </w:p>
        </w:tc>
        <w:tc>
          <w:tcPr>
            <w:tcW w:w="472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610079" w:rsidRPr="00B61735" w:rsidRDefault="00610079" w:rsidP="001F1EDE">
            <w:pPr>
              <w:spacing w:line="200" w:lineRule="atLeast"/>
              <w:rPr>
                <w:sz w:val="18"/>
                <w:szCs w:val="18"/>
              </w:rPr>
            </w:pPr>
            <w:r w:rsidRPr="00B61735">
              <w:rPr>
                <w:sz w:val="18"/>
                <w:szCs w:val="18"/>
              </w:rPr>
              <w:t>Správa telovýchovných zariadení</w:t>
            </w:r>
          </w:p>
        </w:tc>
        <w:tc>
          <w:tcPr>
            <w:tcW w:w="3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610079" w:rsidRPr="00B61735" w:rsidRDefault="00610079" w:rsidP="001F1EDE">
            <w:pPr>
              <w:spacing w:line="200" w:lineRule="atLeast"/>
              <w:rPr>
                <w:sz w:val="18"/>
                <w:szCs w:val="18"/>
              </w:rPr>
            </w:pPr>
            <w:r w:rsidRPr="00B61735">
              <w:rPr>
                <w:sz w:val="18"/>
                <w:szCs w:val="18"/>
              </w:rPr>
              <w:t>Za Hornádom 15, Spišská Nová Ves</w:t>
            </w:r>
          </w:p>
        </w:tc>
        <w:tc>
          <w:tcPr>
            <w:tcW w:w="11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610079" w:rsidRPr="00C243E8" w:rsidRDefault="00610079" w:rsidP="001F1EDE">
            <w:pPr>
              <w:spacing w:line="200" w:lineRule="atLeast"/>
              <w:jc w:val="center"/>
              <w:rPr>
                <w:sz w:val="18"/>
                <w:szCs w:val="18"/>
              </w:rPr>
            </w:pPr>
            <w:r w:rsidRPr="00C243E8">
              <w:rPr>
                <w:sz w:val="18"/>
                <w:szCs w:val="18"/>
              </w:rPr>
              <w:t>01.01.1996</w:t>
            </w:r>
          </w:p>
        </w:tc>
      </w:tr>
      <w:tr w:rsidR="00610079" w:rsidTr="00653893">
        <w:trPr>
          <w:trHeight w:val="333"/>
          <w:jc w:val="center"/>
        </w:trPr>
        <w:tc>
          <w:tcPr>
            <w:tcW w:w="3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610079" w:rsidRPr="00B61735" w:rsidRDefault="00610079" w:rsidP="001F1EDE">
            <w:pPr>
              <w:spacing w:line="200" w:lineRule="atLeas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</w:t>
            </w:r>
          </w:p>
        </w:tc>
        <w:tc>
          <w:tcPr>
            <w:tcW w:w="472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610079" w:rsidRPr="00B61735" w:rsidRDefault="00610079" w:rsidP="001F1EDE">
            <w:pPr>
              <w:spacing w:line="200" w:lineRule="atLeast"/>
              <w:rPr>
                <w:sz w:val="18"/>
                <w:szCs w:val="18"/>
              </w:rPr>
            </w:pPr>
            <w:r w:rsidRPr="00B61735">
              <w:rPr>
                <w:sz w:val="18"/>
                <w:szCs w:val="18"/>
              </w:rPr>
              <w:t>Zoologická záhrada</w:t>
            </w:r>
          </w:p>
        </w:tc>
        <w:tc>
          <w:tcPr>
            <w:tcW w:w="3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610079" w:rsidRPr="00B61735" w:rsidRDefault="00610079" w:rsidP="001F1EDE">
            <w:pPr>
              <w:spacing w:line="200" w:lineRule="atLeast"/>
              <w:rPr>
                <w:sz w:val="18"/>
                <w:szCs w:val="18"/>
              </w:rPr>
            </w:pPr>
            <w:r w:rsidRPr="00B61735">
              <w:rPr>
                <w:sz w:val="18"/>
                <w:szCs w:val="18"/>
              </w:rPr>
              <w:t>Sadová 6, Spišská Nová Ves</w:t>
            </w:r>
          </w:p>
        </w:tc>
        <w:tc>
          <w:tcPr>
            <w:tcW w:w="11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610079" w:rsidRPr="00C243E8" w:rsidRDefault="00610079" w:rsidP="001F1EDE">
            <w:pPr>
              <w:spacing w:line="200" w:lineRule="atLeast"/>
              <w:jc w:val="center"/>
              <w:rPr>
                <w:sz w:val="18"/>
                <w:szCs w:val="18"/>
              </w:rPr>
            </w:pPr>
            <w:r w:rsidRPr="00C243E8">
              <w:rPr>
                <w:sz w:val="18"/>
                <w:szCs w:val="18"/>
              </w:rPr>
              <w:t>01.01.2000</w:t>
            </w:r>
          </w:p>
        </w:tc>
      </w:tr>
    </w:tbl>
    <w:p w:rsidR="00610079" w:rsidRDefault="00610079" w:rsidP="001F1EDE"/>
    <w:p w:rsidR="00BF5E4D" w:rsidRDefault="00A97E8A" w:rsidP="00653893">
      <w:pPr>
        <w:ind w:left="-142" w:right="-142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Dňa 20. 11. 2025 </w:t>
      </w:r>
      <w:r w:rsidR="00653893">
        <w:rPr>
          <w:sz w:val="24"/>
          <w:szCs w:val="24"/>
        </w:rPr>
        <w:t xml:space="preserve">(ŠÚ SR) </w:t>
      </w:r>
      <w:r>
        <w:rPr>
          <w:sz w:val="24"/>
          <w:szCs w:val="24"/>
        </w:rPr>
        <w:t xml:space="preserve">vznikla nová rozpočtová organizácia </w:t>
      </w:r>
      <w:proofErr w:type="spellStart"/>
      <w:r>
        <w:rPr>
          <w:sz w:val="24"/>
          <w:szCs w:val="24"/>
        </w:rPr>
        <w:t>SeniorPark</w:t>
      </w:r>
      <w:proofErr w:type="spellEnd"/>
      <w:r>
        <w:rPr>
          <w:sz w:val="24"/>
          <w:szCs w:val="24"/>
        </w:rPr>
        <w:t xml:space="preserve"> Breza, Brezová 10063/33 Spišská Nová Ves, ktorej hlavná činnosť je starostlivosť o staršie osoby so zdravotným postihnutím v pobytovom zariadení. Od svojho vzniku do 31. 12. 2025 organizácia nevykonávala žiadnu činnosť.</w:t>
      </w:r>
      <w:r w:rsidR="00653893">
        <w:rPr>
          <w:sz w:val="24"/>
          <w:szCs w:val="24"/>
        </w:rPr>
        <w:t xml:space="preserve"> Zriaďovacia listina bola schválená </w:t>
      </w:r>
      <w:proofErr w:type="spellStart"/>
      <w:r w:rsidR="00653893">
        <w:rPr>
          <w:sz w:val="24"/>
          <w:szCs w:val="24"/>
        </w:rPr>
        <w:t>MsZ</w:t>
      </w:r>
      <w:proofErr w:type="spellEnd"/>
      <w:r w:rsidR="00653893">
        <w:rPr>
          <w:sz w:val="24"/>
          <w:szCs w:val="24"/>
        </w:rPr>
        <w:t xml:space="preserve"> </w:t>
      </w:r>
      <w:r w:rsidR="004E2287">
        <w:rPr>
          <w:sz w:val="24"/>
          <w:szCs w:val="24"/>
        </w:rPr>
        <w:t xml:space="preserve">dňa </w:t>
      </w:r>
      <w:r w:rsidR="00653893">
        <w:rPr>
          <w:sz w:val="24"/>
          <w:szCs w:val="24"/>
        </w:rPr>
        <w:t>25. 3. 2026 s</w:t>
      </w:r>
      <w:r w:rsidR="00320E3F">
        <w:rPr>
          <w:sz w:val="24"/>
          <w:szCs w:val="24"/>
        </w:rPr>
        <w:t> </w:t>
      </w:r>
      <w:r w:rsidR="00653893">
        <w:rPr>
          <w:sz w:val="24"/>
          <w:szCs w:val="24"/>
        </w:rPr>
        <w:t>účinnosťou</w:t>
      </w:r>
      <w:r w:rsidR="00320E3F">
        <w:rPr>
          <w:sz w:val="24"/>
          <w:szCs w:val="24"/>
        </w:rPr>
        <w:t xml:space="preserve"> od 1. 4. 2026.</w:t>
      </w:r>
      <w:r w:rsidR="00653893">
        <w:rPr>
          <w:sz w:val="24"/>
          <w:szCs w:val="24"/>
        </w:rPr>
        <w:t xml:space="preserve"> </w:t>
      </w:r>
    </w:p>
    <w:p w:rsidR="00BF5E4D" w:rsidRPr="00BF5E4D" w:rsidRDefault="00BF5E4D" w:rsidP="00382EB2">
      <w:pPr>
        <w:rPr>
          <w:sz w:val="24"/>
          <w:szCs w:val="24"/>
        </w:rPr>
      </w:pPr>
    </w:p>
    <w:p w:rsidR="00382EB2" w:rsidRDefault="00382EB2" w:rsidP="00382EB2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Dcérske účtovné jednotky </w:t>
      </w:r>
      <w:r w:rsidR="002525CC">
        <w:rPr>
          <w:b/>
          <w:sz w:val="24"/>
          <w:szCs w:val="24"/>
        </w:rPr>
        <w:t>m</w:t>
      </w:r>
      <w:r>
        <w:rPr>
          <w:b/>
          <w:sz w:val="24"/>
          <w:szCs w:val="24"/>
        </w:rPr>
        <w:t>esta Spišská Nová Ves – obchodné spoločnosti</w:t>
      </w:r>
    </w:p>
    <w:tbl>
      <w:tblPr>
        <w:tblW w:w="972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421"/>
        <w:gridCol w:w="2783"/>
        <w:gridCol w:w="956"/>
        <w:gridCol w:w="920"/>
        <w:gridCol w:w="1450"/>
        <w:gridCol w:w="1194"/>
      </w:tblGrid>
      <w:tr w:rsidR="00382EB2" w:rsidTr="00D41E3E">
        <w:trPr>
          <w:trHeight w:val="426"/>
          <w:jc w:val="center"/>
        </w:trPr>
        <w:tc>
          <w:tcPr>
            <w:tcW w:w="2452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382EB2" w:rsidRPr="002534EA" w:rsidRDefault="00382EB2" w:rsidP="00382EB2">
            <w:pPr>
              <w:rPr>
                <w:b/>
                <w:sz w:val="18"/>
                <w:szCs w:val="18"/>
              </w:rPr>
            </w:pPr>
            <w:r w:rsidRPr="002534EA">
              <w:rPr>
                <w:b/>
                <w:sz w:val="18"/>
                <w:szCs w:val="18"/>
              </w:rPr>
              <w:t>Názov obchodnej spoločnosti</w:t>
            </w:r>
          </w:p>
        </w:tc>
        <w:tc>
          <w:tcPr>
            <w:tcW w:w="2822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382EB2" w:rsidRPr="002534EA" w:rsidRDefault="00382EB2" w:rsidP="00382EB2">
            <w:pPr>
              <w:rPr>
                <w:b/>
                <w:sz w:val="18"/>
                <w:szCs w:val="18"/>
              </w:rPr>
            </w:pPr>
            <w:r w:rsidRPr="002534EA">
              <w:rPr>
                <w:b/>
                <w:sz w:val="18"/>
                <w:szCs w:val="18"/>
              </w:rPr>
              <w:t>Sídlo obchodnej spoločnosti</w:t>
            </w:r>
          </w:p>
        </w:tc>
        <w:tc>
          <w:tcPr>
            <w:tcW w:w="956" w:type="dxa"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:rsidR="00382EB2" w:rsidRPr="002534EA" w:rsidRDefault="00382EB2" w:rsidP="00382EB2">
            <w:pPr>
              <w:jc w:val="center"/>
              <w:rPr>
                <w:b/>
                <w:sz w:val="18"/>
                <w:szCs w:val="18"/>
              </w:rPr>
            </w:pPr>
            <w:r w:rsidRPr="002534EA">
              <w:rPr>
                <w:b/>
                <w:sz w:val="18"/>
                <w:szCs w:val="18"/>
              </w:rPr>
              <w:t>IČO</w:t>
            </w:r>
          </w:p>
        </w:tc>
        <w:tc>
          <w:tcPr>
            <w:tcW w:w="845" w:type="dxa"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:rsidR="00382EB2" w:rsidRPr="002534EA" w:rsidRDefault="00382EB2" w:rsidP="00382EB2">
            <w:pPr>
              <w:jc w:val="center"/>
              <w:rPr>
                <w:b/>
                <w:sz w:val="18"/>
                <w:szCs w:val="18"/>
              </w:rPr>
            </w:pPr>
            <w:r w:rsidRPr="002534EA">
              <w:rPr>
                <w:b/>
                <w:sz w:val="18"/>
                <w:szCs w:val="18"/>
              </w:rPr>
              <w:t>Podiel</w:t>
            </w:r>
          </w:p>
        </w:tc>
        <w:tc>
          <w:tcPr>
            <w:tcW w:w="1450" w:type="dxa"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:rsidR="00382EB2" w:rsidRPr="002534EA" w:rsidRDefault="00382EB2" w:rsidP="00382EB2">
            <w:pPr>
              <w:jc w:val="right"/>
              <w:rPr>
                <w:b/>
                <w:sz w:val="18"/>
                <w:szCs w:val="18"/>
              </w:rPr>
            </w:pPr>
            <w:r w:rsidRPr="002534EA">
              <w:rPr>
                <w:b/>
                <w:sz w:val="18"/>
                <w:szCs w:val="18"/>
              </w:rPr>
              <w:t>Podiel na ZI v €</w:t>
            </w:r>
          </w:p>
        </w:tc>
        <w:tc>
          <w:tcPr>
            <w:tcW w:w="1199" w:type="dxa"/>
            <w:tcBorders>
              <w:bottom w:val="single" w:sz="4" w:space="0" w:color="auto"/>
            </w:tcBorders>
          </w:tcPr>
          <w:p w:rsidR="00382EB2" w:rsidRPr="002534EA" w:rsidRDefault="00382EB2" w:rsidP="00382EB2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Dátum vzniku</w:t>
            </w:r>
          </w:p>
        </w:tc>
      </w:tr>
      <w:tr w:rsidR="00382EB2" w:rsidTr="00D41E3E">
        <w:trPr>
          <w:trHeight w:val="315"/>
          <w:jc w:val="center"/>
        </w:trPr>
        <w:tc>
          <w:tcPr>
            <w:tcW w:w="2452" w:type="dxa"/>
            <w:shd w:val="clear" w:color="auto" w:fill="FFFFFF"/>
            <w:vAlign w:val="center"/>
          </w:tcPr>
          <w:p w:rsidR="00382EB2" w:rsidRPr="002534EA" w:rsidRDefault="00382EB2" w:rsidP="00382EB2">
            <w:pPr>
              <w:rPr>
                <w:sz w:val="18"/>
                <w:szCs w:val="18"/>
              </w:rPr>
            </w:pPr>
            <w:r w:rsidRPr="002534EA">
              <w:rPr>
                <w:sz w:val="18"/>
                <w:szCs w:val="18"/>
              </w:rPr>
              <w:t>BIC Spišská Nová Ves, s.r.o.</w:t>
            </w:r>
          </w:p>
        </w:tc>
        <w:tc>
          <w:tcPr>
            <w:tcW w:w="2822" w:type="dxa"/>
            <w:shd w:val="clear" w:color="auto" w:fill="FFFFFF"/>
            <w:vAlign w:val="center"/>
          </w:tcPr>
          <w:p w:rsidR="00382EB2" w:rsidRPr="002534EA" w:rsidRDefault="00382EB2" w:rsidP="00382EB2">
            <w:pPr>
              <w:rPr>
                <w:sz w:val="18"/>
                <w:szCs w:val="18"/>
              </w:rPr>
            </w:pPr>
            <w:r w:rsidRPr="002534EA">
              <w:rPr>
                <w:sz w:val="18"/>
                <w:szCs w:val="18"/>
              </w:rPr>
              <w:t>Zimná 72, Spišská Nová Ves</w:t>
            </w:r>
          </w:p>
        </w:tc>
        <w:tc>
          <w:tcPr>
            <w:tcW w:w="956" w:type="dxa"/>
            <w:shd w:val="clear" w:color="auto" w:fill="FFFFFF"/>
            <w:noWrap/>
            <w:vAlign w:val="bottom"/>
          </w:tcPr>
          <w:p w:rsidR="00382EB2" w:rsidRPr="002534EA" w:rsidRDefault="00382EB2" w:rsidP="00382EB2">
            <w:pPr>
              <w:jc w:val="center"/>
              <w:rPr>
                <w:sz w:val="18"/>
                <w:szCs w:val="18"/>
              </w:rPr>
            </w:pPr>
            <w:r w:rsidRPr="002534EA">
              <w:rPr>
                <w:sz w:val="18"/>
                <w:szCs w:val="18"/>
              </w:rPr>
              <w:t>31659969</w:t>
            </w:r>
          </w:p>
        </w:tc>
        <w:tc>
          <w:tcPr>
            <w:tcW w:w="845" w:type="dxa"/>
            <w:shd w:val="clear" w:color="auto" w:fill="FFFFFF"/>
            <w:noWrap/>
            <w:vAlign w:val="bottom"/>
          </w:tcPr>
          <w:p w:rsidR="00382EB2" w:rsidRPr="002534EA" w:rsidRDefault="00382EB2" w:rsidP="00382EB2">
            <w:pPr>
              <w:jc w:val="right"/>
              <w:rPr>
                <w:sz w:val="18"/>
                <w:szCs w:val="18"/>
              </w:rPr>
            </w:pPr>
            <w:r w:rsidRPr="002534EA">
              <w:rPr>
                <w:sz w:val="18"/>
                <w:szCs w:val="18"/>
              </w:rPr>
              <w:t>100,00%</w:t>
            </w:r>
          </w:p>
        </w:tc>
        <w:tc>
          <w:tcPr>
            <w:tcW w:w="1450" w:type="dxa"/>
            <w:shd w:val="clear" w:color="auto" w:fill="FFFFFF"/>
            <w:noWrap/>
            <w:vAlign w:val="bottom"/>
          </w:tcPr>
          <w:p w:rsidR="00382EB2" w:rsidRPr="002534EA" w:rsidRDefault="00382EB2" w:rsidP="00996B6C">
            <w:pPr>
              <w:jc w:val="right"/>
              <w:rPr>
                <w:sz w:val="18"/>
                <w:szCs w:val="18"/>
              </w:rPr>
            </w:pPr>
            <w:r w:rsidRPr="002534EA">
              <w:rPr>
                <w:sz w:val="18"/>
                <w:szCs w:val="18"/>
              </w:rPr>
              <w:t>18 655,00</w:t>
            </w:r>
          </w:p>
        </w:tc>
        <w:tc>
          <w:tcPr>
            <w:tcW w:w="1199" w:type="dxa"/>
            <w:shd w:val="clear" w:color="auto" w:fill="FFFFFF"/>
            <w:vAlign w:val="bottom"/>
          </w:tcPr>
          <w:p w:rsidR="00382EB2" w:rsidRPr="002534EA" w:rsidRDefault="00382EB2" w:rsidP="00382EB2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14.10.1992</w:t>
            </w:r>
          </w:p>
        </w:tc>
      </w:tr>
      <w:tr w:rsidR="00382EB2" w:rsidTr="00D41E3E">
        <w:trPr>
          <w:trHeight w:val="315"/>
          <w:jc w:val="center"/>
        </w:trPr>
        <w:tc>
          <w:tcPr>
            <w:tcW w:w="2452" w:type="dxa"/>
            <w:shd w:val="clear" w:color="auto" w:fill="FFFFFF"/>
            <w:vAlign w:val="bottom"/>
          </w:tcPr>
          <w:p w:rsidR="00382EB2" w:rsidRPr="002534EA" w:rsidRDefault="00382EB2" w:rsidP="0081105C">
            <w:pPr>
              <w:rPr>
                <w:sz w:val="18"/>
                <w:szCs w:val="18"/>
              </w:rPr>
            </w:pPr>
            <w:r w:rsidRPr="002534EA">
              <w:rPr>
                <w:sz w:val="18"/>
                <w:szCs w:val="18"/>
              </w:rPr>
              <w:t>Lesy mesta Spišská Nová Ves s.r.o.</w:t>
            </w:r>
          </w:p>
        </w:tc>
        <w:tc>
          <w:tcPr>
            <w:tcW w:w="2822" w:type="dxa"/>
            <w:shd w:val="clear" w:color="auto" w:fill="FFFFFF"/>
            <w:vAlign w:val="bottom"/>
          </w:tcPr>
          <w:p w:rsidR="00382EB2" w:rsidRPr="002534EA" w:rsidRDefault="00382EB2" w:rsidP="00382EB2">
            <w:pPr>
              <w:rPr>
                <w:sz w:val="18"/>
                <w:szCs w:val="18"/>
              </w:rPr>
            </w:pPr>
            <w:r w:rsidRPr="002534EA">
              <w:rPr>
                <w:sz w:val="18"/>
                <w:szCs w:val="18"/>
              </w:rPr>
              <w:t>Novoveská Huta č. 304, Spišská Nová Ves</w:t>
            </w:r>
          </w:p>
        </w:tc>
        <w:tc>
          <w:tcPr>
            <w:tcW w:w="956" w:type="dxa"/>
            <w:shd w:val="clear" w:color="auto" w:fill="FFFFFF"/>
            <w:noWrap/>
            <w:vAlign w:val="bottom"/>
          </w:tcPr>
          <w:p w:rsidR="00382EB2" w:rsidRPr="002534EA" w:rsidRDefault="00382EB2" w:rsidP="00382EB2">
            <w:pPr>
              <w:jc w:val="center"/>
              <w:rPr>
                <w:sz w:val="18"/>
                <w:szCs w:val="18"/>
              </w:rPr>
            </w:pPr>
            <w:r w:rsidRPr="002534EA">
              <w:rPr>
                <w:sz w:val="18"/>
                <w:szCs w:val="18"/>
              </w:rPr>
              <w:t>31666205</w:t>
            </w:r>
          </w:p>
        </w:tc>
        <w:tc>
          <w:tcPr>
            <w:tcW w:w="845" w:type="dxa"/>
            <w:shd w:val="clear" w:color="auto" w:fill="FFFFFF"/>
            <w:noWrap/>
            <w:vAlign w:val="bottom"/>
          </w:tcPr>
          <w:p w:rsidR="00382EB2" w:rsidRPr="002534EA" w:rsidRDefault="00382EB2" w:rsidP="00382EB2">
            <w:pPr>
              <w:jc w:val="right"/>
              <w:rPr>
                <w:sz w:val="18"/>
                <w:szCs w:val="18"/>
              </w:rPr>
            </w:pPr>
            <w:r w:rsidRPr="002534EA">
              <w:rPr>
                <w:sz w:val="18"/>
                <w:szCs w:val="18"/>
              </w:rPr>
              <w:t>100,00%</w:t>
            </w:r>
          </w:p>
        </w:tc>
        <w:tc>
          <w:tcPr>
            <w:tcW w:w="1450" w:type="dxa"/>
            <w:shd w:val="clear" w:color="auto" w:fill="FFFFFF"/>
            <w:noWrap/>
            <w:vAlign w:val="bottom"/>
          </w:tcPr>
          <w:p w:rsidR="00382EB2" w:rsidRPr="002534EA" w:rsidRDefault="00382EB2" w:rsidP="00996B6C">
            <w:pPr>
              <w:jc w:val="right"/>
              <w:rPr>
                <w:sz w:val="18"/>
                <w:szCs w:val="18"/>
              </w:rPr>
            </w:pPr>
            <w:r w:rsidRPr="002534EA">
              <w:rPr>
                <w:sz w:val="18"/>
                <w:szCs w:val="18"/>
              </w:rPr>
              <w:t>165 970,00</w:t>
            </w:r>
          </w:p>
        </w:tc>
        <w:tc>
          <w:tcPr>
            <w:tcW w:w="1199" w:type="dxa"/>
            <w:shd w:val="clear" w:color="auto" w:fill="FFFFFF"/>
            <w:vAlign w:val="bottom"/>
          </w:tcPr>
          <w:p w:rsidR="00382EB2" w:rsidRPr="002534EA" w:rsidRDefault="00382EB2" w:rsidP="00382EB2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27.01.1993</w:t>
            </w:r>
          </w:p>
        </w:tc>
      </w:tr>
      <w:tr w:rsidR="00382EB2" w:rsidTr="00D41E3E">
        <w:trPr>
          <w:trHeight w:val="315"/>
          <w:jc w:val="center"/>
        </w:trPr>
        <w:tc>
          <w:tcPr>
            <w:tcW w:w="2452" w:type="dxa"/>
            <w:shd w:val="clear" w:color="auto" w:fill="FFFFFF"/>
            <w:vAlign w:val="bottom"/>
          </w:tcPr>
          <w:p w:rsidR="00382EB2" w:rsidRPr="002534EA" w:rsidRDefault="00382EB2" w:rsidP="00382EB2">
            <w:pPr>
              <w:rPr>
                <w:sz w:val="18"/>
                <w:szCs w:val="18"/>
              </w:rPr>
            </w:pPr>
            <w:r w:rsidRPr="002534EA">
              <w:rPr>
                <w:sz w:val="18"/>
                <w:szCs w:val="18"/>
              </w:rPr>
              <w:t>EMKOBEL, a.s.</w:t>
            </w:r>
          </w:p>
        </w:tc>
        <w:tc>
          <w:tcPr>
            <w:tcW w:w="2822" w:type="dxa"/>
            <w:shd w:val="clear" w:color="auto" w:fill="FFFFFF"/>
            <w:vAlign w:val="bottom"/>
          </w:tcPr>
          <w:p w:rsidR="00382EB2" w:rsidRPr="002534EA" w:rsidRDefault="00382EB2" w:rsidP="00382EB2">
            <w:pPr>
              <w:rPr>
                <w:sz w:val="18"/>
                <w:szCs w:val="18"/>
              </w:rPr>
            </w:pPr>
            <w:r w:rsidRPr="002534EA">
              <w:rPr>
                <w:sz w:val="18"/>
                <w:szCs w:val="18"/>
              </w:rPr>
              <w:t>Rázusová ul. č. 1846, Spišská Nová Ves</w:t>
            </w:r>
          </w:p>
        </w:tc>
        <w:tc>
          <w:tcPr>
            <w:tcW w:w="956" w:type="dxa"/>
            <w:shd w:val="clear" w:color="auto" w:fill="FFFFFF"/>
            <w:noWrap/>
            <w:vAlign w:val="bottom"/>
          </w:tcPr>
          <w:p w:rsidR="00382EB2" w:rsidRPr="002534EA" w:rsidRDefault="00382EB2" w:rsidP="00382EB2">
            <w:pPr>
              <w:jc w:val="center"/>
              <w:rPr>
                <w:sz w:val="18"/>
                <w:szCs w:val="18"/>
              </w:rPr>
            </w:pPr>
            <w:r w:rsidRPr="002534EA">
              <w:rPr>
                <w:sz w:val="18"/>
                <w:szCs w:val="18"/>
              </w:rPr>
              <w:t>31736785</w:t>
            </w:r>
          </w:p>
        </w:tc>
        <w:tc>
          <w:tcPr>
            <w:tcW w:w="845" w:type="dxa"/>
            <w:shd w:val="clear" w:color="auto" w:fill="FFFFFF"/>
            <w:noWrap/>
            <w:vAlign w:val="bottom"/>
          </w:tcPr>
          <w:p w:rsidR="00382EB2" w:rsidRPr="002534EA" w:rsidRDefault="00382EB2" w:rsidP="00382EB2">
            <w:pPr>
              <w:jc w:val="right"/>
              <w:rPr>
                <w:sz w:val="18"/>
                <w:szCs w:val="18"/>
              </w:rPr>
            </w:pPr>
            <w:r w:rsidRPr="002534EA">
              <w:rPr>
                <w:sz w:val="18"/>
                <w:szCs w:val="18"/>
              </w:rPr>
              <w:t>100,00%</w:t>
            </w:r>
          </w:p>
        </w:tc>
        <w:tc>
          <w:tcPr>
            <w:tcW w:w="1450" w:type="dxa"/>
            <w:shd w:val="clear" w:color="auto" w:fill="FFFFFF"/>
            <w:noWrap/>
            <w:vAlign w:val="bottom"/>
          </w:tcPr>
          <w:p w:rsidR="00382EB2" w:rsidRPr="002534EA" w:rsidRDefault="00996B6C" w:rsidP="00066B9B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285 </w:t>
            </w:r>
            <w:r w:rsidR="00A21B04">
              <w:rPr>
                <w:sz w:val="18"/>
                <w:szCs w:val="18"/>
              </w:rPr>
              <w:t>467</w:t>
            </w:r>
            <w:r>
              <w:rPr>
                <w:sz w:val="18"/>
                <w:szCs w:val="18"/>
              </w:rPr>
              <w:t>,</w:t>
            </w:r>
            <w:r w:rsidR="00A21B04">
              <w:rPr>
                <w:sz w:val="18"/>
                <w:szCs w:val="18"/>
              </w:rPr>
              <w:t>702</w:t>
            </w:r>
          </w:p>
        </w:tc>
        <w:tc>
          <w:tcPr>
            <w:tcW w:w="1199" w:type="dxa"/>
            <w:shd w:val="clear" w:color="auto" w:fill="FFFFFF"/>
            <w:vAlign w:val="bottom"/>
          </w:tcPr>
          <w:p w:rsidR="00382EB2" w:rsidRPr="002534EA" w:rsidRDefault="00382EB2" w:rsidP="00382EB2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01.08.1996</w:t>
            </w:r>
          </w:p>
        </w:tc>
      </w:tr>
      <w:tr w:rsidR="0065396F" w:rsidRPr="002534EA" w:rsidTr="00D41E3E">
        <w:trPr>
          <w:trHeight w:val="315"/>
          <w:jc w:val="center"/>
        </w:trPr>
        <w:tc>
          <w:tcPr>
            <w:tcW w:w="24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65396F" w:rsidRPr="002534EA" w:rsidRDefault="0065396F" w:rsidP="0065396F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MEPOS SNV  s.r.o.</w:t>
            </w:r>
          </w:p>
        </w:tc>
        <w:tc>
          <w:tcPr>
            <w:tcW w:w="2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65396F" w:rsidRPr="002534EA" w:rsidRDefault="0065396F" w:rsidP="0065396F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Štefánikovo námestie 1, Spišská Nová Ves</w:t>
            </w:r>
          </w:p>
        </w:tc>
        <w:tc>
          <w:tcPr>
            <w:tcW w:w="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65396F" w:rsidRPr="002534EA" w:rsidRDefault="0065396F" w:rsidP="0065396F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52473732</w:t>
            </w:r>
          </w:p>
        </w:tc>
        <w:tc>
          <w:tcPr>
            <w:tcW w:w="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65396F" w:rsidRPr="002534EA" w:rsidRDefault="0065396F" w:rsidP="0065396F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100,00%</w:t>
            </w:r>
          </w:p>
        </w:tc>
        <w:tc>
          <w:tcPr>
            <w:tcW w:w="14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65396F" w:rsidRPr="002534EA" w:rsidRDefault="0065396F" w:rsidP="00996B6C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5 000,00</w:t>
            </w:r>
          </w:p>
        </w:tc>
        <w:tc>
          <w:tcPr>
            <w:tcW w:w="11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65396F" w:rsidRPr="002534EA" w:rsidRDefault="0065396F" w:rsidP="0065396F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19.06.2019</w:t>
            </w:r>
          </w:p>
        </w:tc>
      </w:tr>
      <w:tr w:rsidR="00066B9B" w:rsidRPr="002534EA" w:rsidTr="00D41E3E">
        <w:trPr>
          <w:trHeight w:val="315"/>
          <w:jc w:val="center"/>
        </w:trPr>
        <w:tc>
          <w:tcPr>
            <w:tcW w:w="24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066B9B" w:rsidRPr="002534EA" w:rsidRDefault="00066B9B" w:rsidP="00066B9B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MEPOS SNV  s.r.o.</w:t>
            </w:r>
          </w:p>
        </w:tc>
        <w:tc>
          <w:tcPr>
            <w:tcW w:w="2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066B9B" w:rsidRPr="002534EA" w:rsidRDefault="00066B9B" w:rsidP="00066B9B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Štefánikovo námestie 1, Spišská Nová Ves</w:t>
            </w:r>
          </w:p>
        </w:tc>
        <w:tc>
          <w:tcPr>
            <w:tcW w:w="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066B9B" w:rsidRPr="002534EA" w:rsidRDefault="00066B9B" w:rsidP="00066B9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52473732</w:t>
            </w:r>
          </w:p>
        </w:tc>
        <w:tc>
          <w:tcPr>
            <w:tcW w:w="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066B9B" w:rsidRDefault="00066B9B" w:rsidP="00066B9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Majetkový vklad</w:t>
            </w:r>
          </w:p>
        </w:tc>
        <w:tc>
          <w:tcPr>
            <w:tcW w:w="14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066B9B" w:rsidRDefault="00066B9B" w:rsidP="00996B6C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11 078,80</w:t>
            </w:r>
          </w:p>
        </w:tc>
        <w:tc>
          <w:tcPr>
            <w:tcW w:w="11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066B9B" w:rsidRDefault="00066B9B" w:rsidP="0065396F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19.06.2019</w:t>
            </w:r>
          </w:p>
        </w:tc>
      </w:tr>
    </w:tbl>
    <w:p w:rsidR="00A30D5C" w:rsidRDefault="00A30D5C" w:rsidP="00A30D5C">
      <w:pPr>
        <w:ind w:left="-142"/>
      </w:pPr>
      <w:r w:rsidRPr="00A30D5C">
        <w:t>ZI – základné imanie</w:t>
      </w:r>
    </w:p>
    <w:p w:rsidR="004855C8" w:rsidRDefault="004855C8" w:rsidP="00A30D5C">
      <w:pPr>
        <w:ind w:left="-142"/>
      </w:pPr>
    </w:p>
    <w:p w:rsidR="004E2287" w:rsidRDefault="004855C8" w:rsidP="006755D3">
      <w:pPr>
        <w:ind w:left="-142" w:right="-142"/>
        <w:jc w:val="both"/>
        <w:rPr>
          <w:sz w:val="24"/>
          <w:szCs w:val="24"/>
        </w:rPr>
      </w:pPr>
      <w:r w:rsidRPr="004855C8">
        <w:rPr>
          <w:sz w:val="24"/>
          <w:szCs w:val="24"/>
        </w:rPr>
        <w:t xml:space="preserve">Dňa 1.1.2024 bola uzatvorená Zmluva o vklade majetku mesta do majetku obchodnej spoločnosti MEPOS SNV s. r. o., ktorou mesto vložilo majetok v zostatkovej cene 11 078,80 eur. </w:t>
      </w:r>
      <w:r>
        <w:rPr>
          <w:sz w:val="24"/>
          <w:szCs w:val="24"/>
        </w:rPr>
        <w:t xml:space="preserve">Uvedený nepeňažný vklad bo schválený </w:t>
      </w:r>
      <w:proofErr w:type="spellStart"/>
      <w:r>
        <w:rPr>
          <w:sz w:val="24"/>
          <w:szCs w:val="24"/>
        </w:rPr>
        <w:t>MsZ</w:t>
      </w:r>
      <w:proofErr w:type="spellEnd"/>
      <w:r>
        <w:rPr>
          <w:sz w:val="24"/>
          <w:szCs w:val="24"/>
        </w:rPr>
        <w:t xml:space="preserve"> dňa 14. 12. 2023, č. uznesenia 287/2023.</w:t>
      </w:r>
      <w:r w:rsidR="00925C8F">
        <w:rPr>
          <w:sz w:val="24"/>
          <w:szCs w:val="24"/>
        </w:rPr>
        <w:t xml:space="preserve"> </w:t>
      </w:r>
      <w:r w:rsidR="004E2287">
        <w:rPr>
          <w:sz w:val="24"/>
          <w:szCs w:val="24"/>
        </w:rPr>
        <w:t xml:space="preserve">V roku 2025 nedošlo k žiadnej zmene. </w:t>
      </w:r>
    </w:p>
    <w:p w:rsidR="00A30D5C" w:rsidRPr="004855C8" w:rsidRDefault="00925C8F" w:rsidP="006755D3">
      <w:pPr>
        <w:ind w:left="-142" w:right="-142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Obchodná spoločnosť Lesy mesta Spišská Nová Ves s. r. o. </w:t>
      </w:r>
      <w:r w:rsidR="004E2287">
        <w:rPr>
          <w:sz w:val="24"/>
          <w:szCs w:val="24"/>
        </w:rPr>
        <w:t>a oznámila</w:t>
      </w:r>
      <w:r>
        <w:rPr>
          <w:sz w:val="24"/>
          <w:szCs w:val="24"/>
        </w:rPr>
        <w:t xml:space="preserve"> predĺženie lehoty </w:t>
      </w:r>
      <w:r w:rsidR="004E2287">
        <w:rPr>
          <w:sz w:val="24"/>
          <w:szCs w:val="24"/>
        </w:rPr>
        <w:t xml:space="preserve">                     </w:t>
      </w:r>
      <w:r>
        <w:rPr>
          <w:sz w:val="24"/>
          <w:szCs w:val="24"/>
        </w:rPr>
        <w:t>na podanie daňového priznania  do 30. 6. 2026.</w:t>
      </w:r>
    </w:p>
    <w:p w:rsidR="00063CE9" w:rsidRDefault="00063CE9" w:rsidP="00063CE9">
      <w:pPr>
        <w:ind w:left="-142"/>
        <w:jc w:val="both"/>
        <w:rPr>
          <w:sz w:val="24"/>
          <w:szCs w:val="24"/>
        </w:rPr>
      </w:pPr>
    </w:p>
    <w:p w:rsidR="00717884" w:rsidRPr="00653893" w:rsidRDefault="00717884" w:rsidP="00653893">
      <w:pPr>
        <w:ind w:left="-142"/>
        <w:jc w:val="both"/>
        <w:rPr>
          <w:b/>
          <w:sz w:val="24"/>
          <w:szCs w:val="24"/>
        </w:rPr>
      </w:pPr>
      <w:r w:rsidRPr="00717884">
        <w:rPr>
          <w:b/>
          <w:sz w:val="24"/>
          <w:szCs w:val="24"/>
        </w:rPr>
        <w:t xml:space="preserve">Obchodná spoločnosť </w:t>
      </w:r>
      <w:r w:rsidR="00355F03">
        <w:rPr>
          <w:b/>
          <w:sz w:val="24"/>
          <w:szCs w:val="24"/>
        </w:rPr>
        <w:t xml:space="preserve">mesta Spišská Nová Ves </w:t>
      </w:r>
      <w:r w:rsidRPr="00717884">
        <w:rPr>
          <w:b/>
          <w:sz w:val="24"/>
          <w:szCs w:val="24"/>
        </w:rPr>
        <w:t>- vnučka</w:t>
      </w:r>
    </w:p>
    <w:tbl>
      <w:tblPr>
        <w:tblW w:w="9554" w:type="dxa"/>
        <w:jc w:val="center"/>
        <w:tblInd w:w="-3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403"/>
        <w:gridCol w:w="1927"/>
        <w:gridCol w:w="1337"/>
        <w:gridCol w:w="563"/>
        <w:gridCol w:w="1276"/>
        <w:gridCol w:w="1048"/>
      </w:tblGrid>
      <w:tr w:rsidR="00494433" w:rsidRPr="00370FEE" w:rsidTr="00FC2649">
        <w:trPr>
          <w:trHeight w:val="371"/>
          <w:jc w:val="center"/>
        </w:trPr>
        <w:tc>
          <w:tcPr>
            <w:tcW w:w="3403" w:type="dxa"/>
            <w:shd w:val="clear" w:color="auto" w:fill="FFFFFF"/>
            <w:noWrap/>
            <w:vAlign w:val="bottom"/>
          </w:tcPr>
          <w:p w:rsidR="00494433" w:rsidRDefault="00494433" w:rsidP="006E0AD2">
            <w:pPr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Agrolesysnv</w:t>
            </w:r>
            <w:proofErr w:type="spellEnd"/>
            <w:r>
              <w:rPr>
                <w:sz w:val="18"/>
                <w:szCs w:val="18"/>
              </w:rPr>
              <w:t xml:space="preserve"> s. r. o. </w:t>
            </w:r>
          </w:p>
          <w:p w:rsidR="00494433" w:rsidRDefault="00494433" w:rsidP="00494433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(zmena obchodného mena </w:t>
            </w:r>
          </w:p>
          <w:p w:rsidR="00494433" w:rsidRPr="008A3888" w:rsidRDefault="00494433" w:rsidP="00FC2649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od 8.8.2025 </w:t>
            </w:r>
            <w:r w:rsidR="00FC2649">
              <w:rPr>
                <w:sz w:val="18"/>
                <w:szCs w:val="18"/>
              </w:rPr>
              <w:t xml:space="preserve">pôvodné obchodné meno </w:t>
            </w:r>
            <w:r w:rsidRPr="008A3888">
              <w:rPr>
                <w:sz w:val="18"/>
                <w:szCs w:val="18"/>
              </w:rPr>
              <w:t>PALAGRO, spol. s r. o.</w:t>
            </w:r>
            <w:r>
              <w:rPr>
                <w:sz w:val="18"/>
                <w:szCs w:val="18"/>
              </w:rPr>
              <w:t>)</w:t>
            </w:r>
          </w:p>
        </w:tc>
        <w:tc>
          <w:tcPr>
            <w:tcW w:w="1927" w:type="dxa"/>
            <w:shd w:val="clear" w:color="auto" w:fill="FFFFFF"/>
            <w:noWrap/>
            <w:vAlign w:val="center"/>
          </w:tcPr>
          <w:p w:rsidR="00494433" w:rsidRPr="008A3888" w:rsidRDefault="00494433" w:rsidP="00FC2649">
            <w:pPr>
              <w:jc w:val="center"/>
              <w:rPr>
                <w:sz w:val="18"/>
                <w:szCs w:val="18"/>
              </w:rPr>
            </w:pPr>
            <w:r w:rsidRPr="008A3888">
              <w:rPr>
                <w:sz w:val="18"/>
                <w:szCs w:val="18"/>
              </w:rPr>
              <w:t>Novoveská cesta 9304/28</w:t>
            </w:r>
          </w:p>
        </w:tc>
        <w:tc>
          <w:tcPr>
            <w:tcW w:w="1337" w:type="dxa"/>
            <w:shd w:val="clear" w:color="auto" w:fill="FFFFFF"/>
            <w:noWrap/>
            <w:vAlign w:val="center"/>
          </w:tcPr>
          <w:p w:rsidR="00494433" w:rsidRPr="008A3888" w:rsidRDefault="00494433" w:rsidP="00FC2649">
            <w:pPr>
              <w:jc w:val="center"/>
              <w:rPr>
                <w:sz w:val="18"/>
                <w:szCs w:val="18"/>
              </w:rPr>
            </w:pPr>
            <w:r w:rsidRPr="008A3888">
              <w:rPr>
                <w:sz w:val="18"/>
                <w:szCs w:val="18"/>
              </w:rPr>
              <w:t>36179523</w:t>
            </w:r>
          </w:p>
        </w:tc>
        <w:tc>
          <w:tcPr>
            <w:tcW w:w="563" w:type="dxa"/>
            <w:shd w:val="clear" w:color="auto" w:fill="FFFFFF"/>
            <w:noWrap/>
            <w:vAlign w:val="center"/>
          </w:tcPr>
          <w:p w:rsidR="00494433" w:rsidRPr="008A3888" w:rsidRDefault="00494433" w:rsidP="00FC264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5 %</w:t>
            </w:r>
          </w:p>
        </w:tc>
        <w:tc>
          <w:tcPr>
            <w:tcW w:w="1276" w:type="dxa"/>
            <w:shd w:val="clear" w:color="auto" w:fill="FFFFFF"/>
            <w:noWrap/>
            <w:vAlign w:val="center"/>
          </w:tcPr>
          <w:p w:rsidR="00494433" w:rsidRPr="008A3888" w:rsidRDefault="00494433" w:rsidP="00FC2649">
            <w:pPr>
              <w:jc w:val="center"/>
              <w:rPr>
                <w:sz w:val="18"/>
                <w:szCs w:val="18"/>
              </w:rPr>
            </w:pPr>
            <w:r w:rsidRPr="008A3888">
              <w:rPr>
                <w:sz w:val="18"/>
                <w:szCs w:val="18"/>
              </w:rPr>
              <w:t>1 660,00</w:t>
            </w:r>
          </w:p>
        </w:tc>
        <w:tc>
          <w:tcPr>
            <w:tcW w:w="1048" w:type="dxa"/>
            <w:shd w:val="clear" w:color="auto" w:fill="FFFFFF"/>
            <w:vAlign w:val="center"/>
          </w:tcPr>
          <w:p w:rsidR="00494433" w:rsidRPr="008A3888" w:rsidRDefault="00FC2649" w:rsidP="00FC264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  <w:r w:rsidR="00494433">
              <w:rPr>
                <w:sz w:val="18"/>
                <w:szCs w:val="18"/>
              </w:rPr>
              <w:t>9.12.1997</w:t>
            </w:r>
          </w:p>
        </w:tc>
      </w:tr>
    </w:tbl>
    <w:p w:rsidR="00925C8F" w:rsidRPr="004855C8" w:rsidRDefault="004855C8" w:rsidP="00925C8F">
      <w:pPr>
        <w:ind w:left="-142" w:right="-142"/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Obchodná spoločnosť </w:t>
      </w:r>
      <w:proofErr w:type="spellStart"/>
      <w:r w:rsidR="00494433">
        <w:rPr>
          <w:sz w:val="24"/>
          <w:szCs w:val="24"/>
        </w:rPr>
        <w:t>Agrolesysnv</w:t>
      </w:r>
      <w:proofErr w:type="spellEnd"/>
      <w:r w:rsidR="00494433">
        <w:rPr>
          <w:sz w:val="24"/>
          <w:szCs w:val="24"/>
        </w:rPr>
        <w:t xml:space="preserve"> s. r. o. (</w:t>
      </w:r>
      <w:r w:rsidR="00FC2649">
        <w:rPr>
          <w:sz w:val="24"/>
          <w:szCs w:val="24"/>
        </w:rPr>
        <w:t xml:space="preserve">pôvodne </w:t>
      </w:r>
      <w:r>
        <w:rPr>
          <w:sz w:val="24"/>
          <w:szCs w:val="24"/>
        </w:rPr>
        <w:t>PALAGRO, spol. s r. o.</w:t>
      </w:r>
      <w:r w:rsidR="00494433">
        <w:rPr>
          <w:sz w:val="24"/>
          <w:szCs w:val="24"/>
        </w:rPr>
        <w:t>)</w:t>
      </w:r>
      <w:r>
        <w:rPr>
          <w:sz w:val="24"/>
          <w:szCs w:val="24"/>
        </w:rPr>
        <w:t xml:space="preserve"> </w:t>
      </w:r>
      <w:r w:rsidR="00717884">
        <w:rPr>
          <w:sz w:val="24"/>
          <w:szCs w:val="24"/>
        </w:rPr>
        <w:t xml:space="preserve">vystupuje vo vzťahu k mestu ako vnučka, na základe usmernenia </w:t>
      </w:r>
      <w:r>
        <w:rPr>
          <w:sz w:val="24"/>
          <w:szCs w:val="24"/>
        </w:rPr>
        <w:t xml:space="preserve">bola </w:t>
      </w:r>
      <w:r w:rsidR="00FC2649" w:rsidRPr="00DC5B1E">
        <w:rPr>
          <w:b/>
          <w:sz w:val="24"/>
          <w:szCs w:val="24"/>
        </w:rPr>
        <w:t xml:space="preserve">účtovná jednotka </w:t>
      </w:r>
      <w:r w:rsidRPr="00DC5B1E">
        <w:rPr>
          <w:b/>
          <w:sz w:val="24"/>
          <w:szCs w:val="24"/>
        </w:rPr>
        <w:t xml:space="preserve">konsolidovaná </w:t>
      </w:r>
      <w:r w:rsidR="00717884" w:rsidRPr="00DC5B1E">
        <w:rPr>
          <w:b/>
          <w:sz w:val="24"/>
          <w:szCs w:val="24"/>
        </w:rPr>
        <w:t xml:space="preserve">mestom ako dcérska obchodná spoločnosť. </w:t>
      </w:r>
      <w:r w:rsidR="006755D3">
        <w:rPr>
          <w:sz w:val="24"/>
          <w:szCs w:val="24"/>
        </w:rPr>
        <w:t>Dcérska o</w:t>
      </w:r>
      <w:r>
        <w:rPr>
          <w:sz w:val="24"/>
          <w:szCs w:val="24"/>
        </w:rPr>
        <w:t>bchodn</w:t>
      </w:r>
      <w:r w:rsidR="00717884">
        <w:rPr>
          <w:sz w:val="24"/>
          <w:szCs w:val="24"/>
        </w:rPr>
        <w:t>á</w:t>
      </w:r>
      <w:r>
        <w:rPr>
          <w:sz w:val="24"/>
          <w:szCs w:val="24"/>
        </w:rPr>
        <w:t xml:space="preserve"> spoločnosť</w:t>
      </w:r>
      <w:r w:rsidR="006755D3">
        <w:rPr>
          <w:sz w:val="24"/>
          <w:szCs w:val="24"/>
        </w:rPr>
        <w:t xml:space="preserve"> mesta</w:t>
      </w:r>
      <w:r>
        <w:rPr>
          <w:sz w:val="24"/>
          <w:szCs w:val="24"/>
        </w:rPr>
        <w:t xml:space="preserve"> Lesy mesta Spišská Nová Ves s. r. o.</w:t>
      </w:r>
      <w:r w:rsidR="006755D3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má 95 % -</w:t>
      </w:r>
      <w:proofErr w:type="spellStart"/>
      <w:r>
        <w:rPr>
          <w:sz w:val="24"/>
          <w:szCs w:val="24"/>
        </w:rPr>
        <w:t>ný</w:t>
      </w:r>
      <w:proofErr w:type="spellEnd"/>
      <w:r>
        <w:rPr>
          <w:sz w:val="24"/>
          <w:szCs w:val="24"/>
        </w:rPr>
        <w:t xml:space="preserve"> podiel v tejto spoločnosti</w:t>
      </w:r>
      <w:r w:rsidR="006755D3">
        <w:rPr>
          <w:sz w:val="24"/>
          <w:szCs w:val="24"/>
        </w:rPr>
        <w:t>.</w:t>
      </w:r>
      <w:r w:rsidR="00717884">
        <w:rPr>
          <w:sz w:val="24"/>
          <w:szCs w:val="24"/>
        </w:rPr>
        <w:t xml:space="preserve"> </w:t>
      </w:r>
      <w:r w:rsidR="00925C8F">
        <w:rPr>
          <w:sz w:val="24"/>
          <w:szCs w:val="24"/>
        </w:rPr>
        <w:t xml:space="preserve">Spoločnosť </w:t>
      </w:r>
      <w:proofErr w:type="spellStart"/>
      <w:r w:rsidR="00925C8F">
        <w:rPr>
          <w:sz w:val="24"/>
          <w:szCs w:val="24"/>
        </w:rPr>
        <w:t>Agrolesysnv</w:t>
      </w:r>
      <w:proofErr w:type="spellEnd"/>
      <w:r w:rsidR="00925C8F">
        <w:rPr>
          <w:sz w:val="24"/>
          <w:szCs w:val="24"/>
        </w:rPr>
        <w:t xml:space="preserve"> s. r. o. oznámila predĺženie lehoty na podanie daňového priznania  do 30. 6. 2026.</w:t>
      </w:r>
    </w:p>
    <w:p w:rsidR="00717884" w:rsidRDefault="00717884" w:rsidP="00FC2649">
      <w:pPr>
        <w:ind w:left="-142" w:right="-142"/>
        <w:jc w:val="both"/>
        <w:rPr>
          <w:sz w:val="24"/>
          <w:szCs w:val="24"/>
        </w:rPr>
      </w:pPr>
    </w:p>
    <w:p w:rsidR="00717884" w:rsidRDefault="00717884" w:rsidP="00717884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Obchodné spoločnosti nezahrnuté do konsolidovaného celku </w:t>
      </w:r>
    </w:p>
    <w:p w:rsidR="00717884" w:rsidRDefault="00717884" w:rsidP="00717884">
      <w:pPr>
        <w:rPr>
          <w:b/>
          <w:sz w:val="24"/>
          <w:szCs w:val="24"/>
        </w:rPr>
      </w:pPr>
    </w:p>
    <w:tbl>
      <w:tblPr>
        <w:tblW w:w="9664" w:type="dxa"/>
        <w:jc w:val="center"/>
        <w:tblInd w:w="5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131"/>
        <w:gridCol w:w="2410"/>
        <w:gridCol w:w="1417"/>
        <w:gridCol w:w="1246"/>
        <w:gridCol w:w="1460"/>
      </w:tblGrid>
      <w:tr w:rsidR="00717884" w:rsidTr="00717884">
        <w:trPr>
          <w:trHeight w:val="393"/>
          <w:jc w:val="center"/>
        </w:trPr>
        <w:tc>
          <w:tcPr>
            <w:tcW w:w="3131" w:type="dxa"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:rsidR="00717884" w:rsidRPr="002534EA" w:rsidRDefault="00717884" w:rsidP="00717884">
            <w:pPr>
              <w:rPr>
                <w:b/>
                <w:sz w:val="18"/>
                <w:szCs w:val="18"/>
              </w:rPr>
            </w:pPr>
            <w:r w:rsidRPr="002534EA">
              <w:rPr>
                <w:b/>
                <w:sz w:val="18"/>
                <w:szCs w:val="18"/>
              </w:rPr>
              <w:t>Názov obchodnej spoločnosti</w:t>
            </w:r>
          </w:p>
        </w:tc>
        <w:tc>
          <w:tcPr>
            <w:tcW w:w="2410" w:type="dxa"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:rsidR="00717884" w:rsidRPr="002534EA" w:rsidRDefault="00717884" w:rsidP="00717884">
            <w:pPr>
              <w:rPr>
                <w:b/>
                <w:sz w:val="18"/>
                <w:szCs w:val="18"/>
              </w:rPr>
            </w:pPr>
            <w:r w:rsidRPr="002534EA">
              <w:rPr>
                <w:b/>
                <w:sz w:val="18"/>
                <w:szCs w:val="18"/>
              </w:rPr>
              <w:t>Sídlo obchodnej spoločnosti</w:t>
            </w:r>
          </w:p>
        </w:tc>
        <w:tc>
          <w:tcPr>
            <w:tcW w:w="1417" w:type="dxa"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:rsidR="00717884" w:rsidRPr="002534EA" w:rsidRDefault="00717884" w:rsidP="00717884">
            <w:pPr>
              <w:jc w:val="center"/>
              <w:rPr>
                <w:b/>
                <w:sz w:val="18"/>
                <w:szCs w:val="18"/>
              </w:rPr>
            </w:pPr>
            <w:r w:rsidRPr="002534EA">
              <w:rPr>
                <w:b/>
                <w:sz w:val="18"/>
                <w:szCs w:val="18"/>
              </w:rPr>
              <w:t>IČO</w:t>
            </w:r>
          </w:p>
        </w:tc>
        <w:tc>
          <w:tcPr>
            <w:tcW w:w="1246" w:type="dxa"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:rsidR="00717884" w:rsidRPr="002534EA" w:rsidRDefault="00717884" w:rsidP="00717884">
            <w:pPr>
              <w:jc w:val="center"/>
              <w:rPr>
                <w:b/>
                <w:sz w:val="18"/>
                <w:szCs w:val="18"/>
              </w:rPr>
            </w:pPr>
            <w:r w:rsidRPr="002534EA">
              <w:rPr>
                <w:b/>
                <w:sz w:val="18"/>
                <w:szCs w:val="18"/>
              </w:rPr>
              <w:t>Podiel</w:t>
            </w:r>
          </w:p>
        </w:tc>
        <w:tc>
          <w:tcPr>
            <w:tcW w:w="1460" w:type="dxa"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:rsidR="00717884" w:rsidRPr="002534EA" w:rsidRDefault="00717884" w:rsidP="00717884">
            <w:pPr>
              <w:jc w:val="right"/>
              <w:rPr>
                <w:b/>
                <w:sz w:val="18"/>
                <w:szCs w:val="18"/>
              </w:rPr>
            </w:pPr>
            <w:r w:rsidRPr="002534EA">
              <w:rPr>
                <w:b/>
                <w:sz w:val="18"/>
                <w:szCs w:val="18"/>
              </w:rPr>
              <w:t>Podiel na ZI v €</w:t>
            </w:r>
          </w:p>
        </w:tc>
      </w:tr>
      <w:tr w:rsidR="00717884" w:rsidTr="00717884">
        <w:trPr>
          <w:trHeight w:val="281"/>
          <w:jc w:val="center"/>
        </w:trPr>
        <w:tc>
          <w:tcPr>
            <w:tcW w:w="3131" w:type="dxa"/>
            <w:shd w:val="clear" w:color="auto" w:fill="FFFFFF"/>
            <w:noWrap/>
            <w:vAlign w:val="bottom"/>
          </w:tcPr>
          <w:p w:rsidR="00717884" w:rsidRPr="00370FEE" w:rsidRDefault="00717884" w:rsidP="00717884">
            <w:pPr>
              <w:rPr>
                <w:sz w:val="18"/>
                <w:szCs w:val="18"/>
              </w:rPr>
            </w:pPr>
            <w:proofErr w:type="spellStart"/>
            <w:r w:rsidRPr="00370FEE">
              <w:rPr>
                <w:sz w:val="18"/>
                <w:szCs w:val="18"/>
              </w:rPr>
              <w:t>Brantner</w:t>
            </w:r>
            <w:proofErr w:type="spellEnd"/>
            <w:r w:rsidRPr="00370FEE">
              <w:rPr>
                <w:sz w:val="18"/>
                <w:szCs w:val="18"/>
              </w:rPr>
              <w:t xml:space="preserve"> </w:t>
            </w:r>
            <w:proofErr w:type="spellStart"/>
            <w:r w:rsidRPr="00370FEE">
              <w:rPr>
                <w:sz w:val="18"/>
                <w:szCs w:val="18"/>
              </w:rPr>
              <w:t>Nova</w:t>
            </w:r>
            <w:proofErr w:type="spellEnd"/>
            <w:r w:rsidRPr="00370FEE">
              <w:rPr>
                <w:sz w:val="18"/>
                <w:szCs w:val="18"/>
              </w:rPr>
              <w:t>, s.r.o.</w:t>
            </w:r>
          </w:p>
        </w:tc>
        <w:tc>
          <w:tcPr>
            <w:tcW w:w="2410" w:type="dxa"/>
            <w:shd w:val="clear" w:color="auto" w:fill="FFFFFF"/>
            <w:noWrap/>
            <w:vAlign w:val="bottom"/>
          </w:tcPr>
          <w:p w:rsidR="00717884" w:rsidRPr="00370FEE" w:rsidRDefault="00717884" w:rsidP="00717884">
            <w:pPr>
              <w:rPr>
                <w:sz w:val="18"/>
                <w:szCs w:val="18"/>
              </w:rPr>
            </w:pPr>
            <w:r w:rsidRPr="00370FEE">
              <w:rPr>
                <w:sz w:val="18"/>
                <w:szCs w:val="18"/>
              </w:rPr>
              <w:t>Sadová 13, Spišská Nová Ves</w:t>
            </w:r>
          </w:p>
        </w:tc>
        <w:tc>
          <w:tcPr>
            <w:tcW w:w="1417" w:type="dxa"/>
            <w:shd w:val="clear" w:color="auto" w:fill="FFFFFF"/>
            <w:noWrap/>
            <w:vAlign w:val="bottom"/>
          </w:tcPr>
          <w:p w:rsidR="00717884" w:rsidRPr="00370FEE" w:rsidRDefault="00717884" w:rsidP="00717884">
            <w:pPr>
              <w:jc w:val="center"/>
              <w:rPr>
                <w:sz w:val="18"/>
                <w:szCs w:val="18"/>
              </w:rPr>
            </w:pPr>
            <w:r w:rsidRPr="00370FEE">
              <w:rPr>
                <w:sz w:val="18"/>
                <w:szCs w:val="18"/>
              </w:rPr>
              <w:t>31659641</w:t>
            </w:r>
          </w:p>
        </w:tc>
        <w:tc>
          <w:tcPr>
            <w:tcW w:w="1246" w:type="dxa"/>
            <w:shd w:val="clear" w:color="auto" w:fill="FFFFFF"/>
            <w:noWrap/>
            <w:vAlign w:val="bottom"/>
          </w:tcPr>
          <w:p w:rsidR="00717884" w:rsidRPr="00370FEE" w:rsidRDefault="00717884" w:rsidP="00717884">
            <w:pPr>
              <w:jc w:val="right"/>
              <w:rPr>
                <w:sz w:val="18"/>
                <w:szCs w:val="18"/>
              </w:rPr>
            </w:pPr>
            <w:r w:rsidRPr="00370FEE">
              <w:rPr>
                <w:sz w:val="18"/>
                <w:szCs w:val="18"/>
              </w:rPr>
              <w:t>8,00</w:t>
            </w:r>
            <w:r>
              <w:rPr>
                <w:sz w:val="18"/>
                <w:szCs w:val="18"/>
              </w:rPr>
              <w:t>0</w:t>
            </w:r>
            <w:r w:rsidRPr="00370FEE">
              <w:rPr>
                <w:sz w:val="18"/>
                <w:szCs w:val="18"/>
              </w:rPr>
              <w:t>%</w:t>
            </w:r>
          </w:p>
        </w:tc>
        <w:tc>
          <w:tcPr>
            <w:tcW w:w="1460" w:type="dxa"/>
            <w:shd w:val="clear" w:color="auto" w:fill="FFFFFF"/>
            <w:noWrap/>
            <w:vAlign w:val="bottom"/>
          </w:tcPr>
          <w:p w:rsidR="00717884" w:rsidRPr="00370FEE" w:rsidRDefault="00717884" w:rsidP="00717884">
            <w:pPr>
              <w:jc w:val="right"/>
              <w:rPr>
                <w:sz w:val="18"/>
                <w:szCs w:val="18"/>
              </w:rPr>
            </w:pPr>
            <w:r w:rsidRPr="00370FEE">
              <w:rPr>
                <w:sz w:val="18"/>
                <w:szCs w:val="18"/>
              </w:rPr>
              <w:t>10 622,05</w:t>
            </w:r>
          </w:p>
        </w:tc>
      </w:tr>
      <w:tr w:rsidR="00717884" w:rsidTr="00717884">
        <w:trPr>
          <w:trHeight w:val="281"/>
          <w:jc w:val="center"/>
        </w:trPr>
        <w:tc>
          <w:tcPr>
            <w:tcW w:w="3131" w:type="dxa"/>
            <w:shd w:val="clear" w:color="auto" w:fill="FFFFFF"/>
            <w:noWrap/>
            <w:vAlign w:val="bottom"/>
          </w:tcPr>
          <w:p w:rsidR="00717884" w:rsidRPr="00370FEE" w:rsidRDefault="00717884" w:rsidP="00717884">
            <w:pPr>
              <w:rPr>
                <w:sz w:val="18"/>
                <w:szCs w:val="18"/>
              </w:rPr>
            </w:pPr>
            <w:r w:rsidRPr="00370FEE">
              <w:rPr>
                <w:sz w:val="18"/>
                <w:szCs w:val="18"/>
              </w:rPr>
              <w:t>Podtatranská vodárenská spoločnosť, a.s.</w:t>
            </w:r>
          </w:p>
        </w:tc>
        <w:tc>
          <w:tcPr>
            <w:tcW w:w="2410" w:type="dxa"/>
            <w:shd w:val="clear" w:color="auto" w:fill="FFFFFF"/>
            <w:noWrap/>
            <w:vAlign w:val="bottom"/>
          </w:tcPr>
          <w:p w:rsidR="00717884" w:rsidRPr="00370FEE" w:rsidRDefault="00717884" w:rsidP="00717884">
            <w:pPr>
              <w:rPr>
                <w:sz w:val="18"/>
                <w:szCs w:val="18"/>
              </w:rPr>
            </w:pPr>
            <w:r w:rsidRPr="00370FEE">
              <w:rPr>
                <w:sz w:val="18"/>
                <w:szCs w:val="18"/>
              </w:rPr>
              <w:t>Hraničná 662/17, Poprad</w:t>
            </w:r>
          </w:p>
        </w:tc>
        <w:tc>
          <w:tcPr>
            <w:tcW w:w="1417" w:type="dxa"/>
            <w:shd w:val="clear" w:color="auto" w:fill="FFFFFF"/>
            <w:noWrap/>
            <w:vAlign w:val="bottom"/>
          </w:tcPr>
          <w:p w:rsidR="00717884" w:rsidRPr="00370FEE" w:rsidRDefault="00717884" w:rsidP="00717884">
            <w:pPr>
              <w:jc w:val="center"/>
              <w:rPr>
                <w:sz w:val="18"/>
                <w:szCs w:val="18"/>
              </w:rPr>
            </w:pPr>
            <w:r w:rsidRPr="00370FEE">
              <w:rPr>
                <w:sz w:val="18"/>
                <w:szCs w:val="18"/>
              </w:rPr>
              <w:t>36485250</w:t>
            </w:r>
          </w:p>
        </w:tc>
        <w:tc>
          <w:tcPr>
            <w:tcW w:w="1246" w:type="dxa"/>
            <w:shd w:val="clear" w:color="auto" w:fill="FFFFFF"/>
            <w:noWrap/>
            <w:vAlign w:val="bottom"/>
          </w:tcPr>
          <w:p w:rsidR="00717884" w:rsidRPr="00370FEE" w:rsidRDefault="00717884" w:rsidP="00717884">
            <w:pPr>
              <w:jc w:val="right"/>
              <w:rPr>
                <w:sz w:val="18"/>
                <w:szCs w:val="18"/>
              </w:rPr>
            </w:pPr>
            <w:r w:rsidRPr="00370FEE">
              <w:rPr>
                <w:sz w:val="18"/>
                <w:szCs w:val="18"/>
              </w:rPr>
              <w:t>10,469%</w:t>
            </w:r>
          </w:p>
        </w:tc>
        <w:tc>
          <w:tcPr>
            <w:tcW w:w="1460" w:type="dxa"/>
            <w:shd w:val="clear" w:color="auto" w:fill="FFFFFF"/>
            <w:noWrap/>
            <w:vAlign w:val="bottom"/>
          </w:tcPr>
          <w:p w:rsidR="00717884" w:rsidRPr="00370FEE" w:rsidRDefault="00717884" w:rsidP="00717884">
            <w:pPr>
              <w:jc w:val="right"/>
              <w:rPr>
                <w:sz w:val="18"/>
                <w:szCs w:val="18"/>
              </w:rPr>
            </w:pPr>
            <w:r w:rsidRPr="00370FEE">
              <w:rPr>
                <w:sz w:val="18"/>
                <w:szCs w:val="18"/>
              </w:rPr>
              <w:t>5 651 961,76</w:t>
            </w:r>
          </w:p>
        </w:tc>
      </w:tr>
    </w:tbl>
    <w:p w:rsidR="00717884" w:rsidRDefault="00717884" w:rsidP="00717884"/>
    <w:p w:rsidR="00BF5E4D" w:rsidRDefault="00717884" w:rsidP="00717884">
      <w:pPr>
        <w:ind w:left="-142"/>
        <w:jc w:val="both"/>
        <w:rPr>
          <w:sz w:val="24"/>
          <w:szCs w:val="24"/>
        </w:rPr>
      </w:pPr>
      <w:r w:rsidRPr="002037CF">
        <w:rPr>
          <w:sz w:val="24"/>
          <w:szCs w:val="24"/>
        </w:rPr>
        <w:t>Dôvodom nezahrnutia do konsolidovaného celku je nepostačujúci podiel na hlasovacích právach.</w:t>
      </w:r>
      <w:r>
        <w:rPr>
          <w:sz w:val="24"/>
          <w:szCs w:val="24"/>
        </w:rPr>
        <w:t xml:space="preserve"> </w:t>
      </w:r>
    </w:p>
    <w:p w:rsidR="00BF5E4D" w:rsidRDefault="00BF5E4D" w:rsidP="00717884">
      <w:pPr>
        <w:ind w:left="-142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Dňa 4. 12. 2024 zápisom do registra mimovládnych neziskových organizácií MV SR vznikla Nadácia mesta Spišská Nová Ves, ktorej hlavnou činnosťou je verejnoprospešná práca. V zmysle usmernenia sa </w:t>
      </w:r>
      <w:r w:rsidR="004E2287">
        <w:rPr>
          <w:sz w:val="24"/>
          <w:szCs w:val="24"/>
        </w:rPr>
        <w:t xml:space="preserve">nadácie </w:t>
      </w:r>
      <w:r>
        <w:rPr>
          <w:sz w:val="24"/>
          <w:szCs w:val="24"/>
        </w:rPr>
        <w:t>do konsolidácie nezahŕňajú.</w:t>
      </w:r>
    </w:p>
    <w:p w:rsidR="00717884" w:rsidRPr="00A21DAB" w:rsidRDefault="00717884" w:rsidP="00A21DAB">
      <w:pPr>
        <w:ind w:left="-142"/>
        <w:rPr>
          <w:sz w:val="24"/>
          <w:szCs w:val="24"/>
        </w:rPr>
      </w:pPr>
    </w:p>
    <w:p w:rsidR="00A21DAB" w:rsidRPr="003845B3" w:rsidRDefault="002D262E" w:rsidP="00A21DAB">
      <w:pPr>
        <w:numPr>
          <w:ilvl w:val="0"/>
          <w:numId w:val="1"/>
        </w:numPr>
        <w:ind w:left="36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Priemerný počet zam</w:t>
      </w:r>
      <w:r w:rsidR="00CE1D3F" w:rsidRPr="006F2816">
        <w:rPr>
          <w:b/>
          <w:sz w:val="24"/>
          <w:szCs w:val="24"/>
        </w:rPr>
        <w:t xml:space="preserve">estnancov v dcérskych ÚJ </w:t>
      </w:r>
      <w:r w:rsidR="00A334AB" w:rsidRPr="006F2816">
        <w:rPr>
          <w:b/>
          <w:sz w:val="24"/>
          <w:szCs w:val="24"/>
        </w:rPr>
        <w:t>kons</w:t>
      </w:r>
      <w:r w:rsidR="001F1EDE" w:rsidRPr="006F2816">
        <w:rPr>
          <w:b/>
          <w:sz w:val="24"/>
          <w:szCs w:val="24"/>
        </w:rPr>
        <w:t>olidovaného celku k 31. 12. 20</w:t>
      </w:r>
      <w:r w:rsidR="00E96570">
        <w:rPr>
          <w:b/>
          <w:sz w:val="24"/>
          <w:szCs w:val="24"/>
        </w:rPr>
        <w:t>2</w:t>
      </w:r>
      <w:r w:rsidR="00FC2649">
        <w:rPr>
          <w:b/>
          <w:sz w:val="24"/>
          <w:szCs w:val="24"/>
        </w:rPr>
        <w:t>5</w:t>
      </w:r>
    </w:p>
    <w:tbl>
      <w:tblPr>
        <w:tblW w:w="9621" w:type="dxa"/>
        <w:jc w:val="center"/>
        <w:tblInd w:w="524" w:type="dxa"/>
        <w:tblCellMar>
          <w:left w:w="70" w:type="dxa"/>
          <w:right w:w="70" w:type="dxa"/>
        </w:tblCellMar>
        <w:tblLook w:val="0000"/>
      </w:tblPr>
      <w:tblGrid>
        <w:gridCol w:w="3371"/>
        <w:gridCol w:w="944"/>
        <w:gridCol w:w="1220"/>
        <w:gridCol w:w="971"/>
        <w:gridCol w:w="945"/>
        <w:gridCol w:w="1220"/>
        <w:gridCol w:w="950"/>
      </w:tblGrid>
      <w:tr w:rsidR="00FC2649" w:rsidTr="00320E3F">
        <w:trPr>
          <w:trHeight w:val="617"/>
          <w:jc w:val="center"/>
        </w:trPr>
        <w:tc>
          <w:tcPr>
            <w:tcW w:w="3371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center"/>
          </w:tcPr>
          <w:p w:rsidR="00FC2649" w:rsidRPr="006154BC" w:rsidRDefault="00FC2649" w:rsidP="00C95B5A">
            <w:pPr>
              <w:jc w:val="center"/>
              <w:rPr>
                <w:b/>
                <w:bCs/>
                <w:sz w:val="18"/>
                <w:szCs w:val="18"/>
              </w:rPr>
            </w:pPr>
            <w:r w:rsidRPr="006154BC">
              <w:rPr>
                <w:b/>
                <w:bCs/>
                <w:sz w:val="18"/>
                <w:szCs w:val="18"/>
              </w:rPr>
              <w:t>Názov RO,  PO,  obchodnej spoločnosti</w:t>
            </w:r>
          </w:p>
        </w:tc>
        <w:tc>
          <w:tcPr>
            <w:tcW w:w="9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FC2649" w:rsidRPr="006154BC" w:rsidRDefault="00FC2649" w:rsidP="00FC2649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 xml:space="preserve">Priem. počet </w:t>
            </w:r>
            <w:proofErr w:type="spellStart"/>
            <w:r>
              <w:rPr>
                <w:b/>
                <w:bCs/>
                <w:sz w:val="18"/>
                <w:szCs w:val="18"/>
              </w:rPr>
              <w:t>zamest</w:t>
            </w:r>
            <w:proofErr w:type="spellEnd"/>
            <w:r>
              <w:rPr>
                <w:b/>
                <w:bCs/>
                <w:sz w:val="18"/>
                <w:szCs w:val="18"/>
              </w:rPr>
              <w:t>.</w:t>
            </w:r>
          </w:p>
        </w:tc>
        <w:tc>
          <w:tcPr>
            <w:tcW w:w="1218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FC2649" w:rsidRPr="006154BC" w:rsidRDefault="00FC2649" w:rsidP="00FC2649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Počet zamestnancov</w:t>
            </w:r>
          </w:p>
        </w:tc>
        <w:tc>
          <w:tcPr>
            <w:tcW w:w="972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FC2649" w:rsidRPr="006154BC" w:rsidRDefault="00FC2649" w:rsidP="00FC2649">
            <w:pPr>
              <w:jc w:val="center"/>
              <w:rPr>
                <w:b/>
                <w:bCs/>
                <w:sz w:val="18"/>
                <w:szCs w:val="18"/>
              </w:rPr>
            </w:pPr>
            <w:r w:rsidRPr="006154BC">
              <w:rPr>
                <w:b/>
                <w:bCs/>
                <w:sz w:val="18"/>
                <w:szCs w:val="18"/>
              </w:rPr>
              <w:t>z toho riadiacich</w:t>
            </w:r>
          </w:p>
        </w:tc>
        <w:tc>
          <w:tcPr>
            <w:tcW w:w="947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EAF1DD" w:themeFill="accent3" w:themeFillTint="33"/>
            <w:vAlign w:val="center"/>
          </w:tcPr>
          <w:p w:rsidR="00FC2649" w:rsidRPr="006154BC" w:rsidRDefault="00FC2649" w:rsidP="000A697D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 xml:space="preserve">Priem. počet </w:t>
            </w:r>
            <w:proofErr w:type="spellStart"/>
            <w:r>
              <w:rPr>
                <w:b/>
                <w:bCs/>
                <w:sz w:val="18"/>
                <w:szCs w:val="18"/>
              </w:rPr>
              <w:t>zamest</w:t>
            </w:r>
            <w:proofErr w:type="spellEnd"/>
            <w:r>
              <w:rPr>
                <w:b/>
                <w:bCs/>
                <w:sz w:val="18"/>
                <w:szCs w:val="18"/>
              </w:rPr>
              <w:t>.</w:t>
            </w:r>
          </w:p>
        </w:tc>
        <w:tc>
          <w:tcPr>
            <w:tcW w:w="1219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EAF1DD" w:themeFill="accent3" w:themeFillTint="33"/>
            <w:vAlign w:val="center"/>
          </w:tcPr>
          <w:p w:rsidR="00FC2649" w:rsidRPr="006154BC" w:rsidRDefault="00FC2649" w:rsidP="00300811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Počet zamestnancov</w:t>
            </w:r>
          </w:p>
        </w:tc>
        <w:tc>
          <w:tcPr>
            <w:tcW w:w="948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EAF1DD" w:themeFill="accent3" w:themeFillTint="33"/>
            <w:vAlign w:val="center"/>
          </w:tcPr>
          <w:p w:rsidR="00FC2649" w:rsidRPr="006154BC" w:rsidRDefault="00FC2649" w:rsidP="00C95B5A">
            <w:pPr>
              <w:jc w:val="center"/>
              <w:rPr>
                <w:b/>
                <w:bCs/>
                <w:sz w:val="18"/>
                <w:szCs w:val="18"/>
              </w:rPr>
            </w:pPr>
            <w:r w:rsidRPr="006154BC">
              <w:rPr>
                <w:b/>
                <w:bCs/>
                <w:sz w:val="18"/>
                <w:szCs w:val="18"/>
              </w:rPr>
              <w:t>z toho riadiacich</w:t>
            </w:r>
          </w:p>
        </w:tc>
      </w:tr>
      <w:tr w:rsidR="00FC2649" w:rsidTr="00320E3F">
        <w:trPr>
          <w:trHeight w:val="322"/>
          <w:jc w:val="center"/>
        </w:trPr>
        <w:tc>
          <w:tcPr>
            <w:tcW w:w="3371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C2649" w:rsidRPr="006154BC" w:rsidRDefault="00FC2649" w:rsidP="00C95B5A">
            <w:pPr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FC2649" w:rsidRDefault="00FC2649" w:rsidP="00FC2649">
            <w:pPr>
              <w:jc w:val="center"/>
              <w:rPr>
                <w:b/>
                <w:bCs/>
                <w:sz w:val="18"/>
                <w:szCs w:val="18"/>
              </w:rPr>
            </w:pPr>
          </w:p>
          <w:p w:rsidR="00FC2649" w:rsidRPr="006154BC" w:rsidRDefault="00FC2649" w:rsidP="00FC2649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2024</w:t>
            </w:r>
          </w:p>
        </w:tc>
        <w:tc>
          <w:tcPr>
            <w:tcW w:w="121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2649" w:rsidRDefault="00FC2649" w:rsidP="00FC2649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 xml:space="preserve">k </w:t>
            </w:r>
          </w:p>
          <w:p w:rsidR="00FC2649" w:rsidRDefault="00FC2649" w:rsidP="00FC2649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31.12.2024</w:t>
            </w:r>
          </w:p>
        </w:tc>
        <w:tc>
          <w:tcPr>
            <w:tcW w:w="972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FC2649" w:rsidRPr="006154BC" w:rsidRDefault="00FC2649" w:rsidP="00FC2649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k 31.12.2024</w:t>
            </w:r>
          </w:p>
        </w:tc>
        <w:tc>
          <w:tcPr>
            <w:tcW w:w="94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EAF1DD" w:themeFill="accent3" w:themeFillTint="33"/>
          </w:tcPr>
          <w:p w:rsidR="00FC2649" w:rsidRDefault="00FC2649" w:rsidP="005D1564">
            <w:pPr>
              <w:jc w:val="center"/>
              <w:rPr>
                <w:b/>
                <w:bCs/>
                <w:sz w:val="18"/>
                <w:szCs w:val="18"/>
              </w:rPr>
            </w:pPr>
          </w:p>
          <w:p w:rsidR="00FC2649" w:rsidRPr="006154BC" w:rsidRDefault="00FC2649" w:rsidP="00717884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2025</w:t>
            </w:r>
          </w:p>
        </w:tc>
        <w:tc>
          <w:tcPr>
            <w:tcW w:w="121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EAF1DD" w:themeFill="accent3" w:themeFillTint="33"/>
            <w:vAlign w:val="center"/>
          </w:tcPr>
          <w:p w:rsidR="00FC2649" w:rsidRDefault="00FC2649" w:rsidP="00532F02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 xml:space="preserve">k </w:t>
            </w:r>
          </w:p>
          <w:p w:rsidR="00FC2649" w:rsidRDefault="00FC2649" w:rsidP="00FC2649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31.12.2025</w:t>
            </w:r>
          </w:p>
        </w:tc>
        <w:tc>
          <w:tcPr>
            <w:tcW w:w="94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 w:themeFill="accent3" w:themeFillTint="33"/>
          </w:tcPr>
          <w:p w:rsidR="00FC2649" w:rsidRPr="006154BC" w:rsidRDefault="00FC2649" w:rsidP="00FC2649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k 31.12.2025</w:t>
            </w:r>
          </w:p>
        </w:tc>
      </w:tr>
      <w:tr w:rsidR="00FC2649" w:rsidTr="00320E3F">
        <w:trPr>
          <w:trHeight w:val="328"/>
          <w:jc w:val="center"/>
        </w:trPr>
        <w:tc>
          <w:tcPr>
            <w:tcW w:w="3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FC2649" w:rsidRPr="006154BC" w:rsidRDefault="00FC2649" w:rsidP="00C95B5A">
            <w:pPr>
              <w:rPr>
                <w:sz w:val="18"/>
                <w:szCs w:val="18"/>
              </w:rPr>
            </w:pPr>
            <w:r w:rsidRPr="006154BC">
              <w:rPr>
                <w:sz w:val="18"/>
                <w:szCs w:val="18"/>
              </w:rPr>
              <w:t>Základná škola, Nad Medzou 1, Spišská Nová Ves</w:t>
            </w:r>
          </w:p>
        </w:tc>
        <w:tc>
          <w:tcPr>
            <w:tcW w:w="9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bottom"/>
          </w:tcPr>
          <w:p w:rsidR="00FC2649" w:rsidRPr="001B4CB7" w:rsidRDefault="00FC2649" w:rsidP="00FC2649">
            <w:pPr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75,7</w:t>
            </w:r>
          </w:p>
        </w:tc>
        <w:tc>
          <w:tcPr>
            <w:tcW w:w="12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bottom"/>
          </w:tcPr>
          <w:p w:rsidR="00FC2649" w:rsidRPr="001B4CB7" w:rsidRDefault="00FC2649" w:rsidP="00FC2649">
            <w:pPr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74</w:t>
            </w:r>
          </w:p>
        </w:tc>
        <w:tc>
          <w:tcPr>
            <w:tcW w:w="9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bottom"/>
          </w:tcPr>
          <w:p w:rsidR="00FC2649" w:rsidRPr="001B4CB7" w:rsidRDefault="00FC2649" w:rsidP="00FC2649">
            <w:pPr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4</w:t>
            </w:r>
          </w:p>
        </w:tc>
        <w:tc>
          <w:tcPr>
            <w:tcW w:w="9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EAF1DD" w:themeFill="accent3" w:themeFillTint="33"/>
            <w:vAlign w:val="bottom"/>
          </w:tcPr>
          <w:p w:rsidR="00FC2649" w:rsidRPr="001B4CB7" w:rsidRDefault="00FC2649" w:rsidP="00C95B5A">
            <w:pPr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74,9</w:t>
            </w:r>
          </w:p>
        </w:tc>
        <w:tc>
          <w:tcPr>
            <w:tcW w:w="12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EAF1DD" w:themeFill="accent3" w:themeFillTint="33"/>
            <w:vAlign w:val="bottom"/>
          </w:tcPr>
          <w:p w:rsidR="00FC2649" w:rsidRPr="001B4CB7" w:rsidRDefault="00FC2649" w:rsidP="006A70D3">
            <w:pPr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73</w:t>
            </w:r>
          </w:p>
        </w:tc>
        <w:tc>
          <w:tcPr>
            <w:tcW w:w="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 w:themeFill="accent3" w:themeFillTint="33"/>
            <w:vAlign w:val="bottom"/>
          </w:tcPr>
          <w:p w:rsidR="00FC2649" w:rsidRPr="001B4CB7" w:rsidRDefault="00FC2649" w:rsidP="00C95B5A">
            <w:pPr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4</w:t>
            </w:r>
          </w:p>
        </w:tc>
      </w:tr>
      <w:tr w:rsidR="00FC2649" w:rsidTr="00320E3F">
        <w:trPr>
          <w:trHeight w:val="328"/>
          <w:jc w:val="center"/>
        </w:trPr>
        <w:tc>
          <w:tcPr>
            <w:tcW w:w="3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FC2649" w:rsidRPr="006154BC" w:rsidRDefault="00FC2649" w:rsidP="00C95B5A">
            <w:pPr>
              <w:rPr>
                <w:sz w:val="18"/>
                <w:szCs w:val="18"/>
              </w:rPr>
            </w:pPr>
            <w:r w:rsidRPr="006154BC">
              <w:rPr>
                <w:sz w:val="18"/>
                <w:szCs w:val="18"/>
              </w:rPr>
              <w:t>Základná škola,  Lipová</w:t>
            </w:r>
            <w:r>
              <w:rPr>
                <w:sz w:val="18"/>
                <w:szCs w:val="18"/>
              </w:rPr>
              <w:t xml:space="preserve"> </w:t>
            </w:r>
            <w:r w:rsidRPr="006154BC">
              <w:rPr>
                <w:sz w:val="18"/>
                <w:szCs w:val="18"/>
              </w:rPr>
              <w:t>13, Spišská Nová Ves</w:t>
            </w:r>
          </w:p>
        </w:tc>
        <w:tc>
          <w:tcPr>
            <w:tcW w:w="9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bottom"/>
          </w:tcPr>
          <w:p w:rsidR="00FC2649" w:rsidRPr="001B4CB7" w:rsidRDefault="00FC2649" w:rsidP="00FC2649">
            <w:pPr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59</w:t>
            </w:r>
          </w:p>
        </w:tc>
        <w:tc>
          <w:tcPr>
            <w:tcW w:w="12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bottom"/>
          </w:tcPr>
          <w:p w:rsidR="00FC2649" w:rsidRPr="001B4CB7" w:rsidRDefault="00FC2649" w:rsidP="00FC2649">
            <w:pPr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60</w:t>
            </w:r>
          </w:p>
        </w:tc>
        <w:tc>
          <w:tcPr>
            <w:tcW w:w="9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bottom"/>
          </w:tcPr>
          <w:p w:rsidR="00FC2649" w:rsidRPr="001B4CB7" w:rsidRDefault="00FC2649" w:rsidP="00FC2649">
            <w:pPr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5</w:t>
            </w:r>
          </w:p>
        </w:tc>
        <w:tc>
          <w:tcPr>
            <w:tcW w:w="9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EAF1DD" w:themeFill="accent3" w:themeFillTint="33"/>
            <w:vAlign w:val="bottom"/>
          </w:tcPr>
          <w:p w:rsidR="00FC2649" w:rsidRPr="001B4CB7" w:rsidRDefault="00FC2649" w:rsidP="00C95B5A">
            <w:pPr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62</w:t>
            </w:r>
          </w:p>
        </w:tc>
        <w:tc>
          <w:tcPr>
            <w:tcW w:w="12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EAF1DD" w:themeFill="accent3" w:themeFillTint="33"/>
            <w:vAlign w:val="bottom"/>
          </w:tcPr>
          <w:p w:rsidR="00FC2649" w:rsidRPr="001B4CB7" w:rsidRDefault="00FC2649" w:rsidP="006A70D3">
            <w:pPr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63</w:t>
            </w:r>
          </w:p>
        </w:tc>
        <w:tc>
          <w:tcPr>
            <w:tcW w:w="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 w:themeFill="accent3" w:themeFillTint="33"/>
            <w:vAlign w:val="bottom"/>
          </w:tcPr>
          <w:p w:rsidR="00FC2649" w:rsidRPr="001B4CB7" w:rsidRDefault="00FC2649" w:rsidP="00C95B5A">
            <w:pPr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5</w:t>
            </w:r>
          </w:p>
        </w:tc>
      </w:tr>
      <w:tr w:rsidR="00FC2649" w:rsidTr="00320E3F">
        <w:trPr>
          <w:trHeight w:val="328"/>
          <w:jc w:val="center"/>
        </w:trPr>
        <w:tc>
          <w:tcPr>
            <w:tcW w:w="3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FC2649" w:rsidRPr="006154BC" w:rsidRDefault="00FC2649" w:rsidP="00C95B5A">
            <w:pPr>
              <w:rPr>
                <w:sz w:val="18"/>
                <w:szCs w:val="18"/>
              </w:rPr>
            </w:pPr>
            <w:r w:rsidRPr="006154BC">
              <w:rPr>
                <w:sz w:val="18"/>
                <w:szCs w:val="18"/>
              </w:rPr>
              <w:t>Základná škola,  Levočská 11, Spišská Nová Ves</w:t>
            </w:r>
          </w:p>
        </w:tc>
        <w:tc>
          <w:tcPr>
            <w:tcW w:w="9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bottom"/>
          </w:tcPr>
          <w:p w:rsidR="00FC2649" w:rsidRPr="001B4CB7" w:rsidRDefault="00FC2649" w:rsidP="00FC2649">
            <w:pPr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58</w:t>
            </w:r>
          </w:p>
        </w:tc>
        <w:tc>
          <w:tcPr>
            <w:tcW w:w="12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bottom"/>
          </w:tcPr>
          <w:p w:rsidR="00FC2649" w:rsidRPr="001B4CB7" w:rsidRDefault="00FC2649" w:rsidP="00FC2649">
            <w:pPr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59</w:t>
            </w:r>
          </w:p>
        </w:tc>
        <w:tc>
          <w:tcPr>
            <w:tcW w:w="9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bottom"/>
          </w:tcPr>
          <w:p w:rsidR="00FC2649" w:rsidRPr="001B4CB7" w:rsidRDefault="00FC2649" w:rsidP="00FC2649">
            <w:pPr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4</w:t>
            </w:r>
          </w:p>
        </w:tc>
        <w:tc>
          <w:tcPr>
            <w:tcW w:w="9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EAF1DD" w:themeFill="accent3" w:themeFillTint="33"/>
            <w:vAlign w:val="bottom"/>
          </w:tcPr>
          <w:p w:rsidR="00FC2649" w:rsidRPr="001B4CB7" w:rsidRDefault="00FC2649" w:rsidP="00C95B5A">
            <w:pPr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58</w:t>
            </w:r>
          </w:p>
        </w:tc>
        <w:tc>
          <w:tcPr>
            <w:tcW w:w="12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EAF1DD" w:themeFill="accent3" w:themeFillTint="33"/>
            <w:vAlign w:val="bottom"/>
          </w:tcPr>
          <w:p w:rsidR="00FC2649" w:rsidRPr="001B4CB7" w:rsidRDefault="00FC2649" w:rsidP="006A70D3">
            <w:pPr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58</w:t>
            </w:r>
          </w:p>
        </w:tc>
        <w:tc>
          <w:tcPr>
            <w:tcW w:w="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 w:themeFill="accent3" w:themeFillTint="33"/>
            <w:vAlign w:val="bottom"/>
          </w:tcPr>
          <w:p w:rsidR="00FC2649" w:rsidRPr="001B4CB7" w:rsidRDefault="00FC2649" w:rsidP="00C95B5A">
            <w:pPr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4</w:t>
            </w:r>
          </w:p>
        </w:tc>
      </w:tr>
      <w:tr w:rsidR="00FC2649" w:rsidTr="00320E3F">
        <w:trPr>
          <w:trHeight w:val="328"/>
          <w:jc w:val="center"/>
        </w:trPr>
        <w:tc>
          <w:tcPr>
            <w:tcW w:w="3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FC2649" w:rsidRPr="006154BC" w:rsidRDefault="00FC2649" w:rsidP="00C95B5A">
            <w:pPr>
              <w:rPr>
                <w:sz w:val="18"/>
                <w:szCs w:val="18"/>
              </w:rPr>
            </w:pPr>
            <w:r w:rsidRPr="006154BC">
              <w:rPr>
                <w:sz w:val="18"/>
                <w:szCs w:val="18"/>
              </w:rPr>
              <w:t>Základná škola,  Z. Nejedlého 2, Spišská Nová Ves</w:t>
            </w:r>
          </w:p>
        </w:tc>
        <w:tc>
          <w:tcPr>
            <w:tcW w:w="9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bottom"/>
          </w:tcPr>
          <w:p w:rsidR="00FC2649" w:rsidRPr="001B4CB7" w:rsidRDefault="00FC2649" w:rsidP="00FC2649">
            <w:pPr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72,6</w:t>
            </w:r>
          </w:p>
        </w:tc>
        <w:tc>
          <w:tcPr>
            <w:tcW w:w="12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bottom"/>
          </w:tcPr>
          <w:p w:rsidR="00FC2649" w:rsidRDefault="00FC2649" w:rsidP="00FC2649">
            <w:pPr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75</w:t>
            </w:r>
          </w:p>
        </w:tc>
        <w:tc>
          <w:tcPr>
            <w:tcW w:w="9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bottom"/>
          </w:tcPr>
          <w:p w:rsidR="00FC2649" w:rsidRPr="001B4CB7" w:rsidRDefault="00FC2649" w:rsidP="00FC2649">
            <w:pPr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3</w:t>
            </w:r>
          </w:p>
        </w:tc>
        <w:tc>
          <w:tcPr>
            <w:tcW w:w="9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EAF1DD" w:themeFill="accent3" w:themeFillTint="33"/>
            <w:vAlign w:val="bottom"/>
          </w:tcPr>
          <w:p w:rsidR="00FC2649" w:rsidRPr="001B4CB7" w:rsidRDefault="00FC2649" w:rsidP="00C95B5A">
            <w:pPr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68,93</w:t>
            </w:r>
          </w:p>
        </w:tc>
        <w:tc>
          <w:tcPr>
            <w:tcW w:w="12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EAF1DD" w:themeFill="accent3" w:themeFillTint="33"/>
            <w:vAlign w:val="bottom"/>
          </w:tcPr>
          <w:p w:rsidR="00FC2649" w:rsidRDefault="00FC2649" w:rsidP="006A70D3">
            <w:pPr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70</w:t>
            </w:r>
          </w:p>
        </w:tc>
        <w:tc>
          <w:tcPr>
            <w:tcW w:w="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 w:themeFill="accent3" w:themeFillTint="33"/>
            <w:vAlign w:val="bottom"/>
          </w:tcPr>
          <w:p w:rsidR="00FC2649" w:rsidRPr="001B4CB7" w:rsidRDefault="00FC2649" w:rsidP="00C95B5A">
            <w:pPr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3</w:t>
            </w:r>
          </w:p>
        </w:tc>
      </w:tr>
      <w:tr w:rsidR="00FC2649" w:rsidTr="00320E3F">
        <w:trPr>
          <w:trHeight w:val="328"/>
          <w:jc w:val="center"/>
        </w:trPr>
        <w:tc>
          <w:tcPr>
            <w:tcW w:w="3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FC2649" w:rsidRPr="006154BC" w:rsidRDefault="00FC2649" w:rsidP="00C95B5A">
            <w:pPr>
              <w:rPr>
                <w:sz w:val="18"/>
                <w:szCs w:val="18"/>
              </w:rPr>
            </w:pPr>
            <w:r w:rsidRPr="006154BC">
              <w:rPr>
                <w:sz w:val="18"/>
                <w:szCs w:val="18"/>
              </w:rPr>
              <w:t>Základná škola, Ing. O. Kožucha 11,  Spišská Nová Ves</w:t>
            </w:r>
          </w:p>
        </w:tc>
        <w:tc>
          <w:tcPr>
            <w:tcW w:w="9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bottom"/>
          </w:tcPr>
          <w:p w:rsidR="00FC2649" w:rsidRPr="001B4CB7" w:rsidRDefault="00FC2649" w:rsidP="00FC2649">
            <w:pPr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89,88</w:t>
            </w:r>
          </w:p>
        </w:tc>
        <w:tc>
          <w:tcPr>
            <w:tcW w:w="12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bottom"/>
          </w:tcPr>
          <w:p w:rsidR="00FC2649" w:rsidRDefault="00FC2649" w:rsidP="00FC2649">
            <w:pPr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91</w:t>
            </w:r>
          </w:p>
        </w:tc>
        <w:tc>
          <w:tcPr>
            <w:tcW w:w="9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bottom"/>
          </w:tcPr>
          <w:p w:rsidR="00FC2649" w:rsidRPr="001B4CB7" w:rsidRDefault="00FC2649" w:rsidP="00FC2649">
            <w:pPr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4</w:t>
            </w:r>
          </w:p>
        </w:tc>
        <w:tc>
          <w:tcPr>
            <w:tcW w:w="9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EAF1DD" w:themeFill="accent3" w:themeFillTint="33"/>
            <w:vAlign w:val="bottom"/>
          </w:tcPr>
          <w:p w:rsidR="00FC2649" w:rsidRPr="001B4CB7" w:rsidRDefault="00FC2649" w:rsidP="00C95B5A">
            <w:pPr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90,42</w:t>
            </w:r>
          </w:p>
        </w:tc>
        <w:tc>
          <w:tcPr>
            <w:tcW w:w="12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EAF1DD" w:themeFill="accent3" w:themeFillTint="33"/>
            <w:vAlign w:val="bottom"/>
          </w:tcPr>
          <w:p w:rsidR="00FC2649" w:rsidRDefault="00FC2649" w:rsidP="006A70D3">
            <w:pPr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89</w:t>
            </w:r>
          </w:p>
        </w:tc>
        <w:tc>
          <w:tcPr>
            <w:tcW w:w="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 w:themeFill="accent3" w:themeFillTint="33"/>
            <w:vAlign w:val="bottom"/>
          </w:tcPr>
          <w:p w:rsidR="00FC2649" w:rsidRPr="001B4CB7" w:rsidRDefault="00FC2649" w:rsidP="00C95B5A">
            <w:pPr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4</w:t>
            </w:r>
          </w:p>
        </w:tc>
      </w:tr>
      <w:tr w:rsidR="00FC2649" w:rsidTr="00320E3F">
        <w:trPr>
          <w:trHeight w:val="328"/>
          <w:jc w:val="center"/>
        </w:trPr>
        <w:tc>
          <w:tcPr>
            <w:tcW w:w="3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FC2649" w:rsidRPr="006154BC" w:rsidRDefault="00FC2649" w:rsidP="00C95B5A">
            <w:pPr>
              <w:rPr>
                <w:sz w:val="18"/>
                <w:szCs w:val="18"/>
              </w:rPr>
            </w:pPr>
            <w:r w:rsidRPr="006154BC">
              <w:rPr>
                <w:sz w:val="18"/>
                <w:szCs w:val="18"/>
              </w:rPr>
              <w:t>Základná škola, Komenského 2, Spišská Nová Ves</w:t>
            </w:r>
          </w:p>
        </w:tc>
        <w:tc>
          <w:tcPr>
            <w:tcW w:w="9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bottom"/>
          </w:tcPr>
          <w:p w:rsidR="00FC2649" w:rsidRPr="001B4CB7" w:rsidRDefault="00FC2649" w:rsidP="00FC2649">
            <w:pPr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52,05</w:t>
            </w:r>
          </w:p>
        </w:tc>
        <w:tc>
          <w:tcPr>
            <w:tcW w:w="12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bottom"/>
          </w:tcPr>
          <w:p w:rsidR="00FC2649" w:rsidRPr="001B4CB7" w:rsidRDefault="00FC2649" w:rsidP="00FC2649">
            <w:pPr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52</w:t>
            </w:r>
          </w:p>
        </w:tc>
        <w:tc>
          <w:tcPr>
            <w:tcW w:w="9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bottom"/>
          </w:tcPr>
          <w:p w:rsidR="00FC2649" w:rsidRPr="001B4CB7" w:rsidRDefault="00FC2649" w:rsidP="00FC2649">
            <w:pPr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4</w:t>
            </w:r>
          </w:p>
        </w:tc>
        <w:tc>
          <w:tcPr>
            <w:tcW w:w="9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EAF1DD" w:themeFill="accent3" w:themeFillTint="33"/>
            <w:vAlign w:val="bottom"/>
          </w:tcPr>
          <w:p w:rsidR="00FC2649" w:rsidRPr="001B4CB7" w:rsidRDefault="00FC2649" w:rsidP="00C95B5A">
            <w:pPr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53,86</w:t>
            </w:r>
          </w:p>
        </w:tc>
        <w:tc>
          <w:tcPr>
            <w:tcW w:w="12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EAF1DD" w:themeFill="accent3" w:themeFillTint="33"/>
            <w:vAlign w:val="bottom"/>
          </w:tcPr>
          <w:p w:rsidR="00FC2649" w:rsidRPr="001B4CB7" w:rsidRDefault="00FC2649" w:rsidP="006A70D3">
            <w:pPr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56</w:t>
            </w:r>
          </w:p>
        </w:tc>
        <w:tc>
          <w:tcPr>
            <w:tcW w:w="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 w:themeFill="accent3" w:themeFillTint="33"/>
            <w:vAlign w:val="bottom"/>
          </w:tcPr>
          <w:p w:rsidR="00FC2649" w:rsidRPr="001B4CB7" w:rsidRDefault="00FC2649" w:rsidP="00C95B5A">
            <w:pPr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4</w:t>
            </w:r>
          </w:p>
        </w:tc>
      </w:tr>
      <w:tr w:rsidR="00FC2649" w:rsidTr="00320E3F">
        <w:trPr>
          <w:trHeight w:val="328"/>
          <w:jc w:val="center"/>
        </w:trPr>
        <w:tc>
          <w:tcPr>
            <w:tcW w:w="3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FC2649" w:rsidRPr="006154BC" w:rsidRDefault="00FC2649" w:rsidP="00C95B5A">
            <w:pPr>
              <w:rPr>
                <w:sz w:val="18"/>
                <w:szCs w:val="18"/>
              </w:rPr>
            </w:pPr>
            <w:r w:rsidRPr="006154BC">
              <w:rPr>
                <w:sz w:val="18"/>
                <w:szCs w:val="18"/>
              </w:rPr>
              <w:t>Základná škola, Hutnícka16,  Spišská Nová Ves</w:t>
            </w:r>
          </w:p>
        </w:tc>
        <w:tc>
          <w:tcPr>
            <w:tcW w:w="9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bottom"/>
          </w:tcPr>
          <w:p w:rsidR="00FC2649" w:rsidRPr="001B4CB7" w:rsidRDefault="00FC2649" w:rsidP="00FC2649">
            <w:pPr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56,9</w:t>
            </w:r>
          </w:p>
        </w:tc>
        <w:tc>
          <w:tcPr>
            <w:tcW w:w="12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bottom"/>
          </w:tcPr>
          <w:p w:rsidR="00FC2649" w:rsidRPr="001B4CB7" w:rsidRDefault="00FC2649" w:rsidP="00FC2649">
            <w:pPr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57</w:t>
            </w:r>
          </w:p>
        </w:tc>
        <w:tc>
          <w:tcPr>
            <w:tcW w:w="9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bottom"/>
          </w:tcPr>
          <w:p w:rsidR="00FC2649" w:rsidRPr="001B4CB7" w:rsidRDefault="00FC2649" w:rsidP="00FC2649">
            <w:pPr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4</w:t>
            </w:r>
          </w:p>
        </w:tc>
        <w:tc>
          <w:tcPr>
            <w:tcW w:w="9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EAF1DD" w:themeFill="accent3" w:themeFillTint="33"/>
            <w:vAlign w:val="bottom"/>
          </w:tcPr>
          <w:p w:rsidR="00FC2649" w:rsidRPr="001B4CB7" w:rsidRDefault="00FC2649" w:rsidP="00C95B5A">
            <w:pPr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56,5</w:t>
            </w:r>
          </w:p>
        </w:tc>
        <w:tc>
          <w:tcPr>
            <w:tcW w:w="12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EAF1DD" w:themeFill="accent3" w:themeFillTint="33"/>
            <w:vAlign w:val="bottom"/>
          </w:tcPr>
          <w:p w:rsidR="00FC2649" w:rsidRPr="001B4CB7" w:rsidRDefault="00FC2649" w:rsidP="006A70D3">
            <w:pPr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57</w:t>
            </w:r>
          </w:p>
        </w:tc>
        <w:tc>
          <w:tcPr>
            <w:tcW w:w="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 w:themeFill="accent3" w:themeFillTint="33"/>
            <w:vAlign w:val="bottom"/>
          </w:tcPr>
          <w:p w:rsidR="00FC2649" w:rsidRPr="001B4CB7" w:rsidRDefault="00FC2649" w:rsidP="00C95B5A">
            <w:pPr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4</w:t>
            </w:r>
          </w:p>
        </w:tc>
      </w:tr>
      <w:tr w:rsidR="00FC2649" w:rsidTr="00320E3F">
        <w:trPr>
          <w:trHeight w:val="328"/>
          <w:jc w:val="center"/>
        </w:trPr>
        <w:tc>
          <w:tcPr>
            <w:tcW w:w="3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FC2649" w:rsidRPr="006154BC" w:rsidRDefault="00FC2649" w:rsidP="00C95B5A">
            <w:pPr>
              <w:rPr>
                <w:sz w:val="18"/>
                <w:szCs w:val="18"/>
              </w:rPr>
            </w:pPr>
            <w:r w:rsidRPr="006154BC">
              <w:rPr>
                <w:sz w:val="18"/>
                <w:szCs w:val="18"/>
              </w:rPr>
              <w:t xml:space="preserve">Základná umelecká škola,  J. </w:t>
            </w:r>
            <w:proofErr w:type="spellStart"/>
            <w:r w:rsidRPr="006154BC">
              <w:rPr>
                <w:sz w:val="18"/>
                <w:szCs w:val="18"/>
              </w:rPr>
              <w:t>Fabiniho</w:t>
            </w:r>
            <w:proofErr w:type="spellEnd"/>
            <w:r w:rsidRPr="006154BC">
              <w:rPr>
                <w:sz w:val="18"/>
                <w:szCs w:val="18"/>
              </w:rPr>
              <w:t xml:space="preserve"> 1, Spišská Nová Ves</w:t>
            </w:r>
          </w:p>
        </w:tc>
        <w:tc>
          <w:tcPr>
            <w:tcW w:w="9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bottom"/>
          </w:tcPr>
          <w:p w:rsidR="00FC2649" w:rsidRPr="001B4CB7" w:rsidRDefault="00FC2649" w:rsidP="00FC2649">
            <w:pPr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54</w:t>
            </w:r>
          </w:p>
        </w:tc>
        <w:tc>
          <w:tcPr>
            <w:tcW w:w="12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bottom"/>
          </w:tcPr>
          <w:p w:rsidR="00FC2649" w:rsidRPr="001B4CB7" w:rsidRDefault="00FC2649" w:rsidP="00FC2649">
            <w:pPr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58</w:t>
            </w:r>
          </w:p>
        </w:tc>
        <w:tc>
          <w:tcPr>
            <w:tcW w:w="9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bottom"/>
          </w:tcPr>
          <w:p w:rsidR="00FC2649" w:rsidRPr="001B4CB7" w:rsidRDefault="00FC2649" w:rsidP="00FC2649">
            <w:pPr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3</w:t>
            </w:r>
          </w:p>
        </w:tc>
        <w:tc>
          <w:tcPr>
            <w:tcW w:w="9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EAF1DD" w:themeFill="accent3" w:themeFillTint="33"/>
            <w:vAlign w:val="bottom"/>
          </w:tcPr>
          <w:p w:rsidR="00FC2649" w:rsidRPr="001B4CB7" w:rsidRDefault="00FC2649" w:rsidP="00C95B5A">
            <w:pPr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52</w:t>
            </w:r>
          </w:p>
        </w:tc>
        <w:tc>
          <w:tcPr>
            <w:tcW w:w="12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EAF1DD" w:themeFill="accent3" w:themeFillTint="33"/>
            <w:vAlign w:val="bottom"/>
          </w:tcPr>
          <w:p w:rsidR="00FC2649" w:rsidRPr="001B4CB7" w:rsidRDefault="00FC2649" w:rsidP="006A70D3">
            <w:pPr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56</w:t>
            </w:r>
          </w:p>
        </w:tc>
        <w:tc>
          <w:tcPr>
            <w:tcW w:w="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 w:themeFill="accent3" w:themeFillTint="33"/>
            <w:vAlign w:val="bottom"/>
          </w:tcPr>
          <w:p w:rsidR="00FC2649" w:rsidRPr="001B4CB7" w:rsidRDefault="00FC2649" w:rsidP="00C95B5A">
            <w:pPr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3</w:t>
            </w:r>
          </w:p>
        </w:tc>
      </w:tr>
      <w:tr w:rsidR="00FC2649" w:rsidTr="00320E3F">
        <w:trPr>
          <w:trHeight w:val="328"/>
          <w:jc w:val="center"/>
        </w:trPr>
        <w:tc>
          <w:tcPr>
            <w:tcW w:w="3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FC2649" w:rsidRPr="006154BC" w:rsidRDefault="00FC2649" w:rsidP="006A70D3">
            <w:pPr>
              <w:rPr>
                <w:sz w:val="18"/>
                <w:szCs w:val="18"/>
              </w:rPr>
            </w:pPr>
            <w:r w:rsidRPr="006154BC">
              <w:rPr>
                <w:sz w:val="18"/>
                <w:szCs w:val="18"/>
              </w:rPr>
              <w:t>Centrum voľného času,</w:t>
            </w:r>
            <w:r>
              <w:rPr>
                <w:sz w:val="18"/>
                <w:szCs w:val="18"/>
              </w:rPr>
              <w:t xml:space="preserve"> Hutnícka 18,</w:t>
            </w:r>
            <w:r w:rsidRPr="006154BC">
              <w:rPr>
                <w:sz w:val="18"/>
                <w:szCs w:val="18"/>
              </w:rPr>
              <w:t xml:space="preserve"> Spišská Nová Ves</w:t>
            </w:r>
          </w:p>
        </w:tc>
        <w:tc>
          <w:tcPr>
            <w:tcW w:w="9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bottom"/>
          </w:tcPr>
          <w:p w:rsidR="00FC2649" w:rsidRPr="001B4CB7" w:rsidRDefault="00FC2649" w:rsidP="00FC2649">
            <w:pPr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14</w:t>
            </w:r>
          </w:p>
        </w:tc>
        <w:tc>
          <w:tcPr>
            <w:tcW w:w="12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bottom"/>
          </w:tcPr>
          <w:p w:rsidR="00FC2649" w:rsidRPr="001B4CB7" w:rsidRDefault="00FC2649" w:rsidP="00FC2649">
            <w:pPr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14</w:t>
            </w:r>
          </w:p>
        </w:tc>
        <w:tc>
          <w:tcPr>
            <w:tcW w:w="9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bottom"/>
          </w:tcPr>
          <w:p w:rsidR="00FC2649" w:rsidRPr="001B4CB7" w:rsidRDefault="00FC2649" w:rsidP="00FC2649">
            <w:pPr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2</w:t>
            </w:r>
          </w:p>
        </w:tc>
        <w:tc>
          <w:tcPr>
            <w:tcW w:w="9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EAF1DD" w:themeFill="accent3" w:themeFillTint="33"/>
            <w:vAlign w:val="bottom"/>
          </w:tcPr>
          <w:p w:rsidR="00FC2649" w:rsidRPr="001B4CB7" w:rsidRDefault="00FC2649" w:rsidP="00C95B5A">
            <w:pPr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13,1</w:t>
            </w:r>
          </w:p>
        </w:tc>
        <w:tc>
          <w:tcPr>
            <w:tcW w:w="12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EAF1DD" w:themeFill="accent3" w:themeFillTint="33"/>
            <w:vAlign w:val="bottom"/>
          </w:tcPr>
          <w:p w:rsidR="00FC2649" w:rsidRPr="001B4CB7" w:rsidRDefault="00FC2649" w:rsidP="005C5E40">
            <w:pPr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13</w:t>
            </w:r>
          </w:p>
        </w:tc>
        <w:tc>
          <w:tcPr>
            <w:tcW w:w="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 w:themeFill="accent3" w:themeFillTint="33"/>
            <w:vAlign w:val="bottom"/>
          </w:tcPr>
          <w:p w:rsidR="00FC2649" w:rsidRPr="001B4CB7" w:rsidRDefault="00FC2649" w:rsidP="00C95B5A">
            <w:pPr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2</w:t>
            </w:r>
          </w:p>
        </w:tc>
      </w:tr>
      <w:tr w:rsidR="00FC2649" w:rsidTr="00320E3F">
        <w:trPr>
          <w:trHeight w:val="328"/>
          <w:jc w:val="center"/>
        </w:trPr>
        <w:tc>
          <w:tcPr>
            <w:tcW w:w="3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FC2649" w:rsidRPr="006154BC" w:rsidRDefault="00FC2649" w:rsidP="00C95B5A">
            <w:pPr>
              <w:rPr>
                <w:sz w:val="18"/>
                <w:szCs w:val="18"/>
              </w:rPr>
            </w:pPr>
            <w:r w:rsidRPr="006154BC">
              <w:rPr>
                <w:sz w:val="18"/>
                <w:szCs w:val="18"/>
              </w:rPr>
              <w:t>Správa školských zariadení, Štefánik. nám. 1, Spišská Nová Ves</w:t>
            </w:r>
          </w:p>
        </w:tc>
        <w:tc>
          <w:tcPr>
            <w:tcW w:w="9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bottom"/>
          </w:tcPr>
          <w:p w:rsidR="00FC2649" w:rsidRPr="001B4CB7" w:rsidRDefault="00FC2649" w:rsidP="00FC2649">
            <w:pPr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234</w:t>
            </w:r>
          </w:p>
        </w:tc>
        <w:tc>
          <w:tcPr>
            <w:tcW w:w="12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bottom"/>
          </w:tcPr>
          <w:p w:rsidR="00FC2649" w:rsidRPr="001B4CB7" w:rsidRDefault="00FC2649" w:rsidP="00FC2649">
            <w:pPr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234</w:t>
            </w:r>
          </w:p>
        </w:tc>
        <w:tc>
          <w:tcPr>
            <w:tcW w:w="9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bottom"/>
          </w:tcPr>
          <w:p w:rsidR="00FC2649" w:rsidRPr="001B4CB7" w:rsidRDefault="00FC2649" w:rsidP="00FC2649">
            <w:pPr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23</w:t>
            </w:r>
          </w:p>
        </w:tc>
        <w:tc>
          <w:tcPr>
            <w:tcW w:w="9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EAF1DD" w:themeFill="accent3" w:themeFillTint="33"/>
            <w:vAlign w:val="bottom"/>
          </w:tcPr>
          <w:p w:rsidR="00FC2649" w:rsidRPr="001B4CB7" w:rsidRDefault="00FC2649" w:rsidP="00C95B5A">
            <w:pPr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241</w:t>
            </w:r>
          </w:p>
        </w:tc>
        <w:tc>
          <w:tcPr>
            <w:tcW w:w="12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EAF1DD" w:themeFill="accent3" w:themeFillTint="33"/>
            <w:vAlign w:val="bottom"/>
          </w:tcPr>
          <w:p w:rsidR="00FC2649" w:rsidRPr="001B4CB7" w:rsidRDefault="00FC2649" w:rsidP="006A70D3">
            <w:pPr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241</w:t>
            </w:r>
          </w:p>
        </w:tc>
        <w:tc>
          <w:tcPr>
            <w:tcW w:w="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 w:themeFill="accent3" w:themeFillTint="33"/>
            <w:vAlign w:val="bottom"/>
          </w:tcPr>
          <w:p w:rsidR="00FC2649" w:rsidRPr="001B4CB7" w:rsidRDefault="00FC2649" w:rsidP="00C95B5A">
            <w:pPr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23</w:t>
            </w:r>
          </w:p>
        </w:tc>
      </w:tr>
      <w:tr w:rsidR="00FC2649" w:rsidTr="00320E3F">
        <w:trPr>
          <w:trHeight w:val="328"/>
          <w:jc w:val="center"/>
        </w:trPr>
        <w:tc>
          <w:tcPr>
            <w:tcW w:w="3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FC2649" w:rsidRPr="006154BC" w:rsidRDefault="00FC2649" w:rsidP="00C95B5A">
            <w:pPr>
              <w:rPr>
                <w:sz w:val="18"/>
                <w:szCs w:val="18"/>
              </w:rPr>
            </w:pPr>
            <w:r w:rsidRPr="006154BC">
              <w:rPr>
                <w:sz w:val="18"/>
                <w:szCs w:val="18"/>
              </w:rPr>
              <w:t>Domov dôchodcov Spišská Nová Ves</w:t>
            </w:r>
          </w:p>
        </w:tc>
        <w:tc>
          <w:tcPr>
            <w:tcW w:w="9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bottom"/>
          </w:tcPr>
          <w:p w:rsidR="00FC2649" w:rsidRPr="001B4CB7" w:rsidRDefault="00FC2649" w:rsidP="00FC2649">
            <w:pPr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95,1</w:t>
            </w:r>
          </w:p>
        </w:tc>
        <w:tc>
          <w:tcPr>
            <w:tcW w:w="12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bottom"/>
          </w:tcPr>
          <w:p w:rsidR="00FC2649" w:rsidRPr="001B4CB7" w:rsidRDefault="00FC2649" w:rsidP="00FC2649">
            <w:pPr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104</w:t>
            </w:r>
          </w:p>
        </w:tc>
        <w:tc>
          <w:tcPr>
            <w:tcW w:w="9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bottom"/>
          </w:tcPr>
          <w:p w:rsidR="00FC2649" w:rsidRPr="001B4CB7" w:rsidRDefault="00FC2649" w:rsidP="00FC2649">
            <w:pPr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6</w:t>
            </w:r>
          </w:p>
        </w:tc>
        <w:tc>
          <w:tcPr>
            <w:tcW w:w="9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EAF1DD" w:themeFill="accent3" w:themeFillTint="33"/>
            <w:vAlign w:val="bottom"/>
          </w:tcPr>
          <w:p w:rsidR="00FC2649" w:rsidRPr="001B4CB7" w:rsidRDefault="00FC2649" w:rsidP="00C95B5A">
            <w:pPr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97,5</w:t>
            </w:r>
          </w:p>
        </w:tc>
        <w:tc>
          <w:tcPr>
            <w:tcW w:w="12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EAF1DD" w:themeFill="accent3" w:themeFillTint="33"/>
            <w:vAlign w:val="bottom"/>
          </w:tcPr>
          <w:p w:rsidR="00FC2649" w:rsidRPr="001B4CB7" w:rsidRDefault="00FC2649" w:rsidP="006A70D3">
            <w:pPr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111</w:t>
            </w:r>
          </w:p>
        </w:tc>
        <w:tc>
          <w:tcPr>
            <w:tcW w:w="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 w:themeFill="accent3" w:themeFillTint="33"/>
            <w:vAlign w:val="bottom"/>
          </w:tcPr>
          <w:p w:rsidR="00FC2649" w:rsidRPr="001B4CB7" w:rsidRDefault="00FC2649" w:rsidP="00C95B5A">
            <w:pPr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6</w:t>
            </w:r>
          </w:p>
        </w:tc>
      </w:tr>
      <w:tr w:rsidR="00FC2649" w:rsidTr="00320E3F">
        <w:trPr>
          <w:trHeight w:val="328"/>
          <w:jc w:val="center"/>
        </w:trPr>
        <w:tc>
          <w:tcPr>
            <w:tcW w:w="3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FC2649" w:rsidRPr="006154BC" w:rsidRDefault="00FC2649" w:rsidP="00C95B5A">
            <w:pPr>
              <w:rPr>
                <w:sz w:val="18"/>
                <w:szCs w:val="18"/>
              </w:rPr>
            </w:pPr>
            <w:r w:rsidRPr="006154BC">
              <w:rPr>
                <w:sz w:val="18"/>
                <w:szCs w:val="18"/>
              </w:rPr>
              <w:t>Mestské kultúrne centrum</w:t>
            </w:r>
          </w:p>
        </w:tc>
        <w:tc>
          <w:tcPr>
            <w:tcW w:w="9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bottom"/>
          </w:tcPr>
          <w:p w:rsidR="00FC2649" w:rsidRPr="001B4CB7" w:rsidRDefault="00FC2649" w:rsidP="00FC2649">
            <w:pPr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9</w:t>
            </w:r>
          </w:p>
        </w:tc>
        <w:tc>
          <w:tcPr>
            <w:tcW w:w="12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bottom"/>
          </w:tcPr>
          <w:p w:rsidR="00FC2649" w:rsidRPr="001B4CB7" w:rsidRDefault="00FC2649" w:rsidP="00FC2649">
            <w:pPr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9</w:t>
            </w:r>
          </w:p>
        </w:tc>
        <w:tc>
          <w:tcPr>
            <w:tcW w:w="9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bottom"/>
          </w:tcPr>
          <w:p w:rsidR="00FC2649" w:rsidRPr="001B4CB7" w:rsidRDefault="00FC2649" w:rsidP="00FC2649">
            <w:pPr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3</w:t>
            </w:r>
          </w:p>
        </w:tc>
        <w:tc>
          <w:tcPr>
            <w:tcW w:w="9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EAF1DD" w:themeFill="accent3" w:themeFillTint="33"/>
            <w:vAlign w:val="bottom"/>
          </w:tcPr>
          <w:p w:rsidR="00FC2649" w:rsidRPr="001B4CB7" w:rsidRDefault="00FC2649" w:rsidP="00C95B5A">
            <w:pPr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9</w:t>
            </w:r>
          </w:p>
        </w:tc>
        <w:tc>
          <w:tcPr>
            <w:tcW w:w="12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EAF1DD" w:themeFill="accent3" w:themeFillTint="33"/>
            <w:vAlign w:val="bottom"/>
          </w:tcPr>
          <w:p w:rsidR="00FC2649" w:rsidRPr="001B4CB7" w:rsidRDefault="00FC2649" w:rsidP="006A70D3">
            <w:pPr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9</w:t>
            </w:r>
          </w:p>
        </w:tc>
        <w:tc>
          <w:tcPr>
            <w:tcW w:w="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 w:themeFill="accent3" w:themeFillTint="33"/>
            <w:vAlign w:val="bottom"/>
          </w:tcPr>
          <w:p w:rsidR="00FC2649" w:rsidRPr="001B4CB7" w:rsidRDefault="0020429C" w:rsidP="00C95B5A">
            <w:pPr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3</w:t>
            </w:r>
          </w:p>
        </w:tc>
      </w:tr>
      <w:tr w:rsidR="00FC2649" w:rsidTr="00320E3F">
        <w:trPr>
          <w:trHeight w:val="328"/>
          <w:jc w:val="center"/>
        </w:trPr>
        <w:tc>
          <w:tcPr>
            <w:tcW w:w="3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FC2649" w:rsidRPr="006154BC" w:rsidRDefault="00FC2649" w:rsidP="00C95B5A">
            <w:pPr>
              <w:rPr>
                <w:sz w:val="18"/>
                <w:szCs w:val="18"/>
              </w:rPr>
            </w:pPr>
            <w:r w:rsidRPr="006154BC">
              <w:rPr>
                <w:sz w:val="18"/>
                <w:szCs w:val="18"/>
              </w:rPr>
              <w:t>Správa telovýchovných zariadení</w:t>
            </w:r>
          </w:p>
        </w:tc>
        <w:tc>
          <w:tcPr>
            <w:tcW w:w="9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bottom"/>
          </w:tcPr>
          <w:p w:rsidR="00FC2649" w:rsidRPr="001B4CB7" w:rsidRDefault="00FC2649" w:rsidP="00FC2649">
            <w:pPr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65,2</w:t>
            </w:r>
          </w:p>
        </w:tc>
        <w:tc>
          <w:tcPr>
            <w:tcW w:w="12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bottom"/>
          </w:tcPr>
          <w:p w:rsidR="00FC2649" w:rsidRPr="001B4CB7" w:rsidRDefault="00FC2649" w:rsidP="00FC2649">
            <w:pPr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66</w:t>
            </w:r>
          </w:p>
        </w:tc>
        <w:tc>
          <w:tcPr>
            <w:tcW w:w="9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bottom"/>
          </w:tcPr>
          <w:p w:rsidR="00FC2649" w:rsidRPr="001B4CB7" w:rsidRDefault="00FC2649" w:rsidP="00FC2649">
            <w:pPr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6</w:t>
            </w:r>
          </w:p>
        </w:tc>
        <w:tc>
          <w:tcPr>
            <w:tcW w:w="9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EAF1DD" w:themeFill="accent3" w:themeFillTint="33"/>
            <w:vAlign w:val="bottom"/>
          </w:tcPr>
          <w:p w:rsidR="00FC2649" w:rsidRPr="001B4CB7" w:rsidRDefault="00FC2649" w:rsidP="00C95B5A">
            <w:pPr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65,2</w:t>
            </w:r>
          </w:p>
        </w:tc>
        <w:tc>
          <w:tcPr>
            <w:tcW w:w="12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EAF1DD" w:themeFill="accent3" w:themeFillTint="33"/>
            <w:vAlign w:val="bottom"/>
          </w:tcPr>
          <w:p w:rsidR="00FC2649" w:rsidRPr="001B4CB7" w:rsidRDefault="00FC2649" w:rsidP="009742C5">
            <w:pPr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66</w:t>
            </w:r>
          </w:p>
        </w:tc>
        <w:tc>
          <w:tcPr>
            <w:tcW w:w="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 w:themeFill="accent3" w:themeFillTint="33"/>
            <w:vAlign w:val="bottom"/>
          </w:tcPr>
          <w:p w:rsidR="00FC2649" w:rsidRPr="001B4CB7" w:rsidRDefault="00FC2649" w:rsidP="00C95B5A">
            <w:pPr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6</w:t>
            </w:r>
          </w:p>
        </w:tc>
      </w:tr>
      <w:tr w:rsidR="00FC2649" w:rsidTr="00320E3F">
        <w:trPr>
          <w:trHeight w:val="328"/>
          <w:jc w:val="center"/>
        </w:trPr>
        <w:tc>
          <w:tcPr>
            <w:tcW w:w="3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FC2649" w:rsidRPr="006154BC" w:rsidRDefault="00FC2649" w:rsidP="00C95B5A">
            <w:pPr>
              <w:rPr>
                <w:sz w:val="18"/>
                <w:szCs w:val="18"/>
              </w:rPr>
            </w:pPr>
            <w:r w:rsidRPr="006154BC">
              <w:rPr>
                <w:sz w:val="18"/>
                <w:szCs w:val="18"/>
              </w:rPr>
              <w:t>Zoologická záhrada</w:t>
            </w:r>
          </w:p>
        </w:tc>
        <w:tc>
          <w:tcPr>
            <w:tcW w:w="9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bottom"/>
          </w:tcPr>
          <w:p w:rsidR="00FC2649" w:rsidRPr="001B4CB7" w:rsidRDefault="00FC2649" w:rsidP="00FC2649">
            <w:pPr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14</w:t>
            </w:r>
          </w:p>
        </w:tc>
        <w:tc>
          <w:tcPr>
            <w:tcW w:w="12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bottom"/>
          </w:tcPr>
          <w:p w:rsidR="00FC2649" w:rsidRPr="001B4CB7" w:rsidRDefault="00FC2649" w:rsidP="00FC2649">
            <w:pPr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13</w:t>
            </w:r>
          </w:p>
        </w:tc>
        <w:tc>
          <w:tcPr>
            <w:tcW w:w="9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bottom"/>
          </w:tcPr>
          <w:p w:rsidR="00FC2649" w:rsidRPr="001B4CB7" w:rsidRDefault="00FC2649" w:rsidP="00FC2649">
            <w:pPr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2</w:t>
            </w:r>
          </w:p>
        </w:tc>
        <w:tc>
          <w:tcPr>
            <w:tcW w:w="9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EAF1DD" w:themeFill="accent3" w:themeFillTint="33"/>
            <w:vAlign w:val="bottom"/>
          </w:tcPr>
          <w:p w:rsidR="00FC2649" w:rsidRPr="001B4CB7" w:rsidRDefault="00FC2649" w:rsidP="00C95B5A">
            <w:pPr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13,79</w:t>
            </w:r>
          </w:p>
        </w:tc>
        <w:tc>
          <w:tcPr>
            <w:tcW w:w="12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EAF1DD" w:themeFill="accent3" w:themeFillTint="33"/>
            <w:vAlign w:val="bottom"/>
          </w:tcPr>
          <w:p w:rsidR="00FC2649" w:rsidRPr="001B4CB7" w:rsidRDefault="00FC2649" w:rsidP="006A70D3">
            <w:pPr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13</w:t>
            </w:r>
          </w:p>
        </w:tc>
        <w:tc>
          <w:tcPr>
            <w:tcW w:w="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 w:themeFill="accent3" w:themeFillTint="33"/>
            <w:vAlign w:val="bottom"/>
          </w:tcPr>
          <w:p w:rsidR="00FC2649" w:rsidRPr="001B4CB7" w:rsidRDefault="00FC2649" w:rsidP="00C95B5A">
            <w:pPr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2</w:t>
            </w:r>
          </w:p>
        </w:tc>
      </w:tr>
      <w:tr w:rsidR="00FC2649" w:rsidTr="00320E3F">
        <w:trPr>
          <w:trHeight w:val="328"/>
          <w:jc w:val="center"/>
        </w:trPr>
        <w:tc>
          <w:tcPr>
            <w:tcW w:w="3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FC2649" w:rsidRPr="006154BC" w:rsidRDefault="00FC2649" w:rsidP="00C95B5A">
            <w:pPr>
              <w:rPr>
                <w:sz w:val="18"/>
                <w:szCs w:val="18"/>
              </w:rPr>
            </w:pPr>
            <w:r w:rsidRPr="006154BC">
              <w:rPr>
                <w:sz w:val="18"/>
                <w:szCs w:val="18"/>
              </w:rPr>
              <w:t>BIC Spišská Nová Ves, s.r.o.</w:t>
            </w:r>
          </w:p>
        </w:tc>
        <w:tc>
          <w:tcPr>
            <w:tcW w:w="9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bottom"/>
          </w:tcPr>
          <w:p w:rsidR="00FC2649" w:rsidRPr="001B4CB7" w:rsidRDefault="00FC2649" w:rsidP="00FC2649">
            <w:pPr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6</w:t>
            </w:r>
          </w:p>
        </w:tc>
        <w:tc>
          <w:tcPr>
            <w:tcW w:w="12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bottom"/>
          </w:tcPr>
          <w:p w:rsidR="00FC2649" w:rsidRPr="001B4CB7" w:rsidRDefault="00FC2649" w:rsidP="00FC2649">
            <w:pPr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6</w:t>
            </w:r>
          </w:p>
        </w:tc>
        <w:tc>
          <w:tcPr>
            <w:tcW w:w="9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bottom"/>
          </w:tcPr>
          <w:p w:rsidR="00FC2649" w:rsidRPr="001B4CB7" w:rsidRDefault="00FC2649" w:rsidP="00FC2649">
            <w:pPr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1</w:t>
            </w:r>
          </w:p>
        </w:tc>
        <w:tc>
          <w:tcPr>
            <w:tcW w:w="9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EAF1DD" w:themeFill="accent3" w:themeFillTint="33"/>
            <w:vAlign w:val="bottom"/>
          </w:tcPr>
          <w:p w:rsidR="00FC2649" w:rsidRPr="001B4CB7" w:rsidRDefault="00FC2649" w:rsidP="00C95B5A">
            <w:pPr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6</w:t>
            </w:r>
          </w:p>
        </w:tc>
        <w:tc>
          <w:tcPr>
            <w:tcW w:w="12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EAF1DD" w:themeFill="accent3" w:themeFillTint="33"/>
            <w:vAlign w:val="bottom"/>
          </w:tcPr>
          <w:p w:rsidR="00FC2649" w:rsidRPr="001B4CB7" w:rsidRDefault="00FC2649" w:rsidP="006A70D3">
            <w:pPr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6</w:t>
            </w:r>
          </w:p>
        </w:tc>
        <w:tc>
          <w:tcPr>
            <w:tcW w:w="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 w:themeFill="accent3" w:themeFillTint="33"/>
            <w:vAlign w:val="bottom"/>
          </w:tcPr>
          <w:p w:rsidR="00FC2649" w:rsidRPr="001B4CB7" w:rsidRDefault="00FC2649" w:rsidP="00C95B5A">
            <w:pPr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1</w:t>
            </w:r>
          </w:p>
        </w:tc>
      </w:tr>
      <w:tr w:rsidR="00FC2649" w:rsidTr="00320E3F">
        <w:trPr>
          <w:trHeight w:val="328"/>
          <w:jc w:val="center"/>
        </w:trPr>
        <w:tc>
          <w:tcPr>
            <w:tcW w:w="3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FC2649" w:rsidRPr="006154BC" w:rsidRDefault="00FC2649" w:rsidP="00C95B5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Lesy mesta Spišská Nová Ves</w:t>
            </w:r>
            <w:r w:rsidRPr="006154BC">
              <w:rPr>
                <w:sz w:val="18"/>
                <w:szCs w:val="18"/>
              </w:rPr>
              <w:t xml:space="preserve"> s.r.o.</w:t>
            </w:r>
          </w:p>
        </w:tc>
        <w:tc>
          <w:tcPr>
            <w:tcW w:w="9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bottom"/>
          </w:tcPr>
          <w:p w:rsidR="00FC2649" w:rsidRPr="001B4CB7" w:rsidRDefault="00FC2649" w:rsidP="00FC2649">
            <w:pPr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23</w:t>
            </w:r>
          </w:p>
        </w:tc>
        <w:tc>
          <w:tcPr>
            <w:tcW w:w="12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bottom"/>
          </w:tcPr>
          <w:p w:rsidR="00FC2649" w:rsidRPr="001B4CB7" w:rsidRDefault="00FC2649" w:rsidP="00FC2649">
            <w:pPr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23</w:t>
            </w:r>
          </w:p>
        </w:tc>
        <w:tc>
          <w:tcPr>
            <w:tcW w:w="9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bottom"/>
          </w:tcPr>
          <w:p w:rsidR="00FC2649" w:rsidRPr="001B4CB7" w:rsidRDefault="00FC2649" w:rsidP="00FC2649">
            <w:pPr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3</w:t>
            </w:r>
          </w:p>
        </w:tc>
        <w:tc>
          <w:tcPr>
            <w:tcW w:w="9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EAF1DD" w:themeFill="accent3" w:themeFillTint="33"/>
            <w:vAlign w:val="bottom"/>
          </w:tcPr>
          <w:p w:rsidR="00FC2649" w:rsidRPr="001B4CB7" w:rsidRDefault="00FC2649" w:rsidP="00C95B5A">
            <w:pPr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21</w:t>
            </w:r>
          </w:p>
        </w:tc>
        <w:tc>
          <w:tcPr>
            <w:tcW w:w="12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EAF1DD" w:themeFill="accent3" w:themeFillTint="33"/>
            <w:vAlign w:val="bottom"/>
          </w:tcPr>
          <w:p w:rsidR="00FC2649" w:rsidRPr="001B4CB7" w:rsidRDefault="00FC2649" w:rsidP="006A70D3">
            <w:pPr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21</w:t>
            </w:r>
          </w:p>
        </w:tc>
        <w:tc>
          <w:tcPr>
            <w:tcW w:w="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 w:themeFill="accent3" w:themeFillTint="33"/>
            <w:vAlign w:val="bottom"/>
          </w:tcPr>
          <w:p w:rsidR="00FC2649" w:rsidRPr="001B4CB7" w:rsidRDefault="00FC2649" w:rsidP="00C95B5A">
            <w:pPr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3</w:t>
            </w:r>
          </w:p>
        </w:tc>
      </w:tr>
      <w:tr w:rsidR="00FC2649" w:rsidTr="00320E3F">
        <w:trPr>
          <w:trHeight w:val="328"/>
          <w:jc w:val="center"/>
        </w:trPr>
        <w:tc>
          <w:tcPr>
            <w:tcW w:w="3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FC2649" w:rsidRPr="006154BC" w:rsidRDefault="00FC2649" w:rsidP="00C95B5A">
            <w:pPr>
              <w:rPr>
                <w:sz w:val="18"/>
                <w:szCs w:val="18"/>
              </w:rPr>
            </w:pPr>
            <w:r w:rsidRPr="006154BC">
              <w:rPr>
                <w:sz w:val="18"/>
                <w:szCs w:val="18"/>
              </w:rPr>
              <w:t>EMKOBEL, a.s.</w:t>
            </w:r>
          </w:p>
        </w:tc>
        <w:tc>
          <w:tcPr>
            <w:tcW w:w="9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bottom"/>
          </w:tcPr>
          <w:p w:rsidR="00FC2649" w:rsidRPr="001B4CB7" w:rsidRDefault="00FC2649" w:rsidP="00FC2649">
            <w:pPr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32,5</w:t>
            </w:r>
          </w:p>
        </w:tc>
        <w:tc>
          <w:tcPr>
            <w:tcW w:w="12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bottom"/>
          </w:tcPr>
          <w:p w:rsidR="00FC2649" w:rsidRPr="001B4CB7" w:rsidRDefault="00FC2649" w:rsidP="00FC2649">
            <w:pPr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33</w:t>
            </w:r>
          </w:p>
        </w:tc>
        <w:tc>
          <w:tcPr>
            <w:tcW w:w="9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bottom"/>
          </w:tcPr>
          <w:p w:rsidR="00FC2649" w:rsidRPr="001B4CB7" w:rsidRDefault="00FC2649" w:rsidP="00FC2649">
            <w:pPr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3</w:t>
            </w:r>
          </w:p>
        </w:tc>
        <w:tc>
          <w:tcPr>
            <w:tcW w:w="9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EAF1DD" w:themeFill="accent3" w:themeFillTint="33"/>
            <w:vAlign w:val="bottom"/>
          </w:tcPr>
          <w:p w:rsidR="00FC2649" w:rsidRPr="001B4CB7" w:rsidRDefault="00FC2649" w:rsidP="00C95B5A">
            <w:pPr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32,5</w:t>
            </w:r>
          </w:p>
        </w:tc>
        <w:tc>
          <w:tcPr>
            <w:tcW w:w="12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EAF1DD" w:themeFill="accent3" w:themeFillTint="33"/>
            <w:vAlign w:val="bottom"/>
          </w:tcPr>
          <w:p w:rsidR="00FC2649" w:rsidRPr="001B4CB7" w:rsidRDefault="00FC2649" w:rsidP="006A70D3">
            <w:pPr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33</w:t>
            </w:r>
          </w:p>
        </w:tc>
        <w:tc>
          <w:tcPr>
            <w:tcW w:w="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 w:themeFill="accent3" w:themeFillTint="33"/>
            <w:vAlign w:val="bottom"/>
          </w:tcPr>
          <w:p w:rsidR="00FC2649" w:rsidRPr="001B4CB7" w:rsidRDefault="00FC2649" w:rsidP="00C95B5A">
            <w:pPr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3</w:t>
            </w:r>
          </w:p>
        </w:tc>
      </w:tr>
      <w:tr w:rsidR="00FC2649" w:rsidTr="00320E3F">
        <w:trPr>
          <w:trHeight w:val="328"/>
          <w:jc w:val="center"/>
        </w:trPr>
        <w:tc>
          <w:tcPr>
            <w:tcW w:w="33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C2649" w:rsidRPr="001B4CB7" w:rsidRDefault="00FC2649" w:rsidP="0081105C">
            <w:pPr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MEPOS  SNV s. r. o.</w:t>
            </w:r>
          </w:p>
        </w:tc>
        <w:tc>
          <w:tcPr>
            <w:tcW w:w="9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FC2649" w:rsidRPr="001B4CB7" w:rsidRDefault="00FC2649" w:rsidP="00FC2649">
            <w:pPr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93</w:t>
            </w:r>
          </w:p>
        </w:tc>
        <w:tc>
          <w:tcPr>
            <w:tcW w:w="12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C2649" w:rsidRPr="001B4CB7" w:rsidRDefault="00FC2649" w:rsidP="00FC2649">
            <w:pPr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91</w:t>
            </w:r>
          </w:p>
        </w:tc>
        <w:tc>
          <w:tcPr>
            <w:tcW w:w="9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FC2649" w:rsidRPr="001B4CB7" w:rsidRDefault="00FC2649" w:rsidP="00FC2649">
            <w:pPr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1</w:t>
            </w:r>
          </w:p>
        </w:tc>
        <w:tc>
          <w:tcPr>
            <w:tcW w:w="9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EAF1DD" w:themeFill="accent3" w:themeFillTint="33"/>
            <w:vAlign w:val="bottom"/>
          </w:tcPr>
          <w:p w:rsidR="00FC2649" w:rsidRPr="001B4CB7" w:rsidRDefault="00FC2649" w:rsidP="00D716B1">
            <w:pPr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102</w:t>
            </w:r>
          </w:p>
        </w:tc>
        <w:tc>
          <w:tcPr>
            <w:tcW w:w="12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EAF1DD" w:themeFill="accent3" w:themeFillTint="33"/>
            <w:vAlign w:val="bottom"/>
          </w:tcPr>
          <w:p w:rsidR="00FC2649" w:rsidRPr="001B4CB7" w:rsidRDefault="00FC2649" w:rsidP="006A70D3">
            <w:pPr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90</w:t>
            </w:r>
          </w:p>
        </w:tc>
        <w:tc>
          <w:tcPr>
            <w:tcW w:w="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 w:themeFill="accent3" w:themeFillTint="33"/>
            <w:vAlign w:val="bottom"/>
          </w:tcPr>
          <w:p w:rsidR="00FC2649" w:rsidRPr="001B4CB7" w:rsidRDefault="00FC2649" w:rsidP="00C95B5A">
            <w:pPr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1</w:t>
            </w:r>
          </w:p>
        </w:tc>
      </w:tr>
      <w:tr w:rsidR="003845B3" w:rsidTr="00320E3F">
        <w:trPr>
          <w:trHeight w:val="328"/>
          <w:jc w:val="center"/>
        </w:trPr>
        <w:tc>
          <w:tcPr>
            <w:tcW w:w="33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3845B3" w:rsidRPr="001B4CB7" w:rsidRDefault="003845B3" w:rsidP="00C95B5A">
            <w:pPr>
              <w:rPr>
                <w:bCs/>
                <w:sz w:val="18"/>
                <w:szCs w:val="18"/>
              </w:rPr>
            </w:pPr>
            <w:proofErr w:type="spellStart"/>
            <w:r>
              <w:rPr>
                <w:bCs/>
                <w:sz w:val="18"/>
                <w:szCs w:val="18"/>
              </w:rPr>
              <w:t>Agrolesysnv</w:t>
            </w:r>
            <w:proofErr w:type="spellEnd"/>
            <w:r>
              <w:rPr>
                <w:bCs/>
                <w:sz w:val="18"/>
                <w:szCs w:val="18"/>
              </w:rPr>
              <w:t xml:space="preserve"> s. r. o.</w:t>
            </w:r>
          </w:p>
        </w:tc>
        <w:tc>
          <w:tcPr>
            <w:tcW w:w="9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3845B3" w:rsidRDefault="00D6559C" w:rsidP="00FC2649">
            <w:pPr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9</w:t>
            </w:r>
          </w:p>
        </w:tc>
        <w:tc>
          <w:tcPr>
            <w:tcW w:w="12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845B3" w:rsidRDefault="00D6559C" w:rsidP="00FC2649">
            <w:pPr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9</w:t>
            </w:r>
          </w:p>
        </w:tc>
        <w:tc>
          <w:tcPr>
            <w:tcW w:w="9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3845B3" w:rsidRDefault="00D6559C" w:rsidP="00FC2649">
            <w:pPr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2</w:t>
            </w:r>
          </w:p>
        </w:tc>
        <w:tc>
          <w:tcPr>
            <w:tcW w:w="9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EAF1DD" w:themeFill="accent3" w:themeFillTint="33"/>
            <w:vAlign w:val="bottom"/>
          </w:tcPr>
          <w:p w:rsidR="003845B3" w:rsidRDefault="003845B3" w:rsidP="00D716B1">
            <w:pPr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8</w:t>
            </w:r>
          </w:p>
        </w:tc>
        <w:tc>
          <w:tcPr>
            <w:tcW w:w="12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EAF1DD" w:themeFill="accent3" w:themeFillTint="33"/>
            <w:vAlign w:val="bottom"/>
          </w:tcPr>
          <w:p w:rsidR="003845B3" w:rsidRDefault="003845B3" w:rsidP="006A70D3">
            <w:pPr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8</w:t>
            </w:r>
          </w:p>
        </w:tc>
        <w:tc>
          <w:tcPr>
            <w:tcW w:w="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 w:themeFill="accent3" w:themeFillTint="33"/>
            <w:vAlign w:val="bottom"/>
          </w:tcPr>
          <w:p w:rsidR="003845B3" w:rsidRDefault="003845B3" w:rsidP="00C95B5A">
            <w:pPr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2</w:t>
            </w:r>
          </w:p>
        </w:tc>
      </w:tr>
      <w:tr w:rsidR="00FC2649" w:rsidTr="00320E3F">
        <w:trPr>
          <w:trHeight w:val="328"/>
          <w:jc w:val="center"/>
        </w:trPr>
        <w:tc>
          <w:tcPr>
            <w:tcW w:w="33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C2649" w:rsidRPr="001B4CB7" w:rsidRDefault="00FC2649" w:rsidP="00C95B5A">
            <w:pPr>
              <w:rPr>
                <w:bCs/>
                <w:sz w:val="18"/>
                <w:szCs w:val="18"/>
              </w:rPr>
            </w:pPr>
            <w:r w:rsidRPr="001B4CB7">
              <w:rPr>
                <w:bCs/>
                <w:sz w:val="18"/>
                <w:szCs w:val="18"/>
              </w:rPr>
              <w:t>Mesto Spišská Nová Ves</w:t>
            </w:r>
          </w:p>
        </w:tc>
        <w:tc>
          <w:tcPr>
            <w:tcW w:w="9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FC2649" w:rsidRPr="001B4CB7" w:rsidRDefault="00FC2649" w:rsidP="00FC2649">
            <w:pPr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191,8</w:t>
            </w:r>
          </w:p>
        </w:tc>
        <w:tc>
          <w:tcPr>
            <w:tcW w:w="12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C2649" w:rsidRPr="001B4CB7" w:rsidRDefault="00FC2649" w:rsidP="00FC2649">
            <w:pPr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193</w:t>
            </w:r>
          </w:p>
        </w:tc>
        <w:tc>
          <w:tcPr>
            <w:tcW w:w="9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FC2649" w:rsidRPr="001B4CB7" w:rsidRDefault="00FC2649" w:rsidP="00FC2649">
            <w:pPr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18</w:t>
            </w:r>
          </w:p>
        </w:tc>
        <w:tc>
          <w:tcPr>
            <w:tcW w:w="9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EAF1DD" w:themeFill="accent3" w:themeFillTint="33"/>
            <w:vAlign w:val="bottom"/>
          </w:tcPr>
          <w:p w:rsidR="00FC2649" w:rsidRPr="001B4CB7" w:rsidRDefault="00FC2649" w:rsidP="00D716B1">
            <w:pPr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194,5</w:t>
            </w:r>
          </w:p>
        </w:tc>
        <w:tc>
          <w:tcPr>
            <w:tcW w:w="12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EAF1DD" w:themeFill="accent3" w:themeFillTint="33"/>
            <w:vAlign w:val="bottom"/>
          </w:tcPr>
          <w:p w:rsidR="00FC2649" w:rsidRPr="001B4CB7" w:rsidRDefault="00FC2649" w:rsidP="006A70D3">
            <w:pPr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198</w:t>
            </w:r>
          </w:p>
        </w:tc>
        <w:tc>
          <w:tcPr>
            <w:tcW w:w="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 w:themeFill="accent3" w:themeFillTint="33"/>
            <w:vAlign w:val="bottom"/>
          </w:tcPr>
          <w:p w:rsidR="00FC2649" w:rsidRPr="001B4CB7" w:rsidRDefault="00FC2649" w:rsidP="00C95B5A">
            <w:pPr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17</w:t>
            </w:r>
          </w:p>
        </w:tc>
      </w:tr>
      <w:tr w:rsidR="00FC2649" w:rsidTr="00320E3F">
        <w:trPr>
          <w:trHeight w:val="425"/>
          <w:jc w:val="center"/>
        </w:trPr>
        <w:tc>
          <w:tcPr>
            <w:tcW w:w="33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C2649" w:rsidRPr="006154BC" w:rsidRDefault="00FC2649" w:rsidP="00C95B5A">
            <w:pPr>
              <w:rPr>
                <w:b/>
                <w:bCs/>
                <w:sz w:val="22"/>
                <w:szCs w:val="22"/>
              </w:rPr>
            </w:pPr>
            <w:r w:rsidRPr="006154BC">
              <w:rPr>
                <w:b/>
                <w:bCs/>
                <w:sz w:val="22"/>
                <w:szCs w:val="22"/>
              </w:rPr>
              <w:t>C e l k o m</w:t>
            </w:r>
          </w:p>
        </w:tc>
        <w:tc>
          <w:tcPr>
            <w:tcW w:w="9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FC2649" w:rsidRPr="00A33706" w:rsidRDefault="00FC2649" w:rsidP="00FC2649">
            <w:pPr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1 295,73</w:t>
            </w:r>
          </w:p>
        </w:tc>
        <w:tc>
          <w:tcPr>
            <w:tcW w:w="12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C2649" w:rsidRPr="00A33706" w:rsidRDefault="00FC2649" w:rsidP="00FC2649">
            <w:pPr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1 312</w:t>
            </w:r>
          </w:p>
        </w:tc>
        <w:tc>
          <w:tcPr>
            <w:tcW w:w="9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FC2649" w:rsidRPr="00A33706" w:rsidRDefault="00FC2649" w:rsidP="00FC2649">
            <w:pPr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99</w:t>
            </w:r>
          </w:p>
        </w:tc>
        <w:tc>
          <w:tcPr>
            <w:tcW w:w="9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EAF1DD" w:themeFill="accent3" w:themeFillTint="33"/>
            <w:vAlign w:val="bottom"/>
          </w:tcPr>
          <w:p w:rsidR="00FC2649" w:rsidRPr="00A33706" w:rsidRDefault="00E9284E" w:rsidP="00F02300">
            <w:pPr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1 312,20</w:t>
            </w:r>
          </w:p>
        </w:tc>
        <w:tc>
          <w:tcPr>
            <w:tcW w:w="12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EAF1DD" w:themeFill="accent3" w:themeFillTint="33"/>
            <w:vAlign w:val="bottom"/>
          </w:tcPr>
          <w:p w:rsidR="00FC2649" w:rsidRPr="00A33706" w:rsidRDefault="00E9284E" w:rsidP="006A70D3">
            <w:pPr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1 323</w:t>
            </w:r>
          </w:p>
        </w:tc>
        <w:tc>
          <w:tcPr>
            <w:tcW w:w="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 w:themeFill="accent3" w:themeFillTint="33"/>
            <w:vAlign w:val="bottom"/>
          </w:tcPr>
          <w:p w:rsidR="00FC2649" w:rsidRPr="00A33706" w:rsidRDefault="00E9284E" w:rsidP="0020429C">
            <w:pPr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  <w:r w:rsidR="0020429C">
              <w:rPr>
                <w:b/>
                <w:bCs/>
                <w:sz w:val="22"/>
                <w:szCs w:val="22"/>
              </w:rPr>
              <w:t>8</w:t>
            </w:r>
          </w:p>
        </w:tc>
      </w:tr>
    </w:tbl>
    <w:p w:rsidR="006820F9" w:rsidRDefault="00287824" w:rsidP="00491369">
      <w:pPr>
        <w:ind w:left="-142" w:right="-142"/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>Oproti roku 202</w:t>
      </w:r>
      <w:r w:rsidR="00E01DD4">
        <w:rPr>
          <w:sz w:val="24"/>
          <w:szCs w:val="24"/>
        </w:rPr>
        <w:t>4</w:t>
      </w:r>
      <w:r>
        <w:rPr>
          <w:sz w:val="24"/>
          <w:szCs w:val="24"/>
        </w:rPr>
        <w:t xml:space="preserve"> sa zvýšil počet zamestnancov konsolidovaného celku o </w:t>
      </w:r>
      <w:r w:rsidR="00E01DD4">
        <w:rPr>
          <w:sz w:val="24"/>
          <w:szCs w:val="24"/>
        </w:rPr>
        <w:t>1</w:t>
      </w:r>
      <w:r>
        <w:rPr>
          <w:sz w:val="24"/>
          <w:szCs w:val="24"/>
        </w:rPr>
        <w:t>1, z toho najvyšší prírastok je v</w:t>
      </w:r>
      <w:r w:rsidR="00E01DD4">
        <w:rPr>
          <w:sz w:val="24"/>
          <w:szCs w:val="24"/>
        </w:rPr>
        <w:t> Správe školských zariadení</w:t>
      </w:r>
      <w:r>
        <w:rPr>
          <w:sz w:val="24"/>
          <w:szCs w:val="24"/>
        </w:rPr>
        <w:t>, a to o</w:t>
      </w:r>
      <w:r w:rsidR="00641C31">
        <w:rPr>
          <w:sz w:val="24"/>
          <w:szCs w:val="24"/>
        </w:rPr>
        <w:t> </w:t>
      </w:r>
      <w:r w:rsidR="00E01DD4">
        <w:rPr>
          <w:sz w:val="24"/>
          <w:szCs w:val="24"/>
        </w:rPr>
        <w:t>7</w:t>
      </w:r>
      <w:r w:rsidR="00641C31">
        <w:rPr>
          <w:sz w:val="24"/>
          <w:szCs w:val="24"/>
        </w:rPr>
        <w:t>. V tomto zariadení sa zvýšil  počet pedagogických zamestnancov o štyroch,</w:t>
      </w:r>
      <w:r w:rsidR="00755590">
        <w:rPr>
          <w:sz w:val="24"/>
          <w:szCs w:val="24"/>
        </w:rPr>
        <w:t xml:space="preserve"> </w:t>
      </w:r>
      <w:r w:rsidR="00641C31">
        <w:rPr>
          <w:sz w:val="24"/>
          <w:szCs w:val="24"/>
        </w:rPr>
        <w:t xml:space="preserve">pedagogických asistentov a THP zamestnancov. </w:t>
      </w:r>
      <w:r w:rsidR="006820F9">
        <w:rPr>
          <w:sz w:val="24"/>
          <w:szCs w:val="24"/>
        </w:rPr>
        <w:t>Hlavným d</w:t>
      </w:r>
      <w:r w:rsidR="00641C31">
        <w:rPr>
          <w:sz w:val="24"/>
          <w:szCs w:val="24"/>
        </w:rPr>
        <w:t>ôvodom zvýšenia sú dlhodobé PN</w:t>
      </w:r>
      <w:r w:rsidR="006820F9">
        <w:rPr>
          <w:sz w:val="24"/>
          <w:szCs w:val="24"/>
        </w:rPr>
        <w:t xml:space="preserve"> a potreba zastupovania.</w:t>
      </w:r>
      <w:r w:rsidR="00641C31">
        <w:rPr>
          <w:sz w:val="24"/>
          <w:szCs w:val="24"/>
        </w:rPr>
        <w:t xml:space="preserve"> </w:t>
      </w:r>
      <w:r w:rsidR="00E01DD4">
        <w:rPr>
          <w:sz w:val="24"/>
          <w:szCs w:val="24"/>
        </w:rPr>
        <w:t xml:space="preserve">V domove dôchodcov bola ukončená rekonštrukcia 4. poschodia, z tohto dôvodu bol navýšený počet zamestnancov o 7. </w:t>
      </w:r>
    </w:p>
    <w:p w:rsidR="006820F9" w:rsidRDefault="006820F9" w:rsidP="00491369">
      <w:pPr>
        <w:ind w:left="-142" w:right="-142"/>
        <w:jc w:val="both"/>
        <w:rPr>
          <w:sz w:val="24"/>
          <w:szCs w:val="24"/>
        </w:rPr>
      </w:pPr>
    </w:p>
    <w:p w:rsidR="00A21DAB" w:rsidRPr="00A21DAB" w:rsidRDefault="00A21DAB" w:rsidP="00A21DAB">
      <w:pPr>
        <w:pStyle w:val="Odsekzoznamu"/>
        <w:numPr>
          <w:ilvl w:val="0"/>
          <w:numId w:val="1"/>
        </w:numPr>
        <w:tabs>
          <w:tab w:val="clear" w:pos="928"/>
          <w:tab w:val="num" w:pos="-142"/>
        </w:tabs>
        <w:ind w:left="-142" w:right="-142" w:firstLine="0"/>
        <w:jc w:val="both"/>
        <w:rPr>
          <w:b/>
          <w:sz w:val="24"/>
          <w:szCs w:val="24"/>
        </w:rPr>
      </w:pPr>
      <w:r w:rsidRPr="00A21DAB">
        <w:rPr>
          <w:b/>
          <w:sz w:val="24"/>
          <w:szCs w:val="24"/>
        </w:rPr>
        <w:t>Informácie o účtovných zásadách a účtovných metódach</w:t>
      </w:r>
    </w:p>
    <w:p w:rsidR="00A21DAB" w:rsidRDefault="00A21DAB" w:rsidP="00A21DAB">
      <w:pPr>
        <w:pStyle w:val="Odsekzoznamu"/>
        <w:ind w:left="-142" w:right="-142"/>
        <w:jc w:val="both"/>
        <w:rPr>
          <w:sz w:val="24"/>
          <w:szCs w:val="24"/>
        </w:rPr>
      </w:pPr>
      <w:r>
        <w:rPr>
          <w:sz w:val="24"/>
          <w:szCs w:val="24"/>
        </w:rPr>
        <w:t>Konsolidovaná účtovná závierka mesta Spišská Nová Ves je zostavená za predpokladu nepretržitého trvania činnosti v súlade so zákonom o účtovníctve a nadväzujúcimi právnymi predpismi.</w:t>
      </w:r>
    </w:p>
    <w:p w:rsidR="00A21DAB" w:rsidRDefault="00A21DAB" w:rsidP="00A21DAB">
      <w:pPr>
        <w:pStyle w:val="Odsekzoznamu"/>
        <w:ind w:left="-142" w:right="-142"/>
        <w:jc w:val="both"/>
        <w:rPr>
          <w:sz w:val="24"/>
          <w:szCs w:val="24"/>
        </w:rPr>
      </w:pPr>
    </w:p>
    <w:p w:rsidR="00A21DAB" w:rsidRPr="00A21DAB" w:rsidRDefault="00A21DAB" w:rsidP="00A21DAB">
      <w:pPr>
        <w:pStyle w:val="Odsekzoznamu"/>
        <w:numPr>
          <w:ilvl w:val="0"/>
          <w:numId w:val="1"/>
        </w:numPr>
        <w:tabs>
          <w:tab w:val="clear" w:pos="928"/>
          <w:tab w:val="num" w:pos="709"/>
        </w:tabs>
        <w:ind w:right="-142" w:hanging="1070"/>
        <w:jc w:val="both"/>
        <w:rPr>
          <w:b/>
          <w:sz w:val="24"/>
          <w:szCs w:val="24"/>
        </w:rPr>
      </w:pPr>
      <w:r w:rsidRPr="00A21DAB">
        <w:rPr>
          <w:b/>
          <w:sz w:val="24"/>
          <w:szCs w:val="24"/>
        </w:rPr>
        <w:t>Zmeny účtovných metód a účtovných zásad</w:t>
      </w:r>
    </w:p>
    <w:p w:rsidR="00491369" w:rsidRPr="00A21DAB" w:rsidRDefault="00A21DAB" w:rsidP="00454F92">
      <w:pPr>
        <w:ind w:left="-142"/>
        <w:jc w:val="both"/>
        <w:rPr>
          <w:sz w:val="24"/>
          <w:szCs w:val="24"/>
        </w:rPr>
      </w:pPr>
      <w:r w:rsidRPr="00A21DAB">
        <w:rPr>
          <w:sz w:val="24"/>
          <w:szCs w:val="24"/>
        </w:rPr>
        <w:t>Účtovné metódy a všeobecné účtovné zásady neboli v priebehu roku 202</w:t>
      </w:r>
      <w:r w:rsidR="004E2287">
        <w:rPr>
          <w:sz w:val="24"/>
          <w:szCs w:val="24"/>
        </w:rPr>
        <w:t>5</w:t>
      </w:r>
      <w:r w:rsidRPr="00A21DAB">
        <w:rPr>
          <w:sz w:val="24"/>
          <w:szCs w:val="24"/>
        </w:rPr>
        <w:t xml:space="preserve"> zmenené a boli účtovnou jednotkou konzistentne aplikované.</w:t>
      </w:r>
    </w:p>
    <w:p w:rsidR="000F4AED" w:rsidRDefault="000F4AED" w:rsidP="00A21DAB">
      <w:pPr>
        <w:ind w:left="-142"/>
      </w:pPr>
    </w:p>
    <w:p w:rsidR="000F4AED" w:rsidRDefault="000F4AED" w:rsidP="00A21DAB">
      <w:pPr>
        <w:ind w:left="-142"/>
      </w:pPr>
    </w:p>
    <w:p w:rsidR="00A21DAB" w:rsidRPr="000F4AED" w:rsidRDefault="000E731B" w:rsidP="00A33D88">
      <w:pPr>
        <w:pStyle w:val="Odsekzoznamu"/>
        <w:numPr>
          <w:ilvl w:val="0"/>
          <w:numId w:val="1"/>
        </w:numPr>
        <w:tabs>
          <w:tab w:val="clear" w:pos="928"/>
          <w:tab w:val="num" w:pos="709"/>
        </w:tabs>
        <w:ind w:left="426" w:hanging="568"/>
        <w:outlineLvl w:val="0"/>
        <w:rPr>
          <w:b/>
          <w:sz w:val="24"/>
          <w:szCs w:val="24"/>
        </w:rPr>
      </w:pPr>
      <w:r w:rsidRPr="00A21DAB">
        <w:rPr>
          <w:b/>
          <w:sz w:val="24"/>
          <w:szCs w:val="24"/>
        </w:rPr>
        <w:t>Metódy oceňovania použité pri ocenení položiek konsolidovanej účtovnej závierky:</w:t>
      </w:r>
    </w:p>
    <w:tbl>
      <w:tblPr>
        <w:tblW w:w="9460" w:type="dxa"/>
        <w:jc w:val="center"/>
        <w:tblInd w:w="55" w:type="dxa"/>
        <w:tblCellMar>
          <w:left w:w="70" w:type="dxa"/>
          <w:right w:w="70" w:type="dxa"/>
        </w:tblCellMar>
        <w:tblLook w:val="04A0"/>
      </w:tblPr>
      <w:tblGrid>
        <w:gridCol w:w="407"/>
        <w:gridCol w:w="9053"/>
      </w:tblGrid>
      <w:tr w:rsidR="000E731B" w:rsidRPr="00BC1497" w:rsidTr="0062062B">
        <w:trPr>
          <w:trHeight w:val="291"/>
          <w:jc w:val="center"/>
        </w:trPr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E731B" w:rsidRPr="00BC1497" w:rsidRDefault="000E731B" w:rsidP="000E731B">
            <w:pPr>
              <w:rPr>
                <w:sz w:val="24"/>
                <w:szCs w:val="24"/>
              </w:rPr>
            </w:pPr>
            <w:r w:rsidRPr="00BC1497">
              <w:rPr>
                <w:sz w:val="24"/>
                <w:szCs w:val="24"/>
              </w:rPr>
              <w:t>a)</w:t>
            </w:r>
          </w:p>
        </w:tc>
        <w:tc>
          <w:tcPr>
            <w:tcW w:w="90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0E731B" w:rsidRPr="00BC1497" w:rsidRDefault="000E731B" w:rsidP="00CC1B02">
            <w:pPr>
              <w:rPr>
                <w:b/>
                <w:bCs/>
                <w:sz w:val="24"/>
                <w:szCs w:val="24"/>
              </w:rPr>
            </w:pPr>
            <w:r w:rsidRPr="00BC1497">
              <w:rPr>
                <w:b/>
                <w:bCs/>
                <w:sz w:val="24"/>
                <w:szCs w:val="24"/>
              </w:rPr>
              <w:t>dlhodobý nehmotný majetok nakupovaný</w:t>
            </w:r>
            <w:r>
              <w:rPr>
                <w:b/>
                <w:bCs/>
                <w:sz w:val="24"/>
                <w:szCs w:val="24"/>
              </w:rPr>
              <w:t>.</w:t>
            </w:r>
          </w:p>
        </w:tc>
      </w:tr>
      <w:tr w:rsidR="000E731B" w:rsidRPr="00BC1497" w:rsidTr="0062062B">
        <w:trPr>
          <w:trHeight w:val="1133"/>
          <w:jc w:val="center"/>
        </w:trPr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E731B" w:rsidRPr="00BC1497" w:rsidRDefault="000E731B" w:rsidP="000E731B">
            <w:pPr>
              <w:rPr>
                <w:sz w:val="24"/>
                <w:szCs w:val="24"/>
              </w:rPr>
            </w:pPr>
          </w:p>
        </w:tc>
        <w:tc>
          <w:tcPr>
            <w:tcW w:w="90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0E731B" w:rsidRPr="00BC1497" w:rsidRDefault="000E731B" w:rsidP="00DF2BBB">
            <w:pPr>
              <w:jc w:val="both"/>
              <w:rPr>
                <w:sz w:val="24"/>
                <w:szCs w:val="24"/>
              </w:rPr>
            </w:pPr>
            <w:r w:rsidRPr="00BC1497">
              <w:rPr>
                <w:sz w:val="24"/>
                <w:szCs w:val="24"/>
              </w:rPr>
              <w:t>Dlhodobý nehmotný majetok nakupovaný sa oceňuje obstarávacou cenou. Obstarávacia cena zahŕňa cenu, za ktorú sa majetok obstaral a náklady súvisiace s jeho obstaraním. Vyskytujúce sa náklady súvisiace s obstaraním v účtovnej jednotke: dopravné, montáž, poistné, iné. Súčasťou obstarávacej ceny nie sú úroky</w:t>
            </w:r>
            <w:r>
              <w:rPr>
                <w:sz w:val="24"/>
                <w:szCs w:val="24"/>
              </w:rPr>
              <w:t xml:space="preserve"> z úveru</w:t>
            </w:r>
            <w:r w:rsidRPr="00BC1497">
              <w:rPr>
                <w:sz w:val="24"/>
                <w:szCs w:val="24"/>
              </w:rPr>
              <w:t xml:space="preserve">, ktoré vznikli do momentu </w:t>
            </w:r>
            <w:r>
              <w:rPr>
                <w:sz w:val="24"/>
                <w:szCs w:val="24"/>
              </w:rPr>
              <w:t xml:space="preserve"> </w:t>
            </w:r>
            <w:r w:rsidRPr="00BC1497">
              <w:rPr>
                <w:sz w:val="24"/>
                <w:szCs w:val="24"/>
              </w:rPr>
              <w:t>uvedenia dlh</w:t>
            </w:r>
            <w:r>
              <w:rPr>
                <w:sz w:val="24"/>
                <w:szCs w:val="24"/>
              </w:rPr>
              <w:t>o</w:t>
            </w:r>
            <w:r w:rsidRPr="00BC1497">
              <w:rPr>
                <w:sz w:val="24"/>
                <w:szCs w:val="24"/>
              </w:rPr>
              <w:t>dobého majetku do užívania.</w:t>
            </w:r>
          </w:p>
        </w:tc>
      </w:tr>
      <w:tr w:rsidR="000E731B" w:rsidRPr="00BC1497" w:rsidTr="0062062B">
        <w:trPr>
          <w:trHeight w:val="291"/>
          <w:jc w:val="center"/>
        </w:trPr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E731B" w:rsidRPr="00BC1497" w:rsidRDefault="000E731B" w:rsidP="000E731B">
            <w:pPr>
              <w:rPr>
                <w:sz w:val="24"/>
                <w:szCs w:val="24"/>
              </w:rPr>
            </w:pPr>
            <w:r w:rsidRPr="00BC1497">
              <w:rPr>
                <w:sz w:val="24"/>
                <w:szCs w:val="24"/>
              </w:rPr>
              <w:t>b)</w:t>
            </w:r>
          </w:p>
        </w:tc>
        <w:tc>
          <w:tcPr>
            <w:tcW w:w="90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0E731B" w:rsidRPr="00BC1497" w:rsidRDefault="000E731B" w:rsidP="00DF2BBB">
            <w:pPr>
              <w:jc w:val="both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D</w:t>
            </w:r>
            <w:r w:rsidRPr="00BC1497">
              <w:rPr>
                <w:b/>
                <w:bCs/>
                <w:sz w:val="24"/>
                <w:szCs w:val="24"/>
              </w:rPr>
              <w:t>lhodobý nehmotný majet</w:t>
            </w:r>
            <w:r>
              <w:rPr>
                <w:b/>
                <w:bCs/>
                <w:sz w:val="24"/>
                <w:szCs w:val="24"/>
              </w:rPr>
              <w:t>ok vytvorený vlastnou činnosťou.</w:t>
            </w:r>
          </w:p>
        </w:tc>
      </w:tr>
      <w:tr w:rsidR="000E731B" w:rsidRPr="00BC1497" w:rsidTr="00A33D88">
        <w:trPr>
          <w:trHeight w:val="169"/>
          <w:jc w:val="center"/>
        </w:trPr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E731B" w:rsidRPr="00BC1497" w:rsidRDefault="000E731B" w:rsidP="000E731B">
            <w:pPr>
              <w:rPr>
                <w:sz w:val="24"/>
                <w:szCs w:val="24"/>
              </w:rPr>
            </w:pPr>
          </w:p>
        </w:tc>
        <w:tc>
          <w:tcPr>
            <w:tcW w:w="90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0E731B" w:rsidRPr="00E5634A" w:rsidRDefault="000E731B" w:rsidP="009321E6">
            <w:pPr>
              <w:jc w:val="both"/>
              <w:rPr>
                <w:sz w:val="24"/>
                <w:szCs w:val="24"/>
              </w:rPr>
            </w:pPr>
            <w:r w:rsidRPr="00E5634A">
              <w:rPr>
                <w:sz w:val="24"/>
                <w:szCs w:val="24"/>
              </w:rPr>
              <w:t xml:space="preserve">Dlhodobý nehmotný majetok vytvorený vlastnou činnosťou </w:t>
            </w:r>
            <w:r w:rsidR="009321E6">
              <w:rPr>
                <w:sz w:val="24"/>
                <w:szCs w:val="24"/>
              </w:rPr>
              <w:t xml:space="preserve">konsolidovaný celok </w:t>
            </w:r>
            <w:r w:rsidRPr="00E5634A">
              <w:rPr>
                <w:sz w:val="24"/>
                <w:szCs w:val="24"/>
              </w:rPr>
              <w:t>neeviduje.</w:t>
            </w:r>
          </w:p>
        </w:tc>
      </w:tr>
      <w:tr w:rsidR="000E731B" w:rsidRPr="00BC1497" w:rsidTr="0062062B">
        <w:trPr>
          <w:trHeight w:val="291"/>
          <w:jc w:val="center"/>
        </w:trPr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E731B" w:rsidRPr="00BC1497" w:rsidRDefault="000E731B" w:rsidP="000E731B">
            <w:pPr>
              <w:rPr>
                <w:sz w:val="24"/>
                <w:szCs w:val="24"/>
              </w:rPr>
            </w:pPr>
            <w:r w:rsidRPr="00BC1497">
              <w:rPr>
                <w:sz w:val="24"/>
                <w:szCs w:val="24"/>
              </w:rPr>
              <w:t>c)</w:t>
            </w:r>
          </w:p>
        </w:tc>
        <w:tc>
          <w:tcPr>
            <w:tcW w:w="90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0E731B" w:rsidRPr="00BC1497" w:rsidRDefault="000E731B" w:rsidP="00DF2BBB">
            <w:pPr>
              <w:jc w:val="both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D</w:t>
            </w:r>
            <w:r w:rsidRPr="00BC1497">
              <w:rPr>
                <w:b/>
                <w:bCs/>
                <w:sz w:val="24"/>
                <w:szCs w:val="24"/>
              </w:rPr>
              <w:t>lhodobý hmotný majetok nakupov</w:t>
            </w:r>
            <w:r>
              <w:rPr>
                <w:b/>
                <w:bCs/>
                <w:sz w:val="24"/>
                <w:szCs w:val="24"/>
              </w:rPr>
              <w:t>aný.</w:t>
            </w:r>
          </w:p>
        </w:tc>
      </w:tr>
      <w:tr w:rsidR="000E731B" w:rsidRPr="00BC1497" w:rsidTr="0062062B">
        <w:trPr>
          <w:trHeight w:val="1210"/>
          <w:jc w:val="center"/>
        </w:trPr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E731B" w:rsidRPr="00BC1497" w:rsidRDefault="000E731B" w:rsidP="000E731B">
            <w:pPr>
              <w:rPr>
                <w:sz w:val="24"/>
                <w:szCs w:val="24"/>
              </w:rPr>
            </w:pPr>
          </w:p>
        </w:tc>
        <w:tc>
          <w:tcPr>
            <w:tcW w:w="90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0E731B" w:rsidRPr="00BC1497" w:rsidRDefault="000E731B" w:rsidP="00DF2BBB">
            <w:pPr>
              <w:jc w:val="both"/>
              <w:rPr>
                <w:sz w:val="24"/>
                <w:szCs w:val="24"/>
              </w:rPr>
            </w:pPr>
            <w:r w:rsidRPr="00BC1497">
              <w:rPr>
                <w:sz w:val="24"/>
                <w:szCs w:val="24"/>
              </w:rPr>
              <w:t>Dlhodobý hmotný majetok nakupovaný sa oceňuje obstarávacou cenou. Obstarávacia cena zahŕňa cenu, za ktorú sa majetok obstaral a náklady súvisiace s jeho obstaraním. Vyskytujúce sa náklady súvisiace s obstaraním v účtovnej jednotke: dopravné, montáž, poistné,</w:t>
            </w:r>
            <w:r>
              <w:rPr>
                <w:sz w:val="24"/>
                <w:szCs w:val="24"/>
              </w:rPr>
              <w:t xml:space="preserve"> zľava a</w:t>
            </w:r>
            <w:r w:rsidRPr="00BC1497">
              <w:rPr>
                <w:sz w:val="24"/>
                <w:szCs w:val="24"/>
              </w:rPr>
              <w:t xml:space="preserve"> iné. Súčasťou obstarávacej ceny nie sú úroky</w:t>
            </w:r>
            <w:r>
              <w:rPr>
                <w:sz w:val="24"/>
                <w:szCs w:val="24"/>
              </w:rPr>
              <w:t xml:space="preserve"> z úveru</w:t>
            </w:r>
            <w:r w:rsidRPr="00BC1497">
              <w:rPr>
                <w:sz w:val="24"/>
                <w:szCs w:val="24"/>
              </w:rPr>
              <w:t>, ktoré vznikli do momentu uved</w:t>
            </w:r>
            <w:r>
              <w:rPr>
                <w:sz w:val="24"/>
                <w:szCs w:val="24"/>
              </w:rPr>
              <w:t>e</w:t>
            </w:r>
            <w:r w:rsidRPr="00BC1497">
              <w:rPr>
                <w:sz w:val="24"/>
                <w:szCs w:val="24"/>
              </w:rPr>
              <w:t>nia dlhodobého majetku do užívania.</w:t>
            </w:r>
          </w:p>
        </w:tc>
      </w:tr>
      <w:tr w:rsidR="000E731B" w:rsidRPr="00BC1497" w:rsidTr="0062062B">
        <w:trPr>
          <w:trHeight w:val="237"/>
          <w:jc w:val="center"/>
        </w:trPr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E731B" w:rsidRPr="00BC1497" w:rsidRDefault="000E731B" w:rsidP="000E731B">
            <w:pPr>
              <w:rPr>
                <w:sz w:val="24"/>
                <w:szCs w:val="24"/>
              </w:rPr>
            </w:pPr>
            <w:r w:rsidRPr="00BC1497">
              <w:rPr>
                <w:sz w:val="24"/>
                <w:szCs w:val="24"/>
              </w:rPr>
              <w:t>d)</w:t>
            </w:r>
          </w:p>
        </w:tc>
        <w:tc>
          <w:tcPr>
            <w:tcW w:w="90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0E731B" w:rsidRPr="00BC1497" w:rsidRDefault="000E731B" w:rsidP="00DF2BBB">
            <w:pPr>
              <w:jc w:val="both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D</w:t>
            </w:r>
            <w:r w:rsidRPr="00BC1497">
              <w:rPr>
                <w:b/>
                <w:bCs/>
                <w:sz w:val="24"/>
                <w:szCs w:val="24"/>
              </w:rPr>
              <w:t>lhodobý hmotný majet</w:t>
            </w:r>
            <w:r>
              <w:rPr>
                <w:b/>
                <w:bCs/>
                <w:sz w:val="24"/>
                <w:szCs w:val="24"/>
              </w:rPr>
              <w:t>ok vytvorený vlastnou činnosťou.</w:t>
            </w:r>
          </w:p>
        </w:tc>
      </w:tr>
      <w:tr w:rsidR="000E731B" w:rsidRPr="00BC1497" w:rsidTr="0062062B">
        <w:trPr>
          <w:trHeight w:val="370"/>
          <w:jc w:val="center"/>
        </w:trPr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E731B" w:rsidRPr="00BC1497" w:rsidRDefault="000E731B" w:rsidP="000E731B">
            <w:pPr>
              <w:rPr>
                <w:sz w:val="24"/>
                <w:szCs w:val="24"/>
              </w:rPr>
            </w:pPr>
          </w:p>
        </w:tc>
        <w:tc>
          <w:tcPr>
            <w:tcW w:w="90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0E731B" w:rsidRPr="00E5634A" w:rsidRDefault="000E731B" w:rsidP="0062062B">
            <w:pPr>
              <w:jc w:val="both"/>
              <w:rPr>
                <w:sz w:val="24"/>
                <w:szCs w:val="24"/>
              </w:rPr>
            </w:pPr>
            <w:r w:rsidRPr="00E5634A">
              <w:rPr>
                <w:sz w:val="24"/>
                <w:szCs w:val="24"/>
              </w:rPr>
              <w:t xml:space="preserve">Dlhodobý hmotný majetok vytvorený vlastnou činnosťou </w:t>
            </w:r>
            <w:r w:rsidR="00454F92">
              <w:rPr>
                <w:sz w:val="24"/>
                <w:szCs w:val="24"/>
              </w:rPr>
              <w:t xml:space="preserve">v rámci </w:t>
            </w:r>
            <w:r w:rsidR="009321E6">
              <w:rPr>
                <w:sz w:val="24"/>
                <w:szCs w:val="24"/>
              </w:rPr>
              <w:t>konsolidovan</w:t>
            </w:r>
            <w:r w:rsidR="00454F92">
              <w:rPr>
                <w:sz w:val="24"/>
                <w:szCs w:val="24"/>
              </w:rPr>
              <w:t>ého</w:t>
            </w:r>
            <w:r w:rsidR="009321E6">
              <w:rPr>
                <w:sz w:val="24"/>
                <w:szCs w:val="24"/>
              </w:rPr>
              <w:t xml:space="preserve"> celk</w:t>
            </w:r>
            <w:r w:rsidR="00454F92">
              <w:rPr>
                <w:sz w:val="24"/>
                <w:szCs w:val="24"/>
              </w:rPr>
              <w:t>u</w:t>
            </w:r>
            <w:r w:rsidR="009321E6">
              <w:rPr>
                <w:sz w:val="24"/>
                <w:szCs w:val="24"/>
              </w:rPr>
              <w:t xml:space="preserve"> </w:t>
            </w:r>
            <w:r w:rsidR="00454F92">
              <w:rPr>
                <w:sz w:val="24"/>
                <w:szCs w:val="24"/>
              </w:rPr>
              <w:t xml:space="preserve">sa oceňuje vlastnými nákladmi (priame náklady), ktoré boli  vynaložené na zhotovenie </w:t>
            </w:r>
            <w:r w:rsidR="00363C6D">
              <w:rPr>
                <w:sz w:val="24"/>
                <w:szCs w:val="24"/>
              </w:rPr>
              <w:t>hmotného majetku</w:t>
            </w:r>
            <w:r w:rsidR="0062062B">
              <w:rPr>
                <w:sz w:val="24"/>
                <w:szCs w:val="24"/>
              </w:rPr>
              <w:t>.</w:t>
            </w:r>
          </w:p>
        </w:tc>
      </w:tr>
      <w:tr w:rsidR="000E731B" w:rsidRPr="00BC1497" w:rsidTr="0062062B">
        <w:trPr>
          <w:trHeight w:val="291"/>
          <w:jc w:val="center"/>
        </w:trPr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E731B" w:rsidRPr="00BC1497" w:rsidRDefault="000E731B" w:rsidP="000E731B">
            <w:pPr>
              <w:rPr>
                <w:sz w:val="24"/>
                <w:szCs w:val="24"/>
              </w:rPr>
            </w:pPr>
            <w:r w:rsidRPr="00BC1497">
              <w:rPr>
                <w:sz w:val="24"/>
                <w:szCs w:val="24"/>
              </w:rPr>
              <w:t>e)</w:t>
            </w:r>
          </w:p>
        </w:tc>
        <w:tc>
          <w:tcPr>
            <w:tcW w:w="90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0E731B" w:rsidRPr="00BC1497" w:rsidRDefault="000E731B" w:rsidP="00DF2BBB">
            <w:pPr>
              <w:jc w:val="both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D</w:t>
            </w:r>
            <w:r w:rsidRPr="00BC1497">
              <w:rPr>
                <w:b/>
                <w:bCs/>
                <w:sz w:val="24"/>
                <w:szCs w:val="24"/>
              </w:rPr>
              <w:t>lhodobý nehmotný majetok a dlhodobý hmo</w:t>
            </w:r>
            <w:r>
              <w:rPr>
                <w:b/>
                <w:bCs/>
                <w:sz w:val="24"/>
                <w:szCs w:val="24"/>
              </w:rPr>
              <w:t>tný majetok získaný bezodplatne.</w:t>
            </w:r>
          </w:p>
        </w:tc>
      </w:tr>
      <w:tr w:rsidR="000E731B" w:rsidRPr="00BC1497" w:rsidTr="0062062B">
        <w:trPr>
          <w:trHeight w:val="851"/>
          <w:jc w:val="center"/>
        </w:trPr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E731B" w:rsidRPr="00BC1497" w:rsidRDefault="000E731B" w:rsidP="000E731B">
            <w:pPr>
              <w:rPr>
                <w:sz w:val="24"/>
                <w:szCs w:val="24"/>
              </w:rPr>
            </w:pPr>
          </w:p>
        </w:tc>
        <w:tc>
          <w:tcPr>
            <w:tcW w:w="90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063CE9" w:rsidRPr="00BC1497" w:rsidRDefault="000E731B" w:rsidP="00DF2BBB">
            <w:pPr>
              <w:jc w:val="both"/>
              <w:rPr>
                <w:sz w:val="24"/>
                <w:szCs w:val="24"/>
              </w:rPr>
            </w:pPr>
            <w:r w:rsidRPr="00BC1497">
              <w:rPr>
                <w:sz w:val="24"/>
                <w:szCs w:val="24"/>
              </w:rPr>
              <w:t>Dlhodobý majetok nadobudn</w:t>
            </w:r>
            <w:r>
              <w:rPr>
                <w:sz w:val="24"/>
                <w:szCs w:val="24"/>
              </w:rPr>
              <w:t>u</w:t>
            </w:r>
            <w:r w:rsidRPr="00BC1497">
              <w:rPr>
                <w:sz w:val="24"/>
                <w:szCs w:val="24"/>
              </w:rPr>
              <w:t xml:space="preserve">tý bezodplatným prevodom pri splynutí, zlúčení, rozdelení alebo pri prevode správy sa oceňuje cenou, v ktorej sa doteraz viedol v účtovníctve. Ak cenu nie je možné zistiť, oceňuje sa </w:t>
            </w:r>
            <w:r w:rsidR="00012A12">
              <w:rPr>
                <w:sz w:val="24"/>
                <w:szCs w:val="24"/>
              </w:rPr>
              <w:t>reálnou hodnotou.</w:t>
            </w:r>
          </w:p>
        </w:tc>
      </w:tr>
      <w:tr w:rsidR="000E731B" w:rsidRPr="00BC1497" w:rsidTr="0062062B">
        <w:trPr>
          <w:trHeight w:val="291"/>
          <w:jc w:val="center"/>
        </w:trPr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E731B" w:rsidRPr="00BC1497" w:rsidRDefault="000E731B" w:rsidP="000E731B">
            <w:pPr>
              <w:rPr>
                <w:sz w:val="24"/>
                <w:szCs w:val="24"/>
              </w:rPr>
            </w:pPr>
            <w:r w:rsidRPr="00BC1497">
              <w:rPr>
                <w:sz w:val="24"/>
                <w:szCs w:val="24"/>
              </w:rPr>
              <w:t>f)</w:t>
            </w:r>
          </w:p>
        </w:tc>
        <w:tc>
          <w:tcPr>
            <w:tcW w:w="90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0E731B" w:rsidRPr="00BC1497" w:rsidRDefault="000E731B" w:rsidP="00DF2BBB">
            <w:pPr>
              <w:jc w:val="both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D</w:t>
            </w:r>
            <w:r w:rsidRPr="00BC1497">
              <w:rPr>
                <w:b/>
                <w:bCs/>
                <w:sz w:val="24"/>
                <w:szCs w:val="24"/>
              </w:rPr>
              <w:t xml:space="preserve">lhodobý finančný </w:t>
            </w:r>
            <w:r>
              <w:rPr>
                <w:b/>
                <w:bCs/>
                <w:sz w:val="24"/>
                <w:szCs w:val="24"/>
              </w:rPr>
              <w:t>majetok.</w:t>
            </w:r>
          </w:p>
        </w:tc>
      </w:tr>
      <w:tr w:rsidR="000E731B" w:rsidRPr="00BC1497" w:rsidTr="0062062B">
        <w:trPr>
          <w:trHeight w:val="270"/>
          <w:jc w:val="center"/>
        </w:trPr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E731B" w:rsidRPr="00BC1497" w:rsidRDefault="000E731B" w:rsidP="000E731B">
            <w:pPr>
              <w:rPr>
                <w:sz w:val="24"/>
                <w:szCs w:val="24"/>
              </w:rPr>
            </w:pPr>
          </w:p>
        </w:tc>
        <w:tc>
          <w:tcPr>
            <w:tcW w:w="90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0E731B" w:rsidRPr="00BC1497" w:rsidRDefault="000E731B" w:rsidP="00DF2BBB">
            <w:pPr>
              <w:jc w:val="both"/>
              <w:rPr>
                <w:sz w:val="24"/>
                <w:szCs w:val="24"/>
              </w:rPr>
            </w:pPr>
            <w:r w:rsidRPr="00BC1497">
              <w:rPr>
                <w:sz w:val="24"/>
                <w:szCs w:val="24"/>
              </w:rPr>
              <w:t>Dlhodobý finančný majetok sa oceňuje obstarávacou cenou.</w:t>
            </w:r>
          </w:p>
        </w:tc>
      </w:tr>
      <w:tr w:rsidR="000E731B" w:rsidRPr="00BC1497" w:rsidTr="0062062B">
        <w:trPr>
          <w:trHeight w:val="291"/>
          <w:jc w:val="center"/>
        </w:trPr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E731B" w:rsidRPr="00BC1497" w:rsidRDefault="000E731B" w:rsidP="000E731B">
            <w:pPr>
              <w:rPr>
                <w:sz w:val="24"/>
                <w:szCs w:val="24"/>
              </w:rPr>
            </w:pPr>
            <w:r w:rsidRPr="00BC1497">
              <w:rPr>
                <w:sz w:val="24"/>
                <w:szCs w:val="24"/>
              </w:rPr>
              <w:t>g)</w:t>
            </w:r>
          </w:p>
        </w:tc>
        <w:tc>
          <w:tcPr>
            <w:tcW w:w="90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0E731B" w:rsidRPr="00BC1497" w:rsidRDefault="000E731B" w:rsidP="00DF2BBB">
            <w:pPr>
              <w:jc w:val="both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Zásoby nakupované.</w:t>
            </w:r>
          </w:p>
        </w:tc>
      </w:tr>
      <w:tr w:rsidR="000E731B" w:rsidRPr="00BC1497" w:rsidTr="0062062B">
        <w:trPr>
          <w:trHeight w:val="796"/>
          <w:jc w:val="center"/>
        </w:trPr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E731B" w:rsidRPr="00BC1497" w:rsidRDefault="000E731B" w:rsidP="000E731B">
            <w:pPr>
              <w:rPr>
                <w:sz w:val="24"/>
                <w:szCs w:val="24"/>
              </w:rPr>
            </w:pPr>
          </w:p>
        </w:tc>
        <w:tc>
          <w:tcPr>
            <w:tcW w:w="90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0E731B" w:rsidRPr="00BC1497" w:rsidRDefault="000E731B" w:rsidP="00B2606A">
            <w:pPr>
              <w:jc w:val="both"/>
              <w:rPr>
                <w:sz w:val="24"/>
                <w:szCs w:val="24"/>
              </w:rPr>
            </w:pPr>
            <w:r w:rsidRPr="00BC1497">
              <w:rPr>
                <w:sz w:val="24"/>
                <w:szCs w:val="24"/>
              </w:rPr>
              <w:t xml:space="preserve">Nakupované zásoby sa oceňujú obstarávacou cenou. Obstarávacia cena zahŕňa cenu, </w:t>
            </w:r>
            <w:r w:rsidR="004E2287">
              <w:rPr>
                <w:sz w:val="24"/>
                <w:szCs w:val="24"/>
              </w:rPr>
              <w:t xml:space="preserve">           </w:t>
            </w:r>
            <w:r w:rsidRPr="00BC1497">
              <w:rPr>
                <w:sz w:val="24"/>
                <w:szCs w:val="24"/>
              </w:rPr>
              <w:t xml:space="preserve">za ktorú sa zásoby obstarali a náklady súvisiace s ich obstaraním. Vyskytujúce sa náklady súvisiace </w:t>
            </w:r>
            <w:r w:rsidR="00E73E47">
              <w:rPr>
                <w:sz w:val="24"/>
                <w:szCs w:val="24"/>
              </w:rPr>
              <w:t xml:space="preserve"> </w:t>
            </w:r>
            <w:r w:rsidRPr="00BC1497">
              <w:rPr>
                <w:sz w:val="24"/>
                <w:szCs w:val="24"/>
              </w:rPr>
              <w:t xml:space="preserve">s obstaraním v účtovnej jednotke: dopravné, montáž, </w:t>
            </w:r>
            <w:r>
              <w:rPr>
                <w:sz w:val="24"/>
                <w:szCs w:val="24"/>
              </w:rPr>
              <w:t xml:space="preserve">zľava a </w:t>
            </w:r>
            <w:r w:rsidRPr="00BC1497">
              <w:rPr>
                <w:sz w:val="24"/>
                <w:szCs w:val="24"/>
              </w:rPr>
              <w:t>iné.</w:t>
            </w:r>
          </w:p>
        </w:tc>
      </w:tr>
      <w:tr w:rsidR="000E731B" w:rsidRPr="00BC1497" w:rsidTr="0062062B">
        <w:trPr>
          <w:trHeight w:val="291"/>
          <w:jc w:val="center"/>
        </w:trPr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E731B" w:rsidRPr="00BC1497" w:rsidRDefault="000E731B" w:rsidP="000E731B">
            <w:pPr>
              <w:rPr>
                <w:sz w:val="24"/>
                <w:szCs w:val="24"/>
              </w:rPr>
            </w:pPr>
            <w:r w:rsidRPr="00BC1497">
              <w:rPr>
                <w:sz w:val="24"/>
                <w:szCs w:val="24"/>
              </w:rPr>
              <w:t>h)</w:t>
            </w:r>
          </w:p>
        </w:tc>
        <w:tc>
          <w:tcPr>
            <w:tcW w:w="90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0E731B" w:rsidRPr="00BC1497" w:rsidRDefault="000E731B" w:rsidP="00DF2BBB">
            <w:pPr>
              <w:jc w:val="both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Z</w:t>
            </w:r>
            <w:r w:rsidRPr="00BC1497">
              <w:rPr>
                <w:b/>
                <w:bCs/>
                <w:sz w:val="24"/>
                <w:szCs w:val="24"/>
              </w:rPr>
              <w:t>áso</w:t>
            </w:r>
            <w:r>
              <w:rPr>
                <w:b/>
                <w:bCs/>
                <w:sz w:val="24"/>
                <w:szCs w:val="24"/>
              </w:rPr>
              <w:t>by vytvorené vlastnou činnosťou.</w:t>
            </w:r>
          </w:p>
        </w:tc>
      </w:tr>
      <w:tr w:rsidR="000E731B" w:rsidRPr="00BC1497" w:rsidTr="0062062B">
        <w:trPr>
          <w:trHeight w:val="520"/>
          <w:jc w:val="center"/>
        </w:trPr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E731B" w:rsidRPr="00BC1497" w:rsidRDefault="000E731B" w:rsidP="000E731B">
            <w:pPr>
              <w:rPr>
                <w:sz w:val="24"/>
                <w:szCs w:val="24"/>
              </w:rPr>
            </w:pPr>
          </w:p>
        </w:tc>
        <w:tc>
          <w:tcPr>
            <w:tcW w:w="90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0E731B" w:rsidRPr="00E5634A" w:rsidRDefault="000E731B" w:rsidP="00DF2BBB">
            <w:pPr>
              <w:jc w:val="both"/>
              <w:rPr>
                <w:sz w:val="24"/>
                <w:szCs w:val="24"/>
              </w:rPr>
            </w:pPr>
            <w:r w:rsidRPr="00E5634A">
              <w:rPr>
                <w:sz w:val="24"/>
                <w:szCs w:val="24"/>
              </w:rPr>
              <w:t>Zásoby vytvorené vlastnou činnosťou sa oceňujú vlastnými nákladmi (priame náklady) vynaloženými na tvorbu zásob ako aj časťou nepriamych nákladov, ktoré sa k tvorbe zásob vzťahujú.</w:t>
            </w:r>
          </w:p>
        </w:tc>
      </w:tr>
      <w:tr w:rsidR="000E731B" w:rsidRPr="00BC1497" w:rsidTr="0062062B">
        <w:trPr>
          <w:trHeight w:val="291"/>
          <w:jc w:val="center"/>
        </w:trPr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E731B" w:rsidRPr="00BC1497" w:rsidRDefault="000E731B" w:rsidP="000E731B">
            <w:pPr>
              <w:rPr>
                <w:sz w:val="24"/>
                <w:szCs w:val="24"/>
              </w:rPr>
            </w:pPr>
            <w:r w:rsidRPr="00BC1497">
              <w:rPr>
                <w:sz w:val="24"/>
                <w:szCs w:val="24"/>
              </w:rPr>
              <w:t>i)</w:t>
            </w:r>
          </w:p>
        </w:tc>
        <w:tc>
          <w:tcPr>
            <w:tcW w:w="90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0E731B" w:rsidRPr="00BC1497" w:rsidRDefault="000E731B" w:rsidP="00DF2BBB">
            <w:pPr>
              <w:jc w:val="both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Zásoby získané  bezodplatne.</w:t>
            </w:r>
          </w:p>
        </w:tc>
      </w:tr>
      <w:tr w:rsidR="000E731B" w:rsidRPr="00BC1497" w:rsidTr="0062062B">
        <w:trPr>
          <w:trHeight w:val="307"/>
          <w:jc w:val="center"/>
        </w:trPr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E731B" w:rsidRPr="00BC1497" w:rsidRDefault="000E731B" w:rsidP="000E731B">
            <w:pPr>
              <w:rPr>
                <w:sz w:val="24"/>
                <w:szCs w:val="24"/>
              </w:rPr>
            </w:pPr>
          </w:p>
        </w:tc>
        <w:tc>
          <w:tcPr>
            <w:tcW w:w="90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0E731B" w:rsidRPr="00BC1497" w:rsidRDefault="000E731B" w:rsidP="00DF2BBB">
            <w:pPr>
              <w:jc w:val="both"/>
              <w:rPr>
                <w:sz w:val="24"/>
                <w:szCs w:val="24"/>
              </w:rPr>
            </w:pPr>
            <w:r w:rsidRPr="00BC1497">
              <w:rPr>
                <w:sz w:val="24"/>
                <w:szCs w:val="24"/>
              </w:rPr>
              <w:t xml:space="preserve">Zásoby získané bezodplatne sa oceňujú </w:t>
            </w:r>
            <w:r w:rsidR="00012A12">
              <w:rPr>
                <w:sz w:val="24"/>
                <w:szCs w:val="24"/>
              </w:rPr>
              <w:t>reálnou hodnotou.</w:t>
            </w:r>
          </w:p>
        </w:tc>
      </w:tr>
      <w:tr w:rsidR="000E731B" w:rsidRPr="00BC1497" w:rsidTr="0062062B">
        <w:trPr>
          <w:trHeight w:val="316"/>
          <w:jc w:val="center"/>
        </w:trPr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E731B" w:rsidRPr="00BC1497" w:rsidRDefault="000E731B" w:rsidP="000E731B">
            <w:pPr>
              <w:rPr>
                <w:sz w:val="24"/>
                <w:szCs w:val="24"/>
              </w:rPr>
            </w:pPr>
            <w:r w:rsidRPr="00BC1497">
              <w:rPr>
                <w:sz w:val="24"/>
                <w:szCs w:val="24"/>
              </w:rPr>
              <w:lastRenderedPageBreak/>
              <w:t>j)</w:t>
            </w:r>
          </w:p>
        </w:tc>
        <w:tc>
          <w:tcPr>
            <w:tcW w:w="90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0E731B" w:rsidRPr="00BC1497" w:rsidRDefault="000E731B" w:rsidP="00DF2BBB">
            <w:pPr>
              <w:jc w:val="both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Pohľadávky</w:t>
            </w:r>
          </w:p>
        </w:tc>
      </w:tr>
      <w:tr w:rsidR="000E731B" w:rsidRPr="00BC1497" w:rsidTr="0062062B">
        <w:trPr>
          <w:trHeight w:val="348"/>
          <w:jc w:val="center"/>
        </w:trPr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E731B" w:rsidRPr="00BC1497" w:rsidRDefault="000E731B" w:rsidP="000E731B">
            <w:pPr>
              <w:rPr>
                <w:sz w:val="24"/>
                <w:szCs w:val="24"/>
              </w:rPr>
            </w:pPr>
          </w:p>
        </w:tc>
        <w:tc>
          <w:tcPr>
            <w:tcW w:w="90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0E731B" w:rsidRPr="00BC1497" w:rsidRDefault="000E731B" w:rsidP="00DF2BBB">
            <w:pPr>
              <w:jc w:val="both"/>
              <w:rPr>
                <w:sz w:val="24"/>
                <w:szCs w:val="24"/>
              </w:rPr>
            </w:pPr>
            <w:r w:rsidRPr="00BC1497">
              <w:rPr>
                <w:sz w:val="24"/>
                <w:szCs w:val="24"/>
              </w:rPr>
              <w:t>Pohľadávky pri ich vzniku sa oceňujú ich menovitou hodnotou.</w:t>
            </w:r>
          </w:p>
        </w:tc>
      </w:tr>
      <w:tr w:rsidR="000E731B" w:rsidRPr="00BC1497" w:rsidTr="0062062B">
        <w:trPr>
          <w:trHeight w:val="291"/>
          <w:jc w:val="center"/>
        </w:trPr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E731B" w:rsidRPr="00BC1497" w:rsidRDefault="000E731B" w:rsidP="000E731B">
            <w:pPr>
              <w:rPr>
                <w:sz w:val="24"/>
                <w:szCs w:val="24"/>
              </w:rPr>
            </w:pPr>
            <w:r w:rsidRPr="00BC1497">
              <w:rPr>
                <w:sz w:val="24"/>
                <w:szCs w:val="24"/>
              </w:rPr>
              <w:t>k)</w:t>
            </w:r>
          </w:p>
        </w:tc>
        <w:tc>
          <w:tcPr>
            <w:tcW w:w="90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0E731B" w:rsidRPr="00BC1497" w:rsidRDefault="000E731B" w:rsidP="00DF2BBB">
            <w:pPr>
              <w:jc w:val="both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Krátkodobý finančný majetok.</w:t>
            </w:r>
          </w:p>
        </w:tc>
      </w:tr>
      <w:tr w:rsidR="000E731B" w:rsidRPr="00BC1497" w:rsidTr="0062062B">
        <w:trPr>
          <w:trHeight w:val="322"/>
          <w:jc w:val="center"/>
        </w:trPr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E731B" w:rsidRPr="00BC1497" w:rsidRDefault="000E731B" w:rsidP="000E731B">
            <w:pPr>
              <w:rPr>
                <w:sz w:val="24"/>
                <w:szCs w:val="24"/>
              </w:rPr>
            </w:pPr>
          </w:p>
        </w:tc>
        <w:tc>
          <w:tcPr>
            <w:tcW w:w="90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0E731B" w:rsidRDefault="000E731B" w:rsidP="00DF2BBB">
            <w:pPr>
              <w:jc w:val="both"/>
              <w:rPr>
                <w:sz w:val="24"/>
                <w:szCs w:val="24"/>
              </w:rPr>
            </w:pPr>
            <w:r w:rsidRPr="00BC1497">
              <w:rPr>
                <w:sz w:val="24"/>
                <w:szCs w:val="24"/>
              </w:rPr>
              <w:t>Peňažné prostriedky a ceniny sa oceňujú ich menovitou hodnotou.</w:t>
            </w:r>
          </w:p>
          <w:p w:rsidR="006820F9" w:rsidRPr="00BC1497" w:rsidRDefault="006820F9" w:rsidP="00DF2BBB">
            <w:pPr>
              <w:jc w:val="both"/>
              <w:rPr>
                <w:sz w:val="24"/>
                <w:szCs w:val="24"/>
              </w:rPr>
            </w:pPr>
          </w:p>
        </w:tc>
      </w:tr>
      <w:tr w:rsidR="000E731B" w:rsidRPr="00BC1497" w:rsidTr="0062062B">
        <w:trPr>
          <w:trHeight w:val="291"/>
          <w:jc w:val="center"/>
        </w:trPr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E731B" w:rsidRPr="00BC1497" w:rsidRDefault="000E731B" w:rsidP="000E731B">
            <w:pPr>
              <w:rPr>
                <w:sz w:val="24"/>
                <w:szCs w:val="24"/>
              </w:rPr>
            </w:pPr>
            <w:r w:rsidRPr="00BC1497">
              <w:rPr>
                <w:sz w:val="24"/>
                <w:szCs w:val="24"/>
              </w:rPr>
              <w:t>l)</w:t>
            </w:r>
          </w:p>
        </w:tc>
        <w:tc>
          <w:tcPr>
            <w:tcW w:w="90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0E731B" w:rsidRPr="00BC1497" w:rsidRDefault="000E731B" w:rsidP="00DF2BBB">
            <w:pPr>
              <w:jc w:val="both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Č</w:t>
            </w:r>
            <w:r w:rsidRPr="00BC1497">
              <w:rPr>
                <w:b/>
                <w:bCs/>
                <w:sz w:val="24"/>
                <w:szCs w:val="24"/>
              </w:rPr>
              <w:t>a</w:t>
            </w:r>
            <w:r>
              <w:rPr>
                <w:b/>
                <w:bCs/>
                <w:sz w:val="24"/>
                <w:szCs w:val="24"/>
              </w:rPr>
              <w:t>sové rozlíšenie na strane aktív.</w:t>
            </w:r>
          </w:p>
        </w:tc>
      </w:tr>
      <w:tr w:rsidR="000E731B" w:rsidRPr="00BC1497" w:rsidTr="0062062B">
        <w:trPr>
          <w:trHeight w:val="562"/>
          <w:jc w:val="center"/>
        </w:trPr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E731B" w:rsidRPr="00BC1497" w:rsidRDefault="000E731B" w:rsidP="000E731B">
            <w:pPr>
              <w:rPr>
                <w:sz w:val="24"/>
                <w:szCs w:val="24"/>
              </w:rPr>
            </w:pPr>
          </w:p>
        </w:tc>
        <w:tc>
          <w:tcPr>
            <w:tcW w:w="90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0E731B" w:rsidRPr="00BC1497" w:rsidRDefault="000E731B" w:rsidP="00DF2BBB">
            <w:pPr>
              <w:jc w:val="both"/>
              <w:rPr>
                <w:sz w:val="24"/>
                <w:szCs w:val="24"/>
              </w:rPr>
            </w:pPr>
            <w:r w:rsidRPr="00BC1497">
              <w:rPr>
                <w:sz w:val="24"/>
                <w:szCs w:val="24"/>
              </w:rPr>
              <w:t xml:space="preserve">Náklady budúcich období a príjmy budúcich období sa vykazujú vo výške, ktorá je potrebná </w:t>
            </w:r>
            <w:r w:rsidR="00E73E47">
              <w:rPr>
                <w:sz w:val="24"/>
                <w:szCs w:val="24"/>
              </w:rPr>
              <w:t xml:space="preserve">    </w:t>
            </w:r>
            <w:r w:rsidRPr="00BC1497">
              <w:rPr>
                <w:sz w:val="24"/>
                <w:szCs w:val="24"/>
              </w:rPr>
              <w:t>na dodržania zásady vecnej a časovej súvislosti s účtovným obdobím.</w:t>
            </w:r>
          </w:p>
        </w:tc>
      </w:tr>
      <w:tr w:rsidR="000E731B" w:rsidRPr="00BC1497" w:rsidTr="0062062B">
        <w:trPr>
          <w:trHeight w:val="320"/>
          <w:jc w:val="center"/>
        </w:trPr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E731B" w:rsidRPr="00BC1497" w:rsidRDefault="000E731B" w:rsidP="000E731B">
            <w:pPr>
              <w:rPr>
                <w:sz w:val="24"/>
                <w:szCs w:val="24"/>
              </w:rPr>
            </w:pPr>
            <w:r w:rsidRPr="00BC1497">
              <w:rPr>
                <w:sz w:val="24"/>
                <w:szCs w:val="24"/>
              </w:rPr>
              <w:t>m)</w:t>
            </w:r>
          </w:p>
        </w:tc>
        <w:tc>
          <w:tcPr>
            <w:tcW w:w="90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0E731B" w:rsidRPr="00BC1497" w:rsidRDefault="000E731B" w:rsidP="00DF2BBB">
            <w:pPr>
              <w:jc w:val="both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Z</w:t>
            </w:r>
            <w:r w:rsidRPr="00BC1497">
              <w:rPr>
                <w:b/>
                <w:bCs/>
                <w:sz w:val="24"/>
                <w:szCs w:val="24"/>
              </w:rPr>
              <w:t>áväzky, vrátane rezer</w:t>
            </w:r>
            <w:r>
              <w:rPr>
                <w:b/>
                <w:bCs/>
                <w:sz w:val="24"/>
                <w:szCs w:val="24"/>
              </w:rPr>
              <w:t>v, dlhopisov, pôžičiek a úverov.</w:t>
            </w:r>
          </w:p>
        </w:tc>
      </w:tr>
      <w:tr w:rsidR="00C43A24" w:rsidRPr="00BC1497" w:rsidTr="000F4AED">
        <w:trPr>
          <w:trHeight w:val="280"/>
          <w:jc w:val="center"/>
        </w:trPr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43A24" w:rsidRPr="00BC1497" w:rsidRDefault="00C43A24" w:rsidP="000E731B">
            <w:pPr>
              <w:rPr>
                <w:sz w:val="24"/>
                <w:szCs w:val="24"/>
              </w:rPr>
            </w:pPr>
          </w:p>
        </w:tc>
        <w:tc>
          <w:tcPr>
            <w:tcW w:w="90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C43A24" w:rsidRPr="00BC1497" w:rsidRDefault="00C43A24" w:rsidP="00DF2BBB">
            <w:pPr>
              <w:jc w:val="both"/>
              <w:rPr>
                <w:sz w:val="24"/>
                <w:szCs w:val="24"/>
              </w:rPr>
            </w:pPr>
            <w:r w:rsidRPr="00BC1497">
              <w:rPr>
                <w:sz w:val="24"/>
                <w:szCs w:val="24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  <w:tr w:rsidR="00C43A24" w:rsidRPr="00BC1497" w:rsidTr="0062062B">
        <w:trPr>
          <w:trHeight w:val="291"/>
          <w:jc w:val="center"/>
        </w:trPr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43A24" w:rsidRPr="00BC1497" w:rsidRDefault="00C43A24" w:rsidP="000E731B">
            <w:pPr>
              <w:rPr>
                <w:sz w:val="24"/>
                <w:szCs w:val="24"/>
              </w:rPr>
            </w:pPr>
            <w:r w:rsidRPr="00BC1497">
              <w:rPr>
                <w:sz w:val="24"/>
                <w:szCs w:val="24"/>
              </w:rPr>
              <w:t>n)</w:t>
            </w:r>
          </w:p>
        </w:tc>
        <w:tc>
          <w:tcPr>
            <w:tcW w:w="90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C43A24" w:rsidRPr="00BC1497" w:rsidRDefault="00C43A24" w:rsidP="00DF2BBB">
            <w:pPr>
              <w:jc w:val="both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Majetok obstaraný z transferov.</w:t>
            </w:r>
          </w:p>
        </w:tc>
      </w:tr>
      <w:tr w:rsidR="00C43A24" w:rsidRPr="00BC1497" w:rsidTr="000F4AED">
        <w:trPr>
          <w:trHeight w:val="302"/>
          <w:jc w:val="center"/>
        </w:trPr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43A24" w:rsidRPr="00BC1497" w:rsidRDefault="00C43A24" w:rsidP="000E731B">
            <w:pPr>
              <w:rPr>
                <w:sz w:val="24"/>
                <w:szCs w:val="24"/>
              </w:rPr>
            </w:pPr>
          </w:p>
        </w:tc>
        <w:tc>
          <w:tcPr>
            <w:tcW w:w="90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C43A24" w:rsidRPr="00BC1497" w:rsidRDefault="00C43A24" w:rsidP="00DF2BBB">
            <w:pPr>
              <w:jc w:val="both"/>
              <w:rPr>
                <w:sz w:val="24"/>
                <w:szCs w:val="24"/>
              </w:rPr>
            </w:pPr>
            <w:r w:rsidRPr="00BC1497">
              <w:rPr>
                <w:sz w:val="24"/>
                <w:szCs w:val="24"/>
              </w:rPr>
              <w:t>Majetok obstaraný z transf</w:t>
            </w:r>
            <w:r>
              <w:rPr>
                <w:sz w:val="24"/>
                <w:szCs w:val="24"/>
              </w:rPr>
              <w:t>e</w:t>
            </w:r>
            <w:r w:rsidRPr="00BC1497">
              <w:rPr>
                <w:sz w:val="24"/>
                <w:szCs w:val="24"/>
              </w:rPr>
              <w:t>rov sa oceňuje obstarávacou cenou.</w:t>
            </w:r>
          </w:p>
        </w:tc>
      </w:tr>
      <w:tr w:rsidR="00C43A24" w:rsidRPr="00BC1497" w:rsidTr="0062062B">
        <w:trPr>
          <w:trHeight w:val="291"/>
          <w:jc w:val="center"/>
        </w:trPr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43A24" w:rsidRPr="00BC1497" w:rsidRDefault="00C43A24" w:rsidP="000E731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Pr="00BC1497">
              <w:rPr>
                <w:sz w:val="24"/>
                <w:szCs w:val="24"/>
              </w:rPr>
              <w:t>)</w:t>
            </w:r>
          </w:p>
        </w:tc>
        <w:tc>
          <w:tcPr>
            <w:tcW w:w="90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C43A24" w:rsidRPr="00BC1497" w:rsidRDefault="00C43A24" w:rsidP="00DF2BBB">
            <w:pPr>
              <w:ind w:left="-393" w:hanging="142"/>
              <w:jc w:val="both"/>
              <w:rPr>
                <w:b/>
                <w:bCs/>
                <w:sz w:val="24"/>
                <w:szCs w:val="24"/>
              </w:rPr>
            </w:pPr>
            <w:proofErr w:type="spellStart"/>
            <w:r w:rsidRPr="00BC1497">
              <w:rPr>
                <w:b/>
                <w:bCs/>
                <w:sz w:val="24"/>
                <w:szCs w:val="24"/>
              </w:rPr>
              <w:t>fina</w:t>
            </w:r>
            <w:proofErr w:type="spellEnd"/>
            <w:r w:rsidRPr="00BC1497">
              <w:rPr>
                <w:b/>
                <w:bCs/>
                <w:sz w:val="24"/>
                <w:szCs w:val="24"/>
              </w:rPr>
              <w:t xml:space="preserve"> </w:t>
            </w:r>
            <w:r>
              <w:rPr>
                <w:b/>
                <w:bCs/>
                <w:sz w:val="24"/>
                <w:szCs w:val="24"/>
              </w:rPr>
              <w:t xml:space="preserve"> Finančný prenájom.</w:t>
            </w:r>
          </w:p>
        </w:tc>
      </w:tr>
      <w:tr w:rsidR="00C43A24" w:rsidRPr="00BC1497" w:rsidTr="0062062B">
        <w:trPr>
          <w:trHeight w:val="301"/>
          <w:jc w:val="center"/>
        </w:trPr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43A24" w:rsidRPr="00BC1497" w:rsidRDefault="00C43A24" w:rsidP="000E731B">
            <w:pPr>
              <w:rPr>
                <w:sz w:val="24"/>
                <w:szCs w:val="24"/>
              </w:rPr>
            </w:pPr>
          </w:p>
        </w:tc>
        <w:tc>
          <w:tcPr>
            <w:tcW w:w="90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C43A24" w:rsidRPr="00BC1497" w:rsidRDefault="00C43A24" w:rsidP="00DF2BBB">
            <w:pPr>
              <w:jc w:val="both"/>
              <w:rPr>
                <w:sz w:val="24"/>
                <w:szCs w:val="24"/>
              </w:rPr>
            </w:pPr>
            <w:r w:rsidRPr="00BC1497">
              <w:rPr>
                <w:sz w:val="24"/>
                <w:szCs w:val="24"/>
              </w:rPr>
              <w:t>Majetok obstaraný formou finančného a operatívneho leasingu sa oceňuje obstarávacou cenou.</w:t>
            </w:r>
          </w:p>
        </w:tc>
      </w:tr>
      <w:tr w:rsidR="00C43A24" w:rsidRPr="007676DF" w:rsidTr="0062062B">
        <w:trPr>
          <w:trHeight w:val="291"/>
          <w:jc w:val="center"/>
        </w:trPr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43A24" w:rsidRPr="007676DF" w:rsidRDefault="00C43A24" w:rsidP="000E731B">
            <w:pPr>
              <w:rPr>
                <w:sz w:val="24"/>
                <w:szCs w:val="24"/>
              </w:rPr>
            </w:pPr>
            <w:r w:rsidRPr="007676DF">
              <w:rPr>
                <w:sz w:val="24"/>
                <w:szCs w:val="24"/>
              </w:rPr>
              <w:t>p)</w:t>
            </w:r>
          </w:p>
        </w:tc>
        <w:tc>
          <w:tcPr>
            <w:tcW w:w="90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C43A24" w:rsidRPr="007676DF" w:rsidRDefault="00C43A24" w:rsidP="00DF2BBB">
            <w:pPr>
              <w:jc w:val="both"/>
              <w:rPr>
                <w:b/>
                <w:sz w:val="24"/>
                <w:szCs w:val="24"/>
              </w:rPr>
            </w:pPr>
            <w:r w:rsidRPr="007676DF">
              <w:rPr>
                <w:b/>
                <w:sz w:val="24"/>
                <w:szCs w:val="24"/>
              </w:rPr>
              <w:t>Cenné papiere a podiely.</w:t>
            </w:r>
          </w:p>
          <w:p w:rsidR="00C43A24" w:rsidRPr="007676DF" w:rsidRDefault="00C43A24" w:rsidP="00DF2BBB">
            <w:pPr>
              <w:jc w:val="both"/>
              <w:rPr>
                <w:sz w:val="24"/>
                <w:szCs w:val="24"/>
              </w:rPr>
            </w:pPr>
            <w:r w:rsidRPr="007676DF">
              <w:rPr>
                <w:sz w:val="24"/>
                <w:szCs w:val="24"/>
              </w:rPr>
              <w:t>Oceňujú sa obstarávacou cenou, vrátane nákladov súvisiacich s obstaraním.</w:t>
            </w:r>
          </w:p>
          <w:p w:rsidR="00C43A24" w:rsidRPr="007676DF" w:rsidRDefault="00C43A24" w:rsidP="0062062B">
            <w:pPr>
              <w:pStyle w:val="Odsekzoznamu"/>
              <w:ind w:left="928"/>
              <w:jc w:val="both"/>
              <w:rPr>
                <w:sz w:val="24"/>
                <w:szCs w:val="24"/>
              </w:rPr>
            </w:pPr>
          </w:p>
        </w:tc>
      </w:tr>
    </w:tbl>
    <w:p w:rsidR="0062062B" w:rsidRPr="007676DF" w:rsidRDefault="0062062B" w:rsidP="00B4794A">
      <w:pPr>
        <w:pStyle w:val="Odsekzoznamu"/>
        <w:numPr>
          <w:ilvl w:val="0"/>
          <w:numId w:val="1"/>
        </w:numPr>
        <w:tabs>
          <w:tab w:val="clear" w:pos="928"/>
          <w:tab w:val="num" w:pos="709"/>
        </w:tabs>
        <w:ind w:left="567" w:hanging="567"/>
        <w:outlineLvl w:val="0"/>
        <w:rPr>
          <w:b/>
          <w:sz w:val="24"/>
          <w:szCs w:val="24"/>
        </w:rPr>
      </w:pPr>
      <w:r w:rsidRPr="007676DF">
        <w:rPr>
          <w:b/>
          <w:sz w:val="24"/>
          <w:szCs w:val="24"/>
        </w:rPr>
        <w:t xml:space="preserve">Zásady </w:t>
      </w:r>
      <w:r w:rsidR="00B4794A" w:rsidRPr="007676DF">
        <w:rPr>
          <w:b/>
          <w:sz w:val="24"/>
          <w:szCs w:val="24"/>
        </w:rPr>
        <w:t>pre zohľadnenie zníženia hodnoty majetku</w:t>
      </w:r>
    </w:p>
    <w:p w:rsidR="00B4794A" w:rsidRDefault="00B4794A" w:rsidP="001F4F76">
      <w:pPr>
        <w:pStyle w:val="Odsekzoznamu"/>
        <w:ind w:left="0"/>
        <w:jc w:val="both"/>
        <w:outlineLvl w:val="0"/>
        <w:rPr>
          <w:sz w:val="24"/>
          <w:szCs w:val="24"/>
        </w:rPr>
      </w:pPr>
      <w:r>
        <w:rPr>
          <w:sz w:val="24"/>
          <w:szCs w:val="24"/>
        </w:rPr>
        <w:t>Prechodné zníženie hodnoty majetku sa vyjadruje opravnou položkou</w:t>
      </w:r>
      <w:r w:rsidR="001F4F76">
        <w:rPr>
          <w:sz w:val="24"/>
          <w:szCs w:val="24"/>
        </w:rPr>
        <w:t xml:space="preserve"> (OP)</w:t>
      </w:r>
      <w:r>
        <w:rPr>
          <w:sz w:val="24"/>
          <w:szCs w:val="24"/>
        </w:rPr>
        <w:t>. V rámci konsolidovaného celku sa opravné položky tvorili k:</w:t>
      </w:r>
    </w:p>
    <w:p w:rsidR="00B4794A" w:rsidRDefault="00B4794A" w:rsidP="00B4794A">
      <w:pPr>
        <w:pStyle w:val="Odsekzoznamu"/>
        <w:numPr>
          <w:ilvl w:val="0"/>
          <w:numId w:val="12"/>
        </w:numPr>
        <w:outlineLvl w:val="0"/>
        <w:rPr>
          <w:sz w:val="24"/>
          <w:szCs w:val="24"/>
        </w:rPr>
      </w:pPr>
      <w:r>
        <w:rPr>
          <w:sz w:val="24"/>
          <w:szCs w:val="24"/>
        </w:rPr>
        <w:t>k dlhodobému finančnému majetku</w:t>
      </w:r>
    </w:p>
    <w:p w:rsidR="006820F9" w:rsidRDefault="006820F9" w:rsidP="00B4794A">
      <w:pPr>
        <w:pStyle w:val="Odsekzoznamu"/>
        <w:numPr>
          <w:ilvl w:val="0"/>
          <w:numId w:val="12"/>
        </w:numPr>
        <w:outlineLvl w:val="0"/>
        <w:rPr>
          <w:sz w:val="24"/>
          <w:szCs w:val="24"/>
        </w:rPr>
      </w:pPr>
      <w:r>
        <w:rPr>
          <w:sz w:val="24"/>
          <w:szCs w:val="24"/>
        </w:rPr>
        <w:t>k zásobám</w:t>
      </w:r>
    </w:p>
    <w:p w:rsidR="00B4794A" w:rsidRDefault="008E65E9" w:rsidP="00B4794A">
      <w:pPr>
        <w:pStyle w:val="Odsekzoznamu"/>
        <w:numPr>
          <w:ilvl w:val="0"/>
          <w:numId w:val="12"/>
        </w:numPr>
        <w:outlineLvl w:val="0"/>
        <w:rPr>
          <w:sz w:val="24"/>
          <w:szCs w:val="24"/>
        </w:rPr>
      </w:pPr>
      <w:r>
        <w:rPr>
          <w:sz w:val="24"/>
          <w:szCs w:val="24"/>
        </w:rPr>
        <w:t>k pohľadávkam</w:t>
      </w:r>
    </w:p>
    <w:p w:rsidR="006C73FF" w:rsidRDefault="00250D8F" w:rsidP="00A23448">
      <w:pPr>
        <w:pStyle w:val="Zkladntext"/>
        <w:spacing w:after="0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K projektovej dokumentácii </w:t>
      </w:r>
      <w:r w:rsidR="008B72F8">
        <w:rPr>
          <w:color w:val="000000"/>
          <w:sz w:val="24"/>
          <w:szCs w:val="24"/>
        </w:rPr>
        <w:t xml:space="preserve">v meste </w:t>
      </w:r>
      <w:r>
        <w:rPr>
          <w:color w:val="000000"/>
          <w:sz w:val="24"/>
          <w:szCs w:val="24"/>
        </w:rPr>
        <w:t>bola opravná položka vo výške 16 348 eur</w:t>
      </w:r>
      <w:r w:rsidR="00A23448">
        <w:rPr>
          <w:color w:val="000000"/>
          <w:sz w:val="24"/>
          <w:szCs w:val="24"/>
        </w:rPr>
        <w:t xml:space="preserve"> zrušená. P</w:t>
      </w:r>
      <w:r>
        <w:rPr>
          <w:color w:val="000000"/>
          <w:sz w:val="24"/>
          <w:szCs w:val="24"/>
        </w:rPr>
        <w:t>rojekt</w:t>
      </w:r>
      <w:r w:rsidR="00A23448">
        <w:rPr>
          <w:color w:val="000000"/>
          <w:sz w:val="24"/>
          <w:szCs w:val="24"/>
        </w:rPr>
        <w:t>y</w:t>
      </w:r>
      <w:r>
        <w:rPr>
          <w:color w:val="000000"/>
          <w:sz w:val="24"/>
          <w:szCs w:val="24"/>
        </w:rPr>
        <w:t xml:space="preserve"> </w:t>
      </w:r>
      <w:r w:rsidR="00A23448">
        <w:rPr>
          <w:color w:val="000000"/>
          <w:sz w:val="24"/>
          <w:szCs w:val="24"/>
        </w:rPr>
        <w:t xml:space="preserve">sa v roku 2025 vyradili. </w:t>
      </w:r>
      <w:r w:rsidR="006C73FF">
        <w:rPr>
          <w:color w:val="000000"/>
          <w:sz w:val="24"/>
          <w:szCs w:val="24"/>
        </w:rPr>
        <w:t>K</w:t>
      </w:r>
      <w:r w:rsidR="006C73FF" w:rsidRPr="006C73FF">
        <w:rPr>
          <w:sz w:val="24"/>
          <w:szCs w:val="24"/>
        </w:rPr>
        <w:t> poskytnutým dlhodobým finančným výpomociam</w:t>
      </w:r>
      <w:r w:rsidR="006C73FF">
        <w:rPr>
          <w:sz w:val="24"/>
          <w:szCs w:val="24"/>
        </w:rPr>
        <w:t xml:space="preserve"> bola opravná položka </w:t>
      </w:r>
      <w:r w:rsidR="008B72F8">
        <w:rPr>
          <w:sz w:val="24"/>
          <w:szCs w:val="24"/>
        </w:rPr>
        <w:t xml:space="preserve">v meste </w:t>
      </w:r>
      <w:r w:rsidR="006C73FF">
        <w:rPr>
          <w:sz w:val="24"/>
          <w:szCs w:val="24"/>
        </w:rPr>
        <w:t xml:space="preserve">zrušená, výpomoc poskytnutá agentúre SRRA v roku 2007 bola po schválení </w:t>
      </w:r>
      <w:proofErr w:type="spellStart"/>
      <w:r w:rsidR="006C73FF">
        <w:rPr>
          <w:sz w:val="24"/>
          <w:szCs w:val="24"/>
        </w:rPr>
        <w:t>MsZ</w:t>
      </w:r>
      <w:proofErr w:type="spellEnd"/>
      <w:r w:rsidR="006C73FF">
        <w:rPr>
          <w:sz w:val="24"/>
          <w:szCs w:val="24"/>
        </w:rPr>
        <w:t xml:space="preserve"> odpísaná.</w:t>
      </w:r>
    </w:p>
    <w:p w:rsidR="00A23448" w:rsidRPr="00EE27F4" w:rsidRDefault="00A23448" w:rsidP="00A23448">
      <w:pPr>
        <w:pStyle w:val="Zkladntext"/>
        <w:spacing w:after="0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Mesto vytvorilo v roku 2017 opravnú položku k dlhodobému finančnému majetku vo výške </w:t>
      </w:r>
      <w:r w:rsidR="004E2287">
        <w:rPr>
          <w:color w:val="000000"/>
          <w:sz w:val="24"/>
          <w:szCs w:val="24"/>
        </w:rPr>
        <w:br/>
      </w:r>
      <w:r>
        <w:rPr>
          <w:color w:val="000000"/>
          <w:sz w:val="24"/>
          <w:szCs w:val="24"/>
        </w:rPr>
        <w:t xml:space="preserve">50 % hodnoty vkladu do základného imania  dcérskej spoločnosti BIC, s. r. o. v sume 11 203 eur. V roku 2025 </w:t>
      </w:r>
      <w:r w:rsidRPr="00222172">
        <w:rPr>
          <w:color w:val="000000"/>
          <w:sz w:val="24"/>
          <w:szCs w:val="24"/>
        </w:rPr>
        <w:t xml:space="preserve">mesto navýšilo túto OP o sumu 11 202,89 eur na celkovú sumu 22 405,89 eur t.j. vo výške 100% </w:t>
      </w:r>
      <w:r>
        <w:rPr>
          <w:color w:val="000000"/>
          <w:sz w:val="24"/>
          <w:szCs w:val="24"/>
        </w:rPr>
        <w:t>hodnoty vkladu do základného imania. V roku 2025 mesto vytvorilo tiež opravnú položku k dlhodobému finančnému majetku vo výške 50</w:t>
      </w:r>
      <w:r w:rsidR="004E2287">
        <w:rPr>
          <w:color w:val="000000"/>
          <w:sz w:val="24"/>
          <w:szCs w:val="24"/>
        </w:rPr>
        <w:t xml:space="preserve"> </w:t>
      </w:r>
      <w:r>
        <w:rPr>
          <w:color w:val="000000"/>
          <w:sz w:val="24"/>
          <w:szCs w:val="24"/>
        </w:rPr>
        <w:t xml:space="preserve">% hodnoty vkladu do základného imania  obchodnej spoločnosti  </w:t>
      </w:r>
      <w:proofErr w:type="spellStart"/>
      <w:r w:rsidRPr="00A439F9">
        <w:rPr>
          <w:sz w:val="24"/>
          <w:szCs w:val="24"/>
        </w:rPr>
        <w:t>Agrolesysnv</w:t>
      </w:r>
      <w:proofErr w:type="spellEnd"/>
      <w:r w:rsidRPr="00A439F9">
        <w:rPr>
          <w:sz w:val="24"/>
          <w:szCs w:val="24"/>
        </w:rPr>
        <w:t xml:space="preserve"> s.r.o. (</w:t>
      </w:r>
      <w:r>
        <w:rPr>
          <w:sz w:val="24"/>
          <w:szCs w:val="24"/>
        </w:rPr>
        <w:t xml:space="preserve">pôvodný názov </w:t>
      </w:r>
      <w:r w:rsidRPr="00A439F9">
        <w:rPr>
          <w:sz w:val="24"/>
          <w:szCs w:val="24"/>
        </w:rPr>
        <w:t>PALAGRO, spol. s r.o.</w:t>
      </w:r>
      <w:r>
        <w:rPr>
          <w:color w:val="000000"/>
          <w:sz w:val="24"/>
          <w:szCs w:val="24"/>
        </w:rPr>
        <w:t xml:space="preserve">) </w:t>
      </w:r>
      <w:r w:rsidRPr="00CB02D5">
        <w:rPr>
          <w:color w:val="000000"/>
          <w:sz w:val="24"/>
          <w:szCs w:val="24"/>
        </w:rPr>
        <w:t>v sume 10 000 eur</w:t>
      </w:r>
      <w:r>
        <w:rPr>
          <w:color w:val="000000"/>
          <w:sz w:val="24"/>
          <w:szCs w:val="24"/>
        </w:rPr>
        <w:t xml:space="preserve">, v ktorej má </w:t>
      </w:r>
      <w:r w:rsidR="006C73FF">
        <w:rPr>
          <w:color w:val="000000"/>
          <w:sz w:val="24"/>
          <w:szCs w:val="24"/>
        </w:rPr>
        <w:t>m</w:t>
      </w:r>
      <w:r>
        <w:rPr>
          <w:color w:val="000000"/>
          <w:sz w:val="24"/>
          <w:szCs w:val="24"/>
        </w:rPr>
        <w:t>esto Spišská Nová Ves 5</w:t>
      </w:r>
      <w:r w:rsidR="004E2287">
        <w:rPr>
          <w:color w:val="000000"/>
          <w:sz w:val="24"/>
          <w:szCs w:val="24"/>
        </w:rPr>
        <w:t xml:space="preserve"> </w:t>
      </w:r>
      <w:r>
        <w:rPr>
          <w:color w:val="000000"/>
          <w:sz w:val="24"/>
          <w:szCs w:val="24"/>
        </w:rPr>
        <w:t>% podiel</w:t>
      </w:r>
      <w:r w:rsidR="006C73FF">
        <w:rPr>
          <w:color w:val="000000"/>
          <w:sz w:val="24"/>
          <w:szCs w:val="24"/>
        </w:rPr>
        <w:t>.</w:t>
      </w:r>
      <w:r w:rsidRPr="00CB02D5">
        <w:rPr>
          <w:color w:val="000000"/>
          <w:sz w:val="24"/>
          <w:szCs w:val="24"/>
        </w:rPr>
        <w:t xml:space="preserve"> </w:t>
      </w:r>
      <w:r w:rsidR="006C73FF">
        <w:rPr>
          <w:color w:val="000000"/>
          <w:sz w:val="24"/>
          <w:szCs w:val="24"/>
        </w:rPr>
        <w:t>D</w:t>
      </w:r>
      <w:r w:rsidRPr="000544A2">
        <w:rPr>
          <w:color w:val="000000"/>
          <w:sz w:val="24"/>
          <w:szCs w:val="24"/>
        </w:rPr>
        <w:t xml:space="preserve">cérska spoločnosť </w:t>
      </w:r>
      <w:r w:rsidR="006C73FF">
        <w:rPr>
          <w:color w:val="000000"/>
          <w:sz w:val="24"/>
          <w:szCs w:val="24"/>
        </w:rPr>
        <w:t>m</w:t>
      </w:r>
      <w:r w:rsidRPr="000544A2">
        <w:rPr>
          <w:color w:val="000000"/>
          <w:sz w:val="24"/>
          <w:szCs w:val="24"/>
        </w:rPr>
        <w:t xml:space="preserve">esta -  </w:t>
      </w:r>
      <w:r w:rsidRPr="000544A2">
        <w:rPr>
          <w:sz w:val="24"/>
          <w:szCs w:val="24"/>
        </w:rPr>
        <w:t>Lesy mesta Spišská Nová Ves s.r.o.</w:t>
      </w:r>
      <w:r>
        <w:rPr>
          <w:sz w:val="24"/>
          <w:szCs w:val="24"/>
        </w:rPr>
        <w:t xml:space="preserve"> má v</w:t>
      </w:r>
      <w:r w:rsidR="006C73FF">
        <w:rPr>
          <w:sz w:val="24"/>
          <w:szCs w:val="24"/>
        </w:rPr>
        <w:t> tejto spoločnosti</w:t>
      </w:r>
      <w:r>
        <w:rPr>
          <w:sz w:val="24"/>
          <w:szCs w:val="24"/>
        </w:rPr>
        <w:t xml:space="preserve"> 95</w:t>
      </w:r>
      <w:r w:rsidR="004E2287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% podiel. </w:t>
      </w:r>
      <w:r w:rsidRPr="00CB02D5">
        <w:rPr>
          <w:color w:val="000000"/>
          <w:sz w:val="24"/>
          <w:szCs w:val="24"/>
        </w:rPr>
        <w:t xml:space="preserve">Opravné položky boli vytvorené z dôvodu nepriaznivých výsledkov dosahovaných v týchto spoločnostiach a v súlade s internou smernicou </w:t>
      </w:r>
      <w:r>
        <w:rPr>
          <w:color w:val="000000"/>
          <w:sz w:val="24"/>
          <w:szCs w:val="24"/>
        </w:rPr>
        <w:t xml:space="preserve">o systéme vedenia účtovníctva a obehu účtovných </w:t>
      </w:r>
      <w:r w:rsidRPr="00EE27F4">
        <w:rPr>
          <w:color w:val="000000"/>
          <w:sz w:val="24"/>
          <w:szCs w:val="24"/>
        </w:rPr>
        <w:t>dokladov.</w:t>
      </w:r>
      <w:r w:rsidR="00C345A8" w:rsidRPr="00EE27F4">
        <w:rPr>
          <w:color w:val="000000"/>
          <w:sz w:val="24"/>
          <w:szCs w:val="24"/>
        </w:rPr>
        <w:t xml:space="preserve"> Stav </w:t>
      </w:r>
      <w:r w:rsidR="00EE27F4" w:rsidRPr="00EE27F4">
        <w:rPr>
          <w:color w:val="000000"/>
          <w:sz w:val="24"/>
          <w:szCs w:val="24"/>
        </w:rPr>
        <w:t xml:space="preserve">opravných položiek k finančnému majetku bol </w:t>
      </w:r>
      <w:r w:rsidR="00C345A8" w:rsidRPr="00EE27F4">
        <w:rPr>
          <w:color w:val="000000"/>
          <w:sz w:val="24"/>
          <w:szCs w:val="24"/>
        </w:rPr>
        <w:t>k 31. 12. 2025  vo výške</w:t>
      </w:r>
      <w:r w:rsidRPr="00EE27F4">
        <w:rPr>
          <w:b/>
          <w:sz w:val="24"/>
          <w:szCs w:val="24"/>
        </w:rPr>
        <w:t xml:space="preserve"> </w:t>
      </w:r>
      <w:r w:rsidR="00EE27F4" w:rsidRPr="00EE27F4">
        <w:rPr>
          <w:sz w:val="24"/>
          <w:szCs w:val="24"/>
        </w:rPr>
        <w:t>32</w:t>
      </w:r>
      <w:r w:rsidR="00EE27F4" w:rsidRPr="00EE27F4">
        <w:t> </w:t>
      </w:r>
      <w:r w:rsidR="00EE27F4" w:rsidRPr="00EE27F4">
        <w:rPr>
          <w:sz w:val="24"/>
          <w:szCs w:val="24"/>
        </w:rPr>
        <w:t>405,89 eur.</w:t>
      </w:r>
    </w:p>
    <w:p w:rsidR="00A23448" w:rsidRDefault="00A23448" w:rsidP="00A23448">
      <w:pPr>
        <w:jc w:val="both"/>
        <w:rPr>
          <w:sz w:val="24"/>
          <w:szCs w:val="24"/>
        </w:rPr>
      </w:pPr>
      <w:r w:rsidRPr="0055576E">
        <w:rPr>
          <w:sz w:val="24"/>
          <w:szCs w:val="24"/>
        </w:rPr>
        <w:t>Mesto v roku 2025 tvorilo opravné položky k zásobám v sume 4 424,95 eur, a to na zásoby, u ktorých  nebol zaznamenaný žiadny pohyb viac ako 365 dní.</w:t>
      </w:r>
      <w:r>
        <w:rPr>
          <w:sz w:val="24"/>
          <w:szCs w:val="24"/>
        </w:rPr>
        <w:t xml:space="preserve"> </w:t>
      </w:r>
    </w:p>
    <w:p w:rsidR="00DC790A" w:rsidRDefault="00250D8F" w:rsidP="00DC790A">
      <w:pPr>
        <w:pStyle w:val="Zkladntext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Mesto</w:t>
      </w:r>
      <w:r w:rsidRPr="00E50F88">
        <w:rPr>
          <w:color w:val="000000"/>
          <w:sz w:val="24"/>
          <w:szCs w:val="24"/>
        </w:rPr>
        <w:t xml:space="preserve">  </w:t>
      </w:r>
      <w:r w:rsidRPr="00E370B3">
        <w:rPr>
          <w:color w:val="000000"/>
          <w:sz w:val="24"/>
          <w:szCs w:val="24"/>
        </w:rPr>
        <w:t>tvorilo opravné položky k pohľadávkam v rámci hlavnej činnosti,</w:t>
      </w:r>
      <w:r w:rsidRPr="00CF31EB">
        <w:rPr>
          <w:color w:val="000000"/>
          <w:sz w:val="24"/>
          <w:szCs w:val="24"/>
        </w:rPr>
        <w:t xml:space="preserve"> pri ktor</w:t>
      </w:r>
      <w:r>
        <w:rPr>
          <w:color w:val="000000"/>
          <w:sz w:val="24"/>
          <w:szCs w:val="24"/>
        </w:rPr>
        <w:t>ých</w:t>
      </w:r>
      <w:r w:rsidRPr="00CF31EB">
        <w:rPr>
          <w:color w:val="000000"/>
          <w:sz w:val="24"/>
          <w:szCs w:val="24"/>
        </w:rPr>
        <w:t xml:space="preserve"> je riziko, že ich dlžník úplne </w:t>
      </w:r>
      <w:r w:rsidRPr="00C45D3F">
        <w:rPr>
          <w:sz w:val="24"/>
          <w:szCs w:val="24"/>
        </w:rPr>
        <w:t>alebo</w:t>
      </w:r>
      <w:r w:rsidRPr="00CF31EB">
        <w:rPr>
          <w:color w:val="000000"/>
          <w:sz w:val="24"/>
          <w:szCs w:val="24"/>
        </w:rPr>
        <w:t xml:space="preserve"> čiastočne nezaplatí, ak od splatnosti pohľadávky uplynula doba dlhšia ako</w:t>
      </w:r>
      <w:r>
        <w:rPr>
          <w:color w:val="000000"/>
          <w:sz w:val="24"/>
          <w:szCs w:val="24"/>
        </w:rPr>
        <w:t xml:space="preserve"> 365 dní. Opravné položky tvorilo najviac do výšky 100 % menovitej hodnoty pohľadávky a k rizikovým pohľadávkam. K nedaňovým pohľadávkam je opravná položka </w:t>
      </w:r>
      <w:r w:rsidR="00C345A8">
        <w:rPr>
          <w:color w:val="000000"/>
          <w:sz w:val="24"/>
          <w:szCs w:val="24"/>
        </w:rPr>
        <w:t>1 864 726 eur.</w:t>
      </w:r>
      <w:r>
        <w:rPr>
          <w:color w:val="000000"/>
          <w:sz w:val="24"/>
          <w:szCs w:val="24"/>
        </w:rPr>
        <w:t xml:space="preserve"> Opravná položka</w:t>
      </w:r>
      <w:r w:rsidR="00EE27F4">
        <w:rPr>
          <w:color w:val="000000"/>
          <w:sz w:val="24"/>
          <w:szCs w:val="24"/>
        </w:rPr>
        <w:t xml:space="preserve"> k</w:t>
      </w:r>
      <w:r>
        <w:rPr>
          <w:color w:val="000000"/>
          <w:sz w:val="24"/>
          <w:szCs w:val="24"/>
        </w:rPr>
        <w:t> daňový</w:t>
      </w:r>
      <w:r w:rsidR="00EE27F4">
        <w:rPr>
          <w:color w:val="000000"/>
          <w:sz w:val="24"/>
          <w:szCs w:val="24"/>
        </w:rPr>
        <w:t>m pohľadáv</w:t>
      </w:r>
      <w:r>
        <w:rPr>
          <w:color w:val="000000"/>
          <w:sz w:val="24"/>
          <w:szCs w:val="24"/>
        </w:rPr>
        <w:t>k</w:t>
      </w:r>
      <w:r w:rsidR="00EE27F4">
        <w:rPr>
          <w:color w:val="000000"/>
          <w:sz w:val="24"/>
          <w:szCs w:val="24"/>
        </w:rPr>
        <w:t>am</w:t>
      </w:r>
      <w:r>
        <w:rPr>
          <w:color w:val="000000"/>
          <w:sz w:val="24"/>
          <w:szCs w:val="24"/>
        </w:rPr>
        <w:t xml:space="preserve"> </w:t>
      </w:r>
      <w:r w:rsidR="00C345A8">
        <w:rPr>
          <w:color w:val="000000"/>
          <w:sz w:val="24"/>
          <w:szCs w:val="24"/>
        </w:rPr>
        <w:t>je vo výške 143 156,94 eur.</w:t>
      </w:r>
      <w:r w:rsidR="00EE27F4">
        <w:rPr>
          <w:color w:val="000000"/>
          <w:sz w:val="24"/>
          <w:szCs w:val="24"/>
        </w:rPr>
        <w:t xml:space="preserve"> Zvýšenie oproti roku 2024 predstavovalo čiastku 576 tis. eur.</w:t>
      </w:r>
    </w:p>
    <w:p w:rsidR="006D654C" w:rsidRDefault="0048181D" w:rsidP="006D654C">
      <w:pPr>
        <w:pStyle w:val="Zkladntext"/>
        <w:spacing w:after="0"/>
        <w:jc w:val="both"/>
        <w:rPr>
          <w:color w:val="000000"/>
          <w:sz w:val="24"/>
          <w:szCs w:val="24"/>
        </w:rPr>
      </w:pPr>
      <w:r>
        <w:rPr>
          <w:sz w:val="24"/>
          <w:szCs w:val="24"/>
        </w:rPr>
        <w:lastRenderedPageBreak/>
        <w:t xml:space="preserve">Rozpočtové organizácie </w:t>
      </w:r>
      <w:r w:rsidR="004B7989">
        <w:rPr>
          <w:sz w:val="24"/>
          <w:szCs w:val="24"/>
        </w:rPr>
        <w:t xml:space="preserve">školstva </w:t>
      </w:r>
      <w:r>
        <w:rPr>
          <w:sz w:val="24"/>
          <w:szCs w:val="24"/>
        </w:rPr>
        <w:t>opravné položky netvorili.</w:t>
      </w:r>
      <w:r w:rsidR="004B7989">
        <w:rPr>
          <w:sz w:val="24"/>
          <w:szCs w:val="24"/>
        </w:rPr>
        <w:t xml:space="preserve"> OP </w:t>
      </w:r>
      <w:r w:rsidR="00674C4D">
        <w:rPr>
          <w:sz w:val="24"/>
          <w:szCs w:val="24"/>
        </w:rPr>
        <w:t>má vytvorenú</w:t>
      </w:r>
      <w:r w:rsidR="004B7989">
        <w:rPr>
          <w:sz w:val="24"/>
          <w:szCs w:val="24"/>
        </w:rPr>
        <w:t xml:space="preserve"> Domov dôchodcov na Brezovej ul. vo výške 21 176,12 eur </w:t>
      </w:r>
      <w:r w:rsidR="00301325">
        <w:rPr>
          <w:sz w:val="24"/>
          <w:szCs w:val="24"/>
        </w:rPr>
        <w:t>k nedaňovým pohľadávkam neuhradeným viac ako 365 dní. Sú to pohľadávky za služby klientom, ktorí nemajú dostatočnú výšku dôchodku na úhradu a ktorým rodinní príslušníci nie sú schopní prispievať.</w:t>
      </w:r>
    </w:p>
    <w:p w:rsidR="00A11091" w:rsidRPr="007C5B8A" w:rsidRDefault="003C2991" w:rsidP="006D654C">
      <w:pPr>
        <w:pStyle w:val="Zkladntext"/>
        <w:spacing w:after="0"/>
        <w:jc w:val="both"/>
        <w:rPr>
          <w:color w:val="000000"/>
          <w:sz w:val="24"/>
          <w:szCs w:val="24"/>
        </w:rPr>
      </w:pPr>
      <w:r w:rsidRPr="00A11091">
        <w:rPr>
          <w:color w:val="000000"/>
          <w:sz w:val="24"/>
          <w:szCs w:val="24"/>
        </w:rPr>
        <w:t>Príspevkové organizácie netvorili opravné položky okrem STEZ, ktorá tvorila opravné položky k pohľadávkam v rámci hlavnej činnosti</w:t>
      </w:r>
      <w:r w:rsidRPr="003C2991">
        <w:rPr>
          <w:color w:val="000000"/>
          <w:sz w:val="24"/>
          <w:szCs w:val="24"/>
          <w:u w:val="single"/>
        </w:rPr>
        <w:t>,</w:t>
      </w:r>
      <w:r w:rsidRPr="003C2991">
        <w:rPr>
          <w:color w:val="000000"/>
          <w:sz w:val="24"/>
          <w:szCs w:val="24"/>
        </w:rPr>
        <w:t xml:space="preserve"> pri ktorých je riziko, že ich dlžník úplne </w:t>
      </w:r>
      <w:r w:rsidRPr="003C2991">
        <w:rPr>
          <w:sz w:val="24"/>
          <w:szCs w:val="24"/>
        </w:rPr>
        <w:t>alebo</w:t>
      </w:r>
      <w:r w:rsidRPr="003C2991">
        <w:rPr>
          <w:color w:val="000000"/>
          <w:sz w:val="24"/>
          <w:szCs w:val="24"/>
        </w:rPr>
        <w:t xml:space="preserve"> čiastočne nezaplatí</w:t>
      </w:r>
      <w:r w:rsidR="007C5B8A">
        <w:rPr>
          <w:color w:val="000000"/>
          <w:sz w:val="24"/>
          <w:szCs w:val="24"/>
        </w:rPr>
        <w:t>. Opravná položka bola vytvorená v čiastke 6 198,10 eur, a to k neu</w:t>
      </w:r>
      <w:r w:rsidR="007C5B8A">
        <w:rPr>
          <w:sz w:val="24"/>
          <w:szCs w:val="24"/>
        </w:rPr>
        <w:t>hradenej odberateľskej faktúre</w:t>
      </w:r>
      <w:r w:rsidR="00A11091">
        <w:rPr>
          <w:sz w:val="24"/>
          <w:szCs w:val="24"/>
        </w:rPr>
        <w:t xml:space="preserve">  HC LEV Poprad</w:t>
      </w:r>
      <w:r w:rsidR="007C5B8A">
        <w:rPr>
          <w:sz w:val="24"/>
          <w:szCs w:val="24"/>
        </w:rPr>
        <w:t>.</w:t>
      </w:r>
      <w:r w:rsidR="00A11091">
        <w:rPr>
          <w:sz w:val="24"/>
          <w:szCs w:val="24"/>
        </w:rPr>
        <w:t xml:space="preserve"> </w:t>
      </w:r>
    </w:p>
    <w:p w:rsidR="004B7989" w:rsidRDefault="004B7989" w:rsidP="007676DF">
      <w:pPr>
        <w:pStyle w:val="Zkladntext"/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>Obchodné spoločnosti tvorili OP k pohľadávkam v závislosti od počtu dní po lehote splatnosti.</w:t>
      </w:r>
    </w:p>
    <w:p w:rsidR="004B7989" w:rsidRDefault="004B7989" w:rsidP="007676DF">
      <w:pPr>
        <w:pStyle w:val="Zkladntext"/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Lesy mesta, s. r. o. </w:t>
      </w:r>
      <w:r w:rsidR="007C5B8A">
        <w:rPr>
          <w:sz w:val="24"/>
          <w:szCs w:val="24"/>
        </w:rPr>
        <w:t>ponechali</w:t>
      </w:r>
      <w:r>
        <w:rPr>
          <w:sz w:val="24"/>
          <w:szCs w:val="24"/>
        </w:rPr>
        <w:t xml:space="preserve"> OP vo výške 72 994,82 eur k pohľadávkam po lehote splatnosti nad 360 dní vo výške 20 %, nad 720 dní vo výške 30 %, nad 1 080 dní vo výške 50 %.</w:t>
      </w:r>
    </w:p>
    <w:p w:rsidR="00EC6612" w:rsidRDefault="00EC6612" w:rsidP="007676DF">
      <w:pPr>
        <w:pStyle w:val="Zkladntext"/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>MEPOS SNV, s.</w:t>
      </w:r>
      <w:r w:rsidR="00355F03">
        <w:rPr>
          <w:sz w:val="24"/>
          <w:szCs w:val="24"/>
        </w:rPr>
        <w:t xml:space="preserve"> </w:t>
      </w:r>
      <w:r>
        <w:rPr>
          <w:sz w:val="24"/>
          <w:szCs w:val="24"/>
        </w:rPr>
        <w:t>r.</w:t>
      </w:r>
      <w:r w:rsidR="00355F03">
        <w:rPr>
          <w:sz w:val="24"/>
          <w:szCs w:val="24"/>
        </w:rPr>
        <w:t xml:space="preserve"> </w:t>
      </w:r>
      <w:r>
        <w:rPr>
          <w:sz w:val="24"/>
          <w:szCs w:val="24"/>
        </w:rPr>
        <w:t>o., r.</w:t>
      </w:r>
      <w:r w:rsidR="00C43A24">
        <w:rPr>
          <w:sz w:val="24"/>
          <w:szCs w:val="24"/>
        </w:rPr>
        <w:t xml:space="preserve"> </w:t>
      </w:r>
      <w:r>
        <w:rPr>
          <w:sz w:val="24"/>
          <w:szCs w:val="24"/>
        </w:rPr>
        <w:t>s.</w:t>
      </w:r>
      <w:r w:rsidR="00C43A24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p. tvoril OP v sume </w:t>
      </w:r>
      <w:r w:rsidR="007676DF">
        <w:rPr>
          <w:sz w:val="24"/>
          <w:szCs w:val="24"/>
        </w:rPr>
        <w:t>1</w:t>
      </w:r>
      <w:r w:rsidR="007C5B8A">
        <w:rPr>
          <w:sz w:val="24"/>
          <w:szCs w:val="24"/>
        </w:rPr>
        <w:t> 874,84</w:t>
      </w:r>
      <w:r>
        <w:rPr>
          <w:sz w:val="24"/>
          <w:szCs w:val="24"/>
        </w:rPr>
        <w:t xml:space="preserve"> eur z neuhradených odberateľských faktúr</w:t>
      </w:r>
      <w:r w:rsidR="00355F03">
        <w:rPr>
          <w:sz w:val="24"/>
          <w:szCs w:val="24"/>
        </w:rPr>
        <w:t xml:space="preserve"> v závislosti od počtu dní po splatnosti. </w:t>
      </w:r>
      <w:r w:rsidR="00DC790A">
        <w:rPr>
          <w:sz w:val="24"/>
          <w:szCs w:val="24"/>
        </w:rPr>
        <w:t xml:space="preserve">Oproti roku 2024 sa zvýšila OP k pohľadávkam po lehote splatnosti nad 1 080 dní o 361,43 eur, čo je nezaplatená faktúra BELS </w:t>
      </w:r>
      <w:proofErr w:type="spellStart"/>
      <w:r w:rsidR="00DC790A">
        <w:rPr>
          <w:sz w:val="24"/>
          <w:szCs w:val="24"/>
        </w:rPr>
        <w:t>gastro</w:t>
      </w:r>
      <w:proofErr w:type="spellEnd"/>
      <w:r w:rsidR="00DC790A">
        <w:rPr>
          <w:sz w:val="24"/>
          <w:szCs w:val="24"/>
        </w:rPr>
        <w:t>, s.r.o.</w:t>
      </w:r>
    </w:p>
    <w:p w:rsidR="00B2606A" w:rsidRDefault="004B7989" w:rsidP="004B7989">
      <w:pPr>
        <w:pStyle w:val="Zkladntext"/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</w:t>
      </w:r>
    </w:p>
    <w:p w:rsidR="00EC6612" w:rsidRPr="00B2606A" w:rsidRDefault="00EC6612" w:rsidP="00B2606A">
      <w:pPr>
        <w:pStyle w:val="Zkladntext"/>
        <w:numPr>
          <w:ilvl w:val="0"/>
          <w:numId w:val="1"/>
        </w:numPr>
        <w:tabs>
          <w:tab w:val="clear" w:pos="928"/>
          <w:tab w:val="num" w:pos="709"/>
        </w:tabs>
        <w:spacing w:after="0"/>
        <w:ind w:left="567" w:hanging="567"/>
        <w:jc w:val="both"/>
        <w:rPr>
          <w:b/>
          <w:color w:val="000000"/>
          <w:sz w:val="24"/>
          <w:szCs w:val="24"/>
        </w:rPr>
      </w:pPr>
      <w:r w:rsidRPr="00EC6612">
        <w:rPr>
          <w:b/>
          <w:sz w:val="24"/>
          <w:szCs w:val="24"/>
        </w:rPr>
        <w:t>Zásady pre vykazovanie transferov</w:t>
      </w:r>
    </w:p>
    <w:p w:rsidR="00B2606A" w:rsidRDefault="00B2606A" w:rsidP="00B2606A">
      <w:pPr>
        <w:pStyle w:val="Zkladntext"/>
        <w:spacing w:after="0"/>
        <w:jc w:val="both"/>
        <w:rPr>
          <w:sz w:val="24"/>
          <w:szCs w:val="24"/>
        </w:rPr>
      </w:pPr>
      <w:r w:rsidRPr="00B2606A">
        <w:rPr>
          <w:sz w:val="24"/>
          <w:szCs w:val="24"/>
        </w:rPr>
        <w:t>O</w:t>
      </w:r>
      <w:r>
        <w:rPr>
          <w:sz w:val="24"/>
          <w:szCs w:val="24"/>
        </w:rPr>
        <w:t> </w:t>
      </w:r>
      <w:r w:rsidRPr="00B2606A">
        <w:rPr>
          <w:sz w:val="24"/>
          <w:szCs w:val="24"/>
        </w:rPr>
        <w:t>nároku</w:t>
      </w:r>
      <w:r>
        <w:rPr>
          <w:sz w:val="24"/>
          <w:szCs w:val="24"/>
        </w:rPr>
        <w:t xml:space="preserve"> na dotácie zo štátneho rozpočtu sa účtuje, ak je takmer isté, že sa splnia všetky podmienky súvisiace s dotáciou a súčasne, že sa dotácia poskytne.</w:t>
      </w:r>
    </w:p>
    <w:p w:rsidR="00B2606A" w:rsidRPr="00B2606A" w:rsidRDefault="00B2606A" w:rsidP="00B2606A">
      <w:pPr>
        <w:pStyle w:val="Zkladntext"/>
        <w:spacing w:after="0"/>
        <w:jc w:val="both"/>
        <w:rPr>
          <w:color w:val="000000"/>
          <w:sz w:val="24"/>
          <w:szCs w:val="24"/>
        </w:rPr>
      </w:pPr>
    </w:p>
    <w:p w:rsidR="000E731B" w:rsidRPr="008B4DDE" w:rsidRDefault="000E731B" w:rsidP="000E731B">
      <w:pPr>
        <w:jc w:val="center"/>
        <w:outlineLvl w:val="0"/>
        <w:rPr>
          <w:b/>
          <w:sz w:val="28"/>
        </w:rPr>
      </w:pPr>
      <w:r w:rsidRPr="008B4DDE">
        <w:rPr>
          <w:b/>
          <w:sz w:val="28"/>
        </w:rPr>
        <w:t>Čl. II</w:t>
      </w:r>
    </w:p>
    <w:p w:rsidR="000E731B" w:rsidRDefault="000E731B" w:rsidP="000E731B">
      <w:pPr>
        <w:jc w:val="center"/>
        <w:rPr>
          <w:b/>
          <w:sz w:val="28"/>
        </w:rPr>
      </w:pPr>
      <w:r>
        <w:rPr>
          <w:b/>
          <w:sz w:val="28"/>
        </w:rPr>
        <w:t>Informácie o metódach a postupoch konsolidácie</w:t>
      </w:r>
    </w:p>
    <w:p w:rsidR="000E731B" w:rsidRDefault="000E731B" w:rsidP="000E731B">
      <w:pPr>
        <w:rPr>
          <w:sz w:val="24"/>
          <w:szCs w:val="24"/>
        </w:rPr>
      </w:pPr>
    </w:p>
    <w:p w:rsidR="000E731B" w:rsidRDefault="000E731B" w:rsidP="000E731B">
      <w:pPr>
        <w:numPr>
          <w:ilvl w:val="0"/>
          <w:numId w:val="2"/>
        </w:numPr>
        <w:tabs>
          <w:tab w:val="clear" w:pos="720"/>
          <w:tab w:val="num" w:pos="0"/>
        </w:tabs>
        <w:ind w:left="0" w:firstLine="0"/>
        <w:jc w:val="both"/>
        <w:rPr>
          <w:sz w:val="24"/>
          <w:szCs w:val="24"/>
        </w:rPr>
      </w:pPr>
      <w:r w:rsidRPr="00956819">
        <w:rPr>
          <w:sz w:val="24"/>
          <w:szCs w:val="24"/>
        </w:rPr>
        <w:t>Mesto Spišská Nová Ves</w:t>
      </w:r>
      <w:r>
        <w:rPr>
          <w:sz w:val="24"/>
          <w:szCs w:val="24"/>
        </w:rPr>
        <w:t>,</w:t>
      </w:r>
      <w:r w:rsidRPr="00956819">
        <w:rPr>
          <w:sz w:val="24"/>
          <w:szCs w:val="24"/>
        </w:rPr>
        <w:t xml:space="preserve"> ako materská účtovná jednotka</w:t>
      </w:r>
      <w:r>
        <w:rPr>
          <w:sz w:val="24"/>
          <w:szCs w:val="24"/>
        </w:rPr>
        <w:t>,</w:t>
      </w:r>
      <w:r w:rsidRPr="00956819">
        <w:rPr>
          <w:sz w:val="24"/>
          <w:szCs w:val="24"/>
        </w:rPr>
        <w:t xml:space="preserve"> zostavil</w:t>
      </w:r>
      <w:r w:rsidR="002525CC">
        <w:rPr>
          <w:sz w:val="24"/>
          <w:szCs w:val="24"/>
        </w:rPr>
        <w:t>o</w:t>
      </w:r>
      <w:r w:rsidRPr="00956819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konsolidovanú účtovnú závierku za </w:t>
      </w:r>
      <w:r w:rsidRPr="00956819">
        <w:rPr>
          <w:sz w:val="24"/>
          <w:szCs w:val="24"/>
        </w:rPr>
        <w:t xml:space="preserve">konsolidovaný celok, v ktorom sú zaradené všetky rozpočtové a príspevkové organizácie zriadené mestom a obchodné spoločnosti založené mestom. </w:t>
      </w:r>
      <w:r w:rsidR="00EF5D21">
        <w:rPr>
          <w:sz w:val="24"/>
          <w:szCs w:val="24"/>
        </w:rPr>
        <w:t xml:space="preserve">              </w:t>
      </w:r>
      <w:r w:rsidRPr="00956819">
        <w:rPr>
          <w:sz w:val="24"/>
          <w:szCs w:val="24"/>
        </w:rPr>
        <w:t>Pri obchodných spoločnostiach s</w:t>
      </w:r>
      <w:r>
        <w:rPr>
          <w:sz w:val="24"/>
          <w:szCs w:val="24"/>
        </w:rPr>
        <w:t>a</w:t>
      </w:r>
      <w:r w:rsidRPr="00956819">
        <w:rPr>
          <w:sz w:val="24"/>
          <w:szCs w:val="24"/>
        </w:rPr>
        <w:t xml:space="preserve"> skúmal</w:t>
      </w:r>
      <w:r>
        <w:rPr>
          <w:sz w:val="24"/>
          <w:szCs w:val="24"/>
        </w:rPr>
        <w:t xml:space="preserve"> </w:t>
      </w:r>
      <w:r w:rsidRPr="00956819">
        <w:rPr>
          <w:sz w:val="24"/>
          <w:szCs w:val="24"/>
        </w:rPr>
        <w:t>podiel</w:t>
      </w:r>
      <w:r>
        <w:rPr>
          <w:sz w:val="24"/>
          <w:szCs w:val="24"/>
        </w:rPr>
        <w:t xml:space="preserve"> mesta</w:t>
      </w:r>
      <w:r w:rsidRPr="00956819">
        <w:rPr>
          <w:sz w:val="24"/>
          <w:szCs w:val="24"/>
        </w:rPr>
        <w:t xml:space="preserve"> na hlasovacích právach</w:t>
      </w:r>
      <w:r>
        <w:rPr>
          <w:sz w:val="24"/>
          <w:szCs w:val="24"/>
        </w:rPr>
        <w:t xml:space="preserve">. V závislosti </w:t>
      </w:r>
      <w:r w:rsidR="00E73E47">
        <w:rPr>
          <w:sz w:val="24"/>
          <w:szCs w:val="24"/>
        </w:rPr>
        <w:t xml:space="preserve">           </w:t>
      </w:r>
      <w:r>
        <w:rPr>
          <w:sz w:val="24"/>
          <w:szCs w:val="24"/>
        </w:rPr>
        <w:t>od tohto podielu sa zvolila metóda konsolidácie</w:t>
      </w:r>
      <w:r w:rsidRPr="00956819">
        <w:rPr>
          <w:sz w:val="24"/>
          <w:szCs w:val="24"/>
        </w:rPr>
        <w:t>.</w:t>
      </w:r>
      <w:r w:rsidR="000513BD">
        <w:rPr>
          <w:sz w:val="24"/>
          <w:szCs w:val="24"/>
        </w:rPr>
        <w:t xml:space="preserve"> V tabuľke sú uvedené ÚJ konsolidovaného celku a použitá metóda konsolidácie.</w:t>
      </w:r>
    </w:p>
    <w:p w:rsidR="00532F02" w:rsidRPr="00230D77" w:rsidRDefault="00532F02" w:rsidP="00D57CF6">
      <w:pPr>
        <w:jc w:val="both"/>
        <w:outlineLvl w:val="0"/>
        <w:rPr>
          <w:sz w:val="24"/>
          <w:szCs w:val="24"/>
        </w:rPr>
      </w:pPr>
    </w:p>
    <w:tbl>
      <w:tblPr>
        <w:tblW w:w="9320" w:type="dxa"/>
        <w:tblInd w:w="70" w:type="dxa"/>
        <w:tblCellMar>
          <w:left w:w="70" w:type="dxa"/>
          <w:right w:w="70" w:type="dxa"/>
        </w:tblCellMar>
        <w:tblLook w:val="0000"/>
      </w:tblPr>
      <w:tblGrid>
        <w:gridCol w:w="5259"/>
        <w:gridCol w:w="2416"/>
        <w:gridCol w:w="1645"/>
      </w:tblGrid>
      <w:tr w:rsidR="000E731B" w:rsidTr="00635EFF">
        <w:trPr>
          <w:trHeight w:val="574"/>
        </w:trPr>
        <w:tc>
          <w:tcPr>
            <w:tcW w:w="5259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center"/>
          </w:tcPr>
          <w:p w:rsidR="000E731B" w:rsidRPr="0017798A" w:rsidRDefault="000E731B" w:rsidP="000E731B">
            <w:pPr>
              <w:jc w:val="center"/>
              <w:rPr>
                <w:b/>
                <w:bCs/>
                <w:sz w:val="18"/>
                <w:szCs w:val="18"/>
              </w:rPr>
            </w:pPr>
            <w:r w:rsidRPr="0017798A">
              <w:rPr>
                <w:b/>
                <w:bCs/>
                <w:sz w:val="18"/>
                <w:szCs w:val="18"/>
              </w:rPr>
              <w:t>Názov RO,  PO,  obchodnej spoločnosti</w:t>
            </w:r>
          </w:p>
        </w:tc>
        <w:tc>
          <w:tcPr>
            <w:tcW w:w="241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0E731B" w:rsidRPr="0017798A" w:rsidRDefault="000E731B" w:rsidP="000E731B">
            <w:pPr>
              <w:jc w:val="center"/>
              <w:rPr>
                <w:b/>
                <w:bCs/>
                <w:sz w:val="18"/>
                <w:szCs w:val="18"/>
              </w:rPr>
            </w:pPr>
            <w:r w:rsidRPr="0017798A">
              <w:rPr>
                <w:b/>
                <w:bCs/>
                <w:sz w:val="18"/>
                <w:szCs w:val="18"/>
              </w:rPr>
              <w:t>Metóda konsolidácie</w:t>
            </w:r>
          </w:p>
        </w:tc>
        <w:tc>
          <w:tcPr>
            <w:tcW w:w="1645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F2F2F2" w:themeFill="background1" w:themeFillShade="F2"/>
            <w:vAlign w:val="center"/>
          </w:tcPr>
          <w:p w:rsidR="000E731B" w:rsidRPr="0017798A" w:rsidRDefault="000E731B" w:rsidP="000E731B">
            <w:pPr>
              <w:jc w:val="center"/>
              <w:rPr>
                <w:b/>
                <w:bCs/>
                <w:sz w:val="18"/>
                <w:szCs w:val="18"/>
              </w:rPr>
            </w:pPr>
            <w:r w:rsidRPr="0017798A">
              <w:rPr>
                <w:b/>
                <w:bCs/>
                <w:sz w:val="18"/>
                <w:szCs w:val="18"/>
              </w:rPr>
              <w:t>Postavenie v rámci konsolidácie</w:t>
            </w:r>
          </w:p>
        </w:tc>
      </w:tr>
      <w:tr w:rsidR="000E731B" w:rsidTr="00635EFF">
        <w:trPr>
          <w:trHeight w:val="305"/>
        </w:trPr>
        <w:tc>
          <w:tcPr>
            <w:tcW w:w="5259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0E731B" w:rsidRPr="0017798A" w:rsidRDefault="000E731B" w:rsidP="000E731B">
            <w:pPr>
              <w:rPr>
                <w:sz w:val="18"/>
                <w:szCs w:val="18"/>
              </w:rPr>
            </w:pPr>
            <w:r w:rsidRPr="0017798A">
              <w:rPr>
                <w:sz w:val="18"/>
                <w:szCs w:val="18"/>
              </w:rPr>
              <w:t>Základná škola, Nad Medzou 1, Spišská Nová Ves</w:t>
            </w:r>
          </w:p>
        </w:tc>
        <w:tc>
          <w:tcPr>
            <w:tcW w:w="24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0E731B" w:rsidRPr="0017798A" w:rsidRDefault="000E731B" w:rsidP="000E731B">
            <w:pPr>
              <w:jc w:val="center"/>
              <w:rPr>
                <w:sz w:val="18"/>
                <w:szCs w:val="18"/>
              </w:rPr>
            </w:pPr>
            <w:r w:rsidRPr="0017798A">
              <w:rPr>
                <w:sz w:val="18"/>
                <w:szCs w:val="18"/>
              </w:rPr>
              <w:t>metóda úplnej konsolidácie</w:t>
            </w:r>
          </w:p>
        </w:tc>
        <w:tc>
          <w:tcPr>
            <w:tcW w:w="164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/>
            <w:vAlign w:val="bottom"/>
          </w:tcPr>
          <w:p w:rsidR="000E731B" w:rsidRPr="0017798A" w:rsidRDefault="000E731B" w:rsidP="000E731B">
            <w:pPr>
              <w:jc w:val="center"/>
              <w:rPr>
                <w:sz w:val="18"/>
                <w:szCs w:val="18"/>
              </w:rPr>
            </w:pPr>
            <w:r w:rsidRPr="0017798A">
              <w:rPr>
                <w:sz w:val="18"/>
                <w:szCs w:val="18"/>
              </w:rPr>
              <w:t>dcérska ÚJ</w:t>
            </w:r>
          </w:p>
        </w:tc>
      </w:tr>
      <w:tr w:rsidR="000E731B" w:rsidTr="00635EFF">
        <w:trPr>
          <w:trHeight w:val="305"/>
        </w:trPr>
        <w:tc>
          <w:tcPr>
            <w:tcW w:w="5259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0E731B" w:rsidRPr="0017798A" w:rsidRDefault="000E731B" w:rsidP="000E731B">
            <w:pPr>
              <w:rPr>
                <w:sz w:val="18"/>
                <w:szCs w:val="18"/>
              </w:rPr>
            </w:pPr>
            <w:r w:rsidRPr="0017798A">
              <w:rPr>
                <w:sz w:val="18"/>
                <w:szCs w:val="18"/>
              </w:rPr>
              <w:t>Základná škola,  Lipová13, Spišská Nová Ves</w:t>
            </w:r>
          </w:p>
        </w:tc>
        <w:tc>
          <w:tcPr>
            <w:tcW w:w="24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0E731B" w:rsidRPr="0017798A" w:rsidRDefault="000E731B" w:rsidP="000E731B">
            <w:pPr>
              <w:jc w:val="center"/>
              <w:rPr>
                <w:sz w:val="18"/>
                <w:szCs w:val="18"/>
              </w:rPr>
            </w:pPr>
            <w:r w:rsidRPr="0017798A">
              <w:rPr>
                <w:sz w:val="18"/>
                <w:szCs w:val="18"/>
              </w:rPr>
              <w:t>metóda úplnej konsolidácie</w:t>
            </w:r>
          </w:p>
        </w:tc>
        <w:tc>
          <w:tcPr>
            <w:tcW w:w="164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/>
            <w:vAlign w:val="bottom"/>
          </w:tcPr>
          <w:p w:rsidR="000E731B" w:rsidRPr="0017798A" w:rsidRDefault="000E731B" w:rsidP="000E731B">
            <w:pPr>
              <w:jc w:val="center"/>
              <w:rPr>
                <w:sz w:val="18"/>
                <w:szCs w:val="18"/>
              </w:rPr>
            </w:pPr>
            <w:r w:rsidRPr="0017798A">
              <w:rPr>
                <w:sz w:val="18"/>
                <w:szCs w:val="18"/>
              </w:rPr>
              <w:t>dcérska ÚJ</w:t>
            </w:r>
          </w:p>
        </w:tc>
      </w:tr>
      <w:tr w:rsidR="000E731B" w:rsidTr="00635EFF">
        <w:trPr>
          <w:trHeight w:val="305"/>
        </w:trPr>
        <w:tc>
          <w:tcPr>
            <w:tcW w:w="5259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0E731B" w:rsidRPr="0017798A" w:rsidRDefault="000E731B" w:rsidP="000E731B">
            <w:pPr>
              <w:rPr>
                <w:sz w:val="18"/>
                <w:szCs w:val="18"/>
              </w:rPr>
            </w:pPr>
            <w:r w:rsidRPr="0017798A">
              <w:rPr>
                <w:sz w:val="18"/>
                <w:szCs w:val="18"/>
              </w:rPr>
              <w:t>Základná škola,  Levočská 11, Spišská Nová Ves</w:t>
            </w:r>
          </w:p>
        </w:tc>
        <w:tc>
          <w:tcPr>
            <w:tcW w:w="24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0E731B" w:rsidRPr="0017798A" w:rsidRDefault="000E731B" w:rsidP="000E731B">
            <w:pPr>
              <w:jc w:val="center"/>
              <w:rPr>
                <w:sz w:val="18"/>
                <w:szCs w:val="18"/>
              </w:rPr>
            </w:pPr>
            <w:r w:rsidRPr="0017798A">
              <w:rPr>
                <w:sz w:val="18"/>
                <w:szCs w:val="18"/>
              </w:rPr>
              <w:t>metóda úplnej konsolidácie</w:t>
            </w:r>
          </w:p>
        </w:tc>
        <w:tc>
          <w:tcPr>
            <w:tcW w:w="164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/>
            <w:vAlign w:val="bottom"/>
          </w:tcPr>
          <w:p w:rsidR="000E731B" w:rsidRPr="0017798A" w:rsidRDefault="000E731B" w:rsidP="000E731B">
            <w:pPr>
              <w:jc w:val="center"/>
              <w:rPr>
                <w:sz w:val="18"/>
                <w:szCs w:val="18"/>
              </w:rPr>
            </w:pPr>
            <w:r w:rsidRPr="0017798A">
              <w:rPr>
                <w:sz w:val="18"/>
                <w:szCs w:val="18"/>
              </w:rPr>
              <w:t>dcérska ÚJ</w:t>
            </w:r>
          </w:p>
        </w:tc>
      </w:tr>
      <w:tr w:rsidR="000E731B" w:rsidTr="00635EFF">
        <w:trPr>
          <w:trHeight w:val="305"/>
        </w:trPr>
        <w:tc>
          <w:tcPr>
            <w:tcW w:w="5259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0E731B" w:rsidRPr="0017798A" w:rsidRDefault="000E731B" w:rsidP="000E731B">
            <w:pPr>
              <w:rPr>
                <w:sz w:val="18"/>
                <w:szCs w:val="18"/>
              </w:rPr>
            </w:pPr>
            <w:r w:rsidRPr="0017798A">
              <w:rPr>
                <w:sz w:val="18"/>
                <w:szCs w:val="18"/>
              </w:rPr>
              <w:t>Základná škola,  Z. Nejedlého 2, Spišská Nová Ves</w:t>
            </w:r>
          </w:p>
        </w:tc>
        <w:tc>
          <w:tcPr>
            <w:tcW w:w="24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0E731B" w:rsidRPr="0017798A" w:rsidRDefault="000E731B" w:rsidP="000E731B">
            <w:pPr>
              <w:jc w:val="center"/>
              <w:rPr>
                <w:sz w:val="18"/>
                <w:szCs w:val="18"/>
              </w:rPr>
            </w:pPr>
            <w:r w:rsidRPr="0017798A">
              <w:rPr>
                <w:sz w:val="18"/>
                <w:szCs w:val="18"/>
              </w:rPr>
              <w:t>metóda úplnej konsolidácie</w:t>
            </w:r>
          </w:p>
        </w:tc>
        <w:tc>
          <w:tcPr>
            <w:tcW w:w="164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/>
            <w:vAlign w:val="bottom"/>
          </w:tcPr>
          <w:p w:rsidR="000E731B" w:rsidRPr="0017798A" w:rsidRDefault="000E731B" w:rsidP="000E731B">
            <w:pPr>
              <w:jc w:val="center"/>
              <w:rPr>
                <w:sz w:val="18"/>
                <w:szCs w:val="18"/>
              </w:rPr>
            </w:pPr>
            <w:r w:rsidRPr="0017798A">
              <w:rPr>
                <w:sz w:val="18"/>
                <w:szCs w:val="18"/>
              </w:rPr>
              <w:t>dcérska ÚJ</w:t>
            </w:r>
          </w:p>
        </w:tc>
      </w:tr>
      <w:tr w:rsidR="000E731B" w:rsidTr="00635EFF">
        <w:trPr>
          <w:trHeight w:val="305"/>
        </w:trPr>
        <w:tc>
          <w:tcPr>
            <w:tcW w:w="5259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0E731B" w:rsidRPr="0017798A" w:rsidRDefault="000E731B" w:rsidP="000E731B">
            <w:pPr>
              <w:rPr>
                <w:sz w:val="18"/>
                <w:szCs w:val="18"/>
              </w:rPr>
            </w:pPr>
            <w:r w:rsidRPr="0017798A">
              <w:rPr>
                <w:sz w:val="18"/>
                <w:szCs w:val="18"/>
              </w:rPr>
              <w:t>Základná škola, Ing. O. Kožucha 11,  Spišská Nová Ves</w:t>
            </w:r>
          </w:p>
        </w:tc>
        <w:tc>
          <w:tcPr>
            <w:tcW w:w="24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0E731B" w:rsidRPr="0017798A" w:rsidRDefault="000E731B" w:rsidP="000E731B">
            <w:pPr>
              <w:jc w:val="center"/>
              <w:rPr>
                <w:sz w:val="18"/>
                <w:szCs w:val="18"/>
              </w:rPr>
            </w:pPr>
            <w:r w:rsidRPr="0017798A">
              <w:rPr>
                <w:sz w:val="18"/>
                <w:szCs w:val="18"/>
              </w:rPr>
              <w:t>metóda úplnej konsolidácie</w:t>
            </w:r>
          </w:p>
        </w:tc>
        <w:tc>
          <w:tcPr>
            <w:tcW w:w="164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/>
            <w:vAlign w:val="bottom"/>
          </w:tcPr>
          <w:p w:rsidR="000E731B" w:rsidRPr="0017798A" w:rsidRDefault="000E731B" w:rsidP="000E731B">
            <w:pPr>
              <w:jc w:val="center"/>
              <w:rPr>
                <w:sz w:val="18"/>
                <w:szCs w:val="18"/>
              </w:rPr>
            </w:pPr>
            <w:r w:rsidRPr="0017798A">
              <w:rPr>
                <w:sz w:val="18"/>
                <w:szCs w:val="18"/>
              </w:rPr>
              <w:t>dcérska ÚJ</w:t>
            </w:r>
          </w:p>
        </w:tc>
      </w:tr>
      <w:tr w:rsidR="000E731B" w:rsidTr="00635EFF">
        <w:trPr>
          <w:trHeight w:val="305"/>
        </w:trPr>
        <w:tc>
          <w:tcPr>
            <w:tcW w:w="5259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0E731B" w:rsidRPr="0017798A" w:rsidRDefault="000E731B" w:rsidP="000E731B">
            <w:pPr>
              <w:rPr>
                <w:sz w:val="18"/>
                <w:szCs w:val="18"/>
              </w:rPr>
            </w:pPr>
            <w:r w:rsidRPr="0017798A">
              <w:rPr>
                <w:sz w:val="18"/>
                <w:szCs w:val="18"/>
              </w:rPr>
              <w:t>Základná škola, Komenského 2, Spišská Nová Ves</w:t>
            </w:r>
          </w:p>
        </w:tc>
        <w:tc>
          <w:tcPr>
            <w:tcW w:w="24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0E731B" w:rsidRPr="0017798A" w:rsidRDefault="000E731B" w:rsidP="000E731B">
            <w:pPr>
              <w:jc w:val="center"/>
              <w:rPr>
                <w:sz w:val="18"/>
                <w:szCs w:val="18"/>
              </w:rPr>
            </w:pPr>
            <w:r w:rsidRPr="0017798A">
              <w:rPr>
                <w:sz w:val="18"/>
                <w:szCs w:val="18"/>
              </w:rPr>
              <w:t>metóda úplnej konsolidácie</w:t>
            </w:r>
          </w:p>
        </w:tc>
        <w:tc>
          <w:tcPr>
            <w:tcW w:w="164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/>
            <w:vAlign w:val="bottom"/>
          </w:tcPr>
          <w:p w:rsidR="000E731B" w:rsidRPr="0017798A" w:rsidRDefault="000E731B" w:rsidP="000E731B">
            <w:pPr>
              <w:jc w:val="center"/>
              <w:rPr>
                <w:sz w:val="18"/>
                <w:szCs w:val="18"/>
              </w:rPr>
            </w:pPr>
            <w:r w:rsidRPr="0017798A">
              <w:rPr>
                <w:sz w:val="18"/>
                <w:szCs w:val="18"/>
              </w:rPr>
              <w:t>dcérska ÚJ</w:t>
            </w:r>
          </w:p>
        </w:tc>
      </w:tr>
      <w:tr w:rsidR="000E731B" w:rsidTr="00635EFF">
        <w:trPr>
          <w:trHeight w:val="305"/>
        </w:trPr>
        <w:tc>
          <w:tcPr>
            <w:tcW w:w="5259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0E731B" w:rsidRPr="0017798A" w:rsidRDefault="000E731B" w:rsidP="000E731B">
            <w:pPr>
              <w:rPr>
                <w:sz w:val="18"/>
                <w:szCs w:val="18"/>
              </w:rPr>
            </w:pPr>
            <w:r w:rsidRPr="0017798A">
              <w:rPr>
                <w:sz w:val="18"/>
                <w:szCs w:val="18"/>
              </w:rPr>
              <w:t>Základná škola, Hutnícka16,  Spišská Nová Ves</w:t>
            </w:r>
          </w:p>
        </w:tc>
        <w:tc>
          <w:tcPr>
            <w:tcW w:w="24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0E731B" w:rsidRPr="0017798A" w:rsidRDefault="000E731B" w:rsidP="000E731B">
            <w:pPr>
              <w:jc w:val="center"/>
              <w:rPr>
                <w:sz w:val="18"/>
                <w:szCs w:val="18"/>
              </w:rPr>
            </w:pPr>
            <w:r w:rsidRPr="0017798A">
              <w:rPr>
                <w:sz w:val="18"/>
                <w:szCs w:val="18"/>
              </w:rPr>
              <w:t>metóda úplnej konsolidácie</w:t>
            </w:r>
          </w:p>
        </w:tc>
        <w:tc>
          <w:tcPr>
            <w:tcW w:w="164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/>
            <w:vAlign w:val="bottom"/>
          </w:tcPr>
          <w:p w:rsidR="000E731B" w:rsidRPr="0017798A" w:rsidRDefault="000E731B" w:rsidP="000E731B">
            <w:pPr>
              <w:jc w:val="center"/>
              <w:rPr>
                <w:sz w:val="18"/>
                <w:szCs w:val="18"/>
              </w:rPr>
            </w:pPr>
            <w:r w:rsidRPr="0017798A">
              <w:rPr>
                <w:sz w:val="18"/>
                <w:szCs w:val="18"/>
              </w:rPr>
              <w:t>dcérska ÚJ</w:t>
            </w:r>
          </w:p>
        </w:tc>
      </w:tr>
      <w:tr w:rsidR="000E731B" w:rsidTr="00635EFF">
        <w:trPr>
          <w:trHeight w:val="305"/>
        </w:trPr>
        <w:tc>
          <w:tcPr>
            <w:tcW w:w="5259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0E731B" w:rsidRPr="0017798A" w:rsidRDefault="000E731B" w:rsidP="000E731B">
            <w:pPr>
              <w:rPr>
                <w:sz w:val="18"/>
                <w:szCs w:val="18"/>
              </w:rPr>
            </w:pPr>
            <w:r w:rsidRPr="0017798A">
              <w:rPr>
                <w:sz w:val="18"/>
                <w:szCs w:val="18"/>
              </w:rPr>
              <w:t xml:space="preserve">Základná umelecká škola,  J. </w:t>
            </w:r>
            <w:proofErr w:type="spellStart"/>
            <w:r w:rsidRPr="0017798A">
              <w:rPr>
                <w:sz w:val="18"/>
                <w:szCs w:val="18"/>
              </w:rPr>
              <w:t>Fabiniho</w:t>
            </w:r>
            <w:proofErr w:type="spellEnd"/>
            <w:r w:rsidRPr="0017798A">
              <w:rPr>
                <w:sz w:val="18"/>
                <w:szCs w:val="18"/>
              </w:rPr>
              <w:t xml:space="preserve"> 1, Spišská Nová Ves</w:t>
            </w:r>
          </w:p>
        </w:tc>
        <w:tc>
          <w:tcPr>
            <w:tcW w:w="24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0E731B" w:rsidRPr="0017798A" w:rsidRDefault="000E731B" w:rsidP="000E731B">
            <w:pPr>
              <w:jc w:val="center"/>
              <w:rPr>
                <w:sz w:val="18"/>
                <w:szCs w:val="18"/>
              </w:rPr>
            </w:pPr>
            <w:r w:rsidRPr="0017798A">
              <w:rPr>
                <w:sz w:val="18"/>
                <w:szCs w:val="18"/>
              </w:rPr>
              <w:t>metóda úplnej konsolidácie</w:t>
            </w:r>
          </w:p>
        </w:tc>
        <w:tc>
          <w:tcPr>
            <w:tcW w:w="164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/>
            <w:vAlign w:val="bottom"/>
          </w:tcPr>
          <w:p w:rsidR="000E731B" w:rsidRPr="0017798A" w:rsidRDefault="000E731B" w:rsidP="000E731B">
            <w:pPr>
              <w:jc w:val="center"/>
              <w:rPr>
                <w:sz w:val="18"/>
                <w:szCs w:val="18"/>
              </w:rPr>
            </w:pPr>
            <w:r w:rsidRPr="0017798A">
              <w:rPr>
                <w:sz w:val="18"/>
                <w:szCs w:val="18"/>
              </w:rPr>
              <w:t>dcérska ÚJ</w:t>
            </w:r>
          </w:p>
        </w:tc>
      </w:tr>
      <w:tr w:rsidR="000E731B" w:rsidTr="00635EFF">
        <w:trPr>
          <w:trHeight w:val="305"/>
        </w:trPr>
        <w:tc>
          <w:tcPr>
            <w:tcW w:w="5259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0E731B" w:rsidRPr="0017798A" w:rsidRDefault="000E731B" w:rsidP="00E73E47">
            <w:pPr>
              <w:rPr>
                <w:sz w:val="18"/>
                <w:szCs w:val="18"/>
              </w:rPr>
            </w:pPr>
            <w:r w:rsidRPr="0017798A">
              <w:rPr>
                <w:sz w:val="18"/>
                <w:szCs w:val="18"/>
              </w:rPr>
              <w:t>Centrum voľného času,</w:t>
            </w:r>
            <w:r w:rsidR="00E73E47">
              <w:rPr>
                <w:sz w:val="18"/>
                <w:szCs w:val="18"/>
              </w:rPr>
              <w:t xml:space="preserve"> Hutnícka 18,</w:t>
            </w:r>
            <w:r w:rsidRPr="0017798A">
              <w:rPr>
                <w:sz w:val="18"/>
                <w:szCs w:val="18"/>
              </w:rPr>
              <w:t xml:space="preserve"> Spišská Nová Ves</w:t>
            </w:r>
          </w:p>
        </w:tc>
        <w:tc>
          <w:tcPr>
            <w:tcW w:w="24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0E731B" w:rsidRPr="0017798A" w:rsidRDefault="000E731B" w:rsidP="000E731B">
            <w:pPr>
              <w:jc w:val="center"/>
              <w:rPr>
                <w:sz w:val="18"/>
                <w:szCs w:val="18"/>
              </w:rPr>
            </w:pPr>
            <w:r w:rsidRPr="0017798A">
              <w:rPr>
                <w:sz w:val="18"/>
                <w:szCs w:val="18"/>
              </w:rPr>
              <w:t>metóda úplnej konsolidácie</w:t>
            </w:r>
          </w:p>
        </w:tc>
        <w:tc>
          <w:tcPr>
            <w:tcW w:w="164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/>
            <w:vAlign w:val="bottom"/>
          </w:tcPr>
          <w:p w:rsidR="000E731B" w:rsidRPr="0017798A" w:rsidRDefault="000E731B" w:rsidP="000E731B">
            <w:pPr>
              <w:jc w:val="center"/>
              <w:rPr>
                <w:sz w:val="18"/>
                <w:szCs w:val="18"/>
              </w:rPr>
            </w:pPr>
            <w:r w:rsidRPr="0017798A">
              <w:rPr>
                <w:sz w:val="18"/>
                <w:szCs w:val="18"/>
              </w:rPr>
              <w:t>dcérska ÚJ</w:t>
            </w:r>
          </w:p>
        </w:tc>
      </w:tr>
      <w:tr w:rsidR="000E731B" w:rsidTr="00635EFF">
        <w:trPr>
          <w:trHeight w:val="305"/>
        </w:trPr>
        <w:tc>
          <w:tcPr>
            <w:tcW w:w="5259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0E731B" w:rsidRPr="0017798A" w:rsidRDefault="000E731B" w:rsidP="000E731B">
            <w:pPr>
              <w:rPr>
                <w:sz w:val="18"/>
                <w:szCs w:val="18"/>
              </w:rPr>
            </w:pPr>
            <w:r w:rsidRPr="0017798A">
              <w:rPr>
                <w:sz w:val="18"/>
                <w:szCs w:val="18"/>
              </w:rPr>
              <w:t>Správa školských zariadení, Štefánik. nám. 1, Spišská Nová Ves</w:t>
            </w:r>
          </w:p>
        </w:tc>
        <w:tc>
          <w:tcPr>
            <w:tcW w:w="24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0E731B" w:rsidRPr="0017798A" w:rsidRDefault="000E731B" w:rsidP="000E731B">
            <w:pPr>
              <w:jc w:val="center"/>
              <w:rPr>
                <w:sz w:val="18"/>
                <w:szCs w:val="18"/>
              </w:rPr>
            </w:pPr>
            <w:r w:rsidRPr="0017798A">
              <w:rPr>
                <w:sz w:val="18"/>
                <w:szCs w:val="18"/>
              </w:rPr>
              <w:t>metóda úplnej konsolidácie</w:t>
            </w:r>
          </w:p>
        </w:tc>
        <w:tc>
          <w:tcPr>
            <w:tcW w:w="164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/>
            <w:vAlign w:val="bottom"/>
          </w:tcPr>
          <w:p w:rsidR="000E731B" w:rsidRPr="0017798A" w:rsidRDefault="000E731B" w:rsidP="000E731B">
            <w:pPr>
              <w:jc w:val="center"/>
              <w:rPr>
                <w:sz w:val="18"/>
                <w:szCs w:val="18"/>
              </w:rPr>
            </w:pPr>
            <w:r w:rsidRPr="0017798A">
              <w:rPr>
                <w:sz w:val="18"/>
                <w:szCs w:val="18"/>
              </w:rPr>
              <w:t>dcérska ÚJ</w:t>
            </w:r>
          </w:p>
        </w:tc>
      </w:tr>
      <w:tr w:rsidR="000E731B" w:rsidTr="00635EFF">
        <w:trPr>
          <w:trHeight w:val="305"/>
        </w:trPr>
        <w:tc>
          <w:tcPr>
            <w:tcW w:w="5259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0E731B" w:rsidRPr="0017798A" w:rsidRDefault="000E731B" w:rsidP="000E731B">
            <w:pPr>
              <w:rPr>
                <w:sz w:val="18"/>
                <w:szCs w:val="18"/>
              </w:rPr>
            </w:pPr>
            <w:r w:rsidRPr="0017798A">
              <w:rPr>
                <w:sz w:val="18"/>
                <w:szCs w:val="18"/>
              </w:rPr>
              <w:t>Domov dôchodcov Spišská Nová Ves</w:t>
            </w:r>
          </w:p>
        </w:tc>
        <w:tc>
          <w:tcPr>
            <w:tcW w:w="24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0E731B" w:rsidRPr="0017798A" w:rsidRDefault="000E731B" w:rsidP="000E731B">
            <w:pPr>
              <w:jc w:val="center"/>
              <w:rPr>
                <w:sz w:val="18"/>
                <w:szCs w:val="18"/>
              </w:rPr>
            </w:pPr>
            <w:r w:rsidRPr="0017798A">
              <w:rPr>
                <w:sz w:val="18"/>
                <w:szCs w:val="18"/>
              </w:rPr>
              <w:t>metóda úplnej konsolidácie</w:t>
            </w:r>
          </w:p>
        </w:tc>
        <w:tc>
          <w:tcPr>
            <w:tcW w:w="164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/>
            <w:vAlign w:val="bottom"/>
          </w:tcPr>
          <w:p w:rsidR="000E731B" w:rsidRPr="0017798A" w:rsidRDefault="000E731B" w:rsidP="000E731B">
            <w:pPr>
              <w:jc w:val="center"/>
              <w:rPr>
                <w:sz w:val="18"/>
                <w:szCs w:val="18"/>
              </w:rPr>
            </w:pPr>
            <w:r w:rsidRPr="0017798A">
              <w:rPr>
                <w:sz w:val="18"/>
                <w:szCs w:val="18"/>
              </w:rPr>
              <w:t>dcérska ÚJ</w:t>
            </w:r>
          </w:p>
        </w:tc>
      </w:tr>
      <w:tr w:rsidR="000E731B" w:rsidTr="00635EFF">
        <w:trPr>
          <w:trHeight w:val="305"/>
        </w:trPr>
        <w:tc>
          <w:tcPr>
            <w:tcW w:w="5259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0E731B" w:rsidRPr="0017798A" w:rsidRDefault="000E731B" w:rsidP="000E731B">
            <w:pPr>
              <w:rPr>
                <w:sz w:val="18"/>
                <w:szCs w:val="18"/>
              </w:rPr>
            </w:pPr>
            <w:r w:rsidRPr="0017798A">
              <w:rPr>
                <w:sz w:val="18"/>
                <w:szCs w:val="18"/>
              </w:rPr>
              <w:t>Mestské kultúrne centrum</w:t>
            </w:r>
          </w:p>
        </w:tc>
        <w:tc>
          <w:tcPr>
            <w:tcW w:w="24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0E731B" w:rsidRPr="0017798A" w:rsidRDefault="000E731B" w:rsidP="000E731B">
            <w:pPr>
              <w:jc w:val="center"/>
              <w:rPr>
                <w:sz w:val="18"/>
                <w:szCs w:val="18"/>
              </w:rPr>
            </w:pPr>
            <w:r w:rsidRPr="0017798A">
              <w:rPr>
                <w:sz w:val="18"/>
                <w:szCs w:val="18"/>
              </w:rPr>
              <w:t>metóda úplnej konsolidácie</w:t>
            </w:r>
          </w:p>
        </w:tc>
        <w:tc>
          <w:tcPr>
            <w:tcW w:w="164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/>
            <w:noWrap/>
            <w:vAlign w:val="bottom"/>
          </w:tcPr>
          <w:p w:rsidR="000E731B" w:rsidRPr="0017798A" w:rsidRDefault="000E731B" w:rsidP="000E731B">
            <w:pPr>
              <w:jc w:val="center"/>
              <w:rPr>
                <w:sz w:val="18"/>
                <w:szCs w:val="18"/>
              </w:rPr>
            </w:pPr>
            <w:r w:rsidRPr="0017798A">
              <w:rPr>
                <w:sz w:val="18"/>
                <w:szCs w:val="18"/>
              </w:rPr>
              <w:t>dcérska ÚJ</w:t>
            </w:r>
          </w:p>
        </w:tc>
      </w:tr>
      <w:tr w:rsidR="000E731B" w:rsidTr="00635EFF">
        <w:trPr>
          <w:trHeight w:val="305"/>
        </w:trPr>
        <w:tc>
          <w:tcPr>
            <w:tcW w:w="5259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0E731B" w:rsidRPr="0017798A" w:rsidRDefault="000E731B" w:rsidP="000E731B">
            <w:pPr>
              <w:rPr>
                <w:sz w:val="18"/>
                <w:szCs w:val="18"/>
              </w:rPr>
            </w:pPr>
            <w:r w:rsidRPr="0017798A">
              <w:rPr>
                <w:sz w:val="18"/>
                <w:szCs w:val="18"/>
              </w:rPr>
              <w:t>Správa telovýchovných zariadení</w:t>
            </w:r>
          </w:p>
        </w:tc>
        <w:tc>
          <w:tcPr>
            <w:tcW w:w="24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0E731B" w:rsidRPr="0017798A" w:rsidRDefault="000E731B" w:rsidP="000E731B">
            <w:pPr>
              <w:jc w:val="center"/>
              <w:rPr>
                <w:sz w:val="18"/>
                <w:szCs w:val="18"/>
              </w:rPr>
            </w:pPr>
            <w:r w:rsidRPr="0017798A">
              <w:rPr>
                <w:sz w:val="18"/>
                <w:szCs w:val="18"/>
              </w:rPr>
              <w:t>metóda úplnej konsolidácie</w:t>
            </w:r>
          </w:p>
        </w:tc>
        <w:tc>
          <w:tcPr>
            <w:tcW w:w="164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/>
            <w:noWrap/>
            <w:vAlign w:val="bottom"/>
          </w:tcPr>
          <w:p w:rsidR="000E731B" w:rsidRPr="0017798A" w:rsidRDefault="000E731B" w:rsidP="000E731B">
            <w:pPr>
              <w:jc w:val="center"/>
              <w:rPr>
                <w:sz w:val="18"/>
                <w:szCs w:val="18"/>
              </w:rPr>
            </w:pPr>
            <w:r w:rsidRPr="0017798A">
              <w:rPr>
                <w:sz w:val="18"/>
                <w:szCs w:val="18"/>
              </w:rPr>
              <w:t>dcérska ÚJ</w:t>
            </w:r>
          </w:p>
        </w:tc>
      </w:tr>
      <w:tr w:rsidR="000E731B" w:rsidTr="00635EFF">
        <w:trPr>
          <w:trHeight w:val="305"/>
        </w:trPr>
        <w:tc>
          <w:tcPr>
            <w:tcW w:w="5259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0E731B" w:rsidRPr="0017798A" w:rsidRDefault="000E731B" w:rsidP="000E731B">
            <w:pPr>
              <w:rPr>
                <w:sz w:val="18"/>
                <w:szCs w:val="18"/>
              </w:rPr>
            </w:pPr>
            <w:r w:rsidRPr="0017798A">
              <w:rPr>
                <w:sz w:val="18"/>
                <w:szCs w:val="18"/>
              </w:rPr>
              <w:t>Zoologická záhrada</w:t>
            </w:r>
          </w:p>
        </w:tc>
        <w:tc>
          <w:tcPr>
            <w:tcW w:w="24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0E731B" w:rsidRPr="0017798A" w:rsidRDefault="000E731B" w:rsidP="000E731B">
            <w:pPr>
              <w:jc w:val="center"/>
              <w:rPr>
                <w:sz w:val="18"/>
                <w:szCs w:val="18"/>
              </w:rPr>
            </w:pPr>
            <w:r w:rsidRPr="0017798A">
              <w:rPr>
                <w:sz w:val="18"/>
                <w:szCs w:val="18"/>
              </w:rPr>
              <w:t>metóda úplnej konsolidácie</w:t>
            </w:r>
          </w:p>
        </w:tc>
        <w:tc>
          <w:tcPr>
            <w:tcW w:w="164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/>
            <w:noWrap/>
            <w:vAlign w:val="bottom"/>
          </w:tcPr>
          <w:p w:rsidR="000E731B" w:rsidRPr="0017798A" w:rsidRDefault="000E731B" w:rsidP="000E731B">
            <w:pPr>
              <w:jc w:val="center"/>
              <w:rPr>
                <w:sz w:val="18"/>
                <w:szCs w:val="18"/>
              </w:rPr>
            </w:pPr>
            <w:r w:rsidRPr="0017798A">
              <w:rPr>
                <w:sz w:val="18"/>
                <w:szCs w:val="18"/>
              </w:rPr>
              <w:t>dcérska ÚJ</w:t>
            </w:r>
          </w:p>
        </w:tc>
      </w:tr>
      <w:tr w:rsidR="000E731B" w:rsidTr="00635EFF">
        <w:trPr>
          <w:trHeight w:val="305"/>
        </w:trPr>
        <w:tc>
          <w:tcPr>
            <w:tcW w:w="5259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0E731B" w:rsidRPr="0017798A" w:rsidRDefault="000E731B" w:rsidP="000E731B">
            <w:pPr>
              <w:rPr>
                <w:sz w:val="18"/>
                <w:szCs w:val="18"/>
              </w:rPr>
            </w:pPr>
            <w:r w:rsidRPr="0017798A">
              <w:rPr>
                <w:sz w:val="18"/>
                <w:szCs w:val="18"/>
              </w:rPr>
              <w:t>BIC Spišská Nová Ves, s.r.o.</w:t>
            </w:r>
          </w:p>
        </w:tc>
        <w:tc>
          <w:tcPr>
            <w:tcW w:w="24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0E731B" w:rsidRPr="0017798A" w:rsidRDefault="000E731B" w:rsidP="000E731B">
            <w:pPr>
              <w:jc w:val="center"/>
              <w:rPr>
                <w:sz w:val="18"/>
                <w:szCs w:val="18"/>
              </w:rPr>
            </w:pPr>
            <w:r w:rsidRPr="0017798A">
              <w:rPr>
                <w:sz w:val="18"/>
                <w:szCs w:val="18"/>
              </w:rPr>
              <w:t>metóda úplnej konsolidácie</w:t>
            </w:r>
          </w:p>
        </w:tc>
        <w:tc>
          <w:tcPr>
            <w:tcW w:w="164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/>
            <w:noWrap/>
            <w:vAlign w:val="bottom"/>
          </w:tcPr>
          <w:p w:rsidR="000E731B" w:rsidRPr="0017798A" w:rsidRDefault="000E731B" w:rsidP="000E731B">
            <w:pPr>
              <w:jc w:val="center"/>
              <w:rPr>
                <w:sz w:val="18"/>
                <w:szCs w:val="18"/>
              </w:rPr>
            </w:pPr>
            <w:r w:rsidRPr="0017798A">
              <w:rPr>
                <w:sz w:val="18"/>
                <w:szCs w:val="18"/>
              </w:rPr>
              <w:t>dcérska ÚJ</w:t>
            </w:r>
          </w:p>
        </w:tc>
      </w:tr>
      <w:tr w:rsidR="000E731B" w:rsidTr="00635EFF">
        <w:trPr>
          <w:trHeight w:val="305"/>
        </w:trPr>
        <w:tc>
          <w:tcPr>
            <w:tcW w:w="5259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0E731B" w:rsidRPr="0017798A" w:rsidRDefault="000E731B" w:rsidP="0081105C">
            <w:pPr>
              <w:rPr>
                <w:sz w:val="18"/>
                <w:szCs w:val="18"/>
              </w:rPr>
            </w:pPr>
            <w:r w:rsidRPr="0017798A">
              <w:rPr>
                <w:sz w:val="18"/>
                <w:szCs w:val="18"/>
              </w:rPr>
              <w:t>Lesy mesta Spišská Nová Ves s.r.o.</w:t>
            </w:r>
          </w:p>
        </w:tc>
        <w:tc>
          <w:tcPr>
            <w:tcW w:w="24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0E731B" w:rsidRPr="0017798A" w:rsidRDefault="000E731B" w:rsidP="000E731B">
            <w:pPr>
              <w:jc w:val="center"/>
              <w:rPr>
                <w:sz w:val="18"/>
                <w:szCs w:val="18"/>
              </w:rPr>
            </w:pPr>
            <w:r w:rsidRPr="0017798A">
              <w:rPr>
                <w:sz w:val="18"/>
                <w:szCs w:val="18"/>
              </w:rPr>
              <w:t>metóda úplnej konsolidácie</w:t>
            </w:r>
          </w:p>
        </w:tc>
        <w:tc>
          <w:tcPr>
            <w:tcW w:w="164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/>
            <w:noWrap/>
            <w:vAlign w:val="bottom"/>
          </w:tcPr>
          <w:p w:rsidR="000E731B" w:rsidRPr="0017798A" w:rsidRDefault="000E731B" w:rsidP="000E731B">
            <w:pPr>
              <w:jc w:val="center"/>
              <w:rPr>
                <w:sz w:val="18"/>
                <w:szCs w:val="18"/>
              </w:rPr>
            </w:pPr>
            <w:r w:rsidRPr="0017798A">
              <w:rPr>
                <w:sz w:val="18"/>
                <w:szCs w:val="18"/>
              </w:rPr>
              <w:t>dcérska ÚJ</w:t>
            </w:r>
          </w:p>
        </w:tc>
      </w:tr>
      <w:tr w:rsidR="000E731B" w:rsidTr="00635EFF">
        <w:trPr>
          <w:trHeight w:val="305"/>
        </w:trPr>
        <w:tc>
          <w:tcPr>
            <w:tcW w:w="5259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0E731B" w:rsidRPr="0017798A" w:rsidRDefault="000E731B" w:rsidP="000E731B">
            <w:pPr>
              <w:rPr>
                <w:sz w:val="18"/>
                <w:szCs w:val="18"/>
              </w:rPr>
            </w:pPr>
            <w:r w:rsidRPr="0017798A">
              <w:rPr>
                <w:sz w:val="18"/>
                <w:szCs w:val="18"/>
              </w:rPr>
              <w:t>EMKOBEL, a.s.</w:t>
            </w:r>
          </w:p>
        </w:tc>
        <w:tc>
          <w:tcPr>
            <w:tcW w:w="24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0E731B" w:rsidRPr="0017798A" w:rsidRDefault="000E731B" w:rsidP="000E731B">
            <w:pPr>
              <w:jc w:val="center"/>
              <w:rPr>
                <w:sz w:val="18"/>
                <w:szCs w:val="18"/>
              </w:rPr>
            </w:pPr>
            <w:r w:rsidRPr="0017798A">
              <w:rPr>
                <w:sz w:val="18"/>
                <w:szCs w:val="18"/>
              </w:rPr>
              <w:t>metóda úplnej konsolidácie</w:t>
            </w:r>
          </w:p>
        </w:tc>
        <w:tc>
          <w:tcPr>
            <w:tcW w:w="164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/>
            <w:noWrap/>
            <w:vAlign w:val="bottom"/>
          </w:tcPr>
          <w:p w:rsidR="000E731B" w:rsidRPr="0017798A" w:rsidRDefault="000E731B" w:rsidP="000E731B">
            <w:pPr>
              <w:jc w:val="center"/>
              <w:rPr>
                <w:sz w:val="18"/>
                <w:szCs w:val="18"/>
              </w:rPr>
            </w:pPr>
            <w:r w:rsidRPr="0017798A">
              <w:rPr>
                <w:sz w:val="18"/>
                <w:szCs w:val="18"/>
              </w:rPr>
              <w:t>dcérska ÚJ</w:t>
            </w:r>
          </w:p>
        </w:tc>
      </w:tr>
      <w:tr w:rsidR="0065396F" w:rsidTr="00635EFF">
        <w:trPr>
          <w:trHeight w:val="270"/>
        </w:trPr>
        <w:tc>
          <w:tcPr>
            <w:tcW w:w="5259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65396F" w:rsidRPr="0017798A" w:rsidRDefault="0065396F" w:rsidP="0081105C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MEPOS SNV s. r. o</w:t>
            </w:r>
            <w:r w:rsidR="0081105C">
              <w:rPr>
                <w:sz w:val="18"/>
                <w:szCs w:val="18"/>
              </w:rPr>
              <w:t>.</w:t>
            </w:r>
          </w:p>
        </w:tc>
        <w:tc>
          <w:tcPr>
            <w:tcW w:w="241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65396F" w:rsidRPr="0017798A" w:rsidRDefault="0065396F" w:rsidP="0065396F">
            <w:pPr>
              <w:jc w:val="center"/>
              <w:rPr>
                <w:sz w:val="18"/>
                <w:szCs w:val="18"/>
              </w:rPr>
            </w:pPr>
            <w:r w:rsidRPr="0017798A">
              <w:rPr>
                <w:sz w:val="18"/>
                <w:szCs w:val="18"/>
              </w:rPr>
              <w:t>metóda úplnej konsolidácie</w:t>
            </w:r>
          </w:p>
        </w:tc>
        <w:tc>
          <w:tcPr>
            <w:tcW w:w="1645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vAlign w:val="bottom"/>
          </w:tcPr>
          <w:p w:rsidR="0065396F" w:rsidRPr="0017798A" w:rsidRDefault="0065396F" w:rsidP="0065396F">
            <w:pPr>
              <w:jc w:val="center"/>
              <w:rPr>
                <w:sz w:val="18"/>
                <w:szCs w:val="18"/>
              </w:rPr>
            </w:pPr>
            <w:r w:rsidRPr="0017798A">
              <w:rPr>
                <w:sz w:val="18"/>
                <w:szCs w:val="18"/>
              </w:rPr>
              <w:t>dcérska ÚJ</w:t>
            </w:r>
          </w:p>
        </w:tc>
      </w:tr>
    </w:tbl>
    <w:p w:rsidR="008B4DDE" w:rsidRPr="000F3333" w:rsidRDefault="008B4DDE" w:rsidP="008B4DDE">
      <w:pPr>
        <w:ind w:right="-142"/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V obchodnej spoločnosti </w:t>
      </w:r>
      <w:proofErr w:type="spellStart"/>
      <w:r w:rsidR="00B64581">
        <w:rPr>
          <w:sz w:val="24"/>
          <w:szCs w:val="24"/>
        </w:rPr>
        <w:t>Agrolesysnv</w:t>
      </w:r>
      <w:proofErr w:type="spellEnd"/>
      <w:r w:rsidR="00B64581">
        <w:rPr>
          <w:sz w:val="24"/>
          <w:szCs w:val="24"/>
        </w:rPr>
        <w:t xml:space="preserve"> s. r. o. (pôvodne </w:t>
      </w:r>
      <w:r>
        <w:rPr>
          <w:sz w:val="24"/>
          <w:szCs w:val="24"/>
        </w:rPr>
        <w:t>PALAGRO, spol. s</w:t>
      </w:r>
      <w:r w:rsidR="00B64581">
        <w:rPr>
          <w:sz w:val="24"/>
          <w:szCs w:val="24"/>
        </w:rPr>
        <w:t>.</w:t>
      </w:r>
      <w:r>
        <w:rPr>
          <w:sz w:val="24"/>
          <w:szCs w:val="24"/>
        </w:rPr>
        <w:t> r. o.</w:t>
      </w:r>
      <w:r w:rsidR="00B64581">
        <w:rPr>
          <w:sz w:val="24"/>
          <w:szCs w:val="24"/>
        </w:rPr>
        <w:t>)</w:t>
      </w:r>
      <w:r>
        <w:rPr>
          <w:sz w:val="24"/>
          <w:szCs w:val="24"/>
        </w:rPr>
        <w:t xml:space="preserve"> má mesto 5 % podiel, 95 % podiel vlastní dcérska spoločnosť mesta Lesy mesta Spišská Nová Ves s. r. o.. </w:t>
      </w:r>
      <w:r w:rsidR="00635EFF" w:rsidRPr="000F3333">
        <w:rPr>
          <w:sz w:val="24"/>
          <w:szCs w:val="24"/>
        </w:rPr>
        <w:t xml:space="preserve">Spoločnosť </w:t>
      </w:r>
      <w:r w:rsidRPr="000F3333">
        <w:rPr>
          <w:sz w:val="24"/>
          <w:szCs w:val="24"/>
        </w:rPr>
        <w:t xml:space="preserve">vystupuje vo vzťahu k mestu ako vnučka. Na základe usmernenia </w:t>
      </w:r>
      <w:r w:rsidR="00B64581" w:rsidRPr="000F3333">
        <w:rPr>
          <w:sz w:val="24"/>
          <w:szCs w:val="24"/>
        </w:rPr>
        <w:t xml:space="preserve">z roku 2024 </w:t>
      </w:r>
      <w:r w:rsidRPr="000F3333">
        <w:rPr>
          <w:sz w:val="24"/>
          <w:szCs w:val="24"/>
        </w:rPr>
        <w:t>sa mohlo mesto rozhodnúť, či použije spôsob:</w:t>
      </w:r>
    </w:p>
    <w:p w:rsidR="008B4DDE" w:rsidRPr="000F3333" w:rsidRDefault="00E374DF" w:rsidP="00E374DF">
      <w:pPr>
        <w:pStyle w:val="Odsekzoznamu"/>
        <w:numPr>
          <w:ilvl w:val="0"/>
          <w:numId w:val="20"/>
        </w:numPr>
        <w:ind w:right="-142"/>
        <w:jc w:val="both"/>
        <w:rPr>
          <w:sz w:val="24"/>
          <w:szCs w:val="24"/>
        </w:rPr>
      </w:pPr>
      <w:r w:rsidRPr="000F3333">
        <w:rPr>
          <w:sz w:val="24"/>
          <w:szCs w:val="24"/>
        </w:rPr>
        <w:t xml:space="preserve">dcérska OS namiesto svojej </w:t>
      </w:r>
      <w:r w:rsidR="00635EFF" w:rsidRPr="000F3333">
        <w:rPr>
          <w:sz w:val="24"/>
          <w:szCs w:val="24"/>
        </w:rPr>
        <w:t>individuálnej účtovnej závierky (</w:t>
      </w:r>
      <w:r w:rsidRPr="000F3333">
        <w:rPr>
          <w:sz w:val="24"/>
          <w:szCs w:val="24"/>
        </w:rPr>
        <w:t>IÚZ</w:t>
      </w:r>
      <w:r w:rsidR="00635EFF" w:rsidRPr="000F3333">
        <w:rPr>
          <w:sz w:val="24"/>
          <w:szCs w:val="24"/>
        </w:rPr>
        <w:t>)</w:t>
      </w:r>
      <w:r w:rsidRPr="000F3333">
        <w:rPr>
          <w:sz w:val="24"/>
          <w:szCs w:val="24"/>
        </w:rPr>
        <w:t xml:space="preserve"> odovzdá </w:t>
      </w:r>
      <w:r w:rsidR="00635EFF" w:rsidRPr="000F3333">
        <w:rPr>
          <w:sz w:val="24"/>
          <w:szCs w:val="24"/>
        </w:rPr>
        <w:t>konsolidovanú účtovnú závierku (</w:t>
      </w:r>
      <w:r w:rsidRPr="000F3333">
        <w:rPr>
          <w:sz w:val="24"/>
          <w:szCs w:val="24"/>
        </w:rPr>
        <w:t>KÚZ</w:t>
      </w:r>
      <w:r w:rsidR="00635EFF" w:rsidRPr="000F3333">
        <w:rPr>
          <w:sz w:val="24"/>
          <w:szCs w:val="24"/>
        </w:rPr>
        <w:t>)</w:t>
      </w:r>
      <w:r w:rsidRPr="000F3333">
        <w:rPr>
          <w:sz w:val="24"/>
          <w:szCs w:val="24"/>
        </w:rPr>
        <w:t>, kde budú už údaje vnučky, potom mesto vnučku nekonsoliduje.</w:t>
      </w:r>
    </w:p>
    <w:p w:rsidR="00E374DF" w:rsidRPr="000F3333" w:rsidRDefault="00E374DF" w:rsidP="00E374DF">
      <w:pPr>
        <w:pStyle w:val="Odsekzoznamu"/>
        <w:numPr>
          <w:ilvl w:val="0"/>
          <w:numId w:val="20"/>
        </w:numPr>
        <w:ind w:right="-142"/>
        <w:jc w:val="both"/>
        <w:rPr>
          <w:sz w:val="24"/>
          <w:szCs w:val="24"/>
        </w:rPr>
      </w:pPr>
      <w:r w:rsidRPr="000F3333">
        <w:rPr>
          <w:sz w:val="24"/>
          <w:szCs w:val="24"/>
        </w:rPr>
        <w:t>mesto preberie údaje vn</w:t>
      </w:r>
      <w:r w:rsidR="008B72F8">
        <w:rPr>
          <w:sz w:val="24"/>
          <w:szCs w:val="24"/>
        </w:rPr>
        <w:t>učky ako keby to bola jej dcéra a</w:t>
      </w:r>
      <w:r w:rsidRPr="000F3333">
        <w:rPr>
          <w:sz w:val="24"/>
          <w:szCs w:val="24"/>
        </w:rPr>
        <w:t xml:space="preserve"> vykoná plnohodnotnú konsolidáciu.</w:t>
      </w:r>
    </w:p>
    <w:p w:rsidR="007676DF" w:rsidRDefault="00536561" w:rsidP="009523F1">
      <w:pPr>
        <w:pStyle w:val="Odsekzoznamu"/>
        <w:ind w:left="0" w:right="-142"/>
        <w:jc w:val="both"/>
        <w:rPr>
          <w:sz w:val="24"/>
          <w:szCs w:val="24"/>
        </w:rPr>
      </w:pPr>
      <w:proofErr w:type="spellStart"/>
      <w:r w:rsidRPr="000F3333">
        <w:rPr>
          <w:sz w:val="24"/>
          <w:szCs w:val="24"/>
        </w:rPr>
        <w:t>Data</w:t>
      </w:r>
      <w:r w:rsidR="000A697D" w:rsidRPr="000F3333">
        <w:rPr>
          <w:sz w:val="24"/>
          <w:szCs w:val="24"/>
        </w:rPr>
        <w:t>C</w:t>
      </w:r>
      <w:r w:rsidRPr="000F3333">
        <w:rPr>
          <w:sz w:val="24"/>
          <w:szCs w:val="24"/>
        </w:rPr>
        <w:t>entrom</w:t>
      </w:r>
      <w:proofErr w:type="spellEnd"/>
      <w:r w:rsidRPr="000F3333">
        <w:rPr>
          <w:sz w:val="24"/>
          <w:szCs w:val="24"/>
        </w:rPr>
        <w:t xml:space="preserve"> o</w:t>
      </w:r>
      <w:r w:rsidR="008F680E" w:rsidRPr="000F3333">
        <w:rPr>
          <w:sz w:val="24"/>
          <w:szCs w:val="24"/>
        </w:rPr>
        <w:t>dporu</w:t>
      </w:r>
      <w:r w:rsidR="000F3333" w:rsidRPr="000F3333">
        <w:rPr>
          <w:sz w:val="24"/>
          <w:szCs w:val="24"/>
        </w:rPr>
        <w:t>čený spôsob bol spôsob B, ktorý mesto uplatnilo aj v roku 2025.</w:t>
      </w:r>
    </w:p>
    <w:p w:rsidR="00A30D5C" w:rsidRDefault="000E731B" w:rsidP="00E67908">
      <w:pPr>
        <w:tabs>
          <w:tab w:val="left" w:pos="7560"/>
          <w:tab w:val="left" w:pos="9000"/>
        </w:tabs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 metóde úplnej konsolidácie </w:t>
      </w:r>
      <w:r w:rsidR="00A30D5C">
        <w:rPr>
          <w:sz w:val="24"/>
          <w:szCs w:val="24"/>
        </w:rPr>
        <w:t xml:space="preserve">§ 5 Opatrenia MF SR č. MF/27526/2008-31 v znení neskorších zmien </w:t>
      </w:r>
      <w:r>
        <w:rPr>
          <w:sz w:val="24"/>
          <w:szCs w:val="24"/>
        </w:rPr>
        <w:t>sa</w:t>
      </w:r>
      <w:r w:rsidR="00A30D5C">
        <w:rPr>
          <w:sz w:val="24"/>
          <w:szCs w:val="24"/>
        </w:rPr>
        <w:t xml:space="preserve"> prispôsob</w:t>
      </w:r>
      <w:r w:rsidR="00534446">
        <w:rPr>
          <w:sz w:val="24"/>
          <w:szCs w:val="24"/>
        </w:rPr>
        <w:t>uj</w:t>
      </w:r>
      <w:r w:rsidR="008B72F8">
        <w:rPr>
          <w:sz w:val="24"/>
          <w:szCs w:val="24"/>
        </w:rPr>
        <w:t>ú</w:t>
      </w:r>
      <w:r w:rsidR="00A30D5C">
        <w:rPr>
          <w:sz w:val="24"/>
          <w:szCs w:val="24"/>
        </w:rPr>
        <w:t xml:space="preserve"> </w:t>
      </w:r>
      <w:r w:rsidR="00534446">
        <w:rPr>
          <w:sz w:val="24"/>
          <w:szCs w:val="24"/>
        </w:rPr>
        <w:t xml:space="preserve">IÚZ dcérskych účtovných jednotiek </w:t>
      </w:r>
      <w:r w:rsidR="00D961CE">
        <w:rPr>
          <w:sz w:val="24"/>
          <w:szCs w:val="24"/>
        </w:rPr>
        <w:t xml:space="preserve">a IÚZ materskej účtovnej jednotky </w:t>
      </w:r>
      <w:r w:rsidR="00534446">
        <w:rPr>
          <w:sz w:val="24"/>
          <w:szCs w:val="24"/>
        </w:rPr>
        <w:t xml:space="preserve">z hľadiska štruktúry, obsahu a rozsahu položiek a ocenenia. </w:t>
      </w:r>
    </w:p>
    <w:p w:rsidR="00A30D5C" w:rsidRDefault="00B2606A" w:rsidP="00E67908">
      <w:pPr>
        <w:tabs>
          <w:tab w:val="left" w:pos="7560"/>
          <w:tab w:val="left" w:pos="9000"/>
        </w:tabs>
        <w:jc w:val="both"/>
        <w:rPr>
          <w:sz w:val="24"/>
          <w:szCs w:val="24"/>
        </w:rPr>
      </w:pPr>
      <w:r>
        <w:rPr>
          <w:sz w:val="24"/>
          <w:szCs w:val="24"/>
        </w:rPr>
        <w:t>T</w:t>
      </w:r>
      <w:r w:rsidR="00534446">
        <w:rPr>
          <w:sz w:val="24"/>
          <w:szCs w:val="24"/>
        </w:rPr>
        <w:t>ransformáci</w:t>
      </w:r>
      <w:r>
        <w:rPr>
          <w:sz w:val="24"/>
          <w:szCs w:val="24"/>
        </w:rPr>
        <w:t>a</w:t>
      </w:r>
      <w:r w:rsidR="00534446">
        <w:rPr>
          <w:sz w:val="24"/>
          <w:szCs w:val="24"/>
        </w:rPr>
        <w:t xml:space="preserve"> </w:t>
      </w:r>
      <w:r w:rsidR="00635EFF">
        <w:rPr>
          <w:sz w:val="24"/>
          <w:szCs w:val="24"/>
        </w:rPr>
        <w:t xml:space="preserve">IÚZ </w:t>
      </w:r>
      <w:r w:rsidR="00534446">
        <w:rPr>
          <w:sz w:val="24"/>
          <w:szCs w:val="24"/>
        </w:rPr>
        <w:t>OS na štruktúru individuálnych účtovných závierok, ktoré používa mesto, RO, PO,</w:t>
      </w:r>
      <w:r>
        <w:rPr>
          <w:sz w:val="24"/>
          <w:szCs w:val="24"/>
        </w:rPr>
        <w:t xml:space="preserve"> bola vykonaná prostredníctvom prevodového mostíka.</w:t>
      </w:r>
      <w:r w:rsidR="00534446">
        <w:rPr>
          <w:sz w:val="24"/>
          <w:szCs w:val="24"/>
        </w:rPr>
        <w:t xml:space="preserve"> </w:t>
      </w:r>
      <w:r>
        <w:rPr>
          <w:sz w:val="24"/>
          <w:szCs w:val="24"/>
        </w:rPr>
        <w:t>Následne sa pristúpilo k </w:t>
      </w:r>
      <w:proofErr w:type="spellStart"/>
      <w:r>
        <w:rPr>
          <w:sz w:val="24"/>
          <w:szCs w:val="24"/>
        </w:rPr>
        <w:t>agregácii</w:t>
      </w:r>
      <w:proofErr w:type="spellEnd"/>
      <w:r>
        <w:rPr>
          <w:sz w:val="24"/>
          <w:szCs w:val="24"/>
        </w:rPr>
        <w:t>.</w:t>
      </w:r>
      <w:r w:rsidR="00534446" w:rsidRPr="001364FD">
        <w:rPr>
          <w:sz w:val="24"/>
          <w:szCs w:val="24"/>
        </w:rPr>
        <w:t xml:space="preserve"> </w:t>
      </w:r>
      <w:proofErr w:type="spellStart"/>
      <w:r w:rsidR="00534446" w:rsidRPr="001364FD">
        <w:rPr>
          <w:sz w:val="24"/>
          <w:szCs w:val="24"/>
        </w:rPr>
        <w:t>Agregácia</w:t>
      </w:r>
      <w:proofErr w:type="spellEnd"/>
      <w:r w:rsidR="00534446" w:rsidRPr="001364FD">
        <w:rPr>
          <w:sz w:val="24"/>
          <w:szCs w:val="24"/>
        </w:rPr>
        <w:t xml:space="preserve"> bola vykonaná </w:t>
      </w:r>
      <w:r w:rsidR="00534446">
        <w:rPr>
          <w:sz w:val="24"/>
          <w:szCs w:val="24"/>
        </w:rPr>
        <w:t>v</w:t>
      </w:r>
      <w:r w:rsidR="00534446" w:rsidRPr="001364FD">
        <w:rPr>
          <w:sz w:val="24"/>
          <w:szCs w:val="24"/>
        </w:rPr>
        <w:t> účtovnom programe</w:t>
      </w:r>
      <w:r w:rsidR="00534446">
        <w:rPr>
          <w:sz w:val="24"/>
          <w:szCs w:val="24"/>
        </w:rPr>
        <w:t xml:space="preserve"> </w:t>
      </w:r>
      <w:proofErr w:type="spellStart"/>
      <w:r w:rsidR="00534446">
        <w:rPr>
          <w:sz w:val="24"/>
          <w:szCs w:val="24"/>
        </w:rPr>
        <w:t>Korwin</w:t>
      </w:r>
      <w:proofErr w:type="spellEnd"/>
      <w:r w:rsidR="00534446" w:rsidRPr="001364FD">
        <w:rPr>
          <w:sz w:val="24"/>
          <w:szCs w:val="24"/>
        </w:rPr>
        <w:t>, ktorý umožňoval import všetkých individuálnych účtovných závierok</w:t>
      </w:r>
      <w:r w:rsidR="00534446">
        <w:rPr>
          <w:sz w:val="24"/>
          <w:szCs w:val="24"/>
        </w:rPr>
        <w:t xml:space="preserve"> a </w:t>
      </w:r>
      <w:r w:rsidR="00534446" w:rsidRPr="001364FD">
        <w:rPr>
          <w:sz w:val="24"/>
          <w:szCs w:val="24"/>
        </w:rPr>
        <w:t xml:space="preserve">zároveň sa využila rozšírená funkcionalita </w:t>
      </w:r>
      <w:r w:rsidR="00534446">
        <w:rPr>
          <w:sz w:val="24"/>
          <w:szCs w:val="24"/>
        </w:rPr>
        <w:t>Rozpočtového informačného systému pre samosprávu RIS.SAM</w:t>
      </w:r>
      <w:r w:rsidR="00534446" w:rsidRPr="001364FD">
        <w:rPr>
          <w:sz w:val="24"/>
          <w:szCs w:val="24"/>
        </w:rPr>
        <w:t>.</w:t>
      </w:r>
      <w:r w:rsidR="00D70E16">
        <w:rPr>
          <w:sz w:val="24"/>
          <w:szCs w:val="24"/>
        </w:rPr>
        <w:t xml:space="preserve"> Následne sa zo súhrnu údajov súvahy a súhrnu údajov výkazu ziskov a</w:t>
      </w:r>
      <w:r w:rsidR="002862D1">
        <w:rPr>
          <w:sz w:val="24"/>
          <w:szCs w:val="24"/>
        </w:rPr>
        <w:t> </w:t>
      </w:r>
      <w:r w:rsidR="00D70E16">
        <w:rPr>
          <w:sz w:val="24"/>
          <w:szCs w:val="24"/>
        </w:rPr>
        <w:t>strát</w:t>
      </w:r>
      <w:r w:rsidR="002862D1">
        <w:rPr>
          <w:sz w:val="24"/>
          <w:szCs w:val="24"/>
        </w:rPr>
        <w:t xml:space="preserve"> vylúčili</w:t>
      </w:r>
      <w:r w:rsidR="00D70E16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(eliminovali) </w:t>
      </w:r>
      <w:r w:rsidR="00D70E16">
        <w:rPr>
          <w:sz w:val="24"/>
          <w:szCs w:val="24"/>
        </w:rPr>
        <w:t>všetky vzájomné operácie v rámci konsolidovaného celku.</w:t>
      </w:r>
      <w:r>
        <w:rPr>
          <w:sz w:val="24"/>
          <w:szCs w:val="24"/>
        </w:rPr>
        <w:t xml:space="preserve"> Eliminovali sa vzájomné pohľadávky, záväzky</w:t>
      </w:r>
      <w:r w:rsidR="009E446B">
        <w:rPr>
          <w:sz w:val="24"/>
          <w:szCs w:val="24"/>
        </w:rPr>
        <w:t>, náklady, výnosy, taktiež bola vykonaná konsolidácia kapitálu a medzivýsledku.</w:t>
      </w:r>
    </w:p>
    <w:p w:rsidR="008B4DDE" w:rsidRPr="000513BD" w:rsidRDefault="0081105C" w:rsidP="00E67908">
      <w:pPr>
        <w:tabs>
          <w:tab w:val="left" w:pos="7560"/>
          <w:tab w:val="left" w:pos="9000"/>
        </w:tabs>
        <w:jc w:val="both"/>
        <w:rPr>
          <w:sz w:val="24"/>
          <w:szCs w:val="24"/>
        </w:rPr>
      </w:pPr>
      <w:r>
        <w:rPr>
          <w:sz w:val="24"/>
          <w:szCs w:val="24"/>
        </w:rPr>
        <w:t>Obchodná spoločnosť MEPOS SNV</w:t>
      </w:r>
      <w:r w:rsidR="0078359C" w:rsidRPr="009E446B">
        <w:rPr>
          <w:sz w:val="24"/>
          <w:szCs w:val="24"/>
        </w:rPr>
        <w:t xml:space="preserve"> s. r. o. r.</w:t>
      </w:r>
      <w:r w:rsidR="000E313E" w:rsidRPr="009E446B">
        <w:rPr>
          <w:sz w:val="24"/>
          <w:szCs w:val="24"/>
        </w:rPr>
        <w:t xml:space="preserve"> </w:t>
      </w:r>
      <w:r w:rsidR="0078359C" w:rsidRPr="009E446B">
        <w:rPr>
          <w:sz w:val="24"/>
          <w:szCs w:val="24"/>
        </w:rPr>
        <w:t>s.</w:t>
      </w:r>
      <w:r w:rsidR="000E313E" w:rsidRPr="009E446B">
        <w:rPr>
          <w:sz w:val="24"/>
          <w:szCs w:val="24"/>
        </w:rPr>
        <w:t xml:space="preserve"> </w:t>
      </w:r>
      <w:r w:rsidR="0078359C" w:rsidRPr="009E446B">
        <w:rPr>
          <w:sz w:val="24"/>
          <w:szCs w:val="24"/>
        </w:rPr>
        <w:t>p. vykonávala pre mesto</w:t>
      </w:r>
      <w:r w:rsidR="00A73B18">
        <w:rPr>
          <w:sz w:val="24"/>
          <w:szCs w:val="24"/>
        </w:rPr>
        <w:t xml:space="preserve"> a</w:t>
      </w:r>
      <w:r w:rsidR="000513BD">
        <w:rPr>
          <w:sz w:val="24"/>
          <w:szCs w:val="24"/>
        </w:rPr>
        <w:t> ÚJ konsolidovaného celku</w:t>
      </w:r>
      <w:r w:rsidR="0078359C" w:rsidRPr="009E446B">
        <w:rPr>
          <w:sz w:val="24"/>
          <w:szCs w:val="24"/>
        </w:rPr>
        <w:t xml:space="preserve"> aj investičnú činnosť, ktorej výsledkom boli stavby v obstaraní, príp. boli stavby </w:t>
      </w:r>
      <w:r w:rsidR="00FE710F" w:rsidRPr="009E446B">
        <w:rPr>
          <w:sz w:val="24"/>
          <w:szCs w:val="24"/>
        </w:rPr>
        <w:t xml:space="preserve"> </w:t>
      </w:r>
      <w:r w:rsidR="0078359C" w:rsidRPr="009E446B">
        <w:rPr>
          <w:sz w:val="24"/>
          <w:szCs w:val="24"/>
        </w:rPr>
        <w:t>zaradené do užívania</w:t>
      </w:r>
      <w:r w:rsidR="000513BD">
        <w:rPr>
          <w:sz w:val="24"/>
          <w:szCs w:val="24"/>
        </w:rPr>
        <w:t xml:space="preserve"> </w:t>
      </w:r>
      <w:r w:rsidR="000513BD" w:rsidRPr="009E446B">
        <w:rPr>
          <w:sz w:val="24"/>
          <w:szCs w:val="24"/>
        </w:rPr>
        <w:t>v roku 202</w:t>
      </w:r>
      <w:r w:rsidR="00B64581">
        <w:rPr>
          <w:sz w:val="24"/>
          <w:szCs w:val="24"/>
        </w:rPr>
        <w:t>5</w:t>
      </w:r>
      <w:r w:rsidR="000513BD">
        <w:rPr>
          <w:sz w:val="24"/>
          <w:szCs w:val="24"/>
        </w:rPr>
        <w:t xml:space="preserve"> a</w:t>
      </w:r>
      <w:r w:rsidR="00B64581">
        <w:rPr>
          <w:sz w:val="24"/>
          <w:szCs w:val="24"/>
        </w:rPr>
        <w:t xml:space="preserve"> v </w:t>
      </w:r>
      <w:r w:rsidR="000513BD">
        <w:rPr>
          <w:sz w:val="24"/>
          <w:szCs w:val="24"/>
        </w:rPr>
        <w:t>predchádzajúcich rokoch</w:t>
      </w:r>
      <w:r w:rsidR="0078359C" w:rsidRPr="009E446B">
        <w:rPr>
          <w:sz w:val="24"/>
          <w:szCs w:val="24"/>
        </w:rPr>
        <w:t xml:space="preserve">. </w:t>
      </w:r>
      <w:r w:rsidR="0078359C" w:rsidRPr="000513BD">
        <w:rPr>
          <w:sz w:val="24"/>
          <w:szCs w:val="24"/>
        </w:rPr>
        <w:t xml:space="preserve">V závislosti </w:t>
      </w:r>
      <w:r w:rsidR="00595275" w:rsidRPr="000513BD">
        <w:rPr>
          <w:sz w:val="24"/>
          <w:szCs w:val="24"/>
        </w:rPr>
        <w:t xml:space="preserve">od toho sa eliminovali odpisy vo výške zisku OS rozpočítané na dobu odpisovania </w:t>
      </w:r>
      <w:r w:rsidR="00FE710F" w:rsidRPr="000513BD">
        <w:rPr>
          <w:sz w:val="24"/>
          <w:szCs w:val="24"/>
        </w:rPr>
        <w:t>alebo sa vo výške zisku OS eliminovalo obstaranie majetku.</w:t>
      </w:r>
      <w:r w:rsidR="00041EDD" w:rsidRPr="000513BD">
        <w:rPr>
          <w:sz w:val="24"/>
          <w:szCs w:val="24"/>
        </w:rPr>
        <w:t xml:space="preserve"> </w:t>
      </w:r>
      <w:r w:rsidR="009E446B" w:rsidRPr="000513BD">
        <w:rPr>
          <w:sz w:val="24"/>
          <w:szCs w:val="24"/>
        </w:rPr>
        <w:t>Vo výške nákladov OS sa aktivoval dlhodobý hmotný majetok.</w:t>
      </w:r>
    </w:p>
    <w:p w:rsidR="00A95348" w:rsidRDefault="0065396F" w:rsidP="00E67908">
      <w:pPr>
        <w:tabs>
          <w:tab w:val="left" w:pos="7560"/>
          <w:tab w:val="left" w:pos="9000"/>
        </w:tabs>
        <w:jc w:val="both"/>
        <w:rPr>
          <w:sz w:val="24"/>
          <w:szCs w:val="24"/>
        </w:rPr>
      </w:pPr>
      <w:r w:rsidRPr="001364FD">
        <w:rPr>
          <w:sz w:val="24"/>
          <w:szCs w:val="24"/>
        </w:rPr>
        <w:t xml:space="preserve">Spracovanie </w:t>
      </w:r>
      <w:r w:rsidR="001364FD" w:rsidRPr="001364FD">
        <w:rPr>
          <w:sz w:val="24"/>
          <w:szCs w:val="24"/>
        </w:rPr>
        <w:t xml:space="preserve">celej </w:t>
      </w:r>
      <w:r w:rsidRPr="001364FD">
        <w:rPr>
          <w:sz w:val="24"/>
          <w:szCs w:val="24"/>
        </w:rPr>
        <w:t xml:space="preserve">KÚZ bolo vykonané v prostredí IS RIS.SAM a zároveň v prostredí IS </w:t>
      </w:r>
      <w:proofErr w:type="spellStart"/>
      <w:r w:rsidRPr="001364FD">
        <w:rPr>
          <w:sz w:val="24"/>
          <w:szCs w:val="24"/>
        </w:rPr>
        <w:t>Korwin</w:t>
      </w:r>
      <w:proofErr w:type="spellEnd"/>
      <w:r w:rsidRPr="001364FD">
        <w:rPr>
          <w:sz w:val="24"/>
          <w:szCs w:val="24"/>
        </w:rPr>
        <w:t xml:space="preserve"> tak, aby bola zabezpečená kontrola správnosti </w:t>
      </w:r>
      <w:r w:rsidR="00B64581">
        <w:rPr>
          <w:sz w:val="24"/>
          <w:szCs w:val="24"/>
        </w:rPr>
        <w:t xml:space="preserve">jednotlivých </w:t>
      </w:r>
      <w:r w:rsidR="00E67908">
        <w:rPr>
          <w:sz w:val="24"/>
          <w:szCs w:val="24"/>
        </w:rPr>
        <w:t>vykonaných krokov konso</w:t>
      </w:r>
      <w:r w:rsidR="00DD0F19">
        <w:rPr>
          <w:sz w:val="24"/>
          <w:szCs w:val="24"/>
        </w:rPr>
        <w:t>lidácie.</w:t>
      </w:r>
    </w:p>
    <w:p w:rsidR="00C43A24" w:rsidRPr="00B624EA" w:rsidRDefault="000E731B" w:rsidP="00D70E16">
      <w:pPr>
        <w:pStyle w:val="Odsekzoznamu"/>
        <w:numPr>
          <w:ilvl w:val="0"/>
          <w:numId w:val="2"/>
        </w:numPr>
        <w:tabs>
          <w:tab w:val="clear" w:pos="720"/>
          <w:tab w:val="num" w:pos="0"/>
          <w:tab w:val="left" w:pos="9356"/>
        </w:tabs>
        <w:ind w:left="709" w:hanging="709"/>
        <w:jc w:val="both"/>
        <w:rPr>
          <w:color w:val="000000"/>
          <w:sz w:val="24"/>
          <w:szCs w:val="24"/>
        </w:rPr>
      </w:pPr>
      <w:r w:rsidRPr="002F1BC3">
        <w:rPr>
          <w:color w:val="000000"/>
          <w:sz w:val="24"/>
          <w:szCs w:val="24"/>
        </w:rPr>
        <w:t>Prvá konsolidácia kapitálu sa vykonala k 1. 1. 2009</w:t>
      </w:r>
      <w:r w:rsidR="00E73E47" w:rsidRPr="002F1BC3">
        <w:rPr>
          <w:color w:val="000000"/>
          <w:sz w:val="24"/>
          <w:szCs w:val="24"/>
        </w:rPr>
        <w:t xml:space="preserve">, </w:t>
      </w:r>
      <w:proofErr w:type="spellStart"/>
      <w:r w:rsidR="00E73E47" w:rsidRPr="002F1BC3">
        <w:rPr>
          <w:color w:val="000000"/>
          <w:sz w:val="24"/>
          <w:szCs w:val="24"/>
        </w:rPr>
        <w:t>goodwill</w:t>
      </w:r>
      <w:proofErr w:type="spellEnd"/>
      <w:r w:rsidR="00E73E47" w:rsidRPr="002F1BC3">
        <w:rPr>
          <w:color w:val="000000"/>
          <w:sz w:val="24"/>
          <w:szCs w:val="24"/>
        </w:rPr>
        <w:t xml:space="preserve"> pri prvej </w:t>
      </w:r>
      <w:r w:rsidRPr="002F1BC3">
        <w:rPr>
          <w:color w:val="000000"/>
          <w:sz w:val="24"/>
          <w:szCs w:val="24"/>
        </w:rPr>
        <w:t>konsolidácií</w:t>
      </w:r>
      <w:r w:rsidR="00E70D27" w:rsidRPr="002F1BC3">
        <w:rPr>
          <w:color w:val="000000"/>
          <w:sz w:val="24"/>
          <w:szCs w:val="24"/>
        </w:rPr>
        <w:t xml:space="preserve"> </w:t>
      </w:r>
      <w:r w:rsidR="00E70D27" w:rsidRPr="00392B42">
        <w:rPr>
          <w:color w:val="000000"/>
          <w:sz w:val="24"/>
          <w:szCs w:val="24"/>
        </w:rPr>
        <w:t xml:space="preserve">  </w:t>
      </w:r>
      <w:r w:rsidR="00E73E47" w:rsidRPr="00392B42">
        <w:rPr>
          <w:color w:val="000000"/>
          <w:sz w:val="24"/>
          <w:szCs w:val="24"/>
        </w:rPr>
        <w:t>nevznikol.</w:t>
      </w:r>
    </w:p>
    <w:p w:rsidR="00982C4F" w:rsidRPr="00D961CE" w:rsidRDefault="00982C4F" w:rsidP="00982C4F">
      <w:pPr>
        <w:jc w:val="center"/>
        <w:outlineLvl w:val="0"/>
        <w:rPr>
          <w:b/>
          <w:sz w:val="28"/>
        </w:rPr>
      </w:pPr>
      <w:r w:rsidRPr="00D961CE">
        <w:rPr>
          <w:b/>
          <w:sz w:val="28"/>
        </w:rPr>
        <w:t>Čl. III</w:t>
      </w:r>
    </w:p>
    <w:p w:rsidR="00982C4F" w:rsidRPr="007864A6" w:rsidRDefault="00982C4F" w:rsidP="00982C4F">
      <w:pPr>
        <w:jc w:val="center"/>
        <w:outlineLvl w:val="0"/>
        <w:rPr>
          <w:b/>
          <w:sz w:val="28"/>
        </w:rPr>
      </w:pPr>
      <w:r w:rsidRPr="007864A6">
        <w:rPr>
          <w:b/>
          <w:sz w:val="28"/>
        </w:rPr>
        <w:t>Informácie o údajoch aktív a</w:t>
      </w:r>
      <w:r w:rsidR="007840D4" w:rsidRPr="007864A6">
        <w:rPr>
          <w:b/>
          <w:sz w:val="28"/>
        </w:rPr>
        <w:t> </w:t>
      </w:r>
      <w:r w:rsidRPr="007864A6">
        <w:rPr>
          <w:b/>
          <w:sz w:val="28"/>
        </w:rPr>
        <w:t>pasív</w:t>
      </w:r>
    </w:p>
    <w:p w:rsidR="007840D4" w:rsidRPr="00230D77" w:rsidRDefault="007840D4" w:rsidP="005858AF">
      <w:pPr>
        <w:jc w:val="center"/>
        <w:outlineLvl w:val="0"/>
        <w:rPr>
          <w:b/>
          <w:sz w:val="28"/>
        </w:rPr>
      </w:pPr>
    </w:p>
    <w:p w:rsidR="006978F0" w:rsidRPr="00F62EC8" w:rsidRDefault="007840D4" w:rsidP="005858AF">
      <w:pPr>
        <w:autoSpaceDE w:val="0"/>
        <w:autoSpaceDN w:val="0"/>
        <w:adjustRightInd w:val="0"/>
        <w:jc w:val="center"/>
        <w:rPr>
          <w:b/>
          <w:sz w:val="24"/>
          <w:szCs w:val="24"/>
        </w:rPr>
      </w:pPr>
      <w:r w:rsidRPr="00F62EC8">
        <w:rPr>
          <w:b/>
          <w:sz w:val="24"/>
          <w:szCs w:val="24"/>
        </w:rPr>
        <w:t xml:space="preserve">AKTÍVA </w:t>
      </w:r>
    </w:p>
    <w:p w:rsidR="005B457B" w:rsidRDefault="009523F1" w:rsidP="006978F0">
      <w:pPr>
        <w:autoSpaceDE w:val="0"/>
        <w:autoSpaceDN w:val="0"/>
        <w:adjustRightInd w:val="0"/>
        <w:rPr>
          <w:sz w:val="24"/>
          <w:szCs w:val="24"/>
        </w:rPr>
      </w:pPr>
      <w:r w:rsidRPr="00F62EC8">
        <w:rPr>
          <w:b/>
          <w:sz w:val="24"/>
          <w:szCs w:val="24"/>
        </w:rPr>
        <w:t>Aktíva v konsolidovanom celku</w:t>
      </w:r>
      <w:r>
        <w:rPr>
          <w:sz w:val="24"/>
          <w:szCs w:val="24"/>
        </w:rPr>
        <w:t>:</w:t>
      </w:r>
    </w:p>
    <w:p w:rsidR="00B64581" w:rsidRPr="008B72F8" w:rsidRDefault="009523F1" w:rsidP="00F73358">
      <w:pPr>
        <w:autoSpaceDE w:val="0"/>
        <w:autoSpaceDN w:val="0"/>
        <w:adjustRightInd w:val="0"/>
        <w:rPr>
          <w:sz w:val="24"/>
          <w:szCs w:val="24"/>
        </w:rPr>
      </w:pPr>
      <w:r w:rsidRPr="009523F1">
        <w:rPr>
          <w:noProof/>
          <w:szCs w:val="24"/>
        </w:rPr>
        <w:drawing>
          <wp:inline distT="0" distB="0" distL="0" distR="0">
            <wp:extent cx="5867400" cy="2809875"/>
            <wp:effectExtent l="19050" t="0" r="0" b="0"/>
            <wp:docPr id="11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75840" cy="281391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978F0" w:rsidRDefault="00F73358" w:rsidP="00F73358">
      <w:pPr>
        <w:autoSpaceDE w:val="0"/>
        <w:autoSpaceDN w:val="0"/>
        <w:adjustRightInd w:val="0"/>
        <w:rPr>
          <w:b/>
          <w:sz w:val="24"/>
          <w:szCs w:val="24"/>
          <w:u w:val="single"/>
        </w:rPr>
      </w:pPr>
      <w:r w:rsidRPr="00222985">
        <w:rPr>
          <w:b/>
          <w:sz w:val="24"/>
          <w:szCs w:val="24"/>
          <w:u w:val="single"/>
        </w:rPr>
        <w:lastRenderedPageBreak/>
        <w:t>Dlhodobý majetok a finančn</w:t>
      </w:r>
      <w:r w:rsidR="007474F2">
        <w:rPr>
          <w:b/>
          <w:sz w:val="24"/>
          <w:szCs w:val="24"/>
          <w:u w:val="single"/>
        </w:rPr>
        <w:t>é</w:t>
      </w:r>
      <w:r w:rsidRPr="00222985">
        <w:rPr>
          <w:b/>
          <w:sz w:val="24"/>
          <w:szCs w:val="24"/>
          <w:u w:val="single"/>
        </w:rPr>
        <w:t xml:space="preserve"> </w:t>
      </w:r>
      <w:r w:rsidR="007474F2">
        <w:rPr>
          <w:b/>
          <w:sz w:val="24"/>
          <w:szCs w:val="24"/>
          <w:u w:val="single"/>
        </w:rPr>
        <w:t>investície</w:t>
      </w:r>
    </w:p>
    <w:p w:rsidR="006978F0" w:rsidRDefault="006978F0" w:rsidP="00F73358">
      <w:pPr>
        <w:autoSpaceDE w:val="0"/>
        <w:autoSpaceDN w:val="0"/>
        <w:adjustRightInd w:val="0"/>
        <w:rPr>
          <w:b/>
          <w:sz w:val="24"/>
          <w:szCs w:val="24"/>
          <w:u w:val="single"/>
        </w:rPr>
      </w:pPr>
    </w:p>
    <w:p w:rsidR="00725F66" w:rsidRDefault="00725F66" w:rsidP="00725F66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725F66">
        <w:rPr>
          <w:sz w:val="24"/>
          <w:szCs w:val="24"/>
        </w:rPr>
        <w:t>Mesto</w:t>
      </w:r>
      <w:r>
        <w:rPr>
          <w:b w:val="0"/>
          <w:sz w:val="24"/>
          <w:szCs w:val="24"/>
        </w:rPr>
        <w:t xml:space="preserve"> – dlhodobý nehmotný majetok:</w:t>
      </w:r>
    </w:p>
    <w:p w:rsidR="00725F66" w:rsidRDefault="002E1793" w:rsidP="00725F66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</w:t>
      </w:r>
      <w:r w:rsidR="00725F66">
        <w:rPr>
          <w:b w:val="0"/>
          <w:sz w:val="24"/>
          <w:szCs w:val="24"/>
        </w:rPr>
        <w:t>bstaral sa a zaradil i</w:t>
      </w:r>
      <w:r w:rsidR="00725F66" w:rsidRPr="00E665EF">
        <w:rPr>
          <w:b w:val="0"/>
          <w:sz w:val="24"/>
          <w:szCs w:val="24"/>
        </w:rPr>
        <w:t xml:space="preserve">nformačný systém OPSR </w:t>
      </w:r>
      <w:proofErr w:type="spellStart"/>
      <w:r w:rsidR="00725F66" w:rsidRPr="00E665EF">
        <w:rPr>
          <w:b w:val="0"/>
          <w:sz w:val="24"/>
          <w:szCs w:val="24"/>
        </w:rPr>
        <w:t>Commander</w:t>
      </w:r>
      <w:proofErr w:type="spellEnd"/>
      <w:r w:rsidR="00725F66" w:rsidRPr="00E665EF">
        <w:rPr>
          <w:b w:val="0"/>
          <w:sz w:val="24"/>
          <w:szCs w:val="24"/>
        </w:rPr>
        <w:t xml:space="preserve"> v hodnote 9 564,48 </w:t>
      </w:r>
      <w:r w:rsidR="000F3333">
        <w:rPr>
          <w:b w:val="0"/>
          <w:sz w:val="24"/>
          <w:szCs w:val="24"/>
        </w:rPr>
        <w:t>e</w:t>
      </w:r>
      <w:r w:rsidR="00725F66" w:rsidRPr="00E665EF">
        <w:rPr>
          <w:b w:val="0"/>
          <w:sz w:val="24"/>
          <w:szCs w:val="24"/>
        </w:rPr>
        <w:t xml:space="preserve">ur a UPG </w:t>
      </w:r>
      <w:r w:rsidR="00CF4173">
        <w:rPr>
          <w:b w:val="0"/>
          <w:sz w:val="24"/>
          <w:szCs w:val="24"/>
        </w:rPr>
        <w:br/>
      </w:r>
      <w:r w:rsidR="00725F66" w:rsidRPr="00E665EF">
        <w:rPr>
          <w:b w:val="0"/>
          <w:sz w:val="24"/>
          <w:szCs w:val="24"/>
        </w:rPr>
        <w:t xml:space="preserve">na ESET </w:t>
      </w:r>
      <w:proofErr w:type="spellStart"/>
      <w:r w:rsidR="00725F66" w:rsidRPr="00E665EF">
        <w:rPr>
          <w:b w:val="0"/>
          <w:sz w:val="24"/>
          <w:szCs w:val="24"/>
        </w:rPr>
        <w:t>Protect</w:t>
      </w:r>
      <w:proofErr w:type="spellEnd"/>
      <w:r w:rsidR="00725F66" w:rsidRPr="00E665EF">
        <w:rPr>
          <w:b w:val="0"/>
          <w:sz w:val="24"/>
          <w:szCs w:val="24"/>
        </w:rPr>
        <w:t xml:space="preserve"> </w:t>
      </w:r>
      <w:proofErr w:type="spellStart"/>
      <w:r w:rsidR="00725F66" w:rsidRPr="00E665EF">
        <w:rPr>
          <w:b w:val="0"/>
          <w:sz w:val="24"/>
          <w:szCs w:val="24"/>
        </w:rPr>
        <w:t>Advanced</w:t>
      </w:r>
      <w:proofErr w:type="spellEnd"/>
      <w:r w:rsidR="00725F66" w:rsidRPr="00E665EF">
        <w:rPr>
          <w:b w:val="0"/>
          <w:sz w:val="24"/>
          <w:szCs w:val="24"/>
        </w:rPr>
        <w:t xml:space="preserve"> v hodnote 2 430,- </w:t>
      </w:r>
      <w:r w:rsidR="000F3333">
        <w:rPr>
          <w:b w:val="0"/>
          <w:sz w:val="24"/>
          <w:szCs w:val="24"/>
        </w:rPr>
        <w:t>e</w:t>
      </w:r>
      <w:r w:rsidR="00725F66" w:rsidRPr="00E665EF">
        <w:rPr>
          <w:b w:val="0"/>
          <w:sz w:val="24"/>
          <w:szCs w:val="24"/>
        </w:rPr>
        <w:t>ur. Energetická konce</w:t>
      </w:r>
      <w:r w:rsidR="000F3333">
        <w:rPr>
          <w:b w:val="0"/>
          <w:sz w:val="24"/>
          <w:szCs w:val="24"/>
        </w:rPr>
        <w:t xml:space="preserve">pcia mesta v hodnote </w:t>
      </w:r>
      <w:r w:rsidR="00CF4173">
        <w:rPr>
          <w:b w:val="0"/>
          <w:sz w:val="24"/>
          <w:szCs w:val="24"/>
        </w:rPr>
        <w:br/>
      </w:r>
      <w:r w:rsidR="000F3333">
        <w:rPr>
          <w:b w:val="0"/>
          <w:sz w:val="24"/>
          <w:szCs w:val="24"/>
        </w:rPr>
        <w:t>29 160 eur.</w:t>
      </w:r>
      <w:r w:rsidR="00725F66" w:rsidRPr="00E665EF">
        <w:rPr>
          <w:b w:val="0"/>
          <w:sz w:val="24"/>
          <w:szCs w:val="24"/>
        </w:rPr>
        <w:t xml:space="preserve"> Zmeny a doplnky územného plánu mesta v hodnote 60 226,50 eur (z toho prírastok 21 586,50 eur a presun 38 640,- eur). Urbanistická štúdia zóny Malé pole v hodnote 10 704,- </w:t>
      </w:r>
      <w:r w:rsidR="000F3333">
        <w:rPr>
          <w:b w:val="0"/>
          <w:sz w:val="24"/>
          <w:szCs w:val="24"/>
        </w:rPr>
        <w:t>e</w:t>
      </w:r>
      <w:r w:rsidR="00725F66" w:rsidRPr="00E665EF">
        <w:rPr>
          <w:b w:val="0"/>
          <w:sz w:val="24"/>
          <w:szCs w:val="24"/>
        </w:rPr>
        <w:t>ur. Do úbytku 79 422,15 eur sa započítalo vyradenie 16 681,17 eur</w:t>
      </w:r>
      <w:r w:rsidR="000F3333">
        <w:rPr>
          <w:b w:val="0"/>
          <w:sz w:val="24"/>
          <w:szCs w:val="24"/>
        </w:rPr>
        <w:t>, a to</w:t>
      </w:r>
      <w:r w:rsidR="00725F66" w:rsidRPr="00E665EF">
        <w:rPr>
          <w:b w:val="0"/>
          <w:sz w:val="24"/>
          <w:szCs w:val="24"/>
        </w:rPr>
        <w:t xml:space="preserve"> Plánu hospodárskeho a sociálneho rozvoja.  Časť úbytku </w:t>
      </w:r>
      <w:r w:rsidR="000F3333">
        <w:rPr>
          <w:b w:val="0"/>
          <w:sz w:val="24"/>
          <w:szCs w:val="24"/>
        </w:rPr>
        <w:t xml:space="preserve">je </w:t>
      </w:r>
      <w:r w:rsidR="00725F66" w:rsidRPr="00E665EF">
        <w:rPr>
          <w:b w:val="0"/>
          <w:sz w:val="24"/>
          <w:szCs w:val="24"/>
        </w:rPr>
        <w:t>pri účte obstarania 041</w:t>
      </w:r>
      <w:r w:rsidR="000F3333">
        <w:rPr>
          <w:b w:val="0"/>
          <w:sz w:val="24"/>
          <w:szCs w:val="24"/>
        </w:rPr>
        <w:t>, týka sa</w:t>
      </w:r>
      <w:r w:rsidR="00725F66" w:rsidRPr="00E665EF">
        <w:rPr>
          <w:b w:val="0"/>
          <w:sz w:val="24"/>
          <w:szCs w:val="24"/>
        </w:rPr>
        <w:t xml:space="preserve"> Informačného systému OPSR </w:t>
      </w:r>
      <w:proofErr w:type="spellStart"/>
      <w:r w:rsidR="00725F66" w:rsidRPr="00E665EF">
        <w:rPr>
          <w:b w:val="0"/>
          <w:sz w:val="24"/>
          <w:szCs w:val="24"/>
        </w:rPr>
        <w:t>Commander</w:t>
      </w:r>
      <w:proofErr w:type="spellEnd"/>
      <w:r w:rsidR="00725F66" w:rsidRPr="00E665EF">
        <w:rPr>
          <w:b w:val="0"/>
          <w:sz w:val="24"/>
          <w:szCs w:val="24"/>
        </w:rPr>
        <w:t xml:space="preserve"> (9564,48 eur – účet 013) a UPG na ESET (2430 eur – účet 013), zaradenie energetickej koncepcie mesta (29 160 eur – účet 019), zaradenie územného plánu mesta 60 226,50 eur (z toho úbytok 21 586,50 eur, presun 38 640,- eur – účet 019).</w:t>
      </w:r>
      <w:r w:rsidR="00725F66">
        <w:rPr>
          <w:b w:val="0"/>
          <w:sz w:val="24"/>
          <w:szCs w:val="24"/>
        </w:rPr>
        <w:t xml:space="preserve"> </w:t>
      </w:r>
    </w:p>
    <w:p w:rsidR="002E1793" w:rsidRDefault="002E1793" w:rsidP="002E1793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725F66">
        <w:rPr>
          <w:sz w:val="24"/>
          <w:szCs w:val="24"/>
        </w:rPr>
        <w:t>Mesto</w:t>
      </w:r>
      <w:r>
        <w:rPr>
          <w:b w:val="0"/>
          <w:sz w:val="24"/>
          <w:szCs w:val="24"/>
        </w:rPr>
        <w:t xml:space="preserve"> – dlhodobý hmotný majetok:</w:t>
      </w:r>
    </w:p>
    <w:p w:rsidR="002E1793" w:rsidRPr="00433C14" w:rsidRDefault="002E1793" w:rsidP="002E1793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FA4A9D">
        <w:rPr>
          <w:b w:val="0"/>
          <w:i/>
          <w:sz w:val="24"/>
          <w:szCs w:val="24"/>
        </w:rPr>
        <w:t>Obstarali  a</w:t>
      </w:r>
      <w:r w:rsidR="00CD016F" w:rsidRPr="00FA4A9D">
        <w:rPr>
          <w:b w:val="0"/>
          <w:i/>
          <w:sz w:val="24"/>
          <w:szCs w:val="24"/>
        </w:rPr>
        <w:t> </w:t>
      </w:r>
      <w:r w:rsidRPr="00FA4A9D">
        <w:rPr>
          <w:b w:val="0"/>
          <w:i/>
          <w:sz w:val="24"/>
          <w:szCs w:val="24"/>
        </w:rPr>
        <w:t>zaradili</w:t>
      </w:r>
      <w:r w:rsidR="00CD016F" w:rsidRPr="00FA4A9D">
        <w:rPr>
          <w:b w:val="0"/>
          <w:i/>
          <w:sz w:val="24"/>
          <w:szCs w:val="24"/>
        </w:rPr>
        <w:t xml:space="preserve"> sa</w:t>
      </w:r>
      <w:r w:rsidRPr="00FA4A9D">
        <w:rPr>
          <w:b w:val="0"/>
          <w:i/>
          <w:sz w:val="24"/>
          <w:szCs w:val="24"/>
        </w:rPr>
        <w:t xml:space="preserve"> pozemky</w:t>
      </w:r>
      <w:r w:rsidRPr="00304C84">
        <w:rPr>
          <w:b w:val="0"/>
          <w:sz w:val="24"/>
          <w:szCs w:val="24"/>
        </w:rPr>
        <w:t xml:space="preserve">  vo výške </w:t>
      </w:r>
      <w:r>
        <w:rPr>
          <w:b w:val="0"/>
          <w:sz w:val="24"/>
          <w:szCs w:val="24"/>
        </w:rPr>
        <w:t>42 987,70</w:t>
      </w:r>
      <w:r w:rsidRPr="00304C84">
        <w:rPr>
          <w:b w:val="0"/>
          <w:sz w:val="24"/>
          <w:szCs w:val="24"/>
        </w:rPr>
        <w:t xml:space="preserve"> eur, </w:t>
      </w:r>
      <w:r w:rsidRPr="00433C14">
        <w:rPr>
          <w:b w:val="0"/>
          <w:sz w:val="24"/>
          <w:szCs w:val="24"/>
        </w:rPr>
        <w:t xml:space="preserve">z toho </w:t>
      </w:r>
      <w:r>
        <w:rPr>
          <w:b w:val="0"/>
          <w:sz w:val="24"/>
          <w:szCs w:val="24"/>
        </w:rPr>
        <w:t xml:space="preserve">obstaranie </w:t>
      </w:r>
      <w:r w:rsidRPr="00433C14">
        <w:rPr>
          <w:b w:val="0"/>
          <w:sz w:val="24"/>
          <w:szCs w:val="24"/>
        </w:rPr>
        <w:t xml:space="preserve">kúpou pozemku </w:t>
      </w:r>
      <w:r>
        <w:rPr>
          <w:b w:val="0"/>
          <w:sz w:val="24"/>
          <w:szCs w:val="24"/>
        </w:rPr>
        <w:t xml:space="preserve">        </w:t>
      </w:r>
      <w:r w:rsidRPr="00433C14">
        <w:rPr>
          <w:b w:val="0"/>
          <w:sz w:val="24"/>
          <w:szCs w:val="24"/>
        </w:rPr>
        <w:t xml:space="preserve">12 tis. </w:t>
      </w:r>
      <w:r>
        <w:rPr>
          <w:b w:val="0"/>
          <w:sz w:val="24"/>
          <w:szCs w:val="24"/>
        </w:rPr>
        <w:t>e</w:t>
      </w:r>
      <w:r w:rsidRPr="00433C14">
        <w:rPr>
          <w:b w:val="0"/>
          <w:sz w:val="24"/>
          <w:szCs w:val="24"/>
        </w:rPr>
        <w:t>ur, 5,4 tis. eur delimitáci</w:t>
      </w:r>
      <w:r w:rsidR="00FA4A9D">
        <w:rPr>
          <w:b w:val="0"/>
          <w:sz w:val="24"/>
          <w:szCs w:val="24"/>
        </w:rPr>
        <w:t>a</w:t>
      </w:r>
      <w:r w:rsidRPr="00433C14">
        <w:rPr>
          <w:b w:val="0"/>
          <w:sz w:val="24"/>
          <w:szCs w:val="24"/>
        </w:rPr>
        <w:t xml:space="preserve"> (STEZ, ZŠ Hutnícka), 19,6 tis. </w:t>
      </w:r>
      <w:r>
        <w:rPr>
          <w:b w:val="0"/>
          <w:sz w:val="24"/>
          <w:szCs w:val="24"/>
        </w:rPr>
        <w:t>e</w:t>
      </w:r>
      <w:r w:rsidRPr="00433C14">
        <w:rPr>
          <w:b w:val="0"/>
          <w:sz w:val="24"/>
          <w:szCs w:val="24"/>
        </w:rPr>
        <w:t xml:space="preserve">ur bezodplatný prevod Slovenský pozemkový fond, 5,8 tis. </w:t>
      </w:r>
      <w:r>
        <w:rPr>
          <w:b w:val="0"/>
          <w:sz w:val="24"/>
          <w:szCs w:val="24"/>
        </w:rPr>
        <w:t>e</w:t>
      </w:r>
      <w:r w:rsidRPr="00433C14">
        <w:rPr>
          <w:b w:val="0"/>
          <w:sz w:val="24"/>
          <w:szCs w:val="24"/>
        </w:rPr>
        <w:t xml:space="preserve">ur dar, 145,62 eur zámenou. </w:t>
      </w:r>
      <w:r w:rsidR="00CD016F">
        <w:rPr>
          <w:b w:val="0"/>
          <w:sz w:val="24"/>
          <w:szCs w:val="24"/>
        </w:rPr>
        <w:t>Predaje pozemkov jednotlivým PO a FO predstavovali čiastku 196 716,37 eur.</w:t>
      </w:r>
    </w:p>
    <w:p w:rsidR="00FA4A9D" w:rsidRPr="00C73940" w:rsidRDefault="002E1793" w:rsidP="002E1793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FA4A9D">
        <w:rPr>
          <w:b w:val="0"/>
          <w:i/>
          <w:sz w:val="24"/>
          <w:szCs w:val="24"/>
        </w:rPr>
        <w:t>Prírastok stavieb</w:t>
      </w:r>
      <w:r w:rsidRPr="00C73940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je</w:t>
      </w:r>
      <w:r w:rsidRPr="00C73940">
        <w:rPr>
          <w:b w:val="0"/>
          <w:sz w:val="24"/>
          <w:szCs w:val="24"/>
        </w:rPr>
        <w:t xml:space="preserve"> vo výške </w:t>
      </w:r>
      <w:r w:rsidR="00CD016F">
        <w:rPr>
          <w:b w:val="0"/>
          <w:sz w:val="24"/>
          <w:szCs w:val="24"/>
        </w:rPr>
        <w:t xml:space="preserve">3 273 429,14 eur, z toho je </w:t>
      </w:r>
      <w:r w:rsidRPr="00C73940">
        <w:rPr>
          <w:b w:val="0"/>
          <w:sz w:val="24"/>
          <w:szCs w:val="24"/>
        </w:rPr>
        <w:t xml:space="preserve">zaradenie stavieb obstaraných v predchádzajúcich rokoch </w:t>
      </w:r>
      <w:r>
        <w:rPr>
          <w:b w:val="0"/>
          <w:sz w:val="24"/>
          <w:szCs w:val="24"/>
        </w:rPr>
        <w:t>vo výške</w:t>
      </w:r>
      <w:r w:rsidRPr="00C73940">
        <w:rPr>
          <w:b w:val="0"/>
          <w:sz w:val="24"/>
          <w:szCs w:val="24"/>
        </w:rPr>
        <w:t xml:space="preserve"> 2 230 tis. eur. Zaradili sa stavby </w:t>
      </w:r>
      <w:r w:rsidR="00CD016F">
        <w:rPr>
          <w:b w:val="0"/>
          <w:sz w:val="24"/>
          <w:szCs w:val="24"/>
        </w:rPr>
        <w:t>ako R</w:t>
      </w:r>
      <w:r>
        <w:rPr>
          <w:b w:val="0"/>
          <w:sz w:val="24"/>
          <w:szCs w:val="24"/>
        </w:rPr>
        <w:t>ekonštru</w:t>
      </w:r>
      <w:r w:rsidR="00CD016F">
        <w:rPr>
          <w:b w:val="0"/>
          <w:sz w:val="24"/>
          <w:szCs w:val="24"/>
        </w:rPr>
        <w:t>kcia</w:t>
      </w:r>
      <w:r>
        <w:rPr>
          <w:b w:val="0"/>
          <w:sz w:val="24"/>
          <w:szCs w:val="24"/>
        </w:rPr>
        <w:t xml:space="preserve"> hotel</w:t>
      </w:r>
      <w:r w:rsidR="00CD016F">
        <w:rPr>
          <w:b w:val="0"/>
          <w:sz w:val="24"/>
          <w:szCs w:val="24"/>
        </w:rPr>
        <w:t>a</w:t>
      </w:r>
      <w:r>
        <w:rPr>
          <w:b w:val="0"/>
          <w:sz w:val="24"/>
          <w:szCs w:val="24"/>
        </w:rPr>
        <w:t xml:space="preserve"> Šport,</w:t>
      </w:r>
      <w:r w:rsidRPr="00C73940">
        <w:rPr>
          <w:b w:val="0"/>
          <w:sz w:val="24"/>
          <w:szCs w:val="24"/>
        </w:rPr>
        <w:t xml:space="preserve"> umelá trávnatá plocha na futbalovom štadióne</w:t>
      </w:r>
      <w:r>
        <w:rPr>
          <w:b w:val="0"/>
          <w:sz w:val="24"/>
          <w:szCs w:val="24"/>
        </w:rPr>
        <w:t xml:space="preserve">, </w:t>
      </w:r>
      <w:r w:rsidRPr="00C73940">
        <w:rPr>
          <w:b w:val="0"/>
          <w:sz w:val="24"/>
          <w:szCs w:val="24"/>
        </w:rPr>
        <w:t>moderniz</w:t>
      </w:r>
      <w:r>
        <w:rPr>
          <w:b w:val="0"/>
          <w:sz w:val="24"/>
          <w:szCs w:val="24"/>
        </w:rPr>
        <w:t>ovala</w:t>
      </w:r>
      <w:r w:rsidRPr="00C73940">
        <w:rPr>
          <w:b w:val="0"/>
          <w:sz w:val="24"/>
          <w:szCs w:val="24"/>
        </w:rPr>
        <w:t xml:space="preserve"> </w:t>
      </w:r>
      <w:r w:rsidR="00CD016F">
        <w:rPr>
          <w:b w:val="0"/>
          <w:sz w:val="24"/>
          <w:szCs w:val="24"/>
        </w:rPr>
        <w:t xml:space="preserve">sa </w:t>
      </w:r>
      <w:proofErr w:type="spellStart"/>
      <w:r w:rsidRPr="00C73940">
        <w:rPr>
          <w:b w:val="0"/>
          <w:sz w:val="24"/>
          <w:szCs w:val="24"/>
        </w:rPr>
        <w:t>centr</w:t>
      </w:r>
      <w:proofErr w:type="spellEnd"/>
      <w:r w:rsidRPr="00C73940">
        <w:rPr>
          <w:b w:val="0"/>
          <w:sz w:val="24"/>
          <w:szCs w:val="24"/>
        </w:rPr>
        <w:t xml:space="preserve">. </w:t>
      </w:r>
      <w:proofErr w:type="spellStart"/>
      <w:r>
        <w:rPr>
          <w:b w:val="0"/>
          <w:sz w:val="24"/>
          <w:szCs w:val="24"/>
        </w:rPr>
        <w:t>s</w:t>
      </w:r>
      <w:r w:rsidRPr="00C73940">
        <w:rPr>
          <w:b w:val="0"/>
          <w:sz w:val="24"/>
          <w:szCs w:val="24"/>
        </w:rPr>
        <w:t>vetel</w:t>
      </w:r>
      <w:proofErr w:type="spellEnd"/>
      <w:r w:rsidRPr="00C73940">
        <w:rPr>
          <w:b w:val="0"/>
          <w:sz w:val="24"/>
          <w:szCs w:val="24"/>
        </w:rPr>
        <w:t xml:space="preserve">. </w:t>
      </w:r>
      <w:r>
        <w:rPr>
          <w:b w:val="0"/>
          <w:sz w:val="24"/>
          <w:szCs w:val="24"/>
        </w:rPr>
        <w:t>s</w:t>
      </w:r>
      <w:r w:rsidRPr="00C73940">
        <w:rPr>
          <w:b w:val="0"/>
          <w:sz w:val="24"/>
          <w:szCs w:val="24"/>
        </w:rPr>
        <w:t>ignaliz</w:t>
      </w:r>
      <w:r>
        <w:rPr>
          <w:b w:val="0"/>
          <w:sz w:val="24"/>
          <w:szCs w:val="24"/>
        </w:rPr>
        <w:t>á</w:t>
      </w:r>
      <w:r w:rsidRPr="00C73940">
        <w:rPr>
          <w:b w:val="0"/>
          <w:sz w:val="24"/>
          <w:szCs w:val="24"/>
        </w:rPr>
        <w:t>cia križovatk</w:t>
      </w:r>
      <w:r>
        <w:rPr>
          <w:b w:val="0"/>
          <w:sz w:val="24"/>
          <w:szCs w:val="24"/>
        </w:rPr>
        <w:t>y</w:t>
      </w:r>
      <w:r w:rsidRPr="00C73940">
        <w:rPr>
          <w:b w:val="0"/>
          <w:sz w:val="24"/>
          <w:szCs w:val="24"/>
        </w:rPr>
        <w:t xml:space="preserve"> Duklianska, </w:t>
      </w:r>
      <w:proofErr w:type="spellStart"/>
      <w:r w:rsidRPr="00C73940">
        <w:rPr>
          <w:b w:val="0"/>
          <w:sz w:val="24"/>
          <w:szCs w:val="24"/>
        </w:rPr>
        <w:t>Starosaská</w:t>
      </w:r>
      <w:proofErr w:type="spellEnd"/>
      <w:r w:rsidRPr="00C73940">
        <w:rPr>
          <w:b w:val="0"/>
          <w:sz w:val="24"/>
          <w:szCs w:val="24"/>
        </w:rPr>
        <w:t>, Odborárov, Štefánikovo nám. Zarad</w:t>
      </w:r>
      <w:r w:rsidR="00FA4A9D">
        <w:rPr>
          <w:b w:val="0"/>
          <w:sz w:val="24"/>
          <w:szCs w:val="24"/>
        </w:rPr>
        <w:t>ili sa</w:t>
      </w:r>
      <w:r w:rsidRPr="00C73940">
        <w:rPr>
          <w:b w:val="0"/>
          <w:sz w:val="24"/>
          <w:szCs w:val="24"/>
        </w:rPr>
        <w:t xml:space="preserve"> stavb</w:t>
      </w:r>
      <w:r w:rsidR="00FA4A9D">
        <w:rPr>
          <w:b w:val="0"/>
          <w:sz w:val="24"/>
          <w:szCs w:val="24"/>
        </w:rPr>
        <w:t>y obstarané v roku 2025, a to</w:t>
      </w:r>
      <w:r w:rsidRPr="00C73940">
        <w:rPr>
          <w:b w:val="0"/>
          <w:sz w:val="24"/>
          <w:szCs w:val="24"/>
        </w:rPr>
        <w:t xml:space="preserve"> 60 tis. </w:t>
      </w:r>
      <w:r w:rsidR="00FA4A9D">
        <w:rPr>
          <w:b w:val="0"/>
          <w:sz w:val="24"/>
          <w:szCs w:val="24"/>
        </w:rPr>
        <w:t>e</w:t>
      </w:r>
      <w:r w:rsidRPr="00C73940">
        <w:rPr>
          <w:b w:val="0"/>
          <w:sz w:val="24"/>
          <w:szCs w:val="24"/>
        </w:rPr>
        <w:t xml:space="preserve">ur výmena okien a dverí na Dome smútku, 53 tis. </w:t>
      </w:r>
      <w:r w:rsidR="00FA4A9D">
        <w:rPr>
          <w:b w:val="0"/>
          <w:sz w:val="24"/>
          <w:szCs w:val="24"/>
        </w:rPr>
        <w:t>e</w:t>
      </w:r>
      <w:r w:rsidRPr="00C73940">
        <w:rPr>
          <w:b w:val="0"/>
          <w:sz w:val="24"/>
          <w:szCs w:val="24"/>
        </w:rPr>
        <w:t xml:space="preserve">ur modernizácia CSS križovatka Duklianska, Sládkovičova, </w:t>
      </w:r>
      <w:proofErr w:type="spellStart"/>
      <w:r w:rsidRPr="00C73940">
        <w:rPr>
          <w:b w:val="0"/>
          <w:sz w:val="24"/>
          <w:szCs w:val="24"/>
        </w:rPr>
        <w:t>Kaufland</w:t>
      </w:r>
      <w:proofErr w:type="spellEnd"/>
      <w:r w:rsidRPr="00C73940">
        <w:rPr>
          <w:b w:val="0"/>
          <w:sz w:val="24"/>
          <w:szCs w:val="24"/>
        </w:rPr>
        <w:t xml:space="preserve">, 117 tis. </w:t>
      </w:r>
      <w:r w:rsidR="00FA4A9D">
        <w:rPr>
          <w:b w:val="0"/>
          <w:sz w:val="24"/>
          <w:szCs w:val="24"/>
        </w:rPr>
        <w:t>e</w:t>
      </w:r>
      <w:r w:rsidRPr="00C73940">
        <w:rPr>
          <w:b w:val="0"/>
          <w:sz w:val="24"/>
          <w:szCs w:val="24"/>
        </w:rPr>
        <w:t xml:space="preserve">ur delimitácia hotela Šport </w:t>
      </w:r>
      <w:r w:rsidR="00CF4173">
        <w:rPr>
          <w:b w:val="0"/>
          <w:sz w:val="24"/>
          <w:szCs w:val="24"/>
        </w:rPr>
        <w:t xml:space="preserve">         </w:t>
      </w:r>
      <w:r w:rsidRPr="00C73940">
        <w:rPr>
          <w:b w:val="0"/>
          <w:sz w:val="24"/>
          <w:szCs w:val="24"/>
        </w:rPr>
        <w:t xml:space="preserve">zo STEZ na mesto, 307 tis. </w:t>
      </w:r>
      <w:r w:rsidR="00FA4A9D">
        <w:rPr>
          <w:b w:val="0"/>
          <w:sz w:val="24"/>
          <w:szCs w:val="24"/>
        </w:rPr>
        <w:t>e</w:t>
      </w:r>
      <w:r w:rsidRPr="00C73940">
        <w:rPr>
          <w:b w:val="0"/>
          <w:sz w:val="24"/>
          <w:szCs w:val="24"/>
        </w:rPr>
        <w:t xml:space="preserve">ur rekonštrukcia lávky na ul. Kožucha, 32 tis. </w:t>
      </w:r>
      <w:r w:rsidR="00FA4A9D">
        <w:rPr>
          <w:b w:val="0"/>
          <w:sz w:val="24"/>
          <w:szCs w:val="24"/>
        </w:rPr>
        <w:t>e</w:t>
      </w:r>
      <w:r w:rsidRPr="00C73940">
        <w:rPr>
          <w:b w:val="0"/>
          <w:sz w:val="24"/>
          <w:szCs w:val="24"/>
        </w:rPr>
        <w:t xml:space="preserve">ur rekonštrukcia plochy k zbernému dvoru, 69,2 tis eur rekonštrukcia miestnych komunikácií, chodníkov a spevnených plôch, 15 tis. </w:t>
      </w:r>
      <w:r w:rsidR="00FA4A9D">
        <w:rPr>
          <w:b w:val="0"/>
          <w:sz w:val="24"/>
          <w:szCs w:val="24"/>
        </w:rPr>
        <w:t>e</w:t>
      </w:r>
      <w:r w:rsidRPr="00C73940">
        <w:rPr>
          <w:b w:val="0"/>
          <w:sz w:val="24"/>
          <w:szCs w:val="24"/>
        </w:rPr>
        <w:t xml:space="preserve">ur kombinované vežové zostavy pre detské ihriská, 101 tis. </w:t>
      </w:r>
      <w:r w:rsidR="00FA4A9D">
        <w:rPr>
          <w:b w:val="0"/>
          <w:sz w:val="24"/>
          <w:szCs w:val="24"/>
        </w:rPr>
        <w:t>r</w:t>
      </w:r>
      <w:r w:rsidRPr="00C73940">
        <w:rPr>
          <w:b w:val="0"/>
          <w:sz w:val="24"/>
          <w:szCs w:val="24"/>
        </w:rPr>
        <w:t xml:space="preserve">ekonštrukcia a odkúpenie sústavy verejného osvetlenia, 247,8 tis. </w:t>
      </w:r>
      <w:r w:rsidR="00FA4A9D">
        <w:rPr>
          <w:b w:val="0"/>
          <w:sz w:val="24"/>
          <w:szCs w:val="24"/>
        </w:rPr>
        <w:t>e</w:t>
      </w:r>
      <w:r w:rsidRPr="00C73940">
        <w:rPr>
          <w:b w:val="0"/>
          <w:sz w:val="24"/>
          <w:szCs w:val="24"/>
        </w:rPr>
        <w:t>ur zníženie energetickej nár</w:t>
      </w:r>
      <w:r w:rsidR="00FA4A9D">
        <w:rPr>
          <w:b w:val="0"/>
          <w:sz w:val="24"/>
          <w:szCs w:val="24"/>
        </w:rPr>
        <w:t>očnosti ZŠ Lipová, ZŠ Nejedlého. Do správy príspevkovej organizácie STEZ sa delimitovali stavby v hodnote 666,6 tis. eur, do správy rozpočtových organizácií ZŠ Nejedlého ul. 56 tis. eur, ZŠ Lipová ul. 191,8 tis. eur.</w:t>
      </w:r>
    </w:p>
    <w:p w:rsidR="002E1793" w:rsidRPr="00E2229B" w:rsidRDefault="00FA4A9D" w:rsidP="002E1793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FA4A9D">
        <w:rPr>
          <w:b w:val="0"/>
          <w:i/>
          <w:sz w:val="24"/>
          <w:szCs w:val="24"/>
        </w:rPr>
        <w:t xml:space="preserve">Prírastok </w:t>
      </w:r>
      <w:r w:rsidR="002E1793" w:rsidRPr="00FA4A9D">
        <w:rPr>
          <w:b w:val="0"/>
          <w:i/>
          <w:sz w:val="24"/>
          <w:szCs w:val="24"/>
        </w:rPr>
        <w:t>strojov, prístrojov a zariadení</w:t>
      </w:r>
      <w:r w:rsidR="002E1793" w:rsidRPr="00E2229B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je 54 220,24 eur, Obstarané v </w:t>
      </w:r>
      <w:r w:rsidR="002E1793" w:rsidRPr="00E2229B">
        <w:rPr>
          <w:b w:val="0"/>
          <w:sz w:val="24"/>
          <w:szCs w:val="24"/>
        </w:rPr>
        <w:t> minulo</w:t>
      </w:r>
      <w:r>
        <w:rPr>
          <w:b w:val="0"/>
          <w:sz w:val="24"/>
          <w:szCs w:val="24"/>
        </w:rPr>
        <w:t>m</w:t>
      </w:r>
      <w:r w:rsidR="002E1793" w:rsidRPr="00E2229B">
        <w:rPr>
          <w:b w:val="0"/>
          <w:sz w:val="24"/>
          <w:szCs w:val="24"/>
        </w:rPr>
        <w:t xml:space="preserve"> rok</w:t>
      </w:r>
      <w:r>
        <w:rPr>
          <w:b w:val="0"/>
          <w:sz w:val="24"/>
          <w:szCs w:val="24"/>
        </w:rPr>
        <w:t xml:space="preserve">u a zaradené v roku 2025 boli </w:t>
      </w:r>
      <w:proofErr w:type="spellStart"/>
      <w:r>
        <w:rPr>
          <w:b w:val="0"/>
          <w:sz w:val="24"/>
          <w:szCs w:val="24"/>
        </w:rPr>
        <w:t>defibrilátory</w:t>
      </w:r>
      <w:proofErr w:type="spellEnd"/>
      <w:r w:rsidR="002E1793" w:rsidRPr="00E2229B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v sume </w:t>
      </w:r>
      <w:r w:rsidR="002E1793" w:rsidRPr="00E2229B">
        <w:rPr>
          <w:b w:val="0"/>
          <w:sz w:val="24"/>
          <w:szCs w:val="24"/>
        </w:rPr>
        <w:t>9 630 eur</w:t>
      </w:r>
      <w:r>
        <w:rPr>
          <w:b w:val="0"/>
          <w:sz w:val="24"/>
          <w:szCs w:val="24"/>
        </w:rPr>
        <w:t>.</w:t>
      </w:r>
      <w:r w:rsidR="002E1793" w:rsidRPr="00E2229B">
        <w:rPr>
          <w:b w:val="0"/>
          <w:sz w:val="24"/>
          <w:szCs w:val="24"/>
        </w:rPr>
        <w:t xml:space="preserve"> Prírastok </w:t>
      </w:r>
      <w:r w:rsidR="000F3333">
        <w:rPr>
          <w:b w:val="0"/>
          <w:sz w:val="24"/>
          <w:szCs w:val="24"/>
        </w:rPr>
        <w:t xml:space="preserve">v roku 2025 </w:t>
      </w:r>
      <w:r w:rsidR="002E1793" w:rsidRPr="00E2229B">
        <w:rPr>
          <w:b w:val="0"/>
          <w:sz w:val="24"/>
          <w:szCs w:val="24"/>
        </w:rPr>
        <w:t xml:space="preserve">tvoril nákup </w:t>
      </w:r>
      <w:r>
        <w:rPr>
          <w:b w:val="0"/>
          <w:sz w:val="24"/>
          <w:szCs w:val="24"/>
        </w:rPr>
        <w:t xml:space="preserve">ďalších </w:t>
      </w:r>
      <w:proofErr w:type="spellStart"/>
      <w:r w:rsidR="002E1793" w:rsidRPr="00E2229B">
        <w:rPr>
          <w:b w:val="0"/>
          <w:sz w:val="24"/>
          <w:szCs w:val="24"/>
        </w:rPr>
        <w:t>defibrilátorov</w:t>
      </w:r>
      <w:proofErr w:type="spellEnd"/>
      <w:r w:rsidR="002E1793" w:rsidRPr="00E2229B">
        <w:rPr>
          <w:b w:val="0"/>
          <w:sz w:val="24"/>
          <w:szCs w:val="24"/>
        </w:rPr>
        <w:t xml:space="preserve"> v sume 3 379 eur. Rozšírenie kamerového systému dosiahlo sumu 14 807 eur, vodná cisterna 17 859 eur,</w:t>
      </w:r>
      <w:r>
        <w:rPr>
          <w:b w:val="0"/>
          <w:sz w:val="24"/>
          <w:szCs w:val="24"/>
        </w:rPr>
        <w:t xml:space="preserve"> elektrický rozvádzač 6 940 eur. Vyradili sa stroje, prístroje a zariadenia v hodnote 2 155 492,81 eur. </w:t>
      </w:r>
    </w:p>
    <w:p w:rsidR="002E1793" w:rsidRDefault="00F93EFE" w:rsidP="002E1793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F93EFE">
        <w:rPr>
          <w:b w:val="0"/>
          <w:i/>
          <w:sz w:val="24"/>
          <w:szCs w:val="24"/>
        </w:rPr>
        <w:t>Dopravné prostriedky</w:t>
      </w:r>
      <w:r>
        <w:rPr>
          <w:b w:val="0"/>
          <w:sz w:val="24"/>
          <w:szCs w:val="24"/>
        </w:rPr>
        <w:t xml:space="preserve"> - za</w:t>
      </w:r>
      <w:r w:rsidR="00FA4A9D">
        <w:rPr>
          <w:b w:val="0"/>
          <w:sz w:val="24"/>
          <w:szCs w:val="24"/>
        </w:rPr>
        <w:t xml:space="preserve">kúpilo sa motorové </w:t>
      </w:r>
      <w:r w:rsidR="00CF4173">
        <w:rPr>
          <w:b w:val="0"/>
          <w:sz w:val="24"/>
          <w:szCs w:val="24"/>
        </w:rPr>
        <w:t xml:space="preserve">vozidlo </w:t>
      </w:r>
      <w:r w:rsidR="002E1793">
        <w:rPr>
          <w:b w:val="0"/>
          <w:sz w:val="24"/>
          <w:szCs w:val="24"/>
        </w:rPr>
        <w:t xml:space="preserve">Toyota </w:t>
      </w:r>
      <w:proofErr w:type="spellStart"/>
      <w:r w:rsidR="002E1793">
        <w:rPr>
          <w:b w:val="0"/>
          <w:sz w:val="24"/>
          <w:szCs w:val="24"/>
        </w:rPr>
        <w:t>Proace</w:t>
      </w:r>
      <w:proofErr w:type="spellEnd"/>
      <w:r w:rsidR="002E1793">
        <w:rPr>
          <w:b w:val="0"/>
          <w:sz w:val="24"/>
          <w:szCs w:val="24"/>
        </w:rPr>
        <w:t xml:space="preserve"> Max n</w:t>
      </w:r>
      <w:r w:rsidR="00FA4A9D">
        <w:rPr>
          <w:b w:val="0"/>
          <w:sz w:val="24"/>
          <w:szCs w:val="24"/>
        </w:rPr>
        <w:t xml:space="preserve">a oddelenie komunálneho servisu v hodnote 35 640 eur. Vyradili sa motorové vozidlá v hodnote 27 990 eur, a to vozidlo </w:t>
      </w:r>
      <w:proofErr w:type="spellStart"/>
      <w:r w:rsidR="00FA4A9D">
        <w:rPr>
          <w:b w:val="0"/>
          <w:sz w:val="24"/>
          <w:szCs w:val="24"/>
        </w:rPr>
        <w:t>MsP</w:t>
      </w:r>
      <w:proofErr w:type="spellEnd"/>
      <w:r w:rsidR="00FA4A9D">
        <w:rPr>
          <w:b w:val="0"/>
          <w:sz w:val="24"/>
          <w:szCs w:val="24"/>
        </w:rPr>
        <w:t xml:space="preserve"> a nákladný náves za traktor FLIEGL. </w:t>
      </w:r>
    </w:p>
    <w:p w:rsidR="002E1793" w:rsidRDefault="00F93EFE" w:rsidP="002E1793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F93EFE">
        <w:rPr>
          <w:b w:val="0"/>
          <w:i/>
          <w:sz w:val="24"/>
          <w:szCs w:val="24"/>
        </w:rPr>
        <w:t xml:space="preserve">Prírastok </w:t>
      </w:r>
      <w:r w:rsidR="002E1793" w:rsidRPr="00F93EFE">
        <w:rPr>
          <w:b w:val="0"/>
          <w:i/>
          <w:sz w:val="24"/>
          <w:szCs w:val="24"/>
        </w:rPr>
        <w:t>nedokončených investícií</w:t>
      </w:r>
      <w:r w:rsidR="002E1793" w:rsidRPr="0075662A">
        <w:rPr>
          <w:b w:val="0"/>
          <w:sz w:val="24"/>
          <w:szCs w:val="24"/>
        </w:rPr>
        <w:t xml:space="preserve"> (obstaranie na 042) </w:t>
      </w:r>
      <w:r>
        <w:rPr>
          <w:b w:val="0"/>
          <w:sz w:val="24"/>
          <w:szCs w:val="24"/>
        </w:rPr>
        <w:t>je</w:t>
      </w:r>
      <w:r w:rsidR="002E1793" w:rsidRPr="0075662A">
        <w:rPr>
          <w:b w:val="0"/>
          <w:sz w:val="24"/>
          <w:szCs w:val="24"/>
        </w:rPr>
        <w:t xml:space="preserve"> v sume </w:t>
      </w:r>
      <w:r w:rsidR="002E1793">
        <w:rPr>
          <w:b w:val="0"/>
          <w:sz w:val="24"/>
          <w:szCs w:val="24"/>
        </w:rPr>
        <w:t>19 336 351,82</w:t>
      </w:r>
      <w:r w:rsidR="002E1793" w:rsidRPr="0075662A">
        <w:rPr>
          <w:b w:val="0"/>
          <w:sz w:val="24"/>
          <w:szCs w:val="24"/>
        </w:rPr>
        <w:t xml:space="preserve"> eur, z toho </w:t>
      </w:r>
      <w:r w:rsidR="00CF4173">
        <w:rPr>
          <w:b w:val="0"/>
          <w:sz w:val="24"/>
          <w:szCs w:val="24"/>
        </w:rPr>
        <w:t xml:space="preserve">          </w:t>
      </w:r>
      <w:r w:rsidR="002E1793" w:rsidRPr="0075662A">
        <w:rPr>
          <w:b w:val="0"/>
          <w:sz w:val="24"/>
          <w:szCs w:val="24"/>
        </w:rPr>
        <w:t>sú napr. prírastky:</w:t>
      </w:r>
    </w:p>
    <w:p w:rsidR="002E1793" w:rsidRPr="001B61ED" w:rsidRDefault="002E1793" w:rsidP="002E1793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1B61ED">
        <w:rPr>
          <w:b w:val="0"/>
          <w:sz w:val="24"/>
          <w:szCs w:val="24"/>
        </w:rPr>
        <w:t xml:space="preserve">-pozemkov 107 tis. </w:t>
      </w:r>
      <w:r w:rsidR="00F93EFE">
        <w:rPr>
          <w:b w:val="0"/>
          <w:sz w:val="24"/>
          <w:szCs w:val="24"/>
        </w:rPr>
        <w:t>e</w:t>
      </w:r>
      <w:r w:rsidRPr="001B61ED">
        <w:rPr>
          <w:b w:val="0"/>
          <w:sz w:val="24"/>
          <w:szCs w:val="24"/>
        </w:rPr>
        <w:t>ur,</w:t>
      </w:r>
    </w:p>
    <w:p w:rsidR="002E1793" w:rsidRPr="001B61ED" w:rsidRDefault="002E1793" w:rsidP="002E1793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1B61ED">
        <w:rPr>
          <w:b w:val="0"/>
          <w:sz w:val="24"/>
          <w:szCs w:val="24"/>
        </w:rPr>
        <w:t>-projektovej dokumentácie 419,5 tis. eur</w:t>
      </w:r>
    </w:p>
    <w:p w:rsidR="002E1793" w:rsidRPr="001B61ED" w:rsidRDefault="002E1793" w:rsidP="002E1793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1B61ED">
        <w:rPr>
          <w:b w:val="0"/>
          <w:sz w:val="24"/>
          <w:szCs w:val="24"/>
        </w:rPr>
        <w:t>-stavieb 18 565,8 tis. eur</w:t>
      </w:r>
    </w:p>
    <w:p w:rsidR="002E1793" w:rsidRPr="001B61ED" w:rsidRDefault="002E1793" w:rsidP="002E1793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1B61ED">
        <w:rPr>
          <w:b w:val="0"/>
          <w:sz w:val="24"/>
          <w:szCs w:val="24"/>
        </w:rPr>
        <w:t xml:space="preserve">-strojov, prístrojov a zariadení 243,7 tis. </w:t>
      </w:r>
      <w:r w:rsidR="00F93EFE">
        <w:rPr>
          <w:b w:val="0"/>
          <w:sz w:val="24"/>
          <w:szCs w:val="24"/>
        </w:rPr>
        <w:t>e</w:t>
      </w:r>
      <w:r w:rsidRPr="001B61ED">
        <w:rPr>
          <w:b w:val="0"/>
          <w:sz w:val="24"/>
          <w:szCs w:val="24"/>
        </w:rPr>
        <w:t>ur</w:t>
      </w:r>
      <w:r>
        <w:rPr>
          <w:b w:val="0"/>
          <w:sz w:val="24"/>
          <w:szCs w:val="24"/>
        </w:rPr>
        <w:t>.</w:t>
      </w:r>
    </w:p>
    <w:p w:rsidR="002E1793" w:rsidRPr="00725F66" w:rsidRDefault="00F93EFE" w:rsidP="007F6D10">
      <w:pPr>
        <w:autoSpaceDE w:val="0"/>
        <w:autoSpaceDN w:val="0"/>
        <w:adjustRightInd w:val="0"/>
        <w:jc w:val="both"/>
        <w:rPr>
          <w:sz w:val="24"/>
          <w:szCs w:val="24"/>
        </w:rPr>
      </w:pPr>
      <w:r>
        <w:rPr>
          <w:sz w:val="24"/>
          <w:szCs w:val="24"/>
        </w:rPr>
        <w:t>Úbytok na účte obstarania  3 303 614,27 eur je tvorený zaradením investícií do jednotlivých druhov majetku.</w:t>
      </w:r>
    </w:p>
    <w:p w:rsidR="0019147A" w:rsidRPr="00CF4173" w:rsidRDefault="007474F2" w:rsidP="007F6D10">
      <w:pPr>
        <w:autoSpaceDE w:val="0"/>
        <w:autoSpaceDN w:val="0"/>
        <w:adjustRightInd w:val="0"/>
        <w:jc w:val="both"/>
        <w:rPr>
          <w:sz w:val="24"/>
          <w:szCs w:val="24"/>
        </w:rPr>
      </w:pPr>
      <w:r w:rsidRPr="0019147A">
        <w:rPr>
          <w:b/>
          <w:sz w:val="24"/>
          <w:szCs w:val="24"/>
        </w:rPr>
        <w:t xml:space="preserve">OS </w:t>
      </w:r>
      <w:r w:rsidR="0081105C" w:rsidRPr="0019147A">
        <w:rPr>
          <w:b/>
          <w:sz w:val="24"/>
          <w:szCs w:val="24"/>
        </w:rPr>
        <w:t>EMKOBEL,</w:t>
      </w:r>
      <w:r w:rsidRPr="0019147A">
        <w:rPr>
          <w:b/>
          <w:sz w:val="24"/>
          <w:szCs w:val="24"/>
        </w:rPr>
        <w:t xml:space="preserve"> a. s.</w:t>
      </w:r>
      <w:r w:rsidRPr="0019147A">
        <w:rPr>
          <w:sz w:val="24"/>
          <w:szCs w:val="24"/>
        </w:rPr>
        <w:t xml:space="preserve"> </w:t>
      </w:r>
      <w:r w:rsidR="00CE09FD" w:rsidRPr="0019147A">
        <w:rPr>
          <w:sz w:val="24"/>
          <w:szCs w:val="24"/>
        </w:rPr>
        <w:t>zrealizovala investíci</w:t>
      </w:r>
      <w:r w:rsidR="002B5F58">
        <w:rPr>
          <w:sz w:val="24"/>
          <w:szCs w:val="24"/>
        </w:rPr>
        <w:t xml:space="preserve">u do rekonštrukcie kotolne PKT2 na </w:t>
      </w:r>
      <w:proofErr w:type="spellStart"/>
      <w:r w:rsidR="002B5F58">
        <w:rPr>
          <w:sz w:val="24"/>
          <w:szCs w:val="24"/>
        </w:rPr>
        <w:t>sídl</w:t>
      </w:r>
      <w:proofErr w:type="spellEnd"/>
      <w:r w:rsidR="002B5F58">
        <w:rPr>
          <w:sz w:val="24"/>
          <w:szCs w:val="24"/>
        </w:rPr>
        <w:t xml:space="preserve">. </w:t>
      </w:r>
      <w:proofErr w:type="spellStart"/>
      <w:r w:rsidR="002B5F58">
        <w:rPr>
          <w:sz w:val="24"/>
          <w:szCs w:val="24"/>
        </w:rPr>
        <w:t>Tarča</w:t>
      </w:r>
      <w:proofErr w:type="spellEnd"/>
      <w:r w:rsidR="002B5F58">
        <w:rPr>
          <w:sz w:val="24"/>
          <w:szCs w:val="24"/>
        </w:rPr>
        <w:t xml:space="preserve"> v hodnote 2 255 tis. eur. Na desiatich kotloch sa vymenili plynové horáky (307 tis. eur) </w:t>
      </w:r>
      <w:r w:rsidR="00CF4173">
        <w:rPr>
          <w:sz w:val="24"/>
          <w:szCs w:val="24"/>
        </w:rPr>
        <w:t xml:space="preserve">                   </w:t>
      </w:r>
      <w:r w:rsidR="002B5F58">
        <w:rPr>
          <w:sz w:val="24"/>
          <w:szCs w:val="24"/>
        </w:rPr>
        <w:t xml:space="preserve">za ekologickejšie a energeticky menej náročné. Zrealizovala </w:t>
      </w:r>
      <w:r w:rsidR="00CF4173">
        <w:rPr>
          <w:sz w:val="24"/>
          <w:szCs w:val="24"/>
        </w:rPr>
        <w:t xml:space="preserve">sa </w:t>
      </w:r>
      <w:r w:rsidR="002B5F58">
        <w:rPr>
          <w:sz w:val="24"/>
          <w:szCs w:val="24"/>
        </w:rPr>
        <w:t xml:space="preserve">investície do kotolní </w:t>
      </w:r>
      <w:r w:rsidR="00CF4173">
        <w:rPr>
          <w:sz w:val="24"/>
          <w:szCs w:val="24"/>
        </w:rPr>
        <w:br/>
      </w:r>
      <w:r w:rsidR="002B5F58">
        <w:rPr>
          <w:sz w:val="24"/>
          <w:szCs w:val="24"/>
        </w:rPr>
        <w:t xml:space="preserve">na Levočskej ul., na Hurbanovej ul. a v Panoráme (celkom 143 tis. eur). V objeme 425 tis. eur </w:t>
      </w:r>
      <w:r w:rsidR="00CF4173">
        <w:rPr>
          <w:sz w:val="24"/>
          <w:szCs w:val="24"/>
        </w:rPr>
        <w:br/>
      </w:r>
      <w:r w:rsidR="002B5F58">
        <w:rPr>
          <w:sz w:val="24"/>
          <w:szCs w:val="24"/>
        </w:rPr>
        <w:t>sa vybudovali teplovodné rozvody a </w:t>
      </w:r>
      <w:proofErr w:type="spellStart"/>
      <w:r w:rsidR="002B5F58">
        <w:rPr>
          <w:sz w:val="24"/>
          <w:szCs w:val="24"/>
        </w:rPr>
        <w:t>fotovoltaika</w:t>
      </w:r>
      <w:proofErr w:type="spellEnd"/>
      <w:r w:rsidR="002B5F58">
        <w:rPr>
          <w:sz w:val="24"/>
          <w:szCs w:val="24"/>
        </w:rPr>
        <w:t xml:space="preserve"> na objekte SO 2 v lokalite Zelené údolie.</w:t>
      </w:r>
      <w:r w:rsidR="000C6D90">
        <w:rPr>
          <w:sz w:val="24"/>
          <w:szCs w:val="24"/>
        </w:rPr>
        <w:t xml:space="preserve"> </w:t>
      </w:r>
      <w:r w:rsidR="000C6D90">
        <w:rPr>
          <w:sz w:val="24"/>
          <w:szCs w:val="24"/>
        </w:rPr>
        <w:lastRenderedPageBreak/>
        <w:t xml:space="preserve">Ďalším projektom bola výmena teplovodných rozvodov na </w:t>
      </w:r>
      <w:proofErr w:type="spellStart"/>
      <w:r w:rsidR="000C6D90">
        <w:rPr>
          <w:sz w:val="24"/>
          <w:szCs w:val="24"/>
        </w:rPr>
        <w:t>sídl</w:t>
      </w:r>
      <w:proofErr w:type="spellEnd"/>
      <w:r w:rsidR="000C6D90">
        <w:rPr>
          <w:sz w:val="24"/>
          <w:szCs w:val="24"/>
        </w:rPr>
        <w:t xml:space="preserve">. Západ v okruhu kotolne </w:t>
      </w:r>
      <w:r w:rsidR="00D81523">
        <w:rPr>
          <w:sz w:val="24"/>
          <w:szCs w:val="24"/>
        </w:rPr>
        <w:t>Západ 3. Hodnota dlhodobého hmotného majetku sa v netto hodnote zvýšila o 3 012 tis. eur.</w:t>
      </w:r>
      <w:r w:rsidR="002B5F58">
        <w:rPr>
          <w:sz w:val="24"/>
          <w:szCs w:val="24"/>
        </w:rPr>
        <w:t xml:space="preserve"> </w:t>
      </w:r>
    </w:p>
    <w:p w:rsidR="000E55BC" w:rsidRDefault="007474F2" w:rsidP="007F6D10">
      <w:pPr>
        <w:autoSpaceDE w:val="0"/>
        <w:autoSpaceDN w:val="0"/>
        <w:adjustRightInd w:val="0"/>
        <w:jc w:val="both"/>
        <w:rPr>
          <w:sz w:val="24"/>
          <w:szCs w:val="24"/>
        </w:rPr>
      </w:pPr>
      <w:r w:rsidRPr="000E55BC">
        <w:rPr>
          <w:b/>
          <w:sz w:val="24"/>
          <w:szCs w:val="24"/>
        </w:rPr>
        <w:t>OS MEPOS SNV s. r. o.</w:t>
      </w:r>
      <w:r w:rsidR="00245B8D" w:rsidRPr="000E55BC">
        <w:rPr>
          <w:sz w:val="24"/>
          <w:szCs w:val="24"/>
        </w:rPr>
        <w:t xml:space="preserve"> investovala do strojov, prístrojov a zariadení a taktiež do nákupu vozidiel </w:t>
      </w:r>
      <w:r w:rsidR="000E55BC">
        <w:rPr>
          <w:sz w:val="24"/>
          <w:szCs w:val="24"/>
        </w:rPr>
        <w:t>34</w:t>
      </w:r>
      <w:r w:rsidR="00245B8D" w:rsidRPr="000E55BC">
        <w:rPr>
          <w:sz w:val="24"/>
          <w:szCs w:val="24"/>
        </w:rPr>
        <w:t xml:space="preserve">3 tis. eur. </w:t>
      </w:r>
      <w:r w:rsidR="000E55BC">
        <w:rPr>
          <w:sz w:val="24"/>
          <w:szCs w:val="24"/>
        </w:rPr>
        <w:t xml:space="preserve">Zakúpila </w:t>
      </w:r>
      <w:r w:rsidR="0019147A">
        <w:rPr>
          <w:sz w:val="24"/>
          <w:szCs w:val="24"/>
        </w:rPr>
        <w:t xml:space="preserve">napr. </w:t>
      </w:r>
      <w:r w:rsidR="000E55BC">
        <w:rPr>
          <w:sz w:val="24"/>
          <w:szCs w:val="24"/>
        </w:rPr>
        <w:t xml:space="preserve">drvič 210 tis. eur, </w:t>
      </w:r>
      <w:r w:rsidR="0019147A">
        <w:rPr>
          <w:sz w:val="24"/>
          <w:szCs w:val="24"/>
        </w:rPr>
        <w:t xml:space="preserve">súbor náradia k drviču 3 tis. eur, kôš k drviču 6 tis. eur, </w:t>
      </w:r>
      <w:r w:rsidR="000E55BC">
        <w:rPr>
          <w:sz w:val="24"/>
          <w:szCs w:val="24"/>
        </w:rPr>
        <w:t>traktor</w:t>
      </w:r>
      <w:r w:rsidR="0019147A">
        <w:rPr>
          <w:sz w:val="24"/>
          <w:szCs w:val="24"/>
        </w:rPr>
        <w:t xml:space="preserve"> s nadstavbami 22 tis. eur, server 11 tis. eur, motorové vozidlá celkom za 48 tis. eur, priemyselnú práčku 24 tis. eur. V priebehu roka 2025 bolo vyradené motorové vozidlo VW </w:t>
      </w:r>
      <w:proofErr w:type="spellStart"/>
      <w:r w:rsidR="0019147A">
        <w:rPr>
          <w:sz w:val="24"/>
          <w:szCs w:val="24"/>
        </w:rPr>
        <w:t>Transporter</w:t>
      </w:r>
      <w:proofErr w:type="spellEnd"/>
      <w:r w:rsidR="0019147A">
        <w:rPr>
          <w:sz w:val="24"/>
          <w:szCs w:val="24"/>
        </w:rPr>
        <w:t xml:space="preserve"> SN 240 v sume 4 tis. eur.</w:t>
      </w:r>
    </w:p>
    <w:p w:rsidR="00EB0FB2" w:rsidRPr="00EB0FB2" w:rsidRDefault="007F6D10" w:rsidP="007F6D10">
      <w:pPr>
        <w:autoSpaceDE w:val="0"/>
        <w:autoSpaceDN w:val="0"/>
        <w:adjustRightInd w:val="0"/>
        <w:jc w:val="both"/>
        <w:rPr>
          <w:sz w:val="24"/>
          <w:szCs w:val="24"/>
        </w:rPr>
      </w:pPr>
      <w:r w:rsidRPr="00EB0FB2">
        <w:rPr>
          <w:b/>
          <w:sz w:val="24"/>
          <w:szCs w:val="24"/>
        </w:rPr>
        <w:t>OS Lesy</w:t>
      </w:r>
      <w:r w:rsidR="00D43040" w:rsidRPr="00EB0FB2">
        <w:rPr>
          <w:b/>
          <w:sz w:val="24"/>
          <w:szCs w:val="24"/>
        </w:rPr>
        <w:t xml:space="preserve"> mesta Spišská Nová Ves, s. r. o </w:t>
      </w:r>
      <w:r w:rsidR="00EB0FB2">
        <w:rPr>
          <w:b/>
          <w:sz w:val="24"/>
          <w:szCs w:val="24"/>
        </w:rPr>
        <w:t xml:space="preserve">– </w:t>
      </w:r>
      <w:r w:rsidR="00EB0FB2" w:rsidRPr="00EB0FB2">
        <w:rPr>
          <w:sz w:val="24"/>
          <w:szCs w:val="24"/>
        </w:rPr>
        <w:t>hodnota dlhodobého hmotného majetku vzrástla o 452 tis. eur.</w:t>
      </w:r>
      <w:r w:rsidR="00EB0FB2">
        <w:rPr>
          <w:sz w:val="24"/>
          <w:szCs w:val="24"/>
        </w:rPr>
        <w:t xml:space="preserve"> Spoločnosť investovala do lesných ciest a nákupu lesnej techniky.</w:t>
      </w:r>
      <w:r w:rsidR="000E55BC">
        <w:rPr>
          <w:sz w:val="24"/>
          <w:szCs w:val="24"/>
        </w:rPr>
        <w:t xml:space="preserve"> Ukončené boli všetky projekty financované z vlastných zdrojov a formou nenávratného fin. príspevku, ktorý poskytla Poľnohospodárska platobná agentúra. Z projektov to boli: Výstavba a obnova občianskej infraštruktúry v lesných ekosystémoch mesta Sp. Nová Ves, projekt Ozdravných opatrení v lesoch, Rekonštrukcia lesných ciest, jazierok a projekt Rozvoj lesných oblastí a zlepšenie životaschopnosti lesov mesta.</w:t>
      </w:r>
    </w:p>
    <w:p w:rsidR="00A85907" w:rsidRDefault="007B239D" w:rsidP="007F6D10">
      <w:pPr>
        <w:autoSpaceDE w:val="0"/>
        <w:autoSpaceDN w:val="0"/>
        <w:adjustRightInd w:val="0"/>
        <w:jc w:val="both"/>
        <w:rPr>
          <w:sz w:val="24"/>
          <w:szCs w:val="24"/>
        </w:rPr>
      </w:pPr>
      <w:r w:rsidRPr="00A85907">
        <w:rPr>
          <w:b/>
          <w:sz w:val="24"/>
          <w:szCs w:val="24"/>
        </w:rPr>
        <w:t>BIC Spišská Nová Ves, s. r. o.</w:t>
      </w:r>
      <w:r w:rsidRPr="00A85907">
        <w:rPr>
          <w:sz w:val="24"/>
          <w:szCs w:val="24"/>
        </w:rPr>
        <w:t xml:space="preserve"> </w:t>
      </w:r>
      <w:r w:rsidR="00A85907">
        <w:rPr>
          <w:sz w:val="24"/>
          <w:szCs w:val="24"/>
        </w:rPr>
        <w:t>hodnota dlhodobého majetku sa zvýšila o 11 tis. eur. O</w:t>
      </w:r>
      <w:r w:rsidR="00A85907" w:rsidRPr="00A85907">
        <w:rPr>
          <w:sz w:val="24"/>
          <w:szCs w:val="24"/>
        </w:rPr>
        <w:t>bstaral</w:t>
      </w:r>
      <w:r w:rsidR="00A85907">
        <w:rPr>
          <w:sz w:val="24"/>
          <w:szCs w:val="24"/>
        </w:rPr>
        <w:t>o sa</w:t>
      </w:r>
      <w:r w:rsidR="00A85907" w:rsidRPr="00A85907">
        <w:rPr>
          <w:sz w:val="24"/>
          <w:szCs w:val="24"/>
        </w:rPr>
        <w:t xml:space="preserve"> motorové vozidlo v hodnote 15 </w:t>
      </w:r>
      <w:r w:rsidR="00A85907">
        <w:rPr>
          <w:sz w:val="24"/>
          <w:szCs w:val="24"/>
        </w:rPr>
        <w:t>tis.</w:t>
      </w:r>
      <w:r w:rsidR="00A85907" w:rsidRPr="00A85907">
        <w:rPr>
          <w:sz w:val="24"/>
          <w:szCs w:val="24"/>
        </w:rPr>
        <w:t xml:space="preserve"> eur, </w:t>
      </w:r>
      <w:r w:rsidRPr="00A85907">
        <w:rPr>
          <w:sz w:val="24"/>
          <w:szCs w:val="24"/>
        </w:rPr>
        <w:t>vyradil</w:t>
      </w:r>
      <w:r w:rsidR="00A85907">
        <w:rPr>
          <w:sz w:val="24"/>
          <w:szCs w:val="24"/>
        </w:rPr>
        <w:t xml:space="preserve"> sa majetok, ktorého zostatková hodnota bola nulová. </w:t>
      </w:r>
    </w:p>
    <w:p w:rsidR="00CA592B" w:rsidRDefault="00CA592B" w:rsidP="007F6D10">
      <w:pPr>
        <w:autoSpaceDE w:val="0"/>
        <w:autoSpaceDN w:val="0"/>
        <w:adjustRightInd w:val="0"/>
        <w:jc w:val="both"/>
        <w:rPr>
          <w:sz w:val="24"/>
          <w:szCs w:val="24"/>
        </w:rPr>
      </w:pPr>
      <w:r w:rsidRPr="00CA592B">
        <w:rPr>
          <w:b/>
          <w:sz w:val="24"/>
          <w:szCs w:val="24"/>
        </w:rPr>
        <w:t>Rozpočtové organizácie</w:t>
      </w:r>
      <w:r>
        <w:rPr>
          <w:sz w:val="24"/>
          <w:szCs w:val="24"/>
        </w:rPr>
        <w:t xml:space="preserve"> evidujú v svojom účtovníctve majetok </w:t>
      </w:r>
      <w:r w:rsidR="00CF4173">
        <w:rPr>
          <w:sz w:val="24"/>
          <w:szCs w:val="24"/>
        </w:rPr>
        <w:t xml:space="preserve">zriaďovateľa, ktorý im bol </w:t>
      </w:r>
      <w:r>
        <w:rPr>
          <w:sz w:val="24"/>
          <w:szCs w:val="24"/>
        </w:rPr>
        <w:t xml:space="preserve">poskytnutý do správy, jeho zostatková hodnota je </w:t>
      </w:r>
      <w:r w:rsidR="00F93EFE">
        <w:rPr>
          <w:sz w:val="24"/>
          <w:szCs w:val="24"/>
        </w:rPr>
        <w:t xml:space="preserve">12 146 tis. eur, oproti roku 2024 došlo k navýšeniu majetku (rok 2024 </w:t>
      </w:r>
      <w:r w:rsidR="00035CE5">
        <w:rPr>
          <w:sz w:val="24"/>
          <w:szCs w:val="24"/>
        </w:rPr>
        <w:t xml:space="preserve">hodnota </w:t>
      </w:r>
      <w:r>
        <w:rPr>
          <w:sz w:val="24"/>
          <w:szCs w:val="24"/>
        </w:rPr>
        <w:t>11 945 tis. eur</w:t>
      </w:r>
      <w:r w:rsidR="00F93EFE">
        <w:rPr>
          <w:sz w:val="24"/>
          <w:szCs w:val="24"/>
        </w:rPr>
        <w:t>)</w:t>
      </w:r>
      <w:r>
        <w:rPr>
          <w:sz w:val="24"/>
          <w:szCs w:val="24"/>
        </w:rPr>
        <w:t>.</w:t>
      </w:r>
    </w:p>
    <w:p w:rsidR="00CA592B" w:rsidRPr="007B239D" w:rsidRDefault="00CA592B" w:rsidP="007F6D10">
      <w:pPr>
        <w:autoSpaceDE w:val="0"/>
        <w:autoSpaceDN w:val="0"/>
        <w:adjustRightInd w:val="0"/>
        <w:jc w:val="both"/>
        <w:rPr>
          <w:sz w:val="24"/>
          <w:szCs w:val="24"/>
        </w:rPr>
      </w:pPr>
      <w:r w:rsidRPr="00CA592B">
        <w:rPr>
          <w:b/>
          <w:sz w:val="24"/>
          <w:szCs w:val="24"/>
        </w:rPr>
        <w:t>Príspevkové organizácie</w:t>
      </w:r>
      <w:r>
        <w:rPr>
          <w:sz w:val="24"/>
          <w:szCs w:val="24"/>
        </w:rPr>
        <w:t xml:space="preserve"> evidujú vo svojom účtovníctve majetok poskytnutý do správy zriaďovateľom, jeho zostatková hodnota je </w:t>
      </w:r>
      <w:r w:rsidR="00ED6077">
        <w:rPr>
          <w:sz w:val="24"/>
          <w:szCs w:val="24"/>
        </w:rPr>
        <w:t>14 111 tis. eur,  oproti roku 2024 došlo taktiež k navýšeniu majetku od zriaďovateľa (rok 2024</w:t>
      </w:r>
      <w:r w:rsidR="00035CE5">
        <w:rPr>
          <w:sz w:val="24"/>
          <w:szCs w:val="24"/>
        </w:rPr>
        <w:t xml:space="preserve"> hodnota </w:t>
      </w:r>
      <w:r>
        <w:rPr>
          <w:sz w:val="24"/>
          <w:szCs w:val="24"/>
        </w:rPr>
        <w:t>13 965 tis. eur</w:t>
      </w:r>
      <w:r w:rsidR="00ED6077">
        <w:rPr>
          <w:sz w:val="24"/>
          <w:szCs w:val="24"/>
        </w:rPr>
        <w:t>)</w:t>
      </w:r>
      <w:r>
        <w:rPr>
          <w:sz w:val="24"/>
          <w:szCs w:val="24"/>
        </w:rPr>
        <w:t>.</w:t>
      </w:r>
    </w:p>
    <w:p w:rsidR="007474F2" w:rsidRDefault="007474F2" w:rsidP="007474F2">
      <w:pPr>
        <w:autoSpaceDE w:val="0"/>
        <w:autoSpaceDN w:val="0"/>
        <w:adjustRightInd w:val="0"/>
        <w:jc w:val="both"/>
        <w:rPr>
          <w:sz w:val="24"/>
          <w:szCs w:val="24"/>
        </w:rPr>
      </w:pPr>
      <w:r w:rsidRPr="002D262E">
        <w:rPr>
          <w:b/>
          <w:sz w:val="24"/>
          <w:szCs w:val="24"/>
        </w:rPr>
        <w:t>Dlhodobý finančný majetok</w:t>
      </w:r>
      <w:r w:rsidRPr="000F5B9B">
        <w:rPr>
          <w:sz w:val="24"/>
          <w:szCs w:val="24"/>
        </w:rPr>
        <w:t xml:space="preserve"> </w:t>
      </w:r>
    </w:p>
    <w:p w:rsidR="00763940" w:rsidRDefault="007F6D10" w:rsidP="00763940">
      <w:pPr>
        <w:autoSpaceDE w:val="0"/>
        <w:autoSpaceDN w:val="0"/>
        <w:adjustRightInd w:val="0"/>
        <w:jc w:val="both"/>
        <w:rPr>
          <w:sz w:val="24"/>
          <w:szCs w:val="24"/>
        </w:rPr>
      </w:pPr>
      <w:r w:rsidRPr="00763940">
        <w:rPr>
          <w:sz w:val="24"/>
          <w:szCs w:val="24"/>
        </w:rPr>
        <w:t xml:space="preserve">Hodnota finančných investícií sa </w:t>
      </w:r>
      <w:r w:rsidR="0072222B" w:rsidRPr="00763940">
        <w:rPr>
          <w:sz w:val="24"/>
          <w:szCs w:val="24"/>
        </w:rPr>
        <w:t>znížila</w:t>
      </w:r>
      <w:r w:rsidRPr="00763940">
        <w:rPr>
          <w:sz w:val="24"/>
          <w:szCs w:val="24"/>
        </w:rPr>
        <w:t xml:space="preserve"> </w:t>
      </w:r>
      <w:r w:rsidR="002A08FE" w:rsidRPr="00763940">
        <w:rPr>
          <w:sz w:val="24"/>
          <w:szCs w:val="24"/>
        </w:rPr>
        <w:t>o </w:t>
      </w:r>
      <w:r w:rsidR="0072222B" w:rsidRPr="00763940">
        <w:rPr>
          <w:sz w:val="24"/>
          <w:szCs w:val="24"/>
        </w:rPr>
        <w:t>39</w:t>
      </w:r>
      <w:r w:rsidR="002A08FE" w:rsidRPr="00763940">
        <w:rPr>
          <w:sz w:val="24"/>
          <w:szCs w:val="24"/>
        </w:rPr>
        <w:t xml:space="preserve"> tis. eur</w:t>
      </w:r>
      <w:r w:rsidR="00327163" w:rsidRPr="00763940">
        <w:rPr>
          <w:sz w:val="24"/>
          <w:szCs w:val="24"/>
        </w:rPr>
        <w:t xml:space="preserve">. </w:t>
      </w:r>
      <w:r w:rsidR="0089343B" w:rsidRPr="00763940">
        <w:rPr>
          <w:sz w:val="24"/>
          <w:szCs w:val="24"/>
        </w:rPr>
        <w:t xml:space="preserve">Zníženie fin. investícií súvisí </w:t>
      </w:r>
      <w:r w:rsidR="00763940" w:rsidRPr="00763940">
        <w:rPr>
          <w:sz w:val="24"/>
          <w:szCs w:val="24"/>
        </w:rPr>
        <w:t xml:space="preserve">so zvýšením korekcie vkladu mesta do spol. BIC Spišská Nová Ves, s.r.o na úroveň 100 % (11 203 + 11 202,89 eur) a spol. </w:t>
      </w:r>
      <w:proofErr w:type="spellStart"/>
      <w:r w:rsidR="00763940" w:rsidRPr="00763940">
        <w:rPr>
          <w:sz w:val="24"/>
          <w:szCs w:val="24"/>
        </w:rPr>
        <w:t>Agrolesysnv</w:t>
      </w:r>
      <w:proofErr w:type="spellEnd"/>
      <w:r w:rsidR="00763940" w:rsidRPr="00763940">
        <w:rPr>
          <w:sz w:val="24"/>
          <w:szCs w:val="24"/>
        </w:rPr>
        <w:t xml:space="preserve"> s. r. o. vo výške 10 000 eur. Pod</w:t>
      </w:r>
      <w:r w:rsidR="00763940">
        <w:rPr>
          <w:sz w:val="24"/>
          <w:szCs w:val="24"/>
        </w:rPr>
        <w:t xml:space="preserve">iel mesta v obchodnej spoločnosti </w:t>
      </w:r>
      <w:proofErr w:type="spellStart"/>
      <w:r w:rsidR="00763940">
        <w:rPr>
          <w:sz w:val="24"/>
          <w:szCs w:val="24"/>
        </w:rPr>
        <w:t>Agrolesysnv</w:t>
      </w:r>
      <w:proofErr w:type="spellEnd"/>
      <w:r w:rsidR="00763940">
        <w:rPr>
          <w:sz w:val="24"/>
          <w:szCs w:val="24"/>
        </w:rPr>
        <w:t xml:space="preserve"> s.r.o. (pôvodne PALAGRO spol. s r. o.) (vnučka s 5 % podielom mesta) v hodnote </w:t>
      </w:r>
      <w:r w:rsidR="00763940" w:rsidRPr="00763940">
        <w:rPr>
          <w:sz w:val="24"/>
          <w:szCs w:val="24"/>
        </w:rPr>
        <w:t>20 000</w:t>
      </w:r>
      <w:r w:rsidR="00763940">
        <w:rPr>
          <w:sz w:val="24"/>
          <w:szCs w:val="24"/>
        </w:rPr>
        <w:t xml:space="preserve"> eur bol účtovaný na účte 063 Realizovateľné cenné papiere a podiely. Podiel 95 % vlastní dcérska obchodná spoločnosť mesta, a to Lesy mesta Spišská Nová Ves, s. r. o. V rámci konsolidačných úprav bol podiel mesta preúčtovaný z účtu 063 na účet 061 Podielové cenné papiere a podiely v dcérskej účtovnej jednotke a následne eliminovaný. Dôvodom bolo Ministerstvom financií SR a </w:t>
      </w:r>
      <w:proofErr w:type="spellStart"/>
      <w:r w:rsidR="00763940">
        <w:rPr>
          <w:sz w:val="24"/>
          <w:szCs w:val="24"/>
        </w:rPr>
        <w:t>DataCentrom</w:t>
      </w:r>
      <w:proofErr w:type="spellEnd"/>
      <w:r w:rsidR="00763940">
        <w:rPr>
          <w:sz w:val="24"/>
          <w:szCs w:val="24"/>
        </w:rPr>
        <w:t xml:space="preserve"> odporučený spôsob konsolidácie a ich usmernenie </w:t>
      </w:r>
      <w:r w:rsidR="00035CE5">
        <w:rPr>
          <w:sz w:val="24"/>
          <w:szCs w:val="24"/>
        </w:rPr>
        <w:t xml:space="preserve">        </w:t>
      </w:r>
      <w:r w:rsidR="00763940">
        <w:rPr>
          <w:sz w:val="24"/>
          <w:szCs w:val="24"/>
        </w:rPr>
        <w:t xml:space="preserve">ku konsolidácii ešte v roku 2024. </w:t>
      </w:r>
    </w:p>
    <w:p w:rsidR="007F6D10" w:rsidRPr="006D7B86" w:rsidRDefault="0089343B" w:rsidP="006D7B86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OS Lesy mesta Spišská Nová Ves, s. r. o. </w:t>
      </w:r>
      <w:r w:rsidR="00763940">
        <w:rPr>
          <w:b w:val="0"/>
          <w:sz w:val="24"/>
          <w:szCs w:val="24"/>
        </w:rPr>
        <w:t xml:space="preserve">s poskytla dlhodobú pôžičkou </w:t>
      </w:r>
      <w:r w:rsidR="008F7F60">
        <w:rPr>
          <w:b w:val="0"/>
          <w:sz w:val="24"/>
          <w:szCs w:val="24"/>
        </w:rPr>
        <w:t xml:space="preserve">fyzickej osobe </w:t>
      </w:r>
      <w:r>
        <w:rPr>
          <w:b w:val="0"/>
          <w:sz w:val="24"/>
          <w:szCs w:val="24"/>
        </w:rPr>
        <w:t xml:space="preserve">ešte v roku 2023 na nákup </w:t>
      </w:r>
      <w:proofErr w:type="spellStart"/>
      <w:r>
        <w:rPr>
          <w:b w:val="0"/>
          <w:sz w:val="24"/>
          <w:szCs w:val="24"/>
        </w:rPr>
        <w:t>vyvážačky</w:t>
      </w:r>
      <w:proofErr w:type="spellEnd"/>
      <w:r w:rsidR="0073090F">
        <w:rPr>
          <w:b w:val="0"/>
          <w:sz w:val="24"/>
          <w:szCs w:val="24"/>
        </w:rPr>
        <w:t xml:space="preserve"> (lesný stroj)</w:t>
      </w:r>
      <w:r>
        <w:rPr>
          <w:b w:val="0"/>
          <w:sz w:val="24"/>
          <w:szCs w:val="24"/>
        </w:rPr>
        <w:t>. K 31. 12. 202</w:t>
      </w:r>
      <w:r w:rsidR="0072222B">
        <w:rPr>
          <w:b w:val="0"/>
          <w:sz w:val="24"/>
          <w:szCs w:val="24"/>
        </w:rPr>
        <w:t>5</w:t>
      </w:r>
      <w:r>
        <w:rPr>
          <w:b w:val="0"/>
          <w:sz w:val="24"/>
          <w:szCs w:val="24"/>
        </w:rPr>
        <w:t xml:space="preserve"> je zostatok </w:t>
      </w:r>
      <w:r w:rsidR="0073090F">
        <w:rPr>
          <w:b w:val="0"/>
          <w:sz w:val="24"/>
          <w:szCs w:val="24"/>
        </w:rPr>
        <w:t xml:space="preserve">dlhodobej </w:t>
      </w:r>
      <w:r>
        <w:rPr>
          <w:b w:val="0"/>
          <w:sz w:val="24"/>
          <w:szCs w:val="24"/>
        </w:rPr>
        <w:t xml:space="preserve">pôžičky </w:t>
      </w:r>
      <w:r w:rsidR="00035CE5">
        <w:rPr>
          <w:b w:val="0"/>
          <w:sz w:val="24"/>
          <w:szCs w:val="24"/>
        </w:rPr>
        <w:t xml:space="preserve">         </w:t>
      </w:r>
      <w:r w:rsidR="0072222B">
        <w:rPr>
          <w:b w:val="0"/>
          <w:sz w:val="24"/>
          <w:szCs w:val="24"/>
        </w:rPr>
        <w:t xml:space="preserve">9 </w:t>
      </w:r>
      <w:r>
        <w:rPr>
          <w:b w:val="0"/>
          <w:sz w:val="24"/>
          <w:szCs w:val="24"/>
        </w:rPr>
        <w:t>500 eur</w:t>
      </w:r>
      <w:r w:rsidR="0073090F">
        <w:rPr>
          <w:b w:val="0"/>
          <w:sz w:val="24"/>
          <w:szCs w:val="24"/>
        </w:rPr>
        <w:t xml:space="preserve">, krátkodobej </w:t>
      </w:r>
      <w:r w:rsidR="0072222B">
        <w:rPr>
          <w:b w:val="0"/>
          <w:sz w:val="24"/>
          <w:szCs w:val="24"/>
        </w:rPr>
        <w:t>7</w:t>
      </w:r>
      <w:r w:rsidR="0073090F">
        <w:rPr>
          <w:b w:val="0"/>
          <w:sz w:val="24"/>
          <w:szCs w:val="24"/>
        </w:rPr>
        <w:t xml:space="preserve"> 000 eur (účet 378). V zmysle zmluvy sa pôžička spláca pravidelnými mesačnými splátkami vrátane 6 % úroku. Doba splatnosti je 5 rokov. V priebehu roka zaúčtovala OS Lesy mesta Spišská Nová Ves, s. r. o oceňovací rozdiel, čím znížila hodnotu vkladu do spol. </w:t>
      </w:r>
      <w:proofErr w:type="spellStart"/>
      <w:r w:rsidR="0072222B">
        <w:rPr>
          <w:b w:val="0"/>
          <w:sz w:val="24"/>
          <w:szCs w:val="24"/>
        </w:rPr>
        <w:t>Agrolesysnv</w:t>
      </w:r>
      <w:proofErr w:type="spellEnd"/>
      <w:r w:rsidR="0072222B">
        <w:rPr>
          <w:b w:val="0"/>
          <w:sz w:val="24"/>
          <w:szCs w:val="24"/>
        </w:rPr>
        <w:t xml:space="preserve"> </w:t>
      </w:r>
      <w:r w:rsidR="0073090F">
        <w:rPr>
          <w:b w:val="0"/>
          <w:sz w:val="24"/>
          <w:szCs w:val="24"/>
        </w:rPr>
        <w:t xml:space="preserve"> s</w:t>
      </w:r>
      <w:r w:rsidR="0072222B">
        <w:rPr>
          <w:b w:val="0"/>
          <w:sz w:val="24"/>
          <w:szCs w:val="24"/>
        </w:rPr>
        <w:t>.</w:t>
      </w:r>
      <w:r w:rsidR="0073090F">
        <w:rPr>
          <w:b w:val="0"/>
          <w:sz w:val="24"/>
          <w:szCs w:val="24"/>
        </w:rPr>
        <w:t> r.o. (</w:t>
      </w:r>
      <w:r w:rsidR="006D7B86">
        <w:rPr>
          <w:b w:val="0"/>
          <w:sz w:val="24"/>
          <w:szCs w:val="24"/>
        </w:rPr>
        <w:t xml:space="preserve">hodnota vkladu po precenení </w:t>
      </w:r>
      <w:r w:rsidR="0072222B">
        <w:rPr>
          <w:b w:val="0"/>
          <w:sz w:val="24"/>
          <w:szCs w:val="24"/>
        </w:rPr>
        <w:t>3 978,60</w:t>
      </w:r>
      <w:r w:rsidR="006D7B86">
        <w:rPr>
          <w:b w:val="0"/>
          <w:sz w:val="24"/>
          <w:szCs w:val="24"/>
        </w:rPr>
        <w:t xml:space="preserve"> eur).</w:t>
      </w:r>
    </w:p>
    <w:p w:rsidR="006E3ABC" w:rsidRPr="000F5B9B" w:rsidRDefault="007474F2" w:rsidP="007474F2">
      <w:pPr>
        <w:autoSpaceDE w:val="0"/>
        <w:autoSpaceDN w:val="0"/>
        <w:adjustRightInd w:val="0"/>
        <w:jc w:val="both"/>
        <w:rPr>
          <w:sz w:val="24"/>
          <w:szCs w:val="24"/>
        </w:rPr>
      </w:pPr>
      <w:r>
        <w:rPr>
          <w:sz w:val="24"/>
          <w:szCs w:val="24"/>
        </w:rPr>
        <w:t>V rámci konsolidácie sa eliminovali podiely v dcérskych obchod</w:t>
      </w:r>
      <w:r w:rsidR="00A70A9A">
        <w:rPr>
          <w:sz w:val="24"/>
          <w:szCs w:val="24"/>
        </w:rPr>
        <w:t>.</w:t>
      </w:r>
      <w:r>
        <w:rPr>
          <w:sz w:val="24"/>
          <w:szCs w:val="24"/>
        </w:rPr>
        <w:t xml:space="preserve"> spoločnostiach </w:t>
      </w:r>
      <w:r w:rsidR="00EC264E" w:rsidRPr="00EC264E">
        <w:rPr>
          <w:b/>
          <w:sz w:val="24"/>
          <w:szCs w:val="24"/>
        </w:rPr>
        <w:t>534 91</w:t>
      </w:r>
      <w:r w:rsidR="003D2C17">
        <w:rPr>
          <w:b/>
          <w:sz w:val="24"/>
          <w:szCs w:val="24"/>
        </w:rPr>
        <w:t>4</w:t>
      </w:r>
      <w:r w:rsidR="00EC264E" w:rsidRPr="00EC264E">
        <w:rPr>
          <w:b/>
          <w:sz w:val="24"/>
          <w:szCs w:val="24"/>
        </w:rPr>
        <w:t>,</w:t>
      </w:r>
      <w:r w:rsidR="003D2C17">
        <w:rPr>
          <w:b/>
          <w:sz w:val="24"/>
          <w:szCs w:val="24"/>
        </w:rPr>
        <w:t>2</w:t>
      </w:r>
      <w:r w:rsidR="00EC264E" w:rsidRPr="00EC264E">
        <w:rPr>
          <w:b/>
          <w:sz w:val="24"/>
          <w:szCs w:val="24"/>
        </w:rPr>
        <w:t>0</w:t>
      </w:r>
      <w:r>
        <w:rPr>
          <w:sz w:val="24"/>
          <w:szCs w:val="24"/>
        </w:rPr>
        <w:t xml:space="preserve"> </w:t>
      </w:r>
      <w:r w:rsidRPr="00A70A9A">
        <w:rPr>
          <w:b/>
          <w:sz w:val="24"/>
          <w:szCs w:val="24"/>
        </w:rPr>
        <w:t>eur</w:t>
      </w:r>
      <w:r>
        <w:rPr>
          <w:sz w:val="24"/>
          <w:szCs w:val="24"/>
        </w:rPr>
        <w:t xml:space="preserve"> takto:</w:t>
      </w:r>
    </w:p>
    <w:p w:rsidR="007474F2" w:rsidRDefault="007474F2" w:rsidP="007474F2">
      <w:pPr>
        <w:autoSpaceDE w:val="0"/>
        <w:autoSpaceDN w:val="0"/>
        <w:adjustRightInd w:val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BIC Spišská Nová Ves, s.r.o  </w:t>
      </w:r>
      <w:r>
        <w:rPr>
          <w:sz w:val="24"/>
          <w:szCs w:val="24"/>
        </w:rPr>
        <w:tab/>
        <w:t xml:space="preserve">  </w:t>
      </w:r>
      <w:r w:rsidR="00EA3A52">
        <w:rPr>
          <w:sz w:val="24"/>
          <w:szCs w:val="24"/>
        </w:rPr>
        <w:tab/>
      </w:r>
      <w:r w:rsidR="003D2C17">
        <w:rPr>
          <w:sz w:val="24"/>
          <w:szCs w:val="24"/>
        </w:rPr>
        <w:t xml:space="preserve">        </w:t>
      </w:r>
      <w:r w:rsidR="00B25089">
        <w:rPr>
          <w:sz w:val="24"/>
          <w:szCs w:val="24"/>
        </w:rPr>
        <w:t xml:space="preserve"> </w:t>
      </w:r>
      <w:r w:rsidR="003D2C17">
        <w:rPr>
          <w:sz w:val="24"/>
          <w:szCs w:val="24"/>
        </w:rPr>
        <w:t xml:space="preserve"> </w:t>
      </w:r>
      <w:r w:rsidR="00EA3A52">
        <w:rPr>
          <w:sz w:val="24"/>
          <w:szCs w:val="24"/>
        </w:rPr>
        <w:t xml:space="preserve"> </w:t>
      </w:r>
      <w:r w:rsidR="003D2C17">
        <w:rPr>
          <w:sz w:val="24"/>
          <w:szCs w:val="24"/>
        </w:rPr>
        <w:t>0,00</w:t>
      </w:r>
      <w:r w:rsidR="00EA3A52">
        <w:rPr>
          <w:sz w:val="24"/>
          <w:szCs w:val="24"/>
        </w:rPr>
        <w:t xml:space="preserve"> </w:t>
      </w:r>
      <w:r w:rsidR="00A97821">
        <w:rPr>
          <w:sz w:val="24"/>
          <w:szCs w:val="24"/>
        </w:rPr>
        <w:t>e</w:t>
      </w:r>
      <w:r>
        <w:rPr>
          <w:sz w:val="24"/>
          <w:szCs w:val="24"/>
        </w:rPr>
        <w:t xml:space="preserve">ur  </w:t>
      </w:r>
      <w:r w:rsidR="00322401">
        <w:rPr>
          <w:sz w:val="24"/>
          <w:szCs w:val="24"/>
        </w:rPr>
        <w:t>(</w:t>
      </w:r>
      <w:r>
        <w:rPr>
          <w:sz w:val="24"/>
          <w:szCs w:val="24"/>
        </w:rPr>
        <w:t xml:space="preserve">po korekcii </w:t>
      </w:r>
      <w:r w:rsidR="003D2C17">
        <w:rPr>
          <w:sz w:val="24"/>
          <w:szCs w:val="24"/>
        </w:rPr>
        <w:t>celého vkladu</w:t>
      </w:r>
      <w:r w:rsidR="00322401">
        <w:rPr>
          <w:sz w:val="24"/>
          <w:szCs w:val="24"/>
        </w:rPr>
        <w:t>)</w:t>
      </w:r>
    </w:p>
    <w:p w:rsidR="007474F2" w:rsidRDefault="007474F2" w:rsidP="007474F2">
      <w:pPr>
        <w:autoSpaceDE w:val="0"/>
        <w:autoSpaceDN w:val="0"/>
        <w:adjustRightInd w:val="0"/>
        <w:jc w:val="both"/>
        <w:rPr>
          <w:sz w:val="24"/>
          <w:szCs w:val="24"/>
        </w:rPr>
      </w:pPr>
      <w:r>
        <w:rPr>
          <w:sz w:val="24"/>
          <w:szCs w:val="24"/>
        </w:rPr>
        <w:t>Lesy mesta Spišská Nová Ves s.r.o</w:t>
      </w:r>
      <w:r>
        <w:rPr>
          <w:sz w:val="24"/>
          <w:szCs w:val="24"/>
        </w:rPr>
        <w:tab/>
      </w:r>
      <w:r w:rsidR="00EA3A52">
        <w:rPr>
          <w:sz w:val="24"/>
          <w:szCs w:val="24"/>
        </w:rPr>
        <w:tab/>
      </w:r>
      <w:r>
        <w:rPr>
          <w:sz w:val="24"/>
          <w:szCs w:val="24"/>
        </w:rPr>
        <w:t xml:space="preserve">279 127,67 </w:t>
      </w:r>
      <w:r w:rsidR="00A97821">
        <w:rPr>
          <w:sz w:val="24"/>
          <w:szCs w:val="24"/>
        </w:rPr>
        <w:t>e</w:t>
      </w:r>
      <w:r>
        <w:rPr>
          <w:sz w:val="24"/>
          <w:szCs w:val="24"/>
        </w:rPr>
        <w:t>ur</w:t>
      </w:r>
    </w:p>
    <w:p w:rsidR="00EA3A52" w:rsidRDefault="00EA3A52" w:rsidP="007474F2">
      <w:pPr>
        <w:autoSpaceDE w:val="0"/>
        <w:autoSpaceDN w:val="0"/>
        <w:adjustRightInd w:val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Lesy mesta Spišská Nová Ves s.r.o. </w:t>
      </w:r>
      <w:r w:rsidR="0081105C">
        <w:rPr>
          <w:sz w:val="24"/>
          <w:szCs w:val="24"/>
        </w:rPr>
        <w:t xml:space="preserve">           </w:t>
      </w:r>
      <w:r>
        <w:rPr>
          <w:sz w:val="24"/>
          <w:szCs w:val="24"/>
        </w:rPr>
        <w:t xml:space="preserve"> </w:t>
      </w:r>
      <w:r w:rsidR="00EC264E">
        <w:rPr>
          <w:sz w:val="24"/>
          <w:szCs w:val="24"/>
        </w:rPr>
        <w:t xml:space="preserve">   </w:t>
      </w:r>
      <w:r>
        <w:rPr>
          <w:sz w:val="24"/>
          <w:szCs w:val="24"/>
        </w:rPr>
        <w:t xml:space="preserve"> </w:t>
      </w:r>
      <w:r w:rsidR="00EC264E">
        <w:rPr>
          <w:sz w:val="24"/>
          <w:szCs w:val="24"/>
        </w:rPr>
        <w:t>3 978,6</w:t>
      </w:r>
      <w:r w:rsidR="00B92341">
        <w:rPr>
          <w:sz w:val="24"/>
          <w:szCs w:val="24"/>
        </w:rPr>
        <w:t>0</w:t>
      </w:r>
      <w:r>
        <w:rPr>
          <w:sz w:val="24"/>
          <w:szCs w:val="24"/>
        </w:rPr>
        <w:t xml:space="preserve">  eur  (</w:t>
      </w:r>
      <w:proofErr w:type="spellStart"/>
      <w:r w:rsidR="002D6A8D">
        <w:rPr>
          <w:sz w:val="24"/>
          <w:szCs w:val="24"/>
        </w:rPr>
        <w:t>vl</w:t>
      </w:r>
      <w:proofErr w:type="spellEnd"/>
      <w:r w:rsidR="002D6A8D">
        <w:rPr>
          <w:sz w:val="24"/>
          <w:szCs w:val="24"/>
        </w:rPr>
        <w:t>.</w:t>
      </w:r>
      <w:r w:rsidR="002E2B44">
        <w:rPr>
          <w:sz w:val="24"/>
          <w:szCs w:val="24"/>
        </w:rPr>
        <w:t xml:space="preserve"> </w:t>
      </w:r>
      <w:r w:rsidR="002D6A8D">
        <w:rPr>
          <w:sz w:val="24"/>
          <w:szCs w:val="24"/>
        </w:rPr>
        <w:t>imanie</w:t>
      </w:r>
      <w:r>
        <w:rPr>
          <w:sz w:val="24"/>
          <w:szCs w:val="24"/>
        </w:rPr>
        <w:t xml:space="preserve"> </w:t>
      </w:r>
      <w:proofErr w:type="spellStart"/>
      <w:r w:rsidR="003D2C17">
        <w:rPr>
          <w:sz w:val="24"/>
          <w:szCs w:val="24"/>
        </w:rPr>
        <w:t>Agrolesysnv</w:t>
      </w:r>
      <w:proofErr w:type="spellEnd"/>
      <w:r w:rsidR="003D2C17">
        <w:rPr>
          <w:sz w:val="24"/>
          <w:szCs w:val="24"/>
        </w:rPr>
        <w:t xml:space="preserve"> s.</w:t>
      </w:r>
      <w:r>
        <w:rPr>
          <w:sz w:val="24"/>
          <w:szCs w:val="24"/>
        </w:rPr>
        <w:t> r. o.)</w:t>
      </w:r>
    </w:p>
    <w:p w:rsidR="007474F2" w:rsidRDefault="007474F2" w:rsidP="007474F2">
      <w:pPr>
        <w:autoSpaceDE w:val="0"/>
        <w:autoSpaceDN w:val="0"/>
        <w:adjustRightInd w:val="0"/>
        <w:jc w:val="both"/>
        <w:rPr>
          <w:sz w:val="24"/>
          <w:szCs w:val="24"/>
        </w:rPr>
      </w:pPr>
      <w:r>
        <w:rPr>
          <w:sz w:val="24"/>
          <w:szCs w:val="24"/>
        </w:rPr>
        <w:t>EMKOBEL, a. s.</w:t>
      </w:r>
      <w:r>
        <w:rPr>
          <w:sz w:val="24"/>
          <w:szCs w:val="24"/>
        </w:rPr>
        <w:tab/>
        <w:t xml:space="preserve">            </w:t>
      </w:r>
      <w:r>
        <w:rPr>
          <w:sz w:val="24"/>
          <w:szCs w:val="24"/>
        </w:rPr>
        <w:tab/>
      </w:r>
      <w:r w:rsidR="00EA3A52">
        <w:rPr>
          <w:sz w:val="24"/>
          <w:szCs w:val="24"/>
        </w:rPr>
        <w:tab/>
      </w:r>
      <w:r>
        <w:rPr>
          <w:sz w:val="24"/>
          <w:szCs w:val="24"/>
        </w:rPr>
        <w:t>235</w:t>
      </w:r>
      <w:r w:rsidR="00B92341">
        <w:rPr>
          <w:sz w:val="24"/>
          <w:szCs w:val="24"/>
        </w:rPr>
        <w:t> 729,13</w:t>
      </w:r>
      <w:r>
        <w:rPr>
          <w:sz w:val="24"/>
          <w:szCs w:val="24"/>
        </w:rPr>
        <w:t xml:space="preserve"> </w:t>
      </w:r>
      <w:r w:rsidR="00322401">
        <w:rPr>
          <w:sz w:val="24"/>
          <w:szCs w:val="24"/>
        </w:rPr>
        <w:t>e</w:t>
      </w:r>
      <w:r>
        <w:rPr>
          <w:sz w:val="24"/>
          <w:szCs w:val="24"/>
        </w:rPr>
        <w:t>ur</w:t>
      </w:r>
    </w:p>
    <w:p w:rsidR="00BC65C3" w:rsidRDefault="007474F2" w:rsidP="007474F2">
      <w:pPr>
        <w:autoSpaceDE w:val="0"/>
        <w:autoSpaceDN w:val="0"/>
        <w:adjustRightInd w:val="0"/>
        <w:jc w:val="both"/>
        <w:rPr>
          <w:sz w:val="24"/>
          <w:szCs w:val="24"/>
        </w:rPr>
      </w:pPr>
      <w:r>
        <w:rPr>
          <w:sz w:val="24"/>
          <w:szCs w:val="24"/>
        </w:rPr>
        <w:t>MEPOS SNV s. r. o</w:t>
      </w:r>
      <w:r>
        <w:rPr>
          <w:sz w:val="24"/>
          <w:szCs w:val="24"/>
        </w:rPr>
        <w:tab/>
        <w:t xml:space="preserve">    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</w:t>
      </w:r>
      <w:r w:rsidR="00EA3A52">
        <w:rPr>
          <w:sz w:val="24"/>
          <w:szCs w:val="24"/>
        </w:rPr>
        <w:tab/>
        <w:t xml:space="preserve">  </w:t>
      </w:r>
      <w:r w:rsidR="00B92341">
        <w:rPr>
          <w:sz w:val="24"/>
          <w:szCs w:val="24"/>
        </w:rPr>
        <w:t xml:space="preserve"> </w:t>
      </w:r>
      <w:r w:rsidR="00EA3A52">
        <w:rPr>
          <w:sz w:val="24"/>
          <w:szCs w:val="24"/>
        </w:rPr>
        <w:t xml:space="preserve"> </w:t>
      </w:r>
      <w:r w:rsidR="00B92341">
        <w:rPr>
          <w:sz w:val="24"/>
          <w:szCs w:val="24"/>
        </w:rPr>
        <w:t xml:space="preserve">5 </w:t>
      </w:r>
      <w:r>
        <w:rPr>
          <w:sz w:val="24"/>
          <w:szCs w:val="24"/>
        </w:rPr>
        <w:t xml:space="preserve">000,00 </w:t>
      </w:r>
      <w:r w:rsidR="00A97821">
        <w:rPr>
          <w:sz w:val="24"/>
          <w:szCs w:val="24"/>
        </w:rPr>
        <w:t>e</w:t>
      </w:r>
      <w:r>
        <w:rPr>
          <w:sz w:val="24"/>
          <w:szCs w:val="24"/>
        </w:rPr>
        <w:t>ur</w:t>
      </w:r>
      <w:r w:rsidR="00B92341">
        <w:rPr>
          <w:sz w:val="24"/>
          <w:szCs w:val="24"/>
        </w:rPr>
        <w:t xml:space="preserve"> (peňažný vklad)</w:t>
      </w:r>
    </w:p>
    <w:p w:rsidR="00B92341" w:rsidRDefault="00B92341" w:rsidP="007474F2">
      <w:pPr>
        <w:autoSpaceDE w:val="0"/>
        <w:autoSpaceDN w:val="0"/>
        <w:adjustRightInd w:val="0"/>
        <w:jc w:val="both"/>
        <w:rPr>
          <w:sz w:val="24"/>
          <w:szCs w:val="24"/>
        </w:rPr>
      </w:pPr>
      <w:r>
        <w:rPr>
          <w:sz w:val="24"/>
          <w:szCs w:val="24"/>
        </w:rPr>
        <w:t>MEPOS SNV s. r. o</w:t>
      </w:r>
      <w:r w:rsidR="00AC76FA">
        <w:rPr>
          <w:sz w:val="24"/>
          <w:szCs w:val="24"/>
        </w:rPr>
        <w:t>.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11 078,80 eur (majetkový vklad)</w:t>
      </w:r>
    </w:p>
    <w:p w:rsidR="00A70A9A" w:rsidRDefault="00A70A9A" w:rsidP="007474F2">
      <w:pPr>
        <w:autoSpaceDE w:val="0"/>
        <w:autoSpaceDN w:val="0"/>
        <w:adjustRightInd w:val="0"/>
        <w:jc w:val="both"/>
        <w:rPr>
          <w:sz w:val="24"/>
          <w:szCs w:val="24"/>
        </w:rPr>
      </w:pPr>
    </w:p>
    <w:p w:rsidR="00A70A9A" w:rsidRDefault="00A70A9A" w:rsidP="007474F2">
      <w:pPr>
        <w:autoSpaceDE w:val="0"/>
        <w:autoSpaceDN w:val="0"/>
        <w:adjustRightInd w:val="0"/>
        <w:jc w:val="both"/>
        <w:rPr>
          <w:b/>
          <w:sz w:val="24"/>
          <w:szCs w:val="24"/>
        </w:rPr>
      </w:pPr>
      <w:r>
        <w:rPr>
          <w:sz w:val="24"/>
          <w:szCs w:val="24"/>
        </w:rPr>
        <w:t xml:space="preserve">Eliminácia vkladu </w:t>
      </w:r>
      <w:r w:rsidR="00035CE5">
        <w:rPr>
          <w:sz w:val="24"/>
          <w:szCs w:val="24"/>
        </w:rPr>
        <w:t xml:space="preserve">mesta </w:t>
      </w:r>
      <w:r>
        <w:rPr>
          <w:sz w:val="24"/>
          <w:szCs w:val="24"/>
        </w:rPr>
        <w:t xml:space="preserve">do spoločnosti </w:t>
      </w:r>
      <w:proofErr w:type="spellStart"/>
      <w:r w:rsidRPr="00A70A9A">
        <w:rPr>
          <w:sz w:val="24"/>
          <w:szCs w:val="24"/>
        </w:rPr>
        <w:t>Agrolesysnv</w:t>
      </w:r>
      <w:proofErr w:type="spellEnd"/>
      <w:r w:rsidRPr="00A70A9A">
        <w:rPr>
          <w:sz w:val="24"/>
          <w:szCs w:val="24"/>
        </w:rPr>
        <w:t xml:space="preserve">  s. r.o.</w:t>
      </w:r>
      <w:r>
        <w:rPr>
          <w:sz w:val="24"/>
          <w:szCs w:val="24"/>
        </w:rPr>
        <w:t xml:space="preserve"> (po korekcii 10 tis. eur)</w:t>
      </w:r>
      <w:r w:rsidR="00D81523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bola zrealizovaná v hodnote </w:t>
      </w:r>
      <w:r w:rsidRPr="00A70A9A">
        <w:rPr>
          <w:b/>
          <w:sz w:val="24"/>
          <w:szCs w:val="24"/>
        </w:rPr>
        <w:t>10 000 eur.</w:t>
      </w:r>
    </w:p>
    <w:p w:rsidR="00A95348" w:rsidRDefault="00A95348" w:rsidP="007474F2">
      <w:pPr>
        <w:autoSpaceDE w:val="0"/>
        <w:autoSpaceDN w:val="0"/>
        <w:adjustRightInd w:val="0"/>
        <w:jc w:val="both"/>
        <w:rPr>
          <w:b/>
          <w:sz w:val="24"/>
          <w:szCs w:val="24"/>
        </w:rPr>
      </w:pPr>
    </w:p>
    <w:p w:rsidR="00AC76FA" w:rsidRPr="00765D8D" w:rsidRDefault="00AC76FA" w:rsidP="007474F2">
      <w:pPr>
        <w:autoSpaceDE w:val="0"/>
        <w:autoSpaceDN w:val="0"/>
        <w:adjustRightInd w:val="0"/>
        <w:jc w:val="both"/>
        <w:rPr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Obchodná spoločnosť </w:t>
      </w:r>
      <w:r>
        <w:rPr>
          <w:sz w:val="24"/>
          <w:szCs w:val="24"/>
        </w:rPr>
        <w:t xml:space="preserve">MEPOS SNV s. r. o. vykonávala aj v roku 2025 investičnú činnosť </w:t>
      </w:r>
      <w:r w:rsidR="00765D8D">
        <w:rPr>
          <w:sz w:val="24"/>
          <w:szCs w:val="24"/>
        </w:rPr>
        <w:t xml:space="preserve">            </w:t>
      </w:r>
      <w:r>
        <w:rPr>
          <w:sz w:val="24"/>
          <w:szCs w:val="24"/>
        </w:rPr>
        <w:t>pre mesto a ostatné účtovné jednotky konsolidovaného celku. Z toho dôvodu bolo potrebné konsolidovať náklady a výnosy v roku 2025</w:t>
      </w:r>
      <w:r w:rsidR="00765D8D">
        <w:rPr>
          <w:sz w:val="24"/>
          <w:szCs w:val="24"/>
        </w:rPr>
        <w:t xml:space="preserve"> súvisiace s investičnou výstavbou</w:t>
      </w:r>
      <w:r>
        <w:rPr>
          <w:sz w:val="24"/>
          <w:szCs w:val="24"/>
        </w:rPr>
        <w:t xml:space="preserve"> a zisk prepočítaný na dobu odpisovania </w:t>
      </w:r>
      <w:r w:rsidR="00765D8D">
        <w:rPr>
          <w:sz w:val="24"/>
          <w:szCs w:val="24"/>
        </w:rPr>
        <w:t xml:space="preserve">majetku zaradeného v predchádzajúcich rokoch a v danom roku. </w:t>
      </w:r>
    </w:p>
    <w:p w:rsidR="00E95035" w:rsidRDefault="00E95035" w:rsidP="007474F2">
      <w:pPr>
        <w:autoSpaceDE w:val="0"/>
        <w:autoSpaceDN w:val="0"/>
        <w:adjustRightInd w:val="0"/>
        <w:jc w:val="both"/>
        <w:rPr>
          <w:b/>
          <w:sz w:val="24"/>
          <w:szCs w:val="24"/>
        </w:rPr>
      </w:pPr>
    </w:p>
    <w:p w:rsidR="00A95348" w:rsidRPr="00A70A9A" w:rsidRDefault="00E95035" w:rsidP="007474F2">
      <w:pPr>
        <w:autoSpaceDE w:val="0"/>
        <w:autoSpaceDN w:val="0"/>
        <w:adjustRightInd w:val="0"/>
        <w:jc w:val="both"/>
        <w:rPr>
          <w:b/>
          <w:sz w:val="24"/>
          <w:szCs w:val="24"/>
        </w:rPr>
      </w:pPr>
      <w:proofErr w:type="spellStart"/>
      <w:r w:rsidRPr="000522ED">
        <w:rPr>
          <w:b/>
          <w:sz w:val="24"/>
          <w:szCs w:val="24"/>
          <w:highlight w:val="yellow"/>
        </w:rPr>
        <w:t>A.</w:t>
      </w:r>
      <w:r w:rsidR="00AC76FA" w:rsidRPr="000522ED">
        <w:rPr>
          <w:b/>
          <w:sz w:val="24"/>
          <w:szCs w:val="24"/>
          <w:highlight w:val="yellow"/>
        </w:rPr>
        <w:t>Konsolidačné</w:t>
      </w:r>
      <w:proofErr w:type="spellEnd"/>
      <w:r w:rsidR="00AC76FA" w:rsidRPr="000522ED">
        <w:rPr>
          <w:b/>
          <w:sz w:val="24"/>
          <w:szCs w:val="24"/>
          <w:highlight w:val="yellow"/>
        </w:rPr>
        <w:t xml:space="preserve"> úpravy</w:t>
      </w:r>
      <w:r w:rsidR="00A95348" w:rsidRPr="000522ED">
        <w:rPr>
          <w:b/>
          <w:sz w:val="24"/>
          <w:szCs w:val="24"/>
          <w:highlight w:val="yellow"/>
        </w:rPr>
        <w:t xml:space="preserve"> neobežného majetku </w:t>
      </w:r>
      <w:r w:rsidR="00035CE5" w:rsidRPr="000522ED">
        <w:rPr>
          <w:b/>
          <w:sz w:val="24"/>
          <w:szCs w:val="24"/>
          <w:highlight w:val="yellow"/>
        </w:rPr>
        <w:t xml:space="preserve">(zníženie) </w:t>
      </w:r>
      <w:r w:rsidR="00A95348" w:rsidRPr="000522ED">
        <w:rPr>
          <w:b/>
          <w:sz w:val="24"/>
          <w:szCs w:val="24"/>
          <w:highlight w:val="yellow"/>
        </w:rPr>
        <w:t>celkom: 1 288 326,8</w:t>
      </w:r>
      <w:r w:rsidR="00AC76FA" w:rsidRPr="000522ED">
        <w:rPr>
          <w:b/>
          <w:sz w:val="24"/>
          <w:szCs w:val="24"/>
          <w:highlight w:val="yellow"/>
        </w:rPr>
        <w:t>1</w:t>
      </w:r>
      <w:r w:rsidR="00A95348">
        <w:rPr>
          <w:b/>
          <w:sz w:val="24"/>
          <w:szCs w:val="24"/>
        </w:rPr>
        <w:t xml:space="preserve"> </w:t>
      </w:r>
      <w:r w:rsidR="00A95348" w:rsidRPr="000522ED">
        <w:rPr>
          <w:b/>
          <w:sz w:val="24"/>
          <w:szCs w:val="24"/>
          <w:highlight w:val="yellow"/>
        </w:rPr>
        <w:t>eur</w:t>
      </w:r>
    </w:p>
    <w:p w:rsidR="00A70A9A" w:rsidRDefault="00A70A9A" w:rsidP="007474F2">
      <w:pPr>
        <w:autoSpaceDE w:val="0"/>
        <w:autoSpaceDN w:val="0"/>
        <w:adjustRightInd w:val="0"/>
        <w:jc w:val="both"/>
        <w:rPr>
          <w:b/>
          <w:sz w:val="24"/>
          <w:szCs w:val="24"/>
          <w:u w:val="single"/>
        </w:rPr>
      </w:pPr>
    </w:p>
    <w:p w:rsidR="00BC65C3" w:rsidRDefault="00BC65C3" w:rsidP="007474F2">
      <w:pPr>
        <w:autoSpaceDE w:val="0"/>
        <w:autoSpaceDN w:val="0"/>
        <w:adjustRightInd w:val="0"/>
        <w:jc w:val="both"/>
        <w:rPr>
          <w:b/>
          <w:sz w:val="24"/>
          <w:szCs w:val="24"/>
          <w:u w:val="single"/>
        </w:rPr>
      </w:pPr>
      <w:r w:rsidRPr="00B25089">
        <w:rPr>
          <w:b/>
          <w:sz w:val="24"/>
          <w:szCs w:val="24"/>
          <w:u w:val="single"/>
        </w:rPr>
        <w:t>Zásoby</w:t>
      </w:r>
    </w:p>
    <w:p w:rsidR="005B457B" w:rsidRPr="00B25089" w:rsidRDefault="005B457B" w:rsidP="007474F2">
      <w:pPr>
        <w:autoSpaceDE w:val="0"/>
        <w:autoSpaceDN w:val="0"/>
        <w:adjustRightInd w:val="0"/>
        <w:jc w:val="both"/>
        <w:rPr>
          <w:b/>
          <w:sz w:val="24"/>
          <w:szCs w:val="24"/>
          <w:u w:val="single"/>
        </w:rPr>
      </w:pPr>
    </w:p>
    <w:p w:rsidR="00BC65C3" w:rsidRPr="00F62EC8" w:rsidRDefault="00BC65C3" w:rsidP="00BC65C3">
      <w:pPr>
        <w:autoSpaceDE w:val="0"/>
        <w:autoSpaceDN w:val="0"/>
        <w:adjustRightInd w:val="0"/>
        <w:ind w:left="360" w:hanging="360"/>
        <w:rPr>
          <w:b/>
          <w:sz w:val="24"/>
          <w:szCs w:val="24"/>
        </w:rPr>
      </w:pPr>
      <w:r w:rsidRPr="00F62EC8">
        <w:rPr>
          <w:b/>
          <w:sz w:val="24"/>
          <w:szCs w:val="24"/>
        </w:rPr>
        <w:t>Konečné stavy účtov zásob</w:t>
      </w:r>
      <w:r w:rsidR="00526F3F" w:rsidRPr="00F62EC8">
        <w:rPr>
          <w:b/>
          <w:sz w:val="24"/>
          <w:szCs w:val="24"/>
        </w:rPr>
        <w:t xml:space="preserve"> za konsolidovaný celok (</w:t>
      </w:r>
      <w:r w:rsidR="008A20DC" w:rsidRPr="00F62EC8">
        <w:rPr>
          <w:b/>
          <w:sz w:val="24"/>
          <w:szCs w:val="24"/>
        </w:rPr>
        <w:t xml:space="preserve">brutto </w:t>
      </w:r>
      <w:r w:rsidR="00526F3F" w:rsidRPr="00F62EC8">
        <w:rPr>
          <w:b/>
          <w:sz w:val="24"/>
          <w:szCs w:val="24"/>
        </w:rPr>
        <w:t>agregované údaje)</w:t>
      </w:r>
    </w:p>
    <w:tbl>
      <w:tblPr>
        <w:tblW w:w="9237" w:type="dxa"/>
        <w:jc w:val="center"/>
        <w:tblInd w:w="101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105"/>
        <w:gridCol w:w="2662"/>
        <w:gridCol w:w="2470"/>
      </w:tblGrid>
      <w:tr w:rsidR="006D7B86" w:rsidTr="006E3ABC">
        <w:trPr>
          <w:trHeight w:val="399"/>
          <w:jc w:val="center"/>
        </w:trPr>
        <w:tc>
          <w:tcPr>
            <w:tcW w:w="4105" w:type="dxa"/>
            <w:shd w:val="clear" w:color="auto" w:fill="F2F2F2" w:themeFill="background1" w:themeFillShade="F2"/>
            <w:vAlign w:val="center"/>
          </w:tcPr>
          <w:p w:rsidR="006D7B86" w:rsidRPr="00985C14" w:rsidRDefault="006D7B86" w:rsidP="00BC65C3">
            <w:pPr>
              <w:autoSpaceDE w:val="0"/>
              <w:autoSpaceDN w:val="0"/>
              <w:adjustRightInd w:val="0"/>
              <w:ind w:left="360" w:hanging="360"/>
              <w:jc w:val="center"/>
              <w:rPr>
                <w:b/>
              </w:rPr>
            </w:pPr>
            <w:r w:rsidRPr="00985C14">
              <w:rPr>
                <w:b/>
              </w:rPr>
              <w:t>Názov</w:t>
            </w:r>
          </w:p>
        </w:tc>
        <w:tc>
          <w:tcPr>
            <w:tcW w:w="2662" w:type="dxa"/>
            <w:shd w:val="clear" w:color="auto" w:fill="F2F2F2" w:themeFill="background1" w:themeFillShade="F2"/>
            <w:vAlign w:val="center"/>
          </w:tcPr>
          <w:p w:rsidR="006D7B86" w:rsidRPr="00985C14" w:rsidRDefault="006D7B86" w:rsidP="00D81523">
            <w:pPr>
              <w:autoSpaceDE w:val="0"/>
              <w:autoSpaceDN w:val="0"/>
              <w:adjustRightInd w:val="0"/>
              <w:ind w:left="360" w:hanging="360"/>
              <w:jc w:val="center"/>
              <w:rPr>
                <w:b/>
              </w:rPr>
            </w:pPr>
            <w:r>
              <w:rPr>
                <w:b/>
              </w:rPr>
              <w:t>Stav k 31. 12. 202</w:t>
            </w:r>
            <w:r w:rsidR="00D81523">
              <w:rPr>
                <w:b/>
              </w:rPr>
              <w:t>4</w:t>
            </w:r>
          </w:p>
        </w:tc>
        <w:tc>
          <w:tcPr>
            <w:tcW w:w="2470" w:type="dxa"/>
            <w:shd w:val="clear" w:color="auto" w:fill="F2F2F2" w:themeFill="background1" w:themeFillShade="F2"/>
            <w:vAlign w:val="center"/>
          </w:tcPr>
          <w:p w:rsidR="006D7B86" w:rsidRPr="00985C14" w:rsidRDefault="006D7B86" w:rsidP="00D81523">
            <w:pPr>
              <w:autoSpaceDE w:val="0"/>
              <w:autoSpaceDN w:val="0"/>
              <w:adjustRightInd w:val="0"/>
              <w:ind w:left="360" w:hanging="360"/>
              <w:jc w:val="center"/>
              <w:rPr>
                <w:b/>
              </w:rPr>
            </w:pPr>
            <w:r>
              <w:rPr>
                <w:b/>
              </w:rPr>
              <w:t>Stav k 31. 12. 202</w:t>
            </w:r>
            <w:r w:rsidR="00D81523">
              <w:rPr>
                <w:b/>
              </w:rPr>
              <w:t>5</w:t>
            </w:r>
          </w:p>
        </w:tc>
      </w:tr>
      <w:tr w:rsidR="00D81523" w:rsidTr="006E3ABC">
        <w:trPr>
          <w:trHeight w:val="292"/>
          <w:jc w:val="center"/>
        </w:trPr>
        <w:tc>
          <w:tcPr>
            <w:tcW w:w="4105" w:type="dxa"/>
            <w:vAlign w:val="center"/>
          </w:tcPr>
          <w:p w:rsidR="00D81523" w:rsidRDefault="00D81523" w:rsidP="00BC65C3">
            <w:pPr>
              <w:autoSpaceDE w:val="0"/>
              <w:autoSpaceDN w:val="0"/>
              <w:adjustRightInd w:val="0"/>
              <w:ind w:left="360" w:hanging="360"/>
            </w:pPr>
            <w:r>
              <w:t>Materiál</w:t>
            </w:r>
            <w:r w:rsidR="00BA7CB4">
              <w:t xml:space="preserve">  (bez korekcie)</w:t>
            </w:r>
          </w:p>
        </w:tc>
        <w:tc>
          <w:tcPr>
            <w:tcW w:w="2662" w:type="dxa"/>
            <w:vAlign w:val="center"/>
          </w:tcPr>
          <w:p w:rsidR="00D81523" w:rsidRDefault="00D81523" w:rsidP="00D81523">
            <w:pPr>
              <w:autoSpaceDE w:val="0"/>
              <w:autoSpaceDN w:val="0"/>
              <w:adjustRightInd w:val="0"/>
              <w:ind w:left="360" w:hanging="360"/>
              <w:jc w:val="right"/>
            </w:pPr>
            <w:r>
              <w:t>242 031,75</w:t>
            </w:r>
          </w:p>
        </w:tc>
        <w:tc>
          <w:tcPr>
            <w:tcW w:w="2470" w:type="dxa"/>
            <w:vAlign w:val="center"/>
          </w:tcPr>
          <w:p w:rsidR="00D81523" w:rsidRDefault="00D81523" w:rsidP="00BC65C3">
            <w:pPr>
              <w:autoSpaceDE w:val="0"/>
              <w:autoSpaceDN w:val="0"/>
              <w:adjustRightInd w:val="0"/>
              <w:ind w:left="360" w:hanging="360"/>
              <w:jc w:val="right"/>
            </w:pPr>
            <w:r>
              <w:t>234 223,22</w:t>
            </w:r>
          </w:p>
        </w:tc>
      </w:tr>
      <w:tr w:rsidR="00D81523" w:rsidTr="006E3ABC">
        <w:trPr>
          <w:trHeight w:val="292"/>
          <w:jc w:val="center"/>
        </w:trPr>
        <w:tc>
          <w:tcPr>
            <w:tcW w:w="4105" w:type="dxa"/>
            <w:vAlign w:val="center"/>
          </w:tcPr>
          <w:p w:rsidR="00D81523" w:rsidRDefault="00D81523" w:rsidP="00BC65C3">
            <w:pPr>
              <w:autoSpaceDE w:val="0"/>
              <w:autoSpaceDN w:val="0"/>
              <w:adjustRightInd w:val="0"/>
              <w:ind w:left="360" w:hanging="360"/>
            </w:pPr>
            <w:r>
              <w:t>Nedokončená výroba a polotovary</w:t>
            </w:r>
          </w:p>
        </w:tc>
        <w:tc>
          <w:tcPr>
            <w:tcW w:w="2662" w:type="dxa"/>
            <w:vAlign w:val="center"/>
          </w:tcPr>
          <w:p w:rsidR="00D81523" w:rsidRDefault="00D81523" w:rsidP="00D81523">
            <w:pPr>
              <w:autoSpaceDE w:val="0"/>
              <w:autoSpaceDN w:val="0"/>
              <w:adjustRightInd w:val="0"/>
              <w:ind w:left="360" w:hanging="360"/>
              <w:jc w:val="right"/>
            </w:pPr>
            <w:r>
              <w:t>233 018,72</w:t>
            </w:r>
          </w:p>
        </w:tc>
        <w:tc>
          <w:tcPr>
            <w:tcW w:w="2470" w:type="dxa"/>
            <w:vAlign w:val="center"/>
          </w:tcPr>
          <w:p w:rsidR="00D81523" w:rsidRDefault="00D81523" w:rsidP="00BC65C3">
            <w:pPr>
              <w:autoSpaceDE w:val="0"/>
              <w:autoSpaceDN w:val="0"/>
              <w:adjustRightInd w:val="0"/>
              <w:ind w:left="360" w:hanging="360"/>
              <w:jc w:val="right"/>
            </w:pPr>
            <w:r>
              <w:t>233 953,12</w:t>
            </w:r>
          </w:p>
        </w:tc>
      </w:tr>
      <w:tr w:rsidR="00D81523" w:rsidTr="006E3ABC">
        <w:trPr>
          <w:trHeight w:val="292"/>
          <w:jc w:val="center"/>
        </w:trPr>
        <w:tc>
          <w:tcPr>
            <w:tcW w:w="4105" w:type="dxa"/>
            <w:vAlign w:val="center"/>
          </w:tcPr>
          <w:p w:rsidR="00D81523" w:rsidRDefault="00D81523" w:rsidP="00BC65C3">
            <w:pPr>
              <w:autoSpaceDE w:val="0"/>
              <w:autoSpaceDN w:val="0"/>
              <w:adjustRightInd w:val="0"/>
              <w:ind w:left="360" w:hanging="360"/>
            </w:pPr>
            <w:r>
              <w:t>Výrobky</w:t>
            </w:r>
          </w:p>
        </w:tc>
        <w:tc>
          <w:tcPr>
            <w:tcW w:w="2662" w:type="dxa"/>
            <w:vAlign w:val="center"/>
          </w:tcPr>
          <w:p w:rsidR="00D81523" w:rsidRDefault="00D81523" w:rsidP="00D81523">
            <w:pPr>
              <w:autoSpaceDE w:val="0"/>
              <w:autoSpaceDN w:val="0"/>
              <w:adjustRightInd w:val="0"/>
              <w:ind w:left="360" w:hanging="360"/>
              <w:jc w:val="right"/>
            </w:pPr>
            <w:r>
              <w:t>57 520,35</w:t>
            </w:r>
          </w:p>
        </w:tc>
        <w:tc>
          <w:tcPr>
            <w:tcW w:w="2470" w:type="dxa"/>
            <w:vAlign w:val="center"/>
          </w:tcPr>
          <w:p w:rsidR="00D81523" w:rsidRDefault="00BA7CB4" w:rsidP="00BC65C3">
            <w:pPr>
              <w:autoSpaceDE w:val="0"/>
              <w:autoSpaceDN w:val="0"/>
              <w:adjustRightInd w:val="0"/>
              <w:ind w:left="360" w:hanging="360"/>
              <w:jc w:val="right"/>
            </w:pPr>
            <w:r>
              <w:t>179 010,35</w:t>
            </w:r>
          </w:p>
        </w:tc>
      </w:tr>
      <w:tr w:rsidR="00D81523" w:rsidTr="006E3ABC">
        <w:trPr>
          <w:trHeight w:val="292"/>
          <w:jc w:val="center"/>
        </w:trPr>
        <w:tc>
          <w:tcPr>
            <w:tcW w:w="4105" w:type="dxa"/>
            <w:vAlign w:val="center"/>
          </w:tcPr>
          <w:p w:rsidR="00D81523" w:rsidRDefault="00D81523" w:rsidP="00BC65C3">
            <w:pPr>
              <w:autoSpaceDE w:val="0"/>
              <w:autoSpaceDN w:val="0"/>
              <w:adjustRightInd w:val="0"/>
              <w:ind w:left="360" w:hanging="360"/>
            </w:pPr>
            <w:r>
              <w:t>Zvieratá</w:t>
            </w:r>
          </w:p>
        </w:tc>
        <w:tc>
          <w:tcPr>
            <w:tcW w:w="2662" w:type="dxa"/>
            <w:vAlign w:val="center"/>
          </w:tcPr>
          <w:p w:rsidR="00D81523" w:rsidRDefault="00D81523" w:rsidP="00D81523">
            <w:pPr>
              <w:autoSpaceDE w:val="0"/>
              <w:autoSpaceDN w:val="0"/>
              <w:adjustRightInd w:val="0"/>
              <w:ind w:left="360" w:hanging="360"/>
              <w:jc w:val="right"/>
            </w:pPr>
            <w:r>
              <w:t>62 301,47</w:t>
            </w:r>
          </w:p>
        </w:tc>
        <w:tc>
          <w:tcPr>
            <w:tcW w:w="2470" w:type="dxa"/>
            <w:vAlign w:val="center"/>
          </w:tcPr>
          <w:p w:rsidR="00D81523" w:rsidRDefault="00BA7CB4" w:rsidP="00BC65C3">
            <w:pPr>
              <w:autoSpaceDE w:val="0"/>
              <w:autoSpaceDN w:val="0"/>
              <w:adjustRightInd w:val="0"/>
              <w:ind w:left="360" w:hanging="360"/>
              <w:jc w:val="right"/>
            </w:pPr>
            <w:r>
              <w:t>80 643,79</w:t>
            </w:r>
          </w:p>
        </w:tc>
      </w:tr>
      <w:tr w:rsidR="00D81523" w:rsidTr="006E3ABC">
        <w:trPr>
          <w:trHeight w:val="292"/>
          <w:jc w:val="center"/>
        </w:trPr>
        <w:tc>
          <w:tcPr>
            <w:tcW w:w="4105" w:type="dxa"/>
            <w:tcBorders>
              <w:bottom w:val="single" w:sz="4" w:space="0" w:color="auto"/>
            </w:tcBorders>
            <w:vAlign w:val="center"/>
          </w:tcPr>
          <w:p w:rsidR="00D81523" w:rsidRDefault="00D81523" w:rsidP="00BC65C3">
            <w:pPr>
              <w:autoSpaceDE w:val="0"/>
              <w:autoSpaceDN w:val="0"/>
              <w:adjustRightInd w:val="0"/>
              <w:ind w:left="360" w:hanging="360"/>
            </w:pPr>
            <w:r>
              <w:t>Tovar</w:t>
            </w:r>
          </w:p>
        </w:tc>
        <w:tc>
          <w:tcPr>
            <w:tcW w:w="2662" w:type="dxa"/>
            <w:tcBorders>
              <w:bottom w:val="single" w:sz="4" w:space="0" w:color="auto"/>
            </w:tcBorders>
            <w:vAlign w:val="center"/>
          </w:tcPr>
          <w:p w:rsidR="00D81523" w:rsidRDefault="00D81523" w:rsidP="00D81523">
            <w:pPr>
              <w:autoSpaceDE w:val="0"/>
              <w:autoSpaceDN w:val="0"/>
              <w:adjustRightInd w:val="0"/>
              <w:ind w:left="360" w:hanging="360"/>
              <w:jc w:val="right"/>
            </w:pPr>
            <w:r>
              <w:t>22 929,36</w:t>
            </w:r>
          </w:p>
        </w:tc>
        <w:tc>
          <w:tcPr>
            <w:tcW w:w="2470" w:type="dxa"/>
            <w:tcBorders>
              <w:bottom w:val="single" w:sz="4" w:space="0" w:color="auto"/>
            </w:tcBorders>
            <w:vAlign w:val="center"/>
          </w:tcPr>
          <w:p w:rsidR="00D81523" w:rsidRDefault="00BA7CB4" w:rsidP="00BC65C3">
            <w:pPr>
              <w:autoSpaceDE w:val="0"/>
              <w:autoSpaceDN w:val="0"/>
              <w:adjustRightInd w:val="0"/>
              <w:ind w:left="360" w:hanging="360"/>
              <w:jc w:val="right"/>
            </w:pPr>
            <w:r>
              <w:t>21 661,76</w:t>
            </w:r>
          </w:p>
        </w:tc>
      </w:tr>
      <w:tr w:rsidR="00D81523" w:rsidTr="006E3ABC">
        <w:trPr>
          <w:trHeight w:val="312"/>
          <w:jc w:val="center"/>
        </w:trPr>
        <w:tc>
          <w:tcPr>
            <w:tcW w:w="4105" w:type="dxa"/>
            <w:shd w:val="clear" w:color="auto" w:fill="F2F2F2" w:themeFill="background1" w:themeFillShade="F2"/>
            <w:vAlign w:val="center"/>
          </w:tcPr>
          <w:p w:rsidR="00D81523" w:rsidRPr="00985C14" w:rsidRDefault="00D81523" w:rsidP="00BC65C3">
            <w:pPr>
              <w:autoSpaceDE w:val="0"/>
              <w:autoSpaceDN w:val="0"/>
              <w:adjustRightInd w:val="0"/>
              <w:ind w:left="360" w:hanging="360"/>
              <w:rPr>
                <w:b/>
              </w:rPr>
            </w:pPr>
            <w:r w:rsidRPr="00985C14">
              <w:rPr>
                <w:b/>
              </w:rPr>
              <w:t>C e l k o</w:t>
            </w:r>
            <w:r>
              <w:rPr>
                <w:b/>
              </w:rPr>
              <w:t> </w:t>
            </w:r>
            <w:r w:rsidRPr="00985C14">
              <w:rPr>
                <w:b/>
              </w:rPr>
              <w:t>m</w:t>
            </w:r>
            <w:r>
              <w:rPr>
                <w:b/>
              </w:rPr>
              <w:t xml:space="preserve"> :</w:t>
            </w:r>
          </w:p>
        </w:tc>
        <w:tc>
          <w:tcPr>
            <w:tcW w:w="2662" w:type="dxa"/>
            <w:shd w:val="clear" w:color="auto" w:fill="F2F2F2" w:themeFill="background1" w:themeFillShade="F2"/>
            <w:vAlign w:val="center"/>
          </w:tcPr>
          <w:p w:rsidR="00D81523" w:rsidRPr="00985C14" w:rsidRDefault="00D81523" w:rsidP="00D81523">
            <w:pPr>
              <w:autoSpaceDE w:val="0"/>
              <w:autoSpaceDN w:val="0"/>
              <w:adjustRightInd w:val="0"/>
              <w:ind w:left="360" w:hanging="360"/>
              <w:jc w:val="right"/>
              <w:rPr>
                <w:b/>
              </w:rPr>
            </w:pPr>
            <w:r>
              <w:rPr>
                <w:b/>
              </w:rPr>
              <w:t>617 801,65</w:t>
            </w:r>
          </w:p>
        </w:tc>
        <w:tc>
          <w:tcPr>
            <w:tcW w:w="2470" w:type="dxa"/>
            <w:shd w:val="clear" w:color="auto" w:fill="F2F2F2" w:themeFill="background1" w:themeFillShade="F2"/>
            <w:vAlign w:val="center"/>
          </w:tcPr>
          <w:p w:rsidR="00D81523" w:rsidRPr="00985C14" w:rsidRDefault="00D81523" w:rsidP="00BC65C3">
            <w:pPr>
              <w:autoSpaceDE w:val="0"/>
              <w:autoSpaceDN w:val="0"/>
              <w:adjustRightInd w:val="0"/>
              <w:ind w:left="360" w:hanging="360"/>
              <w:jc w:val="right"/>
              <w:rPr>
                <w:b/>
              </w:rPr>
            </w:pPr>
            <w:r>
              <w:rPr>
                <w:b/>
              </w:rPr>
              <w:t>749 492,24</w:t>
            </w:r>
          </w:p>
        </w:tc>
      </w:tr>
    </w:tbl>
    <w:p w:rsidR="00D81523" w:rsidRDefault="00D81523" w:rsidP="00BC65C3">
      <w:pPr>
        <w:autoSpaceDE w:val="0"/>
        <w:autoSpaceDN w:val="0"/>
        <w:adjustRightInd w:val="0"/>
        <w:rPr>
          <w:sz w:val="24"/>
          <w:szCs w:val="24"/>
        </w:rPr>
      </w:pPr>
    </w:p>
    <w:p w:rsidR="00BC65C3" w:rsidRDefault="00BC65C3" w:rsidP="00BA7CB4">
      <w:pPr>
        <w:autoSpaceDE w:val="0"/>
        <w:autoSpaceDN w:val="0"/>
        <w:adjustRightInd w:val="0"/>
        <w:jc w:val="both"/>
        <w:rPr>
          <w:sz w:val="24"/>
          <w:szCs w:val="24"/>
        </w:rPr>
      </w:pPr>
      <w:r>
        <w:rPr>
          <w:sz w:val="24"/>
          <w:szCs w:val="24"/>
        </w:rPr>
        <w:t>Účtovné jednotky v rámci konsolidovaného celku netvorili opravné položky k</w:t>
      </w:r>
      <w:r w:rsidR="00D81523">
        <w:rPr>
          <w:sz w:val="24"/>
          <w:szCs w:val="24"/>
        </w:rPr>
        <w:t> </w:t>
      </w:r>
      <w:r>
        <w:rPr>
          <w:sz w:val="24"/>
          <w:szCs w:val="24"/>
        </w:rPr>
        <w:t>zásobám</w:t>
      </w:r>
      <w:r w:rsidR="00D81523">
        <w:rPr>
          <w:sz w:val="24"/>
          <w:szCs w:val="24"/>
        </w:rPr>
        <w:t>, okrem mesta, ktoré</w:t>
      </w:r>
      <w:r w:rsidR="00BA7CB4">
        <w:rPr>
          <w:sz w:val="24"/>
          <w:szCs w:val="24"/>
        </w:rPr>
        <w:t xml:space="preserve"> účtovalo OP vo výške </w:t>
      </w:r>
      <w:r w:rsidR="00BA7CB4" w:rsidRPr="009260A5">
        <w:rPr>
          <w:b/>
          <w:sz w:val="24"/>
          <w:szCs w:val="24"/>
        </w:rPr>
        <w:t>4 424,95 eur</w:t>
      </w:r>
      <w:r w:rsidR="00BA7CB4">
        <w:rPr>
          <w:sz w:val="24"/>
          <w:szCs w:val="24"/>
        </w:rPr>
        <w:t xml:space="preserve"> k materiálu, ktorý sa nepoužíval viac ako rok.</w:t>
      </w:r>
    </w:p>
    <w:p w:rsidR="00BA7CB4" w:rsidRDefault="00520B23" w:rsidP="00520B23">
      <w:pPr>
        <w:autoSpaceDE w:val="0"/>
        <w:autoSpaceDN w:val="0"/>
        <w:adjustRightInd w:val="0"/>
        <w:jc w:val="both"/>
        <w:rPr>
          <w:sz w:val="24"/>
          <w:szCs w:val="24"/>
        </w:rPr>
      </w:pPr>
      <w:r>
        <w:rPr>
          <w:sz w:val="24"/>
          <w:szCs w:val="24"/>
        </w:rPr>
        <w:t>V roku 202</w:t>
      </w:r>
      <w:r w:rsidR="00BA7CB4">
        <w:rPr>
          <w:sz w:val="24"/>
          <w:szCs w:val="24"/>
        </w:rPr>
        <w:t>5</w:t>
      </w:r>
      <w:r>
        <w:rPr>
          <w:sz w:val="24"/>
          <w:szCs w:val="24"/>
        </w:rPr>
        <w:t xml:space="preserve"> v porovnaní s rokom 202</w:t>
      </w:r>
      <w:r w:rsidR="00BA7CB4">
        <w:rPr>
          <w:sz w:val="24"/>
          <w:szCs w:val="24"/>
        </w:rPr>
        <w:t>4</w:t>
      </w:r>
      <w:r>
        <w:rPr>
          <w:sz w:val="24"/>
          <w:szCs w:val="24"/>
        </w:rPr>
        <w:t xml:space="preserve"> sa zásoby  v konsolidovanom celku zvýšili o 1</w:t>
      </w:r>
      <w:r w:rsidR="00BA7CB4">
        <w:rPr>
          <w:sz w:val="24"/>
          <w:szCs w:val="24"/>
        </w:rPr>
        <w:t>32</w:t>
      </w:r>
      <w:r>
        <w:rPr>
          <w:sz w:val="24"/>
          <w:szCs w:val="24"/>
        </w:rPr>
        <w:t xml:space="preserve"> tis. eur. </w:t>
      </w:r>
    </w:p>
    <w:p w:rsidR="00D42678" w:rsidRDefault="00520B23" w:rsidP="00CA592B">
      <w:pPr>
        <w:autoSpaceDE w:val="0"/>
        <w:autoSpaceDN w:val="0"/>
        <w:adjustRightInd w:val="0"/>
        <w:jc w:val="both"/>
        <w:rPr>
          <w:sz w:val="24"/>
          <w:szCs w:val="24"/>
        </w:rPr>
      </w:pPr>
      <w:r>
        <w:rPr>
          <w:sz w:val="24"/>
          <w:szCs w:val="24"/>
        </w:rPr>
        <w:t>Zvýšenie zásob je v OS Lesy mesta Spišská Nová Ves s.r.o., a to o </w:t>
      </w:r>
      <w:r w:rsidR="00D42678">
        <w:rPr>
          <w:sz w:val="24"/>
          <w:szCs w:val="24"/>
        </w:rPr>
        <w:t>111</w:t>
      </w:r>
      <w:r>
        <w:rPr>
          <w:sz w:val="24"/>
          <w:szCs w:val="24"/>
        </w:rPr>
        <w:t xml:space="preserve"> tis. eur</w:t>
      </w:r>
      <w:r w:rsidR="008F7F60">
        <w:rPr>
          <w:sz w:val="24"/>
          <w:szCs w:val="24"/>
        </w:rPr>
        <w:t xml:space="preserve"> (</w:t>
      </w:r>
      <w:r w:rsidR="00D42678">
        <w:rPr>
          <w:sz w:val="24"/>
          <w:szCs w:val="24"/>
        </w:rPr>
        <w:t xml:space="preserve">najmä </w:t>
      </w:r>
      <w:r w:rsidR="008F7F60">
        <w:rPr>
          <w:sz w:val="24"/>
          <w:szCs w:val="24"/>
        </w:rPr>
        <w:t>sadenice)</w:t>
      </w:r>
      <w:r>
        <w:rPr>
          <w:sz w:val="24"/>
          <w:szCs w:val="24"/>
        </w:rPr>
        <w:t xml:space="preserve">, v OS MEPOS SNV s. r. o. </w:t>
      </w:r>
      <w:r w:rsidR="00D42678">
        <w:rPr>
          <w:sz w:val="24"/>
          <w:szCs w:val="24"/>
        </w:rPr>
        <w:t xml:space="preserve">došlo k poklesu </w:t>
      </w:r>
      <w:r>
        <w:rPr>
          <w:sz w:val="24"/>
          <w:szCs w:val="24"/>
        </w:rPr>
        <w:t>o </w:t>
      </w:r>
      <w:r w:rsidR="00D42678">
        <w:rPr>
          <w:sz w:val="24"/>
          <w:szCs w:val="24"/>
        </w:rPr>
        <w:t>30</w:t>
      </w:r>
      <w:r>
        <w:rPr>
          <w:sz w:val="24"/>
          <w:szCs w:val="24"/>
        </w:rPr>
        <w:t xml:space="preserve"> tis. eur. Vzhľadom k spôsobu konsolidácie OS</w:t>
      </w:r>
      <w:r w:rsidR="00D42678">
        <w:rPr>
          <w:sz w:val="24"/>
          <w:szCs w:val="24"/>
        </w:rPr>
        <w:t xml:space="preserve"> </w:t>
      </w:r>
      <w:proofErr w:type="spellStart"/>
      <w:r w:rsidR="00D42678" w:rsidRPr="00D42678">
        <w:rPr>
          <w:sz w:val="24"/>
          <w:szCs w:val="24"/>
        </w:rPr>
        <w:t>Agrolesysnv</w:t>
      </w:r>
      <w:proofErr w:type="spellEnd"/>
      <w:r w:rsidR="00D42678" w:rsidRPr="00D42678">
        <w:rPr>
          <w:sz w:val="24"/>
          <w:szCs w:val="24"/>
        </w:rPr>
        <w:t xml:space="preserve">  s. r.o. </w:t>
      </w:r>
      <w:r>
        <w:rPr>
          <w:sz w:val="24"/>
          <w:szCs w:val="24"/>
        </w:rPr>
        <w:t xml:space="preserve"> je v agregovaných zásobách započítaný plný stav </w:t>
      </w:r>
      <w:r w:rsidR="00D42678">
        <w:rPr>
          <w:sz w:val="24"/>
          <w:szCs w:val="24"/>
        </w:rPr>
        <w:t>výrobkov 30 470,30 eur a stav zvierat 40 797,33 eur.</w:t>
      </w:r>
      <w:r w:rsidR="00B52CEF">
        <w:rPr>
          <w:sz w:val="24"/>
          <w:szCs w:val="24"/>
        </w:rPr>
        <w:t xml:space="preserve"> </w:t>
      </w:r>
    </w:p>
    <w:p w:rsidR="006978F0" w:rsidRPr="00E601AE" w:rsidRDefault="002F23F8" w:rsidP="00E601AE">
      <w:pPr>
        <w:jc w:val="both"/>
        <w:rPr>
          <w:sz w:val="24"/>
          <w:szCs w:val="24"/>
        </w:rPr>
      </w:pPr>
      <w:r w:rsidRPr="00E601AE">
        <w:rPr>
          <w:sz w:val="24"/>
          <w:szCs w:val="24"/>
        </w:rPr>
        <w:t xml:space="preserve">V rámci konsolidačných operácií sa </w:t>
      </w:r>
      <w:r w:rsidR="00DC5B1E">
        <w:rPr>
          <w:sz w:val="24"/>
          <w:szCs w:val="24"/>
        </w:rPr>
        <w:t xml:space="preserve">v roku 2025 </w:t>
      </w:r>
      <w:r w:rsidRPr="00E601AE">
        <w:rPr>
          <w:sz w:val="24"/>
          <w:szCs w:val="24"/>
        </w:rPr>
        <w:t xml:space="preserve">konsolidoval medzivýsledok v čiastke </w:t>
      </w:r>
      <w:r w:rsidR="0075676A" w:rsidRPr="0075676A">
        <w:rPr>
          <w:b/>
          <w:sz w:val="24"/>
          <w:szCs w:val="24"/>
        </w:rPr>
        <w:t>7 823,48</w:t>
      </w:r>
      <w:r w:rsidRPr="00E601AE">
        <w:rPr>
          <w:b/>
          <w:sz w:val="24"/>
          <w:szCs w:val="24"/>
        </w:rPr>
        <w:t xml:space="preserve"> eur</w:t>
      </w:r>
      <w:r w:rsidRPr="00E601AE">
        <w:rPr>
          <w:sz w:val="24"/>
          <w:szCs w:val="24"/>
        </w:rPr>
        <w:t>. OS Lesy mesta Spišská Nová Ves s.r.o. preda</w:t>
      </w:r>
      <w:r w:rsidR="00004CDE" w:rsidRPr="00E601AE">
        <w:rPr>
          <w:sz w:val="24"/>
          <w:szCs w:val="24"/>
        </w:rPr>
        <w:t xml:space="preserve">la </w:t>
      </w:r>
      <w:r w:rsidR="00E601AE" w:rsidRPr="00E601AE">
        <w:rPr>
          <w:sz w:val="24"/>
          <w:szCs w:val="24"/>
        </w:rPr>
        <w:t>materiál OS MEPOS SNV s.r.o.</w:t>
      </w:r>
      <w:r w:rsidR="00004CDE" w:rsidRPr="00E601AE">
        <w:rPr>
          <w:sz w:val="24"/>
          <w:szCs w:val="24"/>
        </w:rPr>
        <w:t>,</w:t>
      </w:r>
      <w:r w:rsidR="00E601AE" w:rsidRPr="00E601AE">
        <w:rPr>
          <w:sz w:val="24"/>
          <w:szCs w:val="24"/>
        </w:rPr>
        <w:t xml:space="preserve"> ktorá</w:t>
      </w:r>
      <w:r w:rsidRPr="00E601AE">
        <w:rPr>
          <w:sz w:val="24"/>
          <w:szCs w:val="24"/>
        </w:rPr>
        <w:t xml:space="preserve"> časť kúpeného materiálu spotrebovala a časť jej ostala na sklade.</w:t>
      </w:r>
      <w:r w:rsidR="00E601AE" w:rsidRPr="00E601AE">
        <w:rPr>
          <w:sz w:val="24"/>
          <w:szCs w:val="24"/>
        </w:rPr>
        <w:t xml:space="preserve"> Mesto kúpilo materiál od OS Lesy mesta Spišská Nová Ves</w:t>
      </w:r>
      <w:r w:rsidRPr="00E601AE">
        <w:rPr>
          <w:sz w:val="24"/>
          <w:szCs w:val="24"/>
        </w:rPr>
        <w:t xml:space="preserve"> </w:t>
      </w:r>
      <w:r w:rsidR="00E601AE">
        <w:rPr>
          <w:sz w:val="24"/>
          <w:szCs w:val="24"/>
        </w:rPr>
        <w:t>s. r. o. a taktiež spotrebovalo len časť.</w:t>
      </w:r>
    </w:p>
    <w:p w:rsidR="00542FA2" w:rsidRDefault="00542FA2" w:rsidP="00F73358">
      <w:pPr>
        <w:autoSpaceDE w:val="0"/>
        <w:autoSpaceDN w:val="0"/>
        <w:adjustRightInd w:val="0"/>
        <w:rPr>
          <w:b/>
          <w:sz w:val="24"/>
          <w:szCs w:val="24"/>
        </w:rPr>
      </w:pPr>
    </w:p>
    <w:p w:rsidR="006F7346" w:rsidRDefault="006F7346" w:rsidP="00F73358">
      <w:pPr>
        <w:autoSpaceDE w:val="0"/>
        <w:autoSpaceDN w:val="0"/>
        <w:adjustRightInd w:val="0"/>
        <w:rPr>
          <w:b/>
          <w:sz w:val="24"/>
          <w:szCs w:val="24"/>
          <w:u w:val="single"/>
        </w:rPr>
      </w:pPr>
      <w:r w:rsidRPr="00B25089">
        <w:rPr>
          <w:b/>
          <w:sz w:val="24"/>
          <w:szCs w:val="24"/>
          <w:u w:val="single"/>
        </w:rPr>
        <w:t>Zúčtovanie transferov medzi subjektmi verejnej správy</w:t>
      </w:r>
    </w:p>
    <w:p w:rsidR="005B457B" w:rsidRPr="00B25089" w:rsidRDefault="005B457B" w:rsidP="00F73358">
      <w:pPr>
        <w:autoSpaceDE w:val="0"/>
        <w:autoSpaceDN w:val="0"/>
        <w:adjustRightInd w:val="0"/>
        <w:rPr>
          <w:b/>
          <w:sz w:val="24"/>
          <w:szCs w:val="24"/>
          <w:u w:val="single"/>
        </w:rPr>
      </w:pPr>
    </w:p>
    <w:p w:rsidR="00BC12A1" w:rsidRDefault="00BC12A1" w:rsidP="00BC12A1">
      <w:pPr>
        <w:autoSpaceDE w:val="0"/>
        <w:autoSpaceDN w:val="0"/>
        <w:adjustRightInd w:val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Predstavuje zúčtovanie odvodov príjmov RO do rozpočtu zriaďovateľa (účet 351). Zostatky </w:t>
      </w:r>
      <w:r w:rsidR="00D5181E">
        <w:rPr>
          <w:sz w:val="24"/>
          <w:szCs w:val="24"/>
        </w:rPr>
        <w:br/>
      </w:r>
      <w:r>
        <w:rPr>
          <w:sz w:val="24"/>
          <w:szCs w:val="24"/>
        </w:rPr>
        <w:t xml:space="preserve">na účte 351 boli eliminované konsolidačnými opatreniami </w:t>
      </w:r>
      <w:r w:rsidR="009E689A">
        <w:rPr>
          <w:sz w:val="24"/>
          <w:szCs w:val="24"/>
        </w:rPr>
        <w:t xml:space="preserve">v plnej výške, a to </w:t>
      </w:r>
      <w:r>
        <w:rPr>
          <w:sz w:val="24"/>
          <w:szCs w:val="24"/>
        </w:rPr>
        <w:t xml:space="preserve">v sume </w:t>
      </w:r>
      <w:r w:rsidR="00E601AE" w:rsidRPr="00E601AE">
        <w:rPr>
          <w:b/>
          <w:sz w:val="24"/>
          <w:szCs w:val="24"/>
        </w:rPr>
        <w:t>181 084,57</w:t>
      </w:r>
      <w:r>
        <w:rPr>
          <w:sz w:val="24"/>
          <w:szCs w:val="24"/>
        </w:rPr>
        <w:t xml:space="preserve"> </w:t>
      </w:r>
      <w:r w:rsidRPr="00E601AE">
        <w:rPr>
          <w:b/>
          <w:sz w:val="24"/>
          <w:szCs w:val="24"/>
        </w:rPr>
        <w:t>eur</w:t>
      </w:r>
      <w:r>
        <w:rPr>
          <w:sz w:val="24"/>
          <w:szCs w:val="24"/>
        </w:rPr>
        <w:t>.</w:t>
      </w:r>
      <w:r w:rsidR="009E689A">
        <w:rPr>
          <w:sz w:val="24"/>
          <w:szCs w:val="24"/>
        </w:rPr>
        <w:t xml:space="preserve"> </w:t>
      </w:r>
      <w:r>
        <w:rPr>
          <w:sz w:val="24"/>
          <w:szCs w:val="24"/>
        </w:rPr>
        <w:t>Zúčtovanie transferov rozpočtu obce, účet 355, jeho koneč</w:t>
      </w:r>
      <w:r w:rsidR="009E689A">
        <w:rPr>
          <w:sz w:val="24"/>
          <w:szCs w:val="24"/>
        </w:rPr>
        <w:t xml:space="preserve">ný stav predstavuje zostatkovú hodnotu majetku v správe RO a PO. Konsolidačnými opatreniami bola eliminovaná suma </w:t>
      </w:r>
      <w:r w:rsidR="00B52CEF" w:rsidRPr="00B52CEF">
        <w:rPr>
          <w:b/>
          <w:sz w:val="24"/>
          <w:szCs w:val="24"/>
        </w:rPr>
        <w:t>2</w:t>
      </w:r>
      <w:r w:rsidR="00E601AE">
        <w:rPr>
          <w:b/>
          <w:sz w:val="24"/>
          <w:szCs w:val="24"/>
        </w:rPr>
        <w:t>6 256 754,13</w:t>
      </w:r>
      <w:r w:rsidR="009E689A">
        <w:rPr>
          <w:sz w:val="24"/>
          <w:szCs w:val="24"/>
        </w:rPr>
        <w:t xml:space="preserve"> eur, zostatok po konsolidácii vykazuje nulovú hodnotu.</w:t>
      </w:r>
    </w:p>
    <w:p w:rsidR="00E601AE" w:rsidRPr="00474D77" w:rsidRDefault="009E689A" w:rsidP="00BC12A1">
      <w:pPr>
        <w:autoSpaceDE w:val="0"/>
        <w:autoSpaceDN w:val="0"/>
        <w:adjustRightInd w:val="0"/>
        <w:jc w:val="both"/>
        <w:rPr>
          <w:sz w:val="24"/>
          <w:szCs w:val="24"/>
        </w:rPr>
      </w:pPr>
      <w:r>
        <w:rPr>
          <w:sz w:val="24"/>
          <w:szCs w:val="24"/>
        </w:rPr>
        <w:t>Ostatné zúčtovania rozpočtu obce, účet 357</w:t>
      </w:r>
      <w:r w:rsidR="00474D77">
        <w:rPr>
          <w:sz w:val="24"/>
          <w:szCs w:val="24"/>
        </w:rPr>
        <w:t>,</w:t>
      </w:r>
      <w:r>
        <w:rPr>
          <w:sz w:val="24"/>
          <w:szCs w:val="24"/>
        </w:rPr>
        <w:t xml:space="preserve"> sú vo výške </w:t>
      </w:r>
      <w:r w:rsidR="00E601AE" w:rsidRPr="00E601AE">
        <w:rPr>
          <w:b/>
          <w:sz w:val="24"/>
          <w:szCs w:val="24"/>
        </w:rPr>
        <w:t>3</w:t>
      </w:r>
      <w:r w:rsidR="00B52CEF" w:rsidRPr="00B52CEF">
        <w:rPr>
          <w:b/>
          <w:sz w:val="24"/>
          <w:szCs w:val="24"/>
        </w:rPr>
        <w:t>03</w:t>
      </w:r>
      <w:r w:rsidR="00E601AE">
        <w:rPr>
          <w:b/>
          <w:sz w:val="24"/>
          <w:szCs w:val="24"/>
        </w:rPr>
        <w:t> 595,09</w:t>
      </w:r>
      <w:r>
        <w:rPr>
          <w:sz w:val="24"/>
          <w:szCs w:val="24"/>
        </w:rPr>
        <w:t xml:space="preserve"> eur a predstavujú po</w:t>
      </w:r>
      <w:r w:rsidR="0081105C">
        <w:rPr>
          <w:sz w:val="24"/>
          <w:szCs w:val="24"/>
        </w:rPr>
        <w:t xml:space="preserve">hľadávku spoločnosti </w:t>
      </w:r>
      <w:r w:rsidR="0081105C" w:rsidRPr="00474D77">
        <w:rPr>
          <w:sz w:val="24"/>
          <w:szCs w:val="24"/>
        </w:rPr>
        <w:t>MEPOS SNV s.</w:t>
      </w:r>
      <w:r w:rsidRPr="00474D77">
        <w:rPr>
          <w:sz w:val="24"/>
          <w:szCs w:val="24"/>
        </w:rPr>
        <w:t>r.o. r.</w:t>
      </w:r>
      <w:r w:rsidR="004C7CCD" w:rsidRPr="00474D77">
        <w:rPr>
          <w:sz w:val="24"/>
          <w:szCs w:val="24"/>
        </w:rPr>
        <w:t xml:space="preserve"> s. p. </w:t>
      </w:r>
      <w:r w:rsidR="00B52CEF" w:rsidRPr="00474D77">
        <w:rPr>
          <w:sz w:val="24"/>
          <w:szCs w:val="24"/>
        </w:rPr>
        <w:t xml:space="preserve">vo výške </w:t>
      </w:r>
      <w:r w:rsidR="00E601AE" w:rsidRPr="00474D77">
        <w:rPr>
          <w:sz w:val="24"/>
          <w:szCs w:val="24"/>
        </w:rPr>
        <w:t>83 338,72</w:t>
      </w:r>
      <w:r w:rsidR="00B52CEF" w:rsidRPr="00474D77">
        <w:rPr>
          <w:sz w:val="24"/>
          <w:szCs w:val="24"/>
        </w:rPr>
        <w:t xml:space="preserve"> </w:t>
      </w:r>
      <w:r w:rsidR="004C7CCD" w:rsidRPr="00474D77">
        <w:rPr>
          <w:sz w:val="24"/>
          <w:szCs w:val="24"/>
        </w:rPr>
        <w:t xml:space="preserve">voči </w:t>
      </w:r>
      <w:proofErr w:type="spellStart"/>
      <w:r w:rsidR="009A53A0" w:rsidRPr="00474D77">
        <w:rPr>
          <w:sz w:val="24"/>
          <w:szCs w:val="24"/>
        </w:rPr>
        <w:t>ÚPSVaR</w:t>
      </w:r>
      <w:proofErr w:type="spellEnd"/>
      <w:r w:rsidR="004C7CCD" w:rsidRPr="00474D77">
        <w:rPr>
          <w:sz w:val="24"/>
          <w:szCs w:val="24"/>
        </w:rPr>
        <w:t xml:space="preserve"> za dotáciu na podporu podnikov </w:t>
      </w:r>
      <w:r w:rsidR="00B52CEF" w:rsidRPr="00474D77">
        <w:rPr>
          <w:sz w:val="24"/>
          <w:szCs w:val="24"/>
        </w:rPr>
        <w:t>a pohľadávk</w:t>
      </w:r>
      <w:r w:rsidR="00474EAB">
        <w:rPr>
          <w:sz w:val="24"/>
          <w:szCs w:val="24"/>
        </w:rPr>
        <w:t>u</w:t>
      </w:r>
      <w:r w:rsidR="00B52CEF" w:rsidRPr="00474D77">
        <w:rPr>
          <w:sz w:val="24"/>
          <w:szCs w:val="24"/>
        </w:rPr>
        <w:t xml:space="preserve"> OS </w:t>
      </w:r>
      <w:r w:rsidR="00682CDE" w:rsidRPr="00474D77">
        <w:rPr>
          <w:sz w:val="24"/>
          <w:szCs w:val="24"/>
        </w:rPr>
        <w:t>EMKOBEL, a. s. vo výške 220 256,37 eur</w:t>
      </w:r>
      <w:r w:rsidR="00474D77" w:rsidRPr="00474D77">
        <w:rPr>
          <w:sz w:val="24"/>
          <w:szCs w:val="24"/>
        </w:rPr>
        <w:t xml:space="preserve"> za dotáciu </w:t>
      </w:r>
      <w:r w:rsidR="00DC5B1E">
        <w:rPr>
          <w:sz w:val="24"/>
          <w:szCs w:val="24"/>
        </w:rPr>
        <w:t xml:space="preserve">    </w:t>
      </w:r>
      <w:r w:rsidR="00474D77" w:rsidRPr="00474D77">
        <w:rPr>
          <w:sz w:val="24"/>
          <w:szCs w:val="24"/>
        </w:rPr>
        <w:t>na energie</w:t>
      </w:r>
      <w:r w:rsidR="00682CDE" w:rsidRPr="00474D77">
        <w:rPr>
          <w:sz w:val="24"/>
          <w:szCs w:val="24"/>
        </w:rPr>
        <w:t>.</w:t>
      </w:r>
    </w:p>
    <w:p w:rsidR="009E689A" w:rsidRPr="005E0069" w:rsidRDefault="00A817BC" w:rsidP="00BC12A1">
      <w:pPr>
        <w:autoSpaceDE w:val="0"/>
        <w:autoSpaceDN w:val="0"/>
        <w:adjustRightInd w:val="0"/>
        <w:jc w:val="both"/>
        <w:rPr>
          <w:sz w:val="24"/>
          <w:szCs w:val="24"/>
        </w:rPr>
      </w:pPr>
      <w:r w:rsidRPr="005E0069">
        <w:rPr>
          <w:sz w:val="24"/>
          <w:szCs w:val="24"/>
        </w:rPr>
        <w:t>Na účte 357 neboli vykonané konsolidačné operácie.</w:t>
      </w:r>
    </w:p>
    <w:p w:rsidR="004C7CCD" w:rsidRDefault="004C7CCD" w:rsidP="00BC12A1">
      <w:pPr>
        <w:autoSpaceDE w:val="0"/>
        <w:autoSpaceDN w:val="0"/>
        <w:adjustRightInd w:val="0"/>
        <w:jc w:val="both"/>
        <w:rPr>
          <w:b/>
          <w:sz w:val="24"/>
          <w:szCs w:val="24"/>
        </w:rPr>
      </w:pPr>
    </w:p>
    <w:p w:rsidR="004C7CCD" w:rsidRPr="00B25089" w:rsidRDefault="004C7CCD" w:rsidP="00BC12A1">
      <w:pPr>
        <w:autoSpaceDE w:val="0"/>
        <w:autoSpaceDN w:val="0"/>
        <w:adjustRightInd w:val="0"/>
        <w:jc w:val="both"/>
        <w:rPr>
          <w:b/>
          <w:sz w:val="24"/>
          <w:szCs w:val="24"/>
          <w:u w:val="single"/>
        </w:rPr>
      </w:pPr>
      <w:r w:rsidRPr="00B25089">
        <w:rPr>
          <w:b/>
          <w:sz w:val="24"/>
          <w:szCs w:val="24"/>
          <w:u w:val="single"/>
        </w:rPr>
        <w:t>Pohľadávky dlhodobé, krátkodobé</w:t>
      </w:r>
    </w:p>
    <w:p w:rsidR="00D053EC" w:rsidRDefault="00D053EC" w:rsidP="00BC12A1">
      <w:pPr>
        <w:autoSpaceDE w:val="0"/>
        <w:autoSpaceDN w:val="0"/>
        <w:adjustRightInd w:val="0"/>
        <w:jc w:val="both"/>
        <w:rPr>
          <w:sz w:val="24"/>
          <w:szCs w:val="24"/>
        </w:rPr>
      </w:pPr>
    </w:p>
    <w:p w:rsidR="00CA592B" w:rsidRPr="00D053EC" w:rsidRDefault="00CA592B" w:rsidP="00BC12A1">
      <w:pPr>
        <w:autoSpaceDE w:val="0"/>
        <w:autoSpaceDN w:val="0"/>
        <w:adjustRightInd w:val="0"/>
        <w:jc w:val="both"/>
        <w:rPr>
          <w:b/>
          <w:sz w:val="24"/>
          <w:szCs w:val="24"/>
        </w:rPr>
      </w:pPr>
      <w:r w:rsidRPr="00D053EC">
        <w:rPr>
          <w:b/>
          <w:sz w:val="24"/>
          <w:szCs w:val="24"/>
        </w:rPr>
        <w:t>Pohľadávky mesta:</w:t>
      </w:r>
    </w:p>
    <w:p w:rsidR="00D053EC" w:rsidRDefault="00D053EC" w:rsidP="00BC12A1">
      <w:pPr>
        <w:autoSpaceDE w:val="0"/>
        <w:autoSpaceDN w:val="0"/>
        <w:adjustRightInd w:val="0"/>
        <w:jc w:val="both"/>
        <w:rPr>
          <w:sz w:val="24"/>
          <w:szCs w:val="24"/>
        </w:rPr>
      </w:pPr>
    </w:p>
    <w:p w:rsidR="0013584E" w:rsidRPr="005B457B" w:rsidRDefault="00D053EC" w:rsidP="005B457B">
      <w:pPr>
        <w:autoSpaceDE w:val="0"/>
        <w:autoSpaceDN w:val="0"/>
        <w:adjustRightInd w:val="0"/>
        <w:jc w:val="both"/>
        <w:rPr>
          <w:sz w:val="24"/>
          <w:szCs w:val="24"/>
        </w:rPr>
      </w:pPr>
      <w:r w:rsidRPr="00B06C4A">
        <w:rPr>
          <w:b/>
          <w:sz w:val="24"/>
          <w:szCs w:val="24"/>
        </w:rPr>
        <w:t>Dlhodobé pohľadávky</w:t>
      </w:r>
      <w:r>
        <w:rPr>
          <w:sz w:val="24"/>
          <w:szCs w:val="24"/>
        </w:rPr>
        <w:t xml:space="preserve"> v meste predstavuje poskytnutá dlhodobá zábezpeka 2 050 eur </w:t>
      </w:r>
      <w:r w:rsidR="0013584E">
        <w:rPr>
          <w:sz w:val="24"/>
          <w:szCs w:val="24"/>
        </w:rPr>
        <w:br/>
      </w:r>
      <w:r>
        <w:rPr>
          <w:sz w:val="24"/>
          <w:szCs w:val="24"/>
        </w:rPr>
        <w:t xml:space="preserve">na poštovné, ktorá bola poskytnutá Slovenskej pošte, a. s. a do roku 2023 účtovaná </w:t>
      </w:r>
      <w:r w:rsidR="0013584E">
        <w:rPr>
          <w:sz w:val="24"/>
          <w:szCs w:val="24"/>
        </w:rPr>
        <w:br/>
      </w:r>
      <w:r>
        <w:rPr>
          <w:sz w:val="24"/>
          <w:szCs w:val="24"/>
        </w:rPr>
        <w:t xml:space="preserve">na podsúvahovom účte mesta. V roku 2024 bola pohľadávka preúčtovaná na účet 378 Iné </w:t>
      </w:r>
      <w:r>
        <w:rPr>
          <w:sz w:val="24"/>
          <w:szCs w:val="24"/>
        </w:rPr>
        <w:lastRenderedPageBreak/>
        <w:t>pohľadávky</w:t>
      </w:r>
      <w:r w:rsidR="00474D77">
        <w:rPr>
          <w:sz w:val="24"/>
          <w:szCs w:val="24"/>
        </w:rPr>
        <w:t>, v roku 2025 nedošlo k zmene. Ako dlhodobá pohľadávka je účtovan</w:t>
      </w:r>
      <w:r w:rsidR="000B320D">
        <w:rPr>
          <w:sz w:val="24"/>
          <w:szCs w:val="24"/>
        </w:rPr>
        <w:t>é vecné bremeno vo výške</w:t>
      </w:r>
      <w:r w:rsidR="00474D77">
        <w:rPr>
          <w:sz w:val="24"/>
          <w:szCs w:val="24"/>
        </w:rPr>
        <w:t xml:space="preserve">  5 487,86 eur</w:t>
      </w:r>
      <w:r w:rsidR="00E706E0">
        <w:rPr>
          <w:sz w:val="24"/>
          <w:szCs w:val="24"/>
        </w:rPr>
        <w:t xml:space="preserve"> v zmysle zmlúv o zriadení vecného bremena.</w:t>
      </w:r>
    </w:p>
    <w:p w:rsidR="00474D77" w:rsidRPr="00DC5B1E" w:rsidRDefault="00B06C4A" w:rsidP="00D053EC">
      <w:pPr>
        <w:pStyle w:val="Odsekzoznamu"/>
        <w:tabs>
          <w:tab w:val="left" w:pos="9639"/>
        </w:tabs>
        <w:ind w:left="0"/>
        <w:jc w:val="both"/>
        <w:rPr>
          <w:sz w:val="24"/>
          <w:szCs w:val="24"/>
        </w:rPr>
      </w:pPr>
      <w:r w:rsidRPr="00DC5B1E">
        <w:rPr>
          <w:b/>
          <w:sz w:val="24"/>
          <w:szCs w:val="24"/>
        </w:rPr>
        <w:t>Krátkodobé p</w:t>
      </w:r>
      <w:r w:rsidR="00D053EC" w:rsidRPr="00DC5B1E">
        <w:rPr>
          <w:b/>
          <w:sz w:val="24"/>
          <w:szCs w:val="24"/>
        </w:rPr>
        <w:t>ohľadávky</w:t>
      </w:r>
      <w:r w:rsidR="00D053EC" w:rsidRPr="00DC5B1E">
        <w:rPr>
          <w:sz w:val="24"/>
          <w:szCs w:val="24"/>
        </w:rPr>
        <w:t xml:space="preserve"> </w:t>
      </w:r>
    </w:p>
    <w:p w:rsidR="00474D77" w:rsidRDefault="00474D77" w:rsidP="00D053EC">
      <w:pPr>
        <w:pStyle w:val="Odsekzoznamu"/>
        <w:tabs>
          <w:tab w:val="left" w:pos="9639"/>
        </w:tabs>
        <w:ind w:left="0"/>
        <w:jc w:val="both"/>
        <w:rPr>
          <w:sz w:val="24"/>
          <w:szCs w:val="24"/>
        </w:rPr>
      </w:pPr>
    </w:p>
    <w:p w:rsidR="00D053EC" w:rsidRPr="00F622FC" w:rsidRDefault="00D053EC" w:rsidP="00D053EC">
      <w:pPr>
        <w:pStyle w:val="Odsekzoznamu"/>
        <w:tabs>
          <w:tab w:val="left" w:pos="9639"/>
        </w:tabs>
        <w:ind w:left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Prehľad pohľadávok mesta </w:t>
      </w:r>
      <w:r w:rsidR="0013584E">
        <w:rPr>
          <w:sz w:val="24"/>
          <w:szCs w:val="24"/>
        </w:rPr>
        <w:t>k</w:t>
      </w:r>
      <w:r w:rsidR="009B06E8">
        <w:rPr>
          <w:sz w:val="24"/>
          <w:szCs w:val="24"/>
        </w:rPr>
        <w:t> 31. 12. 2025</w:t>
      </w:r>
      <w:r w:rsidR="003D1075">
        <w:rPr>
          <w:sz w:val="24"/>
          <w:szCs w:val="24"/>
        </w:rPr>
        <w:t xml:space="preserve"> (agregované údaje)</w:t>
      </w:r>
      <w:r>
        <w:rPr>
          <w:sz w:val="24"/>
          <w:szCs w:val="24"/>
        </w:rPr>
        <w:t>.</w:t>
      </w:r>
    </w:p>
    <w:p w:rsidR="00D053EC" w:rsidRPr="00CA592B" w:rsidRDefault="00D053EC" w:rsidP="00BC12A1">
      <w:pPr>
        <w:autoSpaceDE w:val="0"/>
        <w:autoSpaceDN w:val="0"/>
        <w:adjustRightInd w:val="0"/>
        <w:jc w:val="both"/>
        <w:rPr>
          <w:sz w:val="24"/>
          <w:szCs w:val="24"/>
        </w:rPr>
      </w:pPr>
    </w:p>
    <w:tbl>
      <w:tblPr>
        <w:tblW w:w="9993" w:type="dxa"/>
        <w:tblInd w:w="-214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2111"/>
        <w:gridCol w:w="985"/>
        <w:gridCol w:w="986"/>
        <w:gridCol w:w="985"/>
        <w:gridCol w:w="985"/>
        <w:gridCol w:w="985"/>
        <w:gridCol w:w="986"/>
        <w:gridCol w:w="985"/>
        <w:gridCol w:w="985"/>
      </w:tblGrid>
      <w:tr w:rsidR="0013584E" w:rsidRPr="003F5720" w:rsidTr="00C8640E">
        <w:trPr>
          <w:trHeight w:val="228"/>
        </w:trPr>
        <w:tc>
          <w:tcPr>
            <w:tcW w:w="211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000000" w:fill="F2F2F2"/>
            <w:noWrap/>
            <w:vAlign w:val="center"/>
            <w:hideMark/>
          </w:tcPr>
          <w:p w:rsidR="0013584E" w:rsidRPr="003F5720" w:rsidRDefault="0013584E" w:rsidP="0013584E">
            <w:pPr>
              <w:jc w:val="center"/>
              <w:rPr>
                <w:b/>
                <w:bCs/>
                <w:color w:val="000000"/>
              </w:rPr>
            </w:pPr>
            <w:bookmarkStart w:id="0" w:name="RANGE!A3:I48"/>
            <w:r w:rsidRPr="003F5720">
              <w:rPr>
                <w:b/>
                <w:bCs/>
                <w:color w:val="000000"/>
              </w:rPr>
              <w:t>Druh pohľadávky</w:t>
            </w:r>
            <w:bookmarkEnd w:id="0"/>
          </w:p>
        </w:tc>
        <w:tc>
          <w:tcPr>
            <w:tcW w:w="3941" w:type="dxa"/>
            <w:gridSpan w:val="4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13584E" w:rsidRPr="003F5720" w:rsidRDefault="0013584E" w:rsidP="0013584E">
            <w:pPr>
              <w:jc w:val="center"/>
              <w:rPr>
                <w:b/>
                <w:bCs/>
                <w:color w:val="000000"/>
              </w:rPr>
            </w:pPr>
            <w:r w:rsidRPr="003F5720">
              <w:rPr>
                <w:b/>
                <w:bCs/>
                <w:color w:val="000000"/>
              </w:rPr>
              <w:t>2024</w:t>
            </w:r>
          </w:p>
        </w:tc>
        <w:tc>
          <w:tcPr>
            <w:tcW w:w="3941" w:type="dxa"/>
            <w:gridSpan w:val="4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000000" w:fill="F2F2F2"/>
            <w:noWrap/>
            <w:vAlign w:val="bottom"/>
            <w:hideMark/>
          </w:tcPr>
          <w:p w:rsidR="0013584E" w:rsidRPr="003F5720" w:rsidRDefault="0013584E" w:rsidP="0013584E">
            <w:pPr>
              <w:jc w:val="center"/>
              <w:rPr>
                <w:b/>
                <w:bCs/>
                <w:color w:val="000000"/>
              </w:rPr>
            </w:pPr>
            <w:r w:rsidRPr="003F5720">
              <w:rPr>
                <w:b/>
                <w:bCs/>
                <w:color w:val="000000"/>
              </w:rPr>
              <w:t>2025</w:t>
            </w:r>
          </w:p>
        </w:tc>
      </w:tr>
      <w:tr w:rsidR="009B06E8" w:rsidRPr="003F5720" w:rsidTr="00C8640E">
        <w:trPr>
          <w:trHeight w:val="580"/>
        </w:trPr>
        <w:tc>
          <w:tcPr>
            <w:tcW w:w="211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  <w:hideMark/>
          </w:tcPr>
          <w:p w:rsidR="0013584E" w:rsidRPr="003F5720" w:rsidRDefault="0013584E" w:rsidP="0013584E">
            <w:pPr>
              <w:rPr>
                <w:b/>
                <w:bCs/>
                <w:color w:val="000000"/>
              </w:rPr>
            </w:pPr>
          </w:p>
        </w:tc>
        <w:tc>
          <w:tcPr>
            <w:tcW w:w="9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13584E" w:rsidRPr="003F5720" w:rsidRDefault="0013584E" w:rsidP="0013584E">
            <w:pPr>
              <w:jc w:val="center"/>
              <w:rPr>
                <w:b/>
                <w:bCs/>
                <w:color w:val="000000"/>
              </w:rPr>
            </w:pPr>
            <w:r w:rsidRPr="003F5720">
              <w:rPr>
                <w:b/>
                <w:bCs/>
                <w:color w:val="000000"/>
              </w:rPr>
              <w:t>spolu brutto</w:t>
            </w:r>
          </w:p>
        </w:tc>
        <w:tc>
          <w:tcPr>
            <w:tcW w:w="9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:rsidR="0013584E" w:rsidRPr="003F5720" w:rsidRDefault="0013584E" w:rsidP="0013584E">
            <w:pPr>
              <w:jc w:val="center"/>
              <w:rPr>
                <w:b/>
                <w:bCs/>
                <w:color w:val="000000"/>
              </w:rPr>
            </w:pPr>
            <w:r w:rsidRPr="003F5720">
              <w:rPr>
                <w:b/>
                <w:bCs/>
                <w:color w:val="000000"/>
              </w:rPr>
              <w:t>korekcia (opravná položka)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:rsidR="0013584E" w:rsidRPr="003F5720" w:rsidRDefault="0013584E" w:rsidP="0013584E">
            <w:pPr>
              <w:jc w:val="center"/>
              <w:rPr>
                <w:b/>
                <w:bCs/>
                <w:color w:val="000000"/>
              </w:rPr>
            </w:pPr>
            <w:r w:rsidRPr="003F5720">
              <w:rPr>
                <w:b/>
                <w:bCs/>
                <w:color w:val="000000"/>
              </w:rPr>
              <w:t>spolu netto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:rsidR="0013584E" w:rsidRPr="003F5720" w:rsidRDefault="0013584E" w:rsidP="0013584E">
            <w:pPr>
              <w:jc w:val="center"/>
              <w:rPr>
                <w:b/>
                <w:bCs/>
                <w:color w:val="000000"/>
              </w:rPr>
            </w:pPr>
            <w:r w:rsidRPr="003F5720">
              <w:rPr>
                <w:b/>
                <w:bCs/>
                <w:color w:val="000000"/>
              </w:rPr>
              <w:t>z toho po lehote splatnosti</w:t>
            </w:r>
          </w:p>
        </w:tc>
        <w:tc>
          <w:tcPr>
            <w:tcW w:w="9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13584E" w:rsidRPr="003F5720" w:rsidRDefault="0013584E" w:rsidP="0013584E">
            <w:pPr>
              <w:jc w:val="center"/>
              <w:rPr>
                <w:b/>
                <w:bCs/>
                <w:color w:val="000000"/>
              </w:rPr>
            </w:pPr>
            <w:r w:rsidRPr="003F5720">
              <w:rPr>
                <w:b/>
                <w:bCs/>
                <w:color w:val="000000"/>
              </w:rPr>
              <w:t>spolu brutto</w:t>
            </w:r>
          </w:p>
        </w:tc>
        <w:tc>
          <w:tcPr>
            <w:tcW w:w="9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:rsidR="0013584E" w:rsidRPr="003F5720" w:rsidRDefault="0013584E" w:rsidP="0013584E">
            <w:pPr>
              <w:jc w:val="center"/>
              <w:rPr>
                <w:b/>
                <w:bCs/>
                <w:color w:val="000000"/>
              </w:rPr>
            </w:pPr>
            <w:r w:rsidRPr="003F5720">
              <w:rPr>
                <w:b/>
                <w:bCs/>
                <w:color w:val="000000"/>
              </w:rPr>
              <w:t>korekcia (opravná položka)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:rsidR="0013584E" w:rsidRPr="003F5720" w:rsidRDefault="0013584E" w:rsidP="0013584E">
            <w:pPr>
              <w:jc w:val="center"/>
              <w:rPr>
                <w:b/>
                <w:bCs/>
                <w:color w:val="000000"/>
              </w:rPr>
            </w:pPr>
            <w:r w:rsidRPr="003F5720">
              <w:rPr>
                <w:b/>
                <w:bCs/>
                <w:color w:val="000000"/>
              </w:rPr>
              <w:t>spolu netto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:rsidR="0013584E" w:rsidRPr="003F5720" w:rsidRDefault="0013584E" w:rsidP="0013584E">
            <w:pPr>
              <w:jc w:val="center"/>
              <w:rPr>
                <w:b/>
                <w:bCs/>
                <w:color w:val="000000"/>
              </w:rPr>
            </w:pPr>
            <w:r w:rsidRPr="003F5720">
              <w:rPr>
                <w:b/>
                <w:bCs/>
                <w:color w:val="000000"/>
              </w:rPr>
              <w:t>z toho po lehote splatnosti</w:t>
            </w:r>
          </w:p>
        </w:tc>
      </w:tr>
      <w:tr w:rsidR="009B06E8" w:rsidRPr="003F5720" w:rsidTr="00C8640E">
        <w:trPr>
          <w:trHeight w:val="228"/>
        </w:trPr>
        <w:tc>
          <w:tcPr>
            <w:tcW w:w="211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2F2F2"/>
            <w:noWrap/>
            <w:vAlign w:val="bottom"/>
            <w:hideMark/>
          </w:tcPr>
          <w:p w:rsidR="0013584E" w:rsidRPr="003F5720" w:rsidRDefault="0013584E" w:rsidP="0013584E">
            <w:pPr>
              <w:rPr>
                <w:b/>
                <w:bCs/>
                <w:color w:val="000000"/>
                <w:sz w:val="14"/>
                <w:szCs w:val="14"/>
              </w:rPr>
            </w:pPr>
            <w:r w:rsidRPr="003F5720">
              <w:rPr>
                <w:b/>
                <w:bCs/>
                <w:color w:val="000000"/>
                <w:sz w:val="14"/>
                <w:szCs w:val="14"/>
              </w:rPr>
              <w:t>314 -Poskytnutie preddavkov</w:t>
            </w:r>
          </w:p>
        </w:tc>
        <w:tc>
          <w:tcPr>
            <w:tcW w:w="9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13584E" w:rsidRPr="003F5720" w:rsidRDefault="0013584E" w:rsidP="0013584E">
            <w:pPr>
              <w:jc w:val="right"/>
              <w:rPr>
                <w:b/>
                <w:bCs/>
                <w:color w:val="000000"/>
                <w:sz w:val="14"/>
                <w:szCs w:val="14"/>
              </w:rPr>
            </w:pPr>
            <w:r w:rsidRPr="003F5720">
              <w:rPr>
                <w:b/>
                <w:bCs/>
                <w:color w:val="000000"/>
                <w:sz w:val="14"/>
                <w:szCs w:val="14"/>
              </w:rPr>
              <w:t>36 869,72</w:t>
            </w:r>
          </w:p>
        </w:tc>
        <w:tc>
          <w:tcPr>
            <w:tcW w:w="9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13584E" w:rsidRPr="003F5720" w:rsidRDefault="0013584E" w:rsidP="0013584E">
            <w:pPr>
              <w:jc w:val="right"/>
              <w:rPr>
                <w:b/>
                <w:bCs/>
                <w:color w:val="000000"/>
                <w:sz w:val="14"/>
                <w:szCs w:val="14"/>
              </w:rPr>
            </w:pPr>
            <w:r w:rsidRPr="003F5720">
              <w:rPr>
                <w:b/>
                <w:bCs/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13584E" w:rsidRPr="003F5720" w:rsidRDefault="0013584E" w:rsidP="0013584E">
            <w:pPr>
              <w:jc w:val="right"/>
              <w:rPr>
                <w:b/>
                <w:bCs/>
                <w:color w:val="000000"/>
                <w:sz w:val="14"/>
                <w:szCs w:val="14"/>
              </w:rPr>
            </w:pPr>
            <w:r w:rsidRPr="003F5720">
              <w:rPr>
                <w:b/>
                <w:bCs/>
                <w:color w:val="000000"/>
                <w:sz w:val="14"/>
                <w:szCs w:val="14"/>
              </w:rPr>
              <w:t>36 869,72</w:t>
            </w:r>
          </w:p>
        </w:tc>
        <w:tc>
          <w:tcPr>
            <w:tcW w:w="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13584E" w:rsidRPr="003F5720" w:rsidRDefault="0013584E" w:rsidP="0013584E">
            <w:pPr>
              <w:jc w:val="right"/>
              <w:rPr>
                <w:b/>
                <w:bCs/>
                <w:color w:val="000000"/>
                <w:sz w:val="14"/>
                <w:szCs w:val="14"/>
              </w:rPr>
            </w:pPr>
            <w:r w:rsidRPr="003F5720">
              <w:rPr>
                <w:b/>
                <w:bCs/>
                <w:color w:val="000000"/>
                <w:sz w:val="14"/>
                <w:szCs w:val="14"/>
              </w:rPr>
              <w:t>2 156,00</w:t>
            </w:r>
          </w:p>
        </w:tc>
        <w:tc>
          <w:tcPr>
            <w:tcW w:w="9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13584E" w:rsidRPr="003F5720" w:rsidRDefault="0013584E" w:rsidP="0013584E">
            <w:pPr>
              <w:jc w:val="right"/>
              <w:rPr>
                <w:b/>
                <w:bCs/>
                <w:color w:val="000000"/>
                <w:sz w:val="14"/>
                <w:szCs w:val="14"/>
              </w:rPr>
            </w:pPr>
            <w:r w:rsidRPr="003F5720">
              <w:rPr>
                <w:b/>
                <w:bCs/>
                <w:color w:val="000000"/>
                <w:sz w:val="14"/>
                <w:szCs w:val="14"/>
              </w:rPr>
              <w:t>66 956,20</w:t>
            </w:r>
          </w:p>
        </w:tc>
        <w:tc>
          <w:tcPr>
            <w:tcW w:w="9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13584E" w:rsidRPr="003F5720" w:rsidRDefault="0013584E" w:rsidP="0013584E">
            <w:pPr>
              <w:jc w:val="right"/>
              <w:rPr>
                <w:b/>
                <w:bCs/>
                <w:color w:val="000000"/>
                <w:sz w:val="14"/>
                <w:szCs w:val="14"/>
              </w:rPr>
            </w:pPr>
            <w:r w:rsidRPr="003F5720">
              <w:rPr>
                <w:b/>
                <w:bCs/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13584E" w:rsidRPr="003F5720" w:rsidRDefault="0013584E" w:rsidP="0013584E">
            <w:pPr>
              <w:jc w:val="right"/>
              <w:rPr>
                <w:b/>
                <w:bCs/>
                <w:color w:val="000000"/>
                <w:sz w:val="14"/>
                <w:szCs w:val="14"/>
              </w:rPr>
            </w:pPr>
            <w:r w:rsidRPr="003F5720">
              <w:rPr>
                <w:b/>
                <w:bCs/>
                <w:color w:val="000000"/>
                <w:sz w:val="14"/>
                <w:szCs w:val="14"/>
              </w:rPr>
              <w:t>66 956,20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13584E" w:rsidRPr="003F5720" w:rsidRDefault="0013584E" w:rsidP="0013584E">
            <w:pPr>
              <w:jc w:val="right"/>
              <w:rPr>
                <w:b/>
                <w:bCs/>
                <w:color w:val="000000"/>
                <w:sz w:val="14"/>
                <w:szCs w:val="14"/>
              </w:rPr>
            </w:pPr>
            <w:r w:rsidRPr="003F5720">
              <w:rPr>
                <w:b/>
                <w:bCs/>
                <w:color w:val="000000"/>
                <w:sz w:val="14"/>
                <w:szCs w:val="14"/>
              </w:rPr>
              <w:t>0,00</w:t>
            </w:r>
          </w:p>
        </w:tc>
      </w:tr>
      <w:tr w:rsidR="009B06E8" w:rsidRPr="003F5720" w:rsidTr="00C8640E">
        <w:trPr>
          <w:trHeight w:val="228"/>
        </w:trPr>
        <w:tc>
          <w:tcPr>
            <w:tcW w:w="211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3584E" w:rsidRPr="003F5720" w:rsidRDefault="0013584E" w:rsidP="0013584E">
            <w:pPr>
              <w:rPr>
                <w:color w:val="000000"/>
                <w:sz w:val="14"/>
                <w:szCs w:val="14"/>
              </w:rPr>
            </w:pPr>
            <w:r w:rsidRPr="003F5720">
              <w:rPr>
                <w:color w:val="000000"/>
                <w:sz w:val="14"/>
                <w:szCs w:val="14"/>
              </w:rPr>
              <w:t xml:space="preserve"> -energie spoločenstvá bytov</w:t>
            </w:r>
          </w:p>
        </w:tc>
        <w:tc>
          <w:tcPr>
            <w:tcW w:w="9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3584E" w:rsidRPr="003F5720" w:rsidRDefault="0013584E" w:rsidP="0013584E">
            <w:pPr>
              <w:jc w:val="right"/>
              <w:rPr>
                <w:color w:val="000000"/>
                <w:sz w:val="14"/>
                <w:szCs w:val="14"/>
              </w:rPr>
            </w:pPr>
            <w:r w:rsidRPr="003F5720">
              <w:rPr>
                <w:color w:val="000000"/>
                <w:sz w:val="14"/>
                <w:szCs w:val="14"/>
              </w:rPr>
              <w:t>34 713,72</w:t>
            </w:r>
          </w:p>
        </w:tc>
        <w:tc>
          <w:tcPr>
            <w:tcW w:w="9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3584E" w:rsidRPr="003F5720" w:rsidRDefault="0013584E" w:rsidP="0013584E">
            <w:pPr>
              <w:jc w:val="right"/>
              <w:rPr>
                <w:color w:val="000000"/>
                <w:sz w:val="14"/>
                <w:szCs w:val="14"/>
              </w:rPr>
            </w:pPr>
            <w:r w:rsidRPr="003F5720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3584E" w:rsidRPr="003F5720" w:rsidRDefault="0013584E" w:rsidP="0013584E">
            <w:pPr>
              <w:jc w:val="right"/>
              <w:rPr>
                <w:color w:val="000000"/>
                <w:sz w:val="14"/>
                <w:szCs w:val="14"/>
              </w:rPr>
            </w:pPr>
            <w:r w:rsidRPr="003F5720">
              <w:rPr>
                <w:color w:val="000000"/>
                <w:sz w:val="14"/>
                <w:szCs w:val="14"/>
              </w:rPr>
              <w:t>34 713,72</w:t>
            </w:r>
          </w:p>
        </w:tc>
        <w:tc>
          <w:tcPr>
            <w:tcW w:w="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3584E" w:rsidRPr="003F5720" w:rsidRDefault="0013584E" w:rsidP="0013584E">
            <w:pPr>
              <w:jc w:val="right"/>
              <w:rPr>
                <w:color w:val="000000"/>
                <w:sz w:val="14"/>
                <w:szCs w:val="14"/>
              </w:rPr>
            </w:pPr>
            <w:r w:rsidRPr="003F5720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3584E" w:rsidRPr="003F5720" w:rsidRDefault="0013584E" w:rsidP="0013584E">
            <w:pPr>
              <w:jc w:val="right"/>
              <w:rPr>
                <w:color w:val="000000"/>
                <w:sz w:val="14"/>
                <w:szCs w:val="14"/>
              </w:rPr>
            </w:pPr>
            <w:r w:rsidRPr="003F5720">
              <w:rPr>
                <w:color w:val="000000"/>
                <w:sz w:val="14"/>
                <w:szCs w:val="14"/>
              </w:rPr>
              <w:t>34 619,55</w:t>
            </w:r>
          </w:p>
        </w:tc>
        <w:tc>
          <w:tcPr>
            <w:tcW w:w="9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3584E" w:rsidRPr="003F5720" w:rsidRDefault="0013584E" w:rsidP="0013584E">
            <w:pPr>
              <w:jc w:val="right"/>
              <w:rPr>
                <w:color w:val="000000"/>
                <w:sz w:val="14"/>
                <w:szCs w:val="14"/>
              </w:rPr>
            </w:pPr>
            <w:r w:rsidRPr="003F5720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3584E" w:rsidRPr="003F5720" w:rsidRDefault="0013584E" w:rsidP="0013584E">
            <w:pPr>
              <w:jc w:val="right"/>
              <w:rPr>
                <w:color w:val="000000"/>
                <w:sz w:val="14"/>
                <w:szCs w:val="14"/>
              </w:rPr>
            </w:pPr>
            <w:r w:rsidRPr="003F5720">
              <w:rPr>
                <w:color w:val="000000"/>
                <w:sz w:val="14"/>
                <w:szCs w:val="14"/>
              </w:rPr>
              <w:t>34 619,55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3584E" w:rsidRPr="003F5720" w:rsidRDefault="0013584E" w:rsidP="0013584E">
            <w:pPr>
              <w:jc w:val="right"/>
              <w:rPr>
                <w:color w:val="000000"/>
                <w:sz w:val="14"/>
                <w:szCs w:val="14"/>
              </w:rPr>
            </w:pPr>
            <w:r w:rsidRPr="003F5720">
              <w:rPr>
                <w:color w:val="000000"/>
                <w:sz w:val="14"/>
                <w:szCs w:val="14"/>
              </w:rPr>
              <w:t>0,00</w:t>
            </w:r>
          </w:p>
        </w:tc>
      </w:tr>
      <w:tr w:rsidR="009B06E8" w:rsidRPr="003F5720" w:rsidTr="00C8640E">
        <w:trPr>
          <w:trHeight w:val="228"/>
        </w:trPr>
        <w:tc>
          <w:tcPr>
            <w:tcW w:w="211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3584E" w:rsidRPr="003F5720" w:rsidRDefault="0013584E" w:rsidP="0013584E">
            <w:pPr>
              <w:rPr>
                <w:color w:val="000000"/>
                <w:sz w:val="14"/>
                <w:szCs w:val="14"/>
              </w:rPr>
            </w:pPr>
            <w:r w:rsidRPr="003F5720">
              <w:rPr>
                <w:color w:val="000000"/>
                <w:sz w:val="14"/>
                <w:szCs w:val="14"/>
              </w:rPr>
              <w:t xml:space="preserve">-elektrická energia (VEZ) Univerzita </w:t>
            </w:r>
            <w:proofErr w:type="spellStart"/>
            <w:r w:rsidRPr="003F5720">
              <w:rPr>
                <w:color w:val="000000"/>
                <w:sz w:val="14"/>
                <w:szCs w:val="14"/>
              </w:rPr>
              <w:t>Konšt</w:t>
            </w:r>
            <w:proofErr w:type="spellEnd"/>
            <w:r w:rsidRPr="003F5720">
              <w:rPr>
                <w:color w:val="000000"/>
                <w:sz w:val="14"/>
                <w:szCs w:val="14"/>
              </w:rPr>
              <w:t xml:space="preserve"> </w:t>
            </w:r>
            <w:proofErr w:type="spellStart"/>
            <w:r w:rsidRPr="003F5720">
              <w:rPr>
                <w:color w:val="000000"/>
                <w:sz w:val="14"/>
                <w:szCs w:val="14"/>
              </w:rPr>
              <w:t>Fil</w:t>
            </w:r>
            <w:proofErr w:type="spellEnd"/>
            <w:r w:rsidRPr="003F5720">
              <w:rPr>
                <w:color w:val="000000"/>
                <w:sz w:val="14"/>
                <w:szCs w:val="14"/>
              </w:rPr>
              <w:t>.</w:t>
            </w:r>
          </w:p>
        </w:tc>
        <w:tc>
          <w:tcPr>
            <w:tcW w:w="9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3584E" w:rsidRPr="003F5720" w:rsidRDefault="0013584E" w:rsidP="0013584E">
            <w:pPr>
              <w:jc w:val="right"/>
              <w:rPr>
                <w:color w:val="000000"/>
                <w:sz w:val="14"/>
                <w:szCs w:val="14"/>
              </w:rPr>
            </w:pPr>
            <w:r w:rsidRPr="003F5720">
              <w:rPr>
                <w:color w:val="000000"/>
                <w:sz w:val="14"/>
                <w:szCs w:val="14"/>
              </w:rPr>
              <w:t>2 156,00</w:t>
            </w:r>
          </w:p>
        </w:tc>
        <w:tc>
          <w:tcPr>
            <w:tcW w:w="9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3584E" w:rsidRPr="003F5720" w:rsidRDefault="0013584E" w:rsidP="0013584E">
            <w:pPr>
              <w:jc w:val="right"/>
              <w:rPr>
                <w:color w:val="000000"/>
                <w:sz w:val="14"/>
                <w:szCs w:val="14"/>
              </w:rPr>
            </w:pPr>
            <w:r w:rsidRPr="003F5720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3584E" w:rsidRPr="003F5720" w:rsidRDefault="0013584E" w:rsidP="0013584E">
            <w:pPr>
              <w:jc w:val="right"/>
              <w:rPr>
                <w:color w:val="000000"/>
                <w:sz w:val="14"/>
                <w:szCs w:val="14"/>
              </w:rPr>
            </w:pPr>
            <w:r w:rsidRPr="003F5720">
              <w:rPr>
                <w:color w:val="000000"/>
                <w:sz w:val="14"/>
                <w:szCs w:val="14"/>
              </w:rPr>
              <w:t>2 156,00</w:t>
            </w:r>
          </w:p>
        </w:tc>
        <w:tc>
          <w:tcPr>
            <w:tcW w:w="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3584E" w:rsidRPr="003F5720" w:rsidRDefault="0013584E" w:rsidP="0013584E">
            <w:pPr>
              <w:jc w:val="right"/>
              <w:rPr>
                <w:color w:val="000000"/>
                <w:sz w:val="14"/>
                <w:szCs w:val="14"/>
              </w:rPr>
            </w:pPr>
            <w:r w:rsidRPr="003F5720">
              <w:rPr>
                <w:color w:val="000000"/>
                <w:sz w:val="14"/>
                <w:szCs w:val="14"/>
              </w:rPr>
              <w:t>2 156,00</w:t>
            </w:r>
          </w:p>
        </w:tc>
        <w:tc>
          <w:tcPr>
            <w:tcW w:w="9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3584E" w:rsidRPr="003F5720" w:rsidRDefault="0013584E" w:rsidP="0013584E">
            <w:pPr>
              <w:jc w:val="right"/>
              <w:rPr>
                <w:color w:val="000000"/>
                <w:sz w:val="14"/>
                <w:szCs w:val="14"/>
              </w:rPr>
            </w:pPr>
            <w:r w:rsidRPr="003F5720">
              <w:rPr>
                <w:color w:val="000000"/>
                <w:sz w:val="14"/>
                <w:szCs w:val="14"/>
              </w:rPr>
              <w:t>32 336,65</w:t>
            </w:r>
          </w:p>
        </w:tc>
        <w:tc>
          <w:tcPr>
            <w:tcW w:w="9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3584E" w:rsidRPr="003F5720" w:rsidRDefault="0013584E" w:rsidP="0013584E">
            <w:pPr>
              <w:jc w:val="right"/>
              <w:rPr>
                <w:color w:val="000000"/>
                <w:sz w:val="14"/>
                <w:szCs w:val="14"/>
              </w:rPr>
            </w:pPr>
            <w:r w:rsidRPr="003F5720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3584E" w:rsidRPr="003F5720" w:rsidRDefault="0013584E" w:rsidP="0013584E">
            <w:pPr>
              <w:jc w:val="right"/>
              <w:rPr>
                <w:color w:val="000000"/>
                <w:sz w:val="14"/>
                <w:szCs w:val="14"/>
              </w:rPr>
            </w:pPr>
            <w:r w:rsidRPr="003F5720">
              <w:rPr>
                <w:color w:val="000000"/>
                <w:sz w:val="14"/>
                <w:szCs w:val="14"/>
              </w:rPr>
              <w:t>32 336,65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3584E" w:rsidRPr="003F5720" w:rsidRDefault="0013584E" w:rsidP="0013584E">
            <w:pPr>
              <w:jc w:val="right"/>
              <w:rPr>
                <w:color w:val="000000"/>
                <w:sz w:val="14"/>
                <w:szCs w:val="14"/>
              </w:rPr>
            </w:pPr>
            <w:r w:rsidRPr="003F5720">
              <w:rPr>
                <w:color w:val="000000"/>
                <w:sz w:val="14"/>
                <w:szCs w:val="14"/>
              </w:rPr>
              <w:t>0,00</w:t>
            </w:r>
          </w:p>
        </w:tc>
      </w:tr>
      <w:tr w:rsidR="009B06E8" w:rsidRPr="003F5720" w:rsidTr="00C8640E">
        <w:trPr>
          <w:trHeight w:val="228"/>
        </w:trPr>
        <w:tc>
          <w:tcPr>
            <w:tcW w:w="211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2F2F2"/>
            <w:noWrap/>
            <w:vAlign w:val="bottom"/>
            <w:hideMark/>
          </w:tcPr>
          <w:p w:rsidR="0013584E" w:rsidRPr="003F5720" w:rsidRDefault="0013584E" w:rsidP="0013584E">
            <w:pPr>
              <w:rPr>
                <w:b/>
                <w:bCs/>
                <w:color w:val="000000"/>
                <w:sz w:val="14"/>
                <w:szCs w:val="14"/>
              </w:rPr>
            </w:pPr>
            <w:r w:rsidRPr="003F5720">
              <w:rPr>
                <w:b/>
                <w:bCs/>
                <w:color w:val="000000"/>
                <w:sz w:val="14"/>
                <w:szCs w:val="14"/>
              </w:rPr>
              <w:t>315 -Ostatné pohľadávky</w:t>
            </w:r>
          </w:p>
        </w:tc>
        <w:tc>
          <w:tcPr>
            <w:tcW w:w="9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13584E" w:rsidRPr="003F5720" w:rsidRDefault="0013584E" w:rsidP="0013584E">
            <w:pPr>
              <w:jc w:val="right"/>
              <w:rPr>
                <w:b/>
                <w:bCs/>
                <w:color w:val="000000"/>
                <w:sz w:val="14"/>
                <w:szCs w:val="14"/>
              </w:rPr>
            </w:pPr>
            <w:r w:rsidRPr="003F5720">
              <w:rPr>
                <w:b/>
                <w:bCs/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13584E" w:rsidRPr="003F5720" w:rsidRDefault="0013584E" w:rsidP="0013584E">
            <w:pPr>
              <w:jc w:val="right"/>
              <w:rPr>
                <w:b/>
                <w:bCs/>
                <w:color w:val="000000"/>
                <w:sz w:val="14"/>
                <w:szCs w:val="14"/>
              </w:rPr>
            </w:pPr>
            <w:r w:rsidRPr="003F5720">
              <w:rPr>
                <w:b/>
                <w:bCs/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3584E" w:rsidRPr="003F5720" w:rsidRDefault="0013584E" w:rsidP="0013584E">
            <w:pPr>
              <w:jc w:val="right"/>
              <w:rPr>
                <w:color w:val="000000"/>
                <w:sz w:val="14"/>
                <w:szCs w:val="14"/>
              </w:rPr>
            </w:pPr>
            <w:r w:rsidRPr="003F5720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13584E" w:rsidRPr="003F5720" w:rsidRDefault="0013584E" w:rsidP="0013584E">
            <w:pPr>
              <w:jc w:val="right"/>
              <w:rPr>
                <w:b/>
                <w:bCs/>
                <w:color w:val="000000"/>
                <w:sz w:val="14"/>
                <w:szCs w:val="14"/>
              </w:rPr>
            </w:pPr>
            <w:r w:rsidRPr="003F5720">
              <w:rPr>
                <w:b/>
                <w:bCs/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13584E" w:rsidRPr="003F5720" w:rsidRDefault="0013584E" w:rsidP="0013584E">
            <w:pPr>
              <w:jc w:val="right"/>
              <w:rPr>
                <w:b/>
                <w:bCs/>
                <w:color w:val="000000"/>
                <w:sz w:val="14"/>
                <w:szCs w:val="14"/>
              </w:rPr>
            </w:pPr>
            <w:r w:rsidRPr="003F5720">
              <w:rPr>
                <w:b/>
                <w:bCs/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13584E" w:rsidRPr="003F5720" w:rsidRDefault="0013584E" w:rsidP="0013584E">
            <w:pPr>
              <w:jc w:val="right"/>
              <w:rPr>
                <w:b/>
                <w:bCs/>
                <w:color w:val="000000"/>
                <w:sz w:val="14"/>
                <w:szCs w:val="14"/>
              </w:rPr>
            </w:pPr>
            <w:r w:rsidRPr="003F5720">
              <w:rPr>
                <w:b/>
                <w:bCs/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3584E" w:rsidRPr="003F5720" w:rsidRDefault="0013584E" w:rsidP="0013584E">
            <w:pPr>
              <w:jc w:val="right"/>
              <w:rPr>
                <w:color w:val="000000"/>
                <w:sz w:val="14"/>
                <w:szCs w:val="14"/>
              </w:rPr>
            </w:pPr>
            <w:r w:rsidRPr="003F5720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13584E" w:rsidRPr="003F5720" w:rsidRDefault="0013584E" w:rsidP="0013584E">
            <w:pPr>
              <w:jc w:val="right"/>
              <w:rPr>
                <w:b/>
                <w:bCs/>
                <w:color w:val="000000"/>
                <w:sz w:val="14"/>
                <w:szCs w:val="14"/>
              </w:rPr>
            </w:pPr>
            <w:r w:rsidRPr="003F5720">
              <w:rPr>
                <w:b/>
                <w:bCs/>
                <w:color w:val="000000"/>
                <w:sz w:val="14"/>
                <w:szCs w:val="14"/>
              </w:rPr>
              <w:t>0,00</w:t>
            </w:r>
          </w:p>
        </w:tc>
      </w:tr>
      <w:tr w:rsidR="009B06E8" w:rsidRPr="003F5720" w:rsidTr="00C8640E">
        <w:trPr>
          <w:trHeight w:val="228"/>
        </w:trPr>
        <w:tc>
          <w:tcPr>
            <w:tcW w:w="211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3584E" w:rsidRPr="003F5720" w:rsidRDefault="0013584E" w:rsidP="0013584E">
            <w:pPr>
              <w:rPr>
                <w:color w:val="000000"/>
                <w:sz w:val="14"/>
                <w:szCs w:val="14"/>
              </w:rPr>
            </w:pPr>
            <w:r w:rsidRPr="003F5720">
              <w:rPr>
                <w:color w:val="000000"/>
                <w:sz w:val="14"/>
                <w:szCs w:val="14"/>
              </w:rPr>
              <w:t xml:space="preserve"> -energie </w:t>
            </w:r>
            <w:proofErr w:type="spellStart"/>
            <w:r w:rsidRPr="003F5720">
              <w:rPr>
                <w:color w:val="000000"/>
                <w:sz w:val="14"/>
                <w:szCs w:val="14"/>
              </w:rPr>
              <w:t>Východosl</w:t>
            </w:r>
            <w:proofErr w:type="spellEnd"/>
            <w:r w:rsidRPr="003F5720">
              <w:rPr>
                <w:color w:val="000000"/>
                <w:sz w:val="14"/>
                <w:szCs w:val="14"/>
              </w:rPr>
              <w:t>. energetika</w:t>
            </w:r>
          </w:p>
        </w:tc>
        <w:tc>
          <w:tcPr>
            <w:tcW w:w="9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13584E" w:rsidRPr="003F5720" w:rsidRDefault="0013584E" w:rsidP="0013584E">
            <w:pPr>
              <w:jc w:val="right"/>
              <w:rPr>
                <w:color w:val="000000"/>
                <w:sz w:val="14"/>
                <w:szCs w:val="14"/>
              </w:rPr>
            </w:pPr>
            <w:r w:rsidRPr="003F5720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13584E" w:rsidRPr="003F5720" w:rsidRDefault="0013584E" w:rsidP="0013584E">
            <w:pPr>
              <w:jc w:val="right"/>
              <w:rPr>
                <w:color w:val="000000"/>
                <w:sz w:val="14"/>
                <w:szCs w:val="14"/>
              </w:rPr>
            </w:pPr>
            <w:r w:rsidRPr="003F5720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3584E" w:rsidRPr="003F5720" w:rsidRDefault="0013584E" w:rsidP="0013584E">
            <w:pPr>
              <w:jc w:val="right"/>
              <w:rPr>
                <w:color w:val="000000"/>
                <w:sz w:val="14"/>
                <w:szCs w:val="14"/>
              </w:rPr>
            </w:pPr>
            <w:r w:rsidRPr="003F5720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13584E" w:rsidRPr="003F5720" w:rsidRDefault="0013584E" w:rsidP="0013584E">
            <w:pPr>
              <w:jc w:val="right"/>
              <w:rPr>
                <w:color w:val="000000"/>
                <w:sz w:val="14"/>
                <w:szCs w:val="14"/>
              </w:rPr>
            </w:pPr>
            <w:r w:rsidRPr="003F5720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13584E" w:rsidRPr="003F5720" w:rsidRDefault="0013584E" w:rsidP="0013584E">
            <w:pPr>
              <w:jc w:val="right"/>
              <w:rPr>
                <w:color w:val="000000"/>
                <w:sz w:val="14"/>
                <w:szCs w:val="14"/>
              </w:rPr>
            </w:pPr>
            <w:r w:rsidRPr="003F5720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13584E" w:rsidRPr="003F5720" w:rsidRDefault="0013584E" w:rsidP="0013584E">
            <w:pPr>
              <w:jc w:val="right"/>
              <w:rPr>
                <w:color w:val="000000"/>
                <w:sz w:val="14"/>
                <w:szCs w:val="14"/>
              </w:rPr>
            </w:pPr>
            <w:r w:rsidRPr="003F5720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3584E" w:rsidRPr="003F5720" w:rsidRDefault="0013584E" w:rsidP="0013584E">
            <w:pPr>
              <w:jc w:val="right"/>
              <w:rPr>
                <w:color w:val="000000"/>
                <w:sz w:val="14"/>
                <w:szCs w:val="14"/>
              </w:rPr>
            </w:pPr>
            <w:r w:rsidRPr="003F5720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:rsidR="0013584E" w:rsidRPr="003F5720" w:rsidRDefault="0013584E" w:rsidP="0013584E">
            <w:pPr>
              <w:jc w:val="right"/>
              <w:rPr>
                <w:color w:val="000000"/>
                <w:sz w:val="14"/>
                <w:szCs w:val="14"/>
              </w:rPr>
            </w:pPr>
            <w:r w:rsidRPr="003F5720">
              <w:rPr>
                <w:color w:val="000000"/>
                <w:sz w:val="14"/>
                <w:szCs w:val="14"/>
              </w:rPr>
              <w:t>0,00</w:t>
            </w:r>
          </w:p>
        </w:tc>
      </w:tr>
      <w:tr w:rsidR="009B06E8" w:rsidRPr="003F5720" w:rsidTr="00C8640E">
        <w:trPr>
          <w:trHeight w:val="228"/>
        </w:trPr>
        <w:tc>
          <w:tcPr>
            <w:tcW w:w="211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2F2F2"/>
            <w:noWrap/>
            <w:vAlign w:val="bottom"/>
            <w:hideMark/>
          </w:tcPr>
          <w:p w:rsidR="0013584E" w:rsidRPr="003F5720" w:rsidRDefault="0013584E" w:rsidP="0013584E">
            <w:pPr>
              <w:rPr>
                <w:b/>
                <w:bCs/>
                <w:color w:val="000000"/>
                <w:sz w:val="14"/>
                <w:szCs w:val="14"/>
              </w:rPr>
            </w:pPr>
            <w:r w:rsidRPr="003F5720">
              <w:rPr>
                <w:b/>
                <w:bCs/>
                <w:color w:val="000000"/>
                <w:sz w:val="14"/>
                <w:szCs w:val="14"/>
              </w:rPr>
              <w:t>318 -Pohľadávky z nedaňových príjmov</w:t>
            </w:r>
          </w:p>
        </w:tc>
        <w:tc>
          <w:tcPr>
            <w:tcW w:w="9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13584E" w:rsidRPr="003F5720" w:rsidRDefault="0013584E" w:rsidP="0013584E">
            <w:pPr>
              <w:jc w:val="right"/>
              <w:rPr>
                <w:b/>
                <w:bCs/>
                <w:color w:val="000000"/>
                <w:sz w:val="14"/>
                <w:szCs w:val="14"/>
              </w:rPr>
            </w:pPr>
            <w:r w:rsidRPr="003F5720">
              <w:rPr>
                <w:b/>
                <w:bCs/>
                <w:color w:val="000000"/>
                <w:sz w:val="14"/>
                <w:szCs w:val="14"/>
              </w:rPr>
              <w:t>2 188 125,49</w:t>
            </w:r>
          </w:p>
        </w:tc>
        <w:tc>
          <w:tcPr>
            <w:tcW w:w="9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13584E" w:rsidRPr="003F5720" w:rsidRDefault="0013584E" w:rsidP="0013584E">
            <w:pPr>
              <w:jc w:val="right"/>
              <w:rPr>
                <w:b/>
                <w:bCs/>
                <w:color w:val="000000"/>
                <w:sz w:val="14"/>
                <w:szCs w:val="14"/>
              </w:rPr>
            </w:pPr>
            <w:r w:rsidRPr="003F5720">
              <w:rPr>
                <w:b/>
                <w:bCs/>
                <w:color w:val="000000"/>
                <w:sz w:val="14"/>
                <w:szCs w:val="14"/>
              </w:rPr>
              <w:t>1 306 293,83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13584E" w:rsidRPr="003F5720" w:rsidRDefault="0013584E" w:rsidP="0013584E">
            <w:pPr>
              <w:jc w:val="right"/>
              <w:rPr>
                <w:b/>
                <w:bCs/>
                <w:color w:val="000000"/>
                <w:sz w:val="14"/>
                <w:szCs w:val="14"/>
              </w:rPr>
            </w:pPr>
            <w:r w:rsidRPr="003F5720">
              <w:rPr>
                <w:b/>
                <w:bCs/>
                <w:color w:val="000000"/>
                <w:sz w:val="14"/>
                <w:szCs w:val="14"/>
              </w:rPr>
              <w:t>881 831,66</w:t>
            </w:r>
          </w:p>
        </w:tc>
        <w:tc>
          <w:tcPr>
            <w:tcW w:w="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13584E" w:rsidRPr="003F5720" w:rsidRDefault="0013584E" w:rsidP="0013584E">
            <w:pPr>
              <w:jc w:val="right"/>
              <w:rPr>
                <w:b/>
                <w:bCs/>
                <w:color w:val="000000"/>
                <w:sz w:val="14"/>
                <w:szCs w:val="14"/>
              </w:rPr>
            </w:pPr>
            <w:r w:rsidRPr="003F5720">
              <w:rPr>
                <w:b/>
                <w:bCs/>
                <w:color w:val="000000"/>
                <w:sz w:val="14"/>
                <w:szCs w:val="14"/>
              </w:rPr>
              <w:t>2 139 950,10</w:t>
            </w:r>
          </w:p>
        </w:tc>
        <w:tc>
          <w:tcPr>
            <w:tcW w:w="9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13584E" w:rsidRPr="003F5720" w:rsidRDefault="0013584E" w:rsidP="0013584E">
            <w:pPr>
              <w:jc w:val="right"/>
              <w:rPr>
                <w:b/>
                <w:bCs/>
                <w:color w:val="000000"/>
                <w:sz w:val="14"/>
                <w:szCs w:val="14"/>
              </w:rPr>
            </w:pPr>
            <w:r w:rsidRPr="003F5720">
              <w:rPr>
                <w:b/>
                <w:bCs/>
                <w:color w:val="000000"/>
                <w:sz w:val="14"/>
                <w:szCs w:val="14"/>
              </w:rPr>
              <w:t>2 428 409,63</w:t>
            </w:r>
          </w:p>
        </w:tc>
        <w:tc>
          <w:tcPr>
            <w:tcW w:w="9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13584E" w:rsidRPr="003F5720" w:rsidRDefault="0013584E" w:rsidP="0013584E">
            <w:pPr>
              <w:jc w:val="right"/>
              <w:rPr>
                <w:b/>
                <w:bCs/>
                <w:color w:val="000000"/>
                <w:sz w:val="14"/>
                <w:szCs w:val="14"/>
              </w:rPr>
            </w:pPr>
            <w:r w:rsidRPr="003F5720">
              <w:rPr>
                <w:b/>
                <w:bCs/>
                <w:color w:val="000000"/>
                <w:sz w:val="14"/>
                <w:szCs w:val="14"/>
              </w:rPr>
              <w:t>1 864 726,00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13584E" w:rsidRPr="003F5720" w:rsidRDefault="0013584E" w:rsidP="0013584E">
            <w:pPr>
              <w:jc w:val="right"/>
              <w:rPr>
                <w:b/>
                <w:bCs/>
                <w:color w:val="000000"/>
                <w:sz w:val="14"/>
                <w:szCs w:val="14"/>
              </w:rPr>
            </w:pPr>
            <w:r w:rsidRPr="003F5720">
              <w:rPr>
                <w:b/>
                <w:bCs/>
                <w:color w:val="000000"/>
                <w:sz w:val="14"/>
                <w:szCs w:val="14"/>
              </w:rPr>
              <w:t>563 683,63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13584E" w:rsidRPr="003F5720" w:rsidRDefault="0013584E" w:rsidP="0013584E">
            <w:pPr>
              <w:jc w:val="right"/>
              <w:rPr>
                <w:b/>
                <w:bCs/>
                <w:color w:val="000000"/>
                <w:sz w:val="14"/>
                <w:szCs w:val="14"/>
              </w:rPr>
            </w:pPr>
            <w:r w:rsidRPr="003F5720">
              <w:rPr>
                <w:b/>
                <w:bCs/>
                <w:color w:val="000000"/>
                <w:sz w:val="14"/>
                <w:szCs w:val="14"/>
              </w:rPr>
              <w:t>2 382 166,97</w:t>
            </w:r>
          </w:p>
        </w:tc>
      </w:tr>
      <w:tr w:rsidR="009B06E8" w:rsidRPr="003F5720" w:rsidTr="00C8640E">
        <w:trPr>
          <w:trHeight w:val="228"/>
        </w:trPr>
        <w:tc>
          <w:tcPr>
            <w:tcW w:w="211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13584E" w:rsidRPr="003F5720" w:rsidRDefault="0013584E" w:rsidP="0013584E">
            <w:pPr>
              <w:rPr>
                <w:b/>
                <w:bCs/>
                <w:color w:val="000000"/>
                <w:sz w:val="14"/>
                <w:szCs w:val="14"/>
              </w:rPr>
            </w:pPr>
            <w:r w:rsidRPr="003F5720">
              <w:rPr>
                <w:b/>
                <w:bCs/>
                <w:color w:val="000000"/>
                <w:sz w:val="14"/>
                <w:szCs w:val="14"/>
              </w:rPr>
              <w:t>z toho:</w:t>
            </w:r>
          </w:p>
        </w:tc>
        <w:tc>
          <w:tcPr>
            <w:tcW w:w="9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13584E" w:rsidRPr="003F5720" w:rsidRDefault="0013584E" w:rsidP="0013584E">
            <w:pPr>
              <w:rPr>
                <w:b/>
                <w:bCs/>
                <w:color w:val="000000"/>
                <w:sz w:val="14"/>
                <w:szCs w:val="14"/>
              </w:rPr>
            </w:pPr>
            <w:r w:rsidRPr="003F5720">
              <w:rPr>
                <w:b/>
                <w:bCs/>
                <w:color w:val="000000"/>
                <w:sz w:val="14"/>
                <w:szCs w:val="14"/>
              </w:rPr>
              <w:t> </w:t>
            </w:r>
          </w:p>
        </w:tc>
        <w:tc>
          <w:tcPr>
            <w:tcW w:w="9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13584E" w:rsidRPr="003F5720" w:rsidRDefault="0013584E" w:rsidP="0013584E">
            <w:pPr>
              <w:rPr>
                <w:b/>
                <w:bCs/>
                <w:color w:val="000000"/>
                <w:sz w:val="14"/>
                <w:szCs w:val="14"/>
              </w:rPr>
            </w:pPr>
            <w:r w:rsidRPr="003F5720">
              <w:rPr>
                <w:b/>
                <w:bCs/>
                <w:color w:val="000000"/>
                <w:sz w:val="14"/>
                <w:szCs w:val="14"/>
              </w:rPr>
              <w:t> 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13584E" w:rsidRPr="003F5720" w:rsidRDefault="0013584E" w:rsidP="0013584E">
            <w:pPr>
              <w:rPr>
                <w:b/>
                <w:bCs/>
                <w:color w:val="000000"/>
                <w:sz w:val="14"/>
                <w:szCs w:val="14"/>
              </w:rPr>
            </w:pPr>
            <w:r w:rsidRPr="003F5720">
              <w:rPr>
                <w:b/>
                <w:bCs/>
                <w:color w:val="000000"/>
                <w:sz w:val="14"/>
                <w:szCs w:val="14"/>
              </w:rPr>
              <w:t> </w:t>
            </w:r>
          </w:p>
        </w:tc>
        <w:tc>
          <w:tcPr>
            <w:tcW w:w="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13584E" w:rsidRPr="003F5720" w:rsidRDefault="0013584E" w:rsidP="0013584E">
            <w:pPr>
              <w:rPr>
                <w:b/>
                <w:bCs/>
                <w:color w:val="000000"/>
                <w:sz w:val="14"/>
                <w:szCs w:val="14"/>
              </w:rPr>
            </w:pPr>
            <w:r w:rsidRPr="003F5720">
              <w:rPr>
                <w:b/>
                <w:bCs/>
                <w:color w:val="000000"/>
                <w:sz w:val="14"/>
                <w:szCs w:val="14"/>
              </w:rPr>
              <w:t> </w:t>
            </w:r>
          </w:p>
        </w:tc>
        <w:tc>
          <w:tcPr>
            <w:tcW w:w="9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13584E" w:rsidRPr="003F5720" w:rsidRDefault="0013584E" w:rsidP="0013584E">
            <w:pPr>
              <w:rPr>
                <w:b/>
                <w:bCs/>
                <w:color w:val="000000"/>
                <w:sz w:val="14"/>
                <w:szCs w:val="14"/>
              </w:rPr>
            </w:pPr>
            <w:r w:rsidRPr="003F5720">
              <w:rPr>
                <w:b/>
                <w:bCs/>
                <w:color w:val="000000"/>
                <w:sz w:val="14"/>
                <w:szCs w:val="14"/>
              </w:rPr>
              <w:t> </w:t>
            </w:r>
          </w:p>
        </w:tc>
        <w:tc>
          <w:tcPr>
            <w:tcW w:w="9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13584E" w:rsidRPr="003F5720" w:rsidRDefault="0013584E" w:rsidP="0013584E">
            <w:pPr>
              <w:rPr>
                <w:b/>
                <w:bCs/>
                <w:color w:val="000000"/>
                <w:sz w:val="14"/>
                <w:szCs w:val="14"/>
              </w:rPr>
            </w:pPr>
            <w:r w:rsidRPr="003F5720">
              <w:rPr>
                <w:b/>
                <w:bCs/>
                <w:color w:val="000000"/>
                <w:sz w:val="14"/>
                <w:szCs w:val="14"/>
              </w:rPr>
              <w:t> 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13584E" w:rsidRPr="003F5720" w:rsidRDefault="0013584E" w:rsidP="0013584E">
            <w:pPr>
              <w:rPr>
                <w:b/>
                <w:bCs/>
                <w:color w:val="000000"/>
                <w:sz w:val="14"/>
                <w:szCs w:val="14"/>
              </w:rPr>
            </w:pPr>
            <w:r w:rsidRPr="003F5720">
              <w:rPr>
                <w:b/>
                <w:bCs/>
                <w:color w:val="000000"/>
                <w:sz w:val="14"/>
                <w:szCs w:val="14"/>
              </w:rPr>
              <w:t> 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:rsidR="0013584E" w:rsidRPr="003F5720" w:rsidRDefault="0013584E" w:rsidP="0013584E">
            <w:pPr>
              <w:rPr>
                <w:b/>
                <w:bCs/>
                <w:color w:val="000000"/>
                <w:sz w:val="14"/>
                <w:szCs w:val="14"/>
              </w:rPr>
            </w:pPr>
            <w:r w:rsidRPr="003F5720">
              <w:rPr>
                <w:b/>
                <w:bCs/>
                <w:color w:val="000000"/>
                <w:sz w:val="14"/>
                <w:szCs w:val="14"/>
              </w:rPr>
              <w:t> </w:t>
            </w:r>
          </w:p>
        </w:tc>
      </w:tr>
      <w:tr w:rsidR="009B06E8" w:rsidRPr="003F5720" w:rsidTr="00C8640E">
        <w:trPr>
          <w:trHeight w:val="228"/>
        </w:trPr>
        <w:tc>
          <w:tcPr>
            <w:tcW w:w="211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13584E" w:rsidRPr="003F5720" w:rsidRDefault="0013584E" w:rsidP="0013584E">
            <w:pPr>
              <w:rPr>
                <w:color w:val="000000"/>
                <w:sz w:val="14"/>
                <w:szCs w:val="14"/>
              </w:rPr>
            </w:pPr>
            <w:r w:rsidRPr="003F5720">
              <w:rPr>
                <w:color w:val="000000"/>
                <w:sz w:val="14"/>
                <w:szCs w:val="14"/>
              </w:rPr>
              <w:t xml:space="preserve"> -komunálny odpad</w:t>
            </w:r>
          </w:p>
        </w:tc>
        <w:tc>
          <w:tcPr>
            <w:tcW w:w="9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13584E" w:rsidRPr="003F5720" w:rsidRDefault="0013584E" w:rsidP="0013584E">
            <w:pPr>
              <w:jc w:val="right"/>
              <w:rPr>
                <w:color w:val="000000"/>
                <w:sz w:val="14"/>
                <w:szCs w:val="14"/>
              </w:rPr>
            </w:pPr>
            <w:r w:rsidRPr="003F5720">
              <w:rPr>
                <w:color w:val="000000"/>
                <w:sz w:val="14"/>
                <w:szCs w:val="14"/>
              </w:rPr>
              <w:t>1 163 403,44</w:t>
            </w:r>
          </w:p>
        </w:tc>
        <w:tc>
          <w:tcPr>
            <w:tcW w:w="9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13584E" w:rsidRPr="003F5720" w:rsidRDefault="0013584E" w:rsidP="0013584E">
            <w:pPr>
              <w:jc w:val="right"/>
              <w:rPr>
                <w:color w:val="000000"/>
                <w:sz w:val="14"/>
                <w:szCs w:val="14"/>
              </w:rPr>
            </w:pPr>
            <w:r w:rsidRPr="003F5720">
              <w:rPr>
                <w:color w:val="000000"/>
                <w:sz w:val="14"/>
                <w:szCs w:val="14"/>
              </w:rPr>
              <w:t>838 457,02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3584E" w:rsidRPr="003F5720" w:rsidRDefault="0013584E" w:rsidP="0013584E">
            <w:pPr>
              <w:jc w:val="right"/>
              <w:rPr>
                <w:color w:val="000000"/>
                <w:sz w:val="14"/>
                <w:szCs w:val="14"/>
              </w:rPr>
            </w:pPr>
            <w:r w:rsidRPr="003F5720">
              <w:rPr>
                <w:color w:val="000000"/>
                <w:sz w:val="14"/>
                <w:szCs w:val="14"/>
              </w:rPr>
              <w:t>324 946,42</w:t>
            </w:r>
          </w:p>
        </w:tc>
        <w:tc>
          <w:tcPr>
            <w:tcW w:w="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13584E" w:rsidRPr="003F5720" w:rsidRDefault="0013584E" w:rsidP="0013584E">
            <w:pPr>
              <w:jc w:val="right"/>
              <w:rPr>
                <w:color w:val="000000"/>
                <w:sz w:val="14"/>
                <w:szCs w:val="14"/>
              </w:rPr>
            </w:pPr>
            <w:r w:rsidRPr="003F5720">
              <w:rPr>
                <w:color w:val="000000"/>
                <w:sz w:val="14"/>
                <w:szCs w:val="14"/>
              </w:rPr>
              <w:t>1 163 403,44</w:t>
            </w:r>
          </w:p>
        </w:tc>
        <w:tc>
          <w:tcPr>
            <w:tcW w:w="9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13584E" w:rsidRPr="003F5720" w:rsidRDefault="0013584E" w:rsidP="0013584E">
            <w:pPr>
              <w:jc w:val="right"/>
              <w:rPr>
                <w:color w:val="000000"/>
                <w:sz w:val="14"/>
                <w:szCs w:val="14"/>
              </w:rPr>
            </w:pPr>
            <w:r w:rsidRPr="003F5720">
              <w:rPr>
                <w:color w:val="000000"/>
                <w:sz w:val="14"/>
                <w:szCs w:val="14"/>
              </w:rPr>
              <w:t>1 281 314,71</w:t>
            </w:r>
          </w:p>
        </w:tc>
        <w:tc>
          <w:tcPr>
            <w:tcW w:w="9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13584E" w:rsidRPr="003F5720" w:rsidRDefault="0013584E" w:rsidP="0013584E">
            <w:pPr>
              <w:jc w:val="right"/>
              <w:rPr>
                <w:color w:val="000000"/>
                <w:sz w:val="14"/>
                <w:szCs w:val="14"/>
              </w:rPr>
            </w:pPr>
            <w:r w:rsidRPr="003F5720">
              <w:rPr>
                <w:color w:val="000000"/>
                <w:sz w:val="14"/>
                <w:szCs w:val="14"/>
              </w:rPr>
              <w:t>965 241,44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3584E" w:rsidRPr="003F5720" w:rsidRDefault="0013584E" w:rsidP="0013584E">
            <w:pPr>
              <w:jc w:val="right"/>
              <w:rPr>
                <w:color w:val="000000"/>
                <w:sz w:val="14"/>
                <w:szCs w:val="14"/>
              </w:rPr>
            </w:pPr>
            <w:r w:rsidRPr="003F5720">
              <w:rPr>
                <w:color w:val="000000"/>
                <w:sz w:val="14"/>
                <w:szCs w:val="14"/>
              </w:rPr>
              <w:t>316 073,27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:rsidR="0013584E" w:rsidRPr="003F5720" w:rsidRDefault="0013584E" w:rsidP="0013584E">
            <w:pPr>
              <w:jc w:val="right"/>
              <w:rPr>
                <w:color w:val="000000"/>
                <w:sz w:val="14"/>
                <w:szCs w:val="14"/>
              </w:rPr>
            </w:pPr>
            <w:r w:rsidRPr="003F5720">
              <w:rPr>
                <w:color w:val="000000"/>
                <w:sz w:val="14"/>
                <w:szCs w:val="14"/>
              </w:rPr>
              <w:t>1 281 314,71</w:t>
            </w:r>
          </w:p>
        </w:tc>
      </w:tr>
      <w:tr w:rsidR="009B06E8" w:rsidRPr="003F5720" w:rsidTr="00C8640E">
        <w:trPr>
          <w:trHeight w:val="228"/>
        </w:trPr>
        <w:tc>
          <w:tcPr>
            <w:tcW w:w="211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13584E" w:rsidRPr="003F5720" w:rsidRDefault="0013584E" w:rsidP="0013584E">
            <w:pPr>
              <w:rPr>
                <w:color w:val="000000"/>
                <w:sz w:val="14"/>
                <w:szCs w:val="14"/>
              </w:rPr>
            </w:pPr>
            <w:r w:rsidRPr="003F5720">
              <w:rPr>
                <w:color w:val="000000"/>
                <w:sz w:val="14"/>
                <w:szCs w:val="14"/>
              </w:rPr>
              <w:t xml:space="preserve"> -ostatné (len </w:t>
            </w:r>
            <w:proofErr w:type="spellStart"/>
            <w:r w:rsidRPr="003F5720">
              <w:rPr>
                <w:color w:val="000000"/>
                <w:sz w:val="14"/>
                <w:szCs w:val="14"/>
              </w:rPr>
              <w:t>eneregie</w:t>
            </w:r>
            <w:proofErr w:type="spellEnd"/>
            <w:r w:rsidRPr="003F5720">
              <w:rPr>
                <w:color w:val="000000"/>
                <w:sz w:val="14"/>
                <w:szCs w:val="14"/>
              </w:rPr>
              <w:t xml:space="preserve"> v </w:t>
            </w:r>
            <w:proofErr w:type="spellStart"/>
            <w:r w:rsidRPr="003F5720">
              <w:rPr>
                <w:color w:val="000000"/>
                <w:sz w:val="14"/>
                <w:szCs w:val="14"/>
              </w:rPr>
              <w:t>MBC,p.p.,inkub</w:t>
            </w:r>
            <w:proofErr w:type="spellEnd"/>
            <w:r w:rsidRPr="003F5720">
              <w:rPr>
                <w:color w:val="000000"/>
                <w:sz w:val="14"/>
                <w:szCs w:val="14"/>
              </w:rPr>
              <w:t>.)</w:t>
            </w:r>
          </w:p>
        </w:tc>
        <w:tc>
          <w:tcPr>
            <w:tcW w:w="9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13584E" w:rsidRPr="003F5720" w:rsidRDefault="0013584E" w:rsidP="0013584E">
            <w:pPr>
              <w:jc w:val="right"/>
              <w:rPr>
                <w:color w:val="000000"/>
                <w:sz w:val="14"/>
                <w:szCs w:val="14"/>
              </w:rPr>
            </w:pPr>
            <w:r w:rsidRPr="003F5720">
              <w:rPr>
                <w:color w:val="000000"/>
                <w:sz w:val="14"/>
                <w:szCs w:val="14"/>
              </w:rPr>
              <w:t>115 244,82</w:t>
            </w:r>
          </w:p>
        </w:tc>
        <w:tc>
          <w:tcPr>
            <w:tcW w:w="9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13584E" w:rsidRPr="003F5720" w:rsidRDefault="0013584E" w:rsidP="0013584E">
            <w:pPr>
              <w:jc w:val="right"/>
              <w:rPr>
                <w:color w:val="000000"/>
                <w:sz w:val="14"/>
                <w:szCs w:val="14"/>
              </w:rPr>
            </w:pPr>
            <w:r w:rsidRPr="003F5720">
              <w:rPr>
                <w:color w:val="000000"/>
                <w:sz w:val="14"/>
                <w:szCs w:val="14"/>
              </w:rPr>
              <w:t>91 468,20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3584E" w:rsidRPr="003F5720" w:rsidRDefault="0013584E" w:rsidP="0013584E">
            <w:pPr>
              <w:jc w:val="right"/>
              <w:rPr>
                <w:color w:val="000000"/>
                <w:sz w:val="14"/>
                <w:szCs w:val="14"/>
              </w:rPr>
            </w:pPr>
            <w:r w:rsidRPr="003F5720">
              <w:rPr>
                <w:color w:val="000000"/>
                <w:sz w:val="14"/>
                <w:szCs w:val="14"/>
              </w:rPr>
              <w:t>23 776,62</w:t>
            </w:r>
          </w:p>
        </w:tc>
        <w:tc>
          <w:tcPr>
            <w:tcW w:w="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13584E" w:rsidRPr="003F5720" w:rsidRDefault="0013584E" w:rsidP="0013584E">
            <w:pPr>
              <w:jc w:val="right"/>
              <w:rPr>
                <w:color w:val="000000"/>
                <w:sz w:val="14"/>
                <w:szCs w:val="14"/>
              </w:rPr>
            </w:pPr>
            <w:r w:rsidRPr="003F5720">
              <w:rPr>
                <w:color w:val="000000"/>
                <w:sz w:val="14"/>
                <w:szCs w:val="14"/>
              </w:rPr>
              <w:t>115 244,82</w:t>
            </w:r>
          </w:p>
        </w:tc>
        <w:tc>
          <w:tcPr>
            <w:tcW w:w="9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13584E" w:rsidRPr="003F5720" w:rsidRDefault="0013584E" w:rsidP="0013584E">
            <w:pPr>
              <w:jc w:val="right"/>
              <w:rPr>
                <w:color w:val="000000"/>
                <w:sz w:val="14"/>
                <w:szCs w:val="14"/>
              </w:rPr>
            </w:pPr>
            <w:r w:rsidRPr="003F5720">
              <w:rPr>
                <w:color w:val="000000"/>
                <w:sz w:val="14"/>
                <w:szCs w:val="14"/>
              </w:rPr>
              <w:t>135 357,93</w:t>
            </w:r>
          </w:p>
        </w:tc>
        <w:tc>
          <w:tcPr>
            <w:tcW w:w="9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13584E" w:rsidRPr="003F5720" w:rsidRDefault="0013584E" w:rsidP="0013584E">
            <w:pPr>
              <w:jc w:val="right"/>
              <w:rPr>
                <w:color w:val="000000"/>
                <w:sz w:val="14"/>
                <w:szCs w:val="14"/>
              </w:rPr>
            </w:pPr>
            <w:r w:rsidRPr="003F5720">
              <w:rPr>
                <w:color w:val="000000"/>
                <w:sz w:val="14"/>
                <w:szCs w:val="14"/>
              </w:rPr>
              <w:t>128 264,54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3584E" w:rsidRPr="003F5720" w:rsidRDefault="0013584E" w:rsidP="0013584E">
            <w:pPr>
              <w:jc w:val="right"/>
              <w:rPr>
                <w:color w:val="000000"/>
                <w:sz w:val="14"/>
                <w:szCs w:val="14"/>
              </w:rPr>
            </w:pPr>
            <w:r w:rsidRPr="003F5720">
              <w:rPr>
                <w:color w:val="000000"/>
                <w:sz w:val="14"/>
                <w:szCs w:val="14"/>
              </w:rPr>
              <w:t>7 093,39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:rsidR="0013584E" w:rsidRPr="003F5720" w:rsidRDefault="0013584E" w:rsidP="0013584E">
            <w:pPr>
              <w:jc w:val="right"/>
              <w:rPr>
                <w:color w:val="000000"/>
                <w:sz w:val="14"/>
                <w:szCs w:val="14"/>
              </w:rPr>
            </w:pPr>
            <w:r w:rsidRPr="003F5720">
              <w:rPr>
                <w:color w:val="000000"/>
                <w:sz w:val="14"/>
                <w:szCs w:val="14"/>
              </w:rPr>
              <w:t>135 357,93</w:t>
            </w:r>
          </w:p>
        </w:tc>
      </w:tr>
      <w:tr w:rsidR="009B06E8" w:rsidRPr="003F5720" w:rsidTr="00C8640E">
        <w:trPr>
          <w:trHeight w:val="228"/>
        </w:trPr>
        <w:tc>
          <w:tcPr>
            <w:tcW w:w="211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13584E" w:rsidRPr="003F5720" w:rsidRDefault="0013584E" w:rsidP="0013584E">
            <w:pPr>
              <w:rPr>
                <w:color w:val="000000"/>
                <w:sz w:val="14"/>
                <w:szCs w:val="14"/>
              </w:rPr>
            </w:pPr>
            <w:r w:rsidRPr="003F5720">
              <w:rPr>
                <w:color w:val="000000"/>
                <w:sz w:val="14"/>
                <w:szCs w:val="14"/>
              </w:rPr>
              <w:t xml:space="preserve"> -ostatné (nájomné v </w:t>
            </w:r>
            <w:proofErr w:type="spellStart"/>
            <w:r w:rsidRPr="003F5720">
              <w:rPr>
                <w:color w:val="000000"/>
                <w:sz w:val="14"/>
                <w:szCs w:val="14"/>
              </w:rPr>
              <w:t>MBC,p.p.,inkub</w:t>
            </w:r>
            <w:proofErr w:type="spellEnd"/>
            <w:r w:rsidRPr="003F5720">
              <w:rPr>
                <w:color w:val="000000"/>
                <w:sz w:val="14"/>
                <w:szCs w:val="14"/>
              </w:rPr>
              <w:t>.,)</w:t>
            </w:r>
          </w:p>
        </w:tc>
        <w:tc>
          <w:tcPr>
            <w:tcW w:w="9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13584E" w:rsidRPr="003F5720" w:rsidRDefault="0013584E" w:rsidP="0013584E">
            <w:pPr>
              <w:jc w:val="right"/>
              <w:rPr>
                <w:color w:val="000000"/>
                <w:sz w:val="14"/>
                <w:szCs w:val="14"/>
              </w:rPr>
            </w:pPr>
            <w:r w:rsidRPr="003F5720">
              <w:rPr>
                <w:color w:val="000000"/>
                <w:sz w:val="14"/>
                <w:szCs w:val="14"/>
              </w:rPr>
              <w:t>32 807,22</w:t>
            </w:r>
          </w:p>
        </w:tc>
        <w:tc>
          <w:tcPr>
            <w:tcW w:w="9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13584E" w:rsidRPr="003F5720" w:rsidRDefault="0013584E" w:rsidP="0013584E">
            <w:pPr>
              <w:jc w:val="right"/>
              <w:rPr>
                <w:color w:val="000000"/>
                <w:sz w:val="14"/>
                <w:szCs w:val="14"/>
              </w:rPr>
            </w:pPr>
            <w:r w:rsidRPr="003F5720">
              <w:rPr>
                <w:color w:val="000000"/>
                <w:sz w:val="14"/>
                <w:szCs w:val="14"/>
              </w:rPr>
              <w:t>12 794,92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3584E" w:rsidRPr="003F5720" w:rsidRDefault="0013584E" w:rsidP="0013584E">
            <w:pPr>
              <w:jc w:val="right"/>
              <w:rPr>
                <w:color w:val="000000"/>
                <w:sz w:val="14"/>
                <w:szCs w:val="14"/>
              </w:rPr>
            </w:pPr>
            <w:r w:rsidRPr="003F5720">
              <w:rPr>
                <w:color w:val="000000"/>
                <w:sz w:val="14"/>
                <w:szCs w:val="14"/>
              </w:rPr>
              <w:t>20 012,30</w:t>
            </w:r>
          </w:p>
        </w:tc>
        <w:tc>
          <w:tcPr>
            <w:tcW w:w="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13584E" w:rsidRPr="003F5720" w:rsidRDefault="0013584E" w:rsidP="0013584E">
            <w:pPr>
              <w:jc w:val="right"/>
              <w:rPr>
                <w:color w:val="000000"/>
                <w:sz w:val="14"/>
                <w:szCs w:val="14"/>
              </w:rPr>
            </w:pPr>
            <w:r w:rsidRPr="003F5720">
              <w:rPr>
                <w:color w:val="000000"/>
                <w:sz w:val="14"/>
                <w:szCs w:val="14"/>
              </w:rPr>
              <w:t>32 807,22</w:t>
            </w:r>
          </w:p>
        </w:tc>
        <w:tc>
          <w:tcPr>
            <w:tcW w:w="9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13584E" w:rsidRPr="003F5720" w:rsidRDefault="0013584E" w:rsidP="0013584E">
            <w:pPr>
              <w:jc w:val="right"/>
              <w:rPr>
                <w:color w:val="000000"/>
                <w:sz w:val="14"/>
                <w:szCs w:val="14"/>
              </w:rPr>
            </w:pPr>
            <w:r w:rsidRPr="003F5720">
              <w:rPr>
                <w:color w:val="000000"/>
                <w:sz w:val="14"/>
                <w:szCs w:val="14"/>
              </w:rPr>
              <w:t>40 443,00</w:t>
            </w:r>
          </w:p>
        </w:tc>
        <w:tc>
          <w:tcPr>
            <w:tcW w:w="9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13584E" w:rsidRPr="003F5720" w:rsidRDefault="0013584E" w:rsidP="0013584E">
            <w:pPr>
              <w:jc w:val="right"/>
              <w:rPr>
                <w:color w:val="000000"/>
                <w:sz w:val="14"/>
                <w:szCs w:val="14"/>
              </w:rPr>
            </w:pPr>
            <w:r w:rsidRPr="003F5720">
              <w:rPr>
                <w:color w:val="000000"/>
                <w:sz w:val="14"/>
                <w:szCs w:val="14"/>
              </w:rPr>
              <w:t>4,00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3584E" w:rsidRPr="003F5720" w:rsidRDefault="0013584E" w:rsidP="0013584E">
            <w:pPr>
              <w:jc w:val="right"/>
              <w:rPr>
                <w:color w:val="000000"/>
                <w:sz w:val="14"/>
                <w:szCs w:val="14"/>
              </w:rPr>
            </w:pPr>
            <w:r w:rsidRPr="003F5720">
              <w:rPr>
                <w:color w:val="000000"/>
                <w:sz w:val="14"/>
                <w:szCs w:val="14"/>
              </w:rPr>
              <w:t>40 439,00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:rsidR="0013584E" w:rsidRPr="003F5720" w:rsidRDefault="0013584E" w:rsidP="0013584E">
            <w:pPr>
              <w:jc w:val="right"/>
              <w:rPr>
                <w:color w:val="000000"/>
                <w:sz w:val="14"/>
                <w:szCs w:val="14"/>
              </w:rPr>
            </w:pPr>
            <w:r w:rsidRPr="003F5720">
              <w:rPr>
                <w:color w:val="000000"/>
                <w:sz w:val="14"/>
                <w:szCs w:val="14"/>
              </w:rPr>
              <w:t>40 443,00</w:t>
            </w:r>
          </w:p>
        </w:tc>
      </w:tr>
      <w:tr w:rsidR="009B06E8" w:rsidRPr="003F5720" w:rsidTr="00C8640E">
        <w:trPr>
          <w:trHeight w:val="228"/>
        </w:trPr>
        <w:tc>
          <w:tcPr>
            <w:tcW w:w="211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3584E" w:rsidRPr="003F5720" w:rsidRDefault="0013584E" w:rsidP="0013584E">
            <w:pPr>
              <w:rPr>
                <w:color w:val="000000"/>
                <w:sz w:val="14"/>
                <w:szCs w:val="14"/>
              </w:rPr>
            </w:pPr>
            <w:r w:rsidRPr="003F5720">
              <w:rPr>
                <w:color w:val="000000"/>
                <w:sz w:val="14"/>
                <w:szCs w:val="14"/>
              </w:rPr>
              <w:t xml:space="preserve"> -faktúry + predaj Dom </w:t>
            </w:r>
            <w:proofErr w:type="spellStart"/>
            <w:r w:rsidRPr="003F5720">
              <w:rPr>
                <w:color w:val="000000"/>
                <w:sz w:val="14"/>
                <w:szCs w:val="14"/>
              </w:rPr>
              <w:t>služieb,IPM</w:t>
            </w:r>
            <w:proofErr w:type="spellEnd"/>
            <w:r w:rsidRPr="003F5720">
              <w:rPr>
                <w:color w:val="000000"/>
                <w:sz w:val="14"/>
                <w:szCs w:val="14"/>
              </w:rPr>
              <w:t xml:space="preserve"> Holding</w:t>
            </w:r>
          </w:p>
        </w:tc>
        <w:tc>
          <w:tcPr>
            <w:tcW w:w="9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13584E" w:rsidRPr="003F5720" w:rsidRDefault="0013584E" w:rsidP="0013584E">
            <w:pPr>
              <w:jc w:val="right"/>
              <w:rPr>
                <w:color w:val="000000"/>
                <w:sz w:val="14"/>
                <w:szCs w:val="14"/>
              </w:rPr>
            </w:pPr>
            <w:r w:rsidRPr="003F5720">
              <w:rPr>
                <w:color w:val="000000"/>
                <w:sz w:val="14"/>
                <w:szCs w:val="14"/>
              </w:rPr>
              <w:t>446 915,85</w:t>
            </w:r>
          </w:p>
        </w:tc>
        <w:tc>
          <w:tcPr>
            <w:tcW w:w="9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13584E" w:rsidRPr="003F5720" w:rsidRDefault="0013584E" w:rsidP="0013584E">
            <w:pPr>
              <w:jc w:val="right"/>
              <w:rPr>
                <w:color w:val="000000"/>
                <w:sz w:val="14"/>
                <w:szCs w:val="14"/>
              </w:rPr>
            </w:pPr>
            <w:r w:rsidRPr="003F5720">
              <w:rPr>
                <w:color w:val="000000"/>
                <w:sz w:val="14"/>
                <w:szCs w:val="14"/>
              </w:rPr>
              <w:t>662,00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3584E" w:rsidRPr="003F5720" w:rsidRDefault="0013584E" w:rsidP="0013584E">
            <w:pPr>
              <w:jc w:val="right"/>
              <w:rPr>
                <w:color w:val="000000"/>
                <w:sz w:val="14"/>
                <w:szCs w:val="14"/>
              </w:rPr>
            </w:pPr>
            <w:r w:rsidRPr="003F5720">
              <w:rPr>
                <w:color w:val="000000"/>
                <w:sz w:val="14"/>
                <w:szCs w:val="14"/>
              </w:rPr>
              <w:t>446 253,85</w:t>
            </w:r>
          </w:p>
        </w:tc>
        <w:tc>
          <w:tcPr>
            <w:tcW w:w="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13584E" w:rsidRPr="003F5720" w:rsidRDefault="0013584E" w:rsidP="0013584E">
            <w:pPr>
              <w:jc w:val="right"/>
              <w:rPr>
                <w:color w:val="000000"/>
                <w:sz w:val="14"/>
                <w:szCs w:val="14"/>
              </w:rPr>
            </w:pPr>
            <w:r w:rsidRPr="003F5720">
              <w:rPr>
                <w:color w:val="000000"/>
                <w:sz w:val="14"/>
                <w:szCs w:val="14"/>
              </w:rPr>
              <w:t>435 714,56</w:t>
            </w:r>
          </w:p>
        </w:tc>
        <w:tc>
          <w:tcPr>
            <w:tcW w:w="9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13584E" w:rsidRPr="003F5720" w:rsidRDefault="0013584E" w:rsidP="0013584E">
            <w:pPr>
              <w:jc w:val="right"/>
              <w:rPr>
                <w:color w:val="000000"/>
                <w:sz w:val="14"/>
                <w:szCs w:val="14"/>
              </w:rPr>
            </w:pPr>
            <w:r w:rsidRPr="003F5720">
              <w:rPr>
                <w:color w:val="000000"/>
                <w:sz w:val="14"/>
                <w:szCs w:val="14"/>
              </w:rPr>
              <w:t>445 922,62</w:t>
            </w:r>
          </w:p>
        </w:tc>
        <w:tc>
          <w:tcPr>
            <w:tcW w:w="9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13584E" w:rsidRPr="003F5720" w:rsidRDefault="0013584E" w:rsidP="0013584E">
            <w:pPr>
              <w:jc w:val="right"/>
              <w:rPr>
                <w:color w:val="000000"/>
                <w:sz w:val="14"/>
                <w:szCs w:val="14"/>
              </w:rPr>
            </w:pPr>
            <w:r w:rsidRPr="003F5720">
              <w:rPr>
                <w:color w:val="000000"/>
                <w:sz w:val="14"/>
                <w:szCs w:val="14"/>
              </w:rPr>
              <w:t>425 042,08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3584E" w:rsidRPr="003F5720" w:rsidRDefault="0013584E" w:rsidP="0013584E">
            <w:pPr>
              <w:jc w:val="right"/>
              <w:rPr>
                <w:color w:val="000000"/>
                <w:sz w:val="14"/>
                <w:szCs w:val="14"/>
              </w:rPr>
            </w:pPr>
            <w:r w:rsidRPr="003F5720">
              <w:rPr>
                <w:color w:val="000000"/>
                <w:sz w:val="14"/>
                <w:szCs w:val="14"/>
              </w:rPr>
              <w:t>20 880,54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:rsidR="0013584E" w:rsidRPr="003F5720" w:rsidRDefault="0013584E" w:rsidP="0013584E">
            <w:pPr>
              <w:jc w:val="right"/>
              <w:rPr>
                <w:sz w:val="14"/>
                <w:szCs w:val="14"/>
              </w:rPr>
            </w:pPr>
            <w:r w:rsidRPr="003F5720">
              <w:rPr>
                <w:sz w:val="14"/>
                <w:szCs w:val="14"/>
              </w:rPr>
              <w:t>445 922,62</w:t>
            </w:r>
          </w:p>
        </w:tc>
      </w:tr>
      <w:tr w:rsidR="009B06E8" w:rsidRPr="003F5720" w:rsidTr="00C8640E">
        <w:trPr>
          <w:trHeight w:val="228"/>
        </w:trPr>
        <w:tc>
          <w:tcPr>
            <w:tcW w:w="211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13584E" w:rsidRPr="003F5720" w:rsidRDefault="0013584E" w:rsidP="0013584E">
            <w:pPr>
              <w:rPr>
                <w:color w:val="000000"/>
                <w:sz w:val="14"/>
                <w:szCs w:val="14"/>
              </w:rPr>
            </w:pPr>
            <w:r w:rsidRPr="003F5720">
              <w:rPr>
                <w:color w:val="000000"/>
                <w:sz w:val="14"/>
                <w:szCs w:val="14"/>
              </w:rPr>
              <w:t xml:space="preserve"> -pokuty za priestupky</w:t>
            </w:r>
          </w:p>
        </w:tc>
        <w:tc>
          <w:tcPr>
            <w:tcW w:w="9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3584E" w:rsidRPr="003F5720" w:rsidRDefault="0013584E" w:rsidP="0013584E">
            <w:pPr>
              <w:jc w:val="right"/>
              <w:rPr>
                <w:color w:val="000000"/>
                <w:sz w:val="14"/>
                <w:szCs w:val="14"/>
              </w:rPr>
            </w:pPr>
            <w:r w:rsidRPr="003F5720">
              <w:rPr>
                <w:color w:val="000000"/>
                <w:sz w:val="14"/>
                <w:szCs w:val="14"/>
              </w:rPr>
              <w:t>6 030,24</w:t>
            </w:r>
          </w:p>
        </w:tc>
        <w:tc>
          <w:tcPr>
            <w:tcW w:w="9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13584E" w:rsidRPr="003F5720" w:rsidRDefault="0013584E" w:rsidP="0013584E">
            <w:pPr>
              <w:jc w:val="right"/>
              <w:rPr>
                <w:color w:val="000000"/>
                <w:sz w:val="14"/>
                <w:szCs w:val="14"/>
              </w:rPr>
            </w:pPr>
            <w:r w:rsidRPr="003F5720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3584E" w:rsidRPr="003F5720" w:rsidRDefault="0013584E" w:rsidP="0013584E">
            <w:pPr>
              <w:jc w:val="right"/>
              <w:rPr>
                <w:color w:val="000000"/>
                <w:sz w:val="14"/>
                <w:szCs w:val="14"/>
              </w:rPr>
            </w:pPr>
            <w:r w:rsidRPr="003F5720">
              <w:rPr>
                <w:color w:val="000000"/>
                <w:sz w:val="14"/>
                <w:szCs w:val="14"/>
              </w:rPr>
              <w:t>6 030,24</w:t>
            </w:r>
          </w:p>
        </w:tc>
        <w:tc>
          <w:tcPr>
            <w:tcW w:w="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13584E" w:rsidRPr="003F5720" w:rsidRDefault="0013584E" w:rsidP="0013584E">
            <w:pPr>
              <w:jc w:val="right"/>
              <w:rPr>
                <w:color w:val="000000"/>
                <w:sz w:val="14"/>
                <w:szCs w:val="14"/>
              </w:rPr>
            </w:pPr>
            <w:r w:rsidRPr="003F5720">
              <w:rPr>
                <w:color w:val="000000"/>
                <w:sz w:val="14"/>
                <w:szCs w:val="14"/>
              </w:rPr>
              <w:t>6 030,24</w:t>
            </w:r>
          </w:p>
        </w:tc>
        <w:tc>
          <w:tcPr>
            <w:tcW w:w="9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3584E" w:rsidRPr="003F5720" w:rsidRDefault="0013584E" w:rsidP="0013584E">
            <w:pPr>
              <w:jc w:val="right"/>
              <w:rPr>
                <w:color w:val="000000"/>
                <w:sz w:val="14"/>
                <w:szCs w:val="14"/>
              </w:rPr>
            </w:pPr>
            <w:r w:rsidRPr="003F5720">
              <w:rPr>
                <w:color w:val="000000"/>
                <w:sz w:val="14"/>
                <w:szCs w:val="14"/>
              </w:rPr>
              <w:t>21 212,24</w:t>
            </w:r>
          </w:p>
        </w:tc>
        <w:tc>
          <w:tcPr>
            <w:tcW w:w="9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13584E" w:rsidRPr="003F5720" w:rsidRDefault="0013584E" w:rsidP="0013584E">
            <w:pPr>
              <w:jc w:val="right"/>
              <w:rPr>
                <w:color w:val="000000"/>
                <w:sz w:val="14"/>
                <w:szCs w:val="14"/>
              </w:rPr>
            </w:pPr>
            <w:r w:rsidRPr="003F5720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3584E" w:rsidRPr="003F5720" w:rsidRDefault="0013584E" w:rsidP="0013584E">
            <w:pPr>
              <w:jc w:val="right"/>
              <w:rPr>
                <w:color w:val="000000"/>
                <w:sz w:val="14"/>
                <w:szCs w:val="14"/>
              </w:rPr>
            </w:pPr>
            <w:r w:rsidRPr="003F5720">
              <w:rPr>
                <w:color w:val="000000"/>
                <w:sz w:val="14"/>
                <w:szCs w:val="14"/>
              </w:rPr>
              <w:t>21 212,24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:rsidR="0013584E" w:rsidRPr="003F5720" w:rsidRDefault="0013584E" w:rsidP="0013584E">
            <w:pPr>
              <w:jc w:val="right"/>
              <w:rPr>
                <w:color w:val="000000"/>
                <w:sz w:val="14"/>
                <w:szCs w:val="14"/>
              </w:rPr>
            </w:pPr>
            <w:r w:rsidRPr="003F5720">
              <w:rPr>
                <w:color w:val="000000"/>
                <w:sz w:val="14"/>
                <w:szCs w:val="14"/>
              </w:rPr>
              <w:t>21 212,24</w:t>
            </w:r>
          </w:p>
        </w:tc>
      </w:tr>
      <w:tr w:rsidR="009B06E8" w:rsidRPr="003F5720" w:rsidTr="00C8640E">
        <w:trPr>
          <w:trHeight w:val="228"/>
        </w:trPr>
        <w:tc>
          <w:tcPr>
            <w:tcW w:w="211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3584E" w:rsidRPr="003F5720" w:rsidRDefault="0013584E" w:rsidP="0013584E">
            <w:pPr>
              <w:rPr>
                <w:color w:val="000000"/>
                <w:sz w:val="14"/>
                <w:szCs w:val="14"/>
              </w:rPr>
            </w:pPr>
            <w:r w:rsidRPr="003F5720">
              <w:rPr>
                <w:color w:val="000000"/>
                <w:sz w:val="14"/>
                <w:szCs w:val="14"/>
              </w:rPr>
              <w:t xml:space="preserve"> -byty (len energie) </w:t>
            </w:r>
          </w:p>
        </w:tc>
        <w:tc>
          <w:tcPr>
            <w:tcW w:w="9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3584E" w:rsidRPr="003F5720" w:rsidRDefault="0013584E" w:rsidP="0013584E">
            <w:pPr>
              <w:jc w:val="right"/>
              <w:rPr>
                <w:color w:val="000000"/>
                <w:sz w:val="14"/>
                <w:szCs w:val="14"/>
              </w:rPr>
            </w:pPr>
            <w:r w:rsidRPr="003F5720">
              <w:rPr>
                <w:color w:val="000000"/>
                <w:sz w:val="14"/>
                <w:szCs w:val="14"/>
              </w:rPr>
              <w:t>73 655,96</w:t>
            </w:r>
          </w:p>
        </w:tc>
        <w:tc>
          <w:tcPr>
            <w:tcW w:w="9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3584E" w:rsidRPr="003F5720" w:rsidRDefault="0013584E" w:rsidP="0013584E">
            <w:pPr>
              <w:jc w:val="right"/>
              <w:rPr>
                <w:color w:val="000000"/>
                <w:sz w:val="14"/>
                <w:szCs w:val="14"/>
              </w:rPr>
            </w:pPr>
            <w:r w:rsidRPr="003F5720">
              <w:rPr>
                <w:color w:val="000000"/>
                <w:sz w:val="14"/>
                <w:szCs w:val="14"/>
              </w:rPr>
              <w:t>51 792,79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3584E" w:rsidRPr="003F5720" w:rsidRDefault="0013584E" w:rsidP="0013584E">
            <w:pPr>
              <w:jc w:val="right"/>
              <w:rPr>
                <w:color w:val="000000"/>
                <w:sz w:val="14"/>
                <w:szCs w:val="14"/>
              </w:rPr>
            </w:pPr>
            <w:r w:rsidRPr="003F5720">
              <w:rPr>
                <w:color w:val="000000"/>
                <w:sz w:val="14"/>
                <w:szCs w:val="14"/>
              </w:rPr>
              <w:t>21 863,17</w:t>
            </w:r>
          </w:p>
        </w:tc>
        <w:tc>
          <w:tcPr>
            <w:tcW w:w="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3584E" w:rsidRPr="003F5720" w:rsidRDefault="0013584E" w:rsidP="0013584E">
            <w:pPr>
              <w:jc w:val="right"/>
              <w:rPr>
                <w:color w:val="000000"/>
                <w:sz w:val="14"/>
                <w:szCs w:val="14"/>
              </w:rPr>
            </w:pPr>
            <w:r w:rsidRPr="003F5720">
              <w:rPr>
                <w:color w:val="000000"/>
                <w:sz w:val="14"/>
                <w:szCs w:val="14"/>
              </w:rPr>
              <w:t>51 792,79</w:t>
            </w:r>
          </w:p>
        </w:tc>
        <w:tc>
          <w:tcPr>
            <w:tcW w:w="9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3584E" w:rsidRPr="003F5720" w:rsidRDefault="0013584E" w:rsidP="0013584E">
            <w:pPr>
              <w:jc w:val="right"/>
              <w:rPr>
                <w:color w:val="000000"/>
                <w:sz w:val="14"/>
                <w:szCs w:val="14"/>
              </w:rPr>
            </w:pPr>
            <w:r w:rsidRPr="003F5720">
              <w:rPr>
                <w:color w:val="000000"/>
                <w:sz w:val="14"/>
                <w:szCs w:val="14"/>
              </w:rPr>
              <w:t>91 544,44</w:t>
            </w:r>
          </w:p>
        </w:tc>
        <w:tc>
          <w:tcPr>
            <w:tcW w:w="9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3584E" w:rsidRPr="003F5720" w:rsidRDefault="0013584E" w:rsidP="0013584E">
            <w:pPr>
              <w:jc w:val="right"/>
              <w:rPr>
                <w:color w:val="000000"/>
                <w:sz w:val="14"/>
                <w:szCs w:val="14"/>
              </w:rPr>
            </w:pPr>
            <w:r w:rsidRPr="003F5720">
              <w:rPr>
                <w:color w:val="000000"/>
                <w:sz w:val="14"/>
                <w:szCs w:val="14"/>
              </w:rPr>
              <w:t>4 020,93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3584E" w:rsidRPr="003F5720" w:rsidRDefault="0013584E" w:rsidP="0013584E">
            <w:pPr>
              <w:jc w:val="right"/>
              <w:rPr>
                <w:color w:val="000000"/>
                <w:sz w:val="14"/>
                <w:szCs w:val="14"/>
              </w:rPr>
            </w:pPr>
            <w:r w:rsidRPr="003F5720">
              <w:rPr>
                <w:color w:val="000000"/>
                <w:sz w:val="14"/>
                <w:szCs w:val="14"/>
              </w:rPr>
              <w:t>87 523,51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3584E" w:rsidRPr="003F5720" w:rsidRDefault="0013584E" w:rsidP="0013584E">
            <w:pPr>
              <w:jc w:val="right"/>
              <w:rPr>
                <w:color w:val="000000"/>
                <w:sz w:val="14"/>
                <w:szCs w:val="14"/>
              </w:rPr>
            </w:pPr>
            <w:r w:rsidRPr="003F5720">
              <w:rPr>
                <w:color w:val="000000"/>
                <w:sz w:val="14"/>
                <w:szCs w:val="14"/>
              </w:rPr>
              <w:t>91 544,44</w:t>
            </w:r>
          </w:p>
        </w:tc>
      </w:tr>
      <w:tr w:rsidR="009B06E8" w:rsidRPr="003F5720" w:rsidTr="00C8640E">
        <w:trPr>
          <w:trHeight w:val="228"/>
        </w:trPr>
        <w:tc>
          <w:tcPr>
            <w:tcW w:w="211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3584E" w:rsidRPr="003F5720" w:rsidRDefault="0013584E" w:rsidP="0013584E">
            <w:pPr>
              <w:rPr>
                <w:color w:val="000000"/>
                <w:sz w:val="14"/>
                <w:szCs w:val="14"/>
              </w:rPr>
            </w:pPr>
            <w:r w:rsidRPr="003F5720">
              <w:rPr>
                <w:color w:val="000000"/>
                <w:sz w:val="14"/>
                <w:szCs w:val="14"/>
              </w:rPr>
              <w:t xml:space="preserve"> -byty (nájomné) </w:t>
            </w:r>
          </w:p>
        </w:tc>
        <w:tc>
          <w:tcPr>
            <w:tcW w:w="9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3584E" w:rsidRPr="003F5720" w:rsidRDefault="0013584E" w:rsidP="0013584E">
            <w:pPr>
              <w:jc w:val="right"/>
              <w:rPr>
                <w:color w:val="000000"/>
                <w:sz w:val="14"/>
                <w:szCs w:val="14"/>
              </w:rPr>
            </w:pPr>
            <w:r w:rsidRPr="003F5720">
              <w:rPr>
                <w:color w:val="000000"/>
                <w:sz w:val="14"/>
                <w:szCs w:val="14"/>
              </w:rPr>
              <w:t>279 898,48</w:t>
            </w:r>
          </w:p>
        </w:tc>
        <w:tc>
          <w:tcPr>
            <w:tcW w:w="9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3584E" w:rsidRPr="003F5720" w:rsidRDefault="0013584E" w:rsidP="0013584E">
            <w:pPr>
              <w:jc w:val="right"/>
              <w:rPr>
                <w:color w:val="000000"/>
                <w:sz w:val="14"/>
                <w:szCs w:val="14"/>
              </w:rPr>
            </w:pPr>
            <w:r w:rsidRPr="003F5720">
              <w:rPr>
                <w:color w:val="000000"/>
                <w:sz w:val="14"/>
                <w:szCs w:val="14"/>
              </w:rPr>
              <w:t>279 898,48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3584E" w:rsidRPr="003F5720" w:rsidRDefault="0013584E" w:rsidP="0013584E">
            <w:pPr>
              <w:jc w:val="right"/>
              <w:rPr>
                <w:color w:val="000000"/>
                <w:sz w:val="14"/>
                <w:szCs w:val="14"/>
              </w:rPr>
            </w:pPr>
            <w:r w:rsidRPr="003F5720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3584E" w:rsidRPr="003F5720" w:rsidRDefault="0013584E" w:rsidP="0013584E">
            <w:pPr>
              <w:jc w:val="right"/>
              <w:rPr>
                <w:color w:val="000000"/>
                <w:sz w:val="14"/>
                <w:szCs w:val="14"/>
              </w:rPr>
            </w:pPr>
            <w:r w:rsidRPr="003F5720">
              <w:rPr>
                <w:color w:val="000000"/>
                <w:sz w:val="14"/>
                <w:szCs w:val="14"/>
              </w:rPr>
              <w:t>279 898,48</w:t>
            </w:r>
          </w:p>
        </w:tc>
        <w:tc>
          <w:tcPr>
            <w:tcW w:w="9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3584E" w:rsidRPr="003F5720" w:rsidRDefault="0013584E" w:rsidP="0013584E">
            <w:pPr>
              <w:jc w:val="right"/>
              <w:rPr>
                <w:color w:val="000000"/>
                <w:sz w:val="14"/>
                <w:szCs w:val="14"/>
              </w:rPr>
            </w:pPr>
            <w:r w:rsidRPr="003F5720">
              <w:rPr>
                <w:color w:val="000000"/>
                <w:sz w:val="14"/>
                <w:szCs w:val="14"/>
              </w:rPr>
              <w:t>306 932,03</w:t>
            </w:r>
          </w:p>
        </w:tc>
        <w:tc>
          <w:tcPr>
            <w:tcW w:w="9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3584E" w:rsidRPr="003F5720" w:rsidRDefault="0013584E" w:rsidP="0013584E">
            <w:pPr>
              <w:jc w:val="right"/>
              <w:rPr>
                <w:color w:val="000000"/>
                <w:sz w:val="14"/>
                <w:szCs w:val="14"/>
              </w:rPr>
            </w:pPr>
            <w:r w:rsidRPr="003F5720">
              <w:rPr>
                <w:color w:val="000000"/>
                <w:sz w:val="14"/>
                <w:szCs w:val="14"/>
              </w:rPr>
              <w:t>306 932,03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3584E" w:rsidRPr="003F5720" w:rsidRDefault="0013584E" w:rsidP="0013584E">
            <w:pPr>
              <w:jc w:val="right"/>
              <w:rPr>
                <w:sz w:val="14"/>
                <w:szCs w:val="14"/>
              </w:rPr>
            </w:pPr>
            <w:r w:rsidRPr="003F5720">
              <w:rPr>
                <w:sz w:val="14"/>
                <w:szCs w:val="14"/>
              </w:rPr>
              <w:t>0,00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3584E" w:rsidRPr="003F5720" w:rsidRDefault="0013584E" w:rsidP="0013584E">
            <w:pPr>
              <w:jc w:val="right"/>
              <w:rPr>
                <w:color w:val="000000"/>
                <w:sz w:val="14"/>
                <w:szCs w:val="14"/>
              </w:rPr>
            </w:pPr>
            <w:r w:rsidRPr="003F5720">
              <w:rPr>
                <w:color w:val="000000"/>
                <w:sz w:val="14"/>
                <w:szCs w:val="14"/>
              </w:rPr>
              <w:t>306 932,03</w:t>
            </w:r>
          </w:p>
        </w:tc>
      </w:tr>
      <w:tr w:rsidR="009B06E8" w:rsidRPr="003F5720" w:rsidTr="00C8640E">
        <w:trPr>
          <w:trHeight w:val="228"/>
        </w:trPr>
        <w:tc>
          <w:tcPr>
            <w:tcW w:w="211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3584E" w:rsidRPr="003F5720" w:rsidRDefault="0013584E" w:rsidP="0013584E">
            <w:pPr>
              <w:rPr>
                <w:color w:val="000000"/>
                <w:sz w:val="14"/>
                <w:szCs w:val="14"/>
              </w:rPr>
            </w:pPr>
            <w:r w:rsidRPr="003F5720">
              <w:rPr>
                <w:color w:val="000000"/>
                <w:sz w:val="14"/>
                <w:szCs w:val="14"/>
              </w:rPr>
              <w:t xml:space="preserve"> -nebytové </w:t>
            </w:r>
            <w:proofErr w:type="spellStart"/>
            <w:r w:rsidRPr="003F5720">
              <w:rPr>
                <w:color w:val="000000"/>
                <w:sz w:val="14"/>
                <w:szCs w:val="14"/>
              </w:rPr>
              <w:t>priest</w:t>
            </w:r>
            <w:proofErr w:type="spellEnd"/>
            <w:r w:rsidRPr="003F5720">
              <w:rPr>
                <w:color w:val="000000"/>
                <w:sz w:val="14"/>
                <w:szCs w:val="14"/>
              </w:rPr>
              <w:t>. (len energie)</w:t>
            </w:r>
          </w:p>
        </w:tc>
        <w:tc>
          <w:tcPr>
            <w:tcW w:w="9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3584E" w:rsidRPr="003F5720" w:rsidRDefault="0013584E" w:rsidP="0013584E">
            <w:pPr>
              <w:jc w:val="right"/>
              <w:rPr>
                <w:color w:val="000000"/>
                <w:sz w:val="14"/>
                <w:szCs w:val="14"/>
              </w:rPr>
            </w:pPr>
            <w:r w:rsidRPr="003F5720">
              <w:rPr>
                <w:color w:val="000000"/>
                <w:sz w:val="14"/>
                <w:szCs w:val="14"/>
              </w:rPr>
              <w:t>11 809,90</w:t>
            </w:r>
          </w:p>
        </w:tc>
        <w:tc>
          <w:tcPr>
            <w:tcW w:w="9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3584E" w:rsidRPr="003F5720" w:rsidRDefault="0013584E" w:rsidP="0013584E">
            <w:pPr>
              <w:jc w:val="right"/>
              <w:rPr>
                <w:color w:val="000000"/>
                <w:sz w:val="14"/>
                <w:szCs w:val="14"/>
              </w:rPr>
            </w:pPr>
            <w:r w:rsidRPr="003F5720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3584E" w:rsidRPr="003F5720" w:rsidRDefault="0013584E" w:rsidP="0013584E">
            <w:pPr>
              <w:jc w:val="right"/>
              <w:rPr>
                <w:color w:val="000000"/>
                <w:sz w:val="14"/>
                <w:szCs w:val="14"/>
              </w:rPr>
            </w:pPr>
            <w:r w:rsidRPr="003F5720">
              <w:rPr>
                <w:color w:val="000000"/>
                <w:sz w:val="14"/>
                <w:szCs w:val="14"/>
              </w:rPr>
              <w:t>11 809,90</w:t>
            </w:r>
          </w:p>
        </w:tc>
        <w:tc>
          <w:tcPr>
            <w:tcW w:w="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3584E" w:rsidRPr="003F5720" w:rsidRDefault="0013584E" w:rsidP="0013584E">
            <w:pPr>
              <w:jc w:val="right"/>
              <w:rPr>
                <w:color w:val="000000"/>
                <w:sz w:val="14"/>
                <w:szCs w:val="14"/>
              </w:rPr>
            </w:pPr>
            <w:r w:rsidRPr="003F5720">
              <w:rPr>
                <w:color w:val="000000"/>
                <w:sz w:val="14"/>
                <w:szCs w:val="14"/>
              </w:rPr>
              <w:t>11 809,90</w:t>
            </w:r>
          </w:p>
        </w:tc>
        <w:tc>
          <w:tcPr>
            <w:tcW w:w="9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3584E" w:rsidRPr="003F5720" w:rsidRDefault="0013584E" w:rsidP="0013584E">
            <w:pPr>
              <w:jc w:val="right"/>
              <w:rPr>
                <w:color w:val="000000"/>
                <w:sz w:val="14"/>
                <w:szCs w:val="14"/>
              </w:rPr>
            </w:pPr>
            <w:r w:rsidRPr="003F5720">
              <w:rPr>
                <w:color w:val="000000"/>
                <w:sz w:val="14"/>
                <w:szCs w:val="14"/>
              </w:rPr>
              <w:t>11 001,47</w:t>
            </w:r>
          </w:p>
        </w:tc>
        <w:tc>
          <w:tcPr>
            <w:tcW w:w="9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3584E" w:rsidRPr="003F5720" w:rsidRDefault="0013584E" w:rsidP="0013584E">
            <w:pPr>
              <w:jc w:val="right"/>
              <w:rPr>
                <w:color w:val="000000"/>
                <w:sz w:val="14"/>
                <w:szCs w:val="14"/>
              </w:rPr>
            </w:pPr>
            <w:r w:rsidRPr="003F5720">
              <w:rPr>
                <w:color w:val="000000"/>
                <w:sz w:val="14"/>
                <w:szCs w:val="14"/>
              </w:rPr>
              <w:t>99,20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3584E" w:rsidRPr="003F5720" w:rsidRDefault="0013584E" w:rsidP="0013584E">
            <w:pPr>
              <w:jc w:val="right"/>
              <w:rPr>
                <w:color w:val="000000"/>
                <w:sz w:val="14"/>
                <w:szCs w:val="14"/>
              </w:rPr>
            </w:pPr>
            <w:r w:rsidRPr="003F5720">
              <w:rPr>
                <w:color w:val="000000"/>
                <w:sz w:val="14"/>
                <w:szCs w:val="14"/>
              </w:rPr>
              <w:t>10 902,27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3584E" w:rsidRPr="003F5720" w:rsidRDefault="0013584E" w:rsidP="0013584E">
            <w:pPr>
              <w:jc w:val="right"/>
              <w:rPr>
                <w:color w:val="000000"/>
                <w:sz w:val="14"/>
                <w:szCs w:val="14"/>
              </w:rPr>
            </w:pPr>
            <w:r w:rsidRPr="003F5720">
              <w:rPr>
                <w:color w:val="000000"/>
                <w:sz w:val="14"/>
                <w:szCs w:val="14"/>
              </w:rPr>
              <w:t>11 001,47</w:t>
            </w:r>
          </w:p>
        </w:tc>
      </w:tr>
      <w:tr w:rsidR="009B06E8" w:rsidRPr="003F5720" w:rsidTr="00C8640E">
        <w:trPr>
          <w:trHeight w:val="228"/>
        </w:trPr>
        <w:tc>
          <w:tcPr>
            <w:tcW w:w="211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3584E" w:rsidRPr="003F5720" w:rsidRDefault="0013584E" w:rsidP="0013584E">
            <w:pPr>
              <w:rPr>
                <w:color w:val="000000"/>
                <w:sz w:val="14"/>
                <w:szCs w:val="14"/>
              </w:rPr>
            </w:pPr>
            <w:r w:rsidRPr="003F5720">
              <w:rPr>
                <w:color w:val="000000"/>
                <w:sz w:val="14"/>
                <w:szCs w:val="14"/>
              </w:rPr>
              <w:t xml:space="preserve"> -nebytové </w:t>
            </w:r>
            <w:proofErr w:type="spellStart"/>
            <w:r w:rsidRPr="003F5720">
              <w:rPr>
                <w:color w:val="000000"/>
                <w:sz w:val="14"/>
                <w:szCs w:val="14"/>
              </w:rPr>
              <w:t>priest</w:t>
            </w:r>
            <w:proofErr w:type="spellEnd"/>
            <w:r w:rsidRPr="003F5720">
              <w:rPr>
                <w:color w:val="000000"/>
                <w:sz w:val="14"/>
                <w:szCs w:val="14"/>
              </w:rPr>
              <w:t>. (nájomné)</w:t>
            </w:r>
          </w:p>
        </w:tc>
        <w:tc>
          <w:tcPr>
            <w:tcW w:w="9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3584E" w:rsidRPr="003F5720" w:rsidRDefault="0013584E" w:rsidP="0013584E">
            <w:pPr>
              <w:jc w:val="right"/>
              <w:rPr>
                <w:color w:val="000000"/>
                <w:sz w:val="14"/>
                <w:szCs w:val="14"/>
              </w:rPr>
            </w:pPr>
            <w:r w:rsidRPr="003F5720">
              <w:rPr>
                <w:color w:val="000000"/>
                <w:sz w:val="14"/>
                <w:szCs w:val="14"/>
              </w:rPr>
              <w:t>28 504,33</w:t>
            </w:r>
          </w:p>
        </w:tc>
        <w:tc>
          <w:tcPr>
            <w:tcW w:w="9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3584E" w:rsidRPr="003F5720" w:rsidRDefault="0013584E" w:rsidP="0013584E">
            <w:pPr>
              <w:jc w:val="right"/>
              <w:rPr>
                <w:color w:val="000000"/>
                <w:sz w:val="14"/>
                <w:szCs w:val="14"/>
              </w:rPr>
            </w:pPr>
            <w:r w:rsidRPr="003F5720">
              <w:rPr>
                <w:color w:val="000000"/>
                <w:sz w:val="14"/>
                <w:szCs w:val="14"/>
              </w:rPr>
              <w:t>27 357,09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3584E" w:rsidRPr="003F5720" w:rsidRDefault="0013584E" w:rsidP="0013584E">
            <w:pPr>
              <w:jc w:val="right"/>
              <w:rPr>
                <w:color w:val="000000"/>
                <w:sz w:val="14"/>
                <w:szCs w:val="14"/>
              </w:rPr>
            </w:pPr>
            <w:r w:rsidRPr="003F5720">
              <w:rPr>
                <w:color w:val="000000"/>
                <w:sz w:val="14"/>
                <w:szCs w:val="14"/>
              </w:rPr>
              <w:t>1 147,24</w:t>
            </w:r>
          </w:p>
        </w:tc>
        <w:tc>
          <w:tcPr>
            <w:tcW w:w="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3584E" w:rsidRPr="003F5720" w:rsidRDefault="0013584E" w:rsidP="0013584E">
            <w:pPr>
              <w:jc w:val="right"/>
              <w:rPr>
                <w:color w:val="000000"/>
                <w:sz w:val="14"/>
                <w:szCs w:val="14"/>
              </w:rPr>
            </w:pPr>
            <w:r w:rsidRPr="003F5720">
              <w:rPr>
                <w:color w:val="000000"/>
                <w:sz w:val="14"/>
                <w:szCs w:val="14"/>
              </w:rPr>
              <w:t>28 504,33</w:t>
            </w:r>
          </w:p>
        </w:tc>
        <w:tc>
          <w:tcPr>
            <w:tcW w:w="9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3584E" w:rsidRPr="003F5720" w:rsidRDefault="0013584E" w:rsidP="0013584E">
            <w:pPr>
              <w:jc w:val="right"/>
              <w:rPr>
                <w:color w:val="000000"/>
                <w:sz w:val="14"/>
                <w:szCs w:val="14"/>
              </w:rPr>
            </w:pPr>
            <w:r w:rsidRPr="003F5720">
              <w:rPr>
                <w:color w:val="000000"/>
                <w:sz w:val="14"/>
                <w:szCs w:val="14"/>
              </w:rPr>
              <w:t>30 492,81</w:t>
            </w:r>
          </w:p>
        </w:tc>
        <w:tc>
          <w:tcPr>
            <w:tcW w:w="9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3584E" w:rsidRPr="003F5720" w:rsidRDefault="0013584E" w:rsidP="0013584E">
            <w:pPr>
              <w:jc w:val="right"/>
              <w:rPr>
                <w:color w:val="000000"/>
                <w:sz w:val="14"/>
                <w:szCs w:val="14"/>
              </w:rPr>
            </w:pPr>
            <w:r w:rsidRPr="003F5720">
              <w:rPr>
                <w:color w:val="000000"/>
                <w:sz w:val="14"/>
                <w:szCs w:val="14"/>
              </w:rPr>
              <w:t>30 492,81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3584E" w:rsidRPr="003F5720" w:rsidRDefault="0013584E" w:rsidP="0013584E">
            <w:pPr>
              <w:jc w:val="right"/>
              <w:rPr>
                <w:sz w:val="14"/>
                <w:szCs w:val="14"/>
              </w:rPr>
            </w:pPr>
            <w:r w:rsidRPr="003F5720">
              <w:rPr>
                <w:sz w:val="14"/>
                <w:szCs w:val="14"/>
              </w:rPr>
              <w:t>0,00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3584E" w:rsidRPr="003F5720" w:rsidRDefault="0013584E" w:rsidP="0013584E">
            <w:pPr>
              <w:jc w:val="right"/>
              <w:rPr>
                <w:color w:val="000000"/>
                <w:sz w:val="14"/>
                <w:szCs w:val="14"/>
              </w:rPr>
            </w:pPr>
            <w:r w:rsidRPr="003F5720">
              <w:rPr>
                <w:color w:val="000000"/>
                <w:sz w:val="14"/>
                <w:szCs w:val="14"/>
              </w:rPr>
              <w:t>30 492,81</w:t>
            </w:r>
          </w:p>
        </w:tc>
      </w:tr>
      <w:tr w:rsidR="009B06E8" w:rsidRPr="003F5720" w:rsidTr="00C8640E">
        <w:trPr>
          <w:trHeight w:val="228"/>
        </w:trPr>
        <w:tc>
          <w:tcPr>
            <w:tcW w:w="211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3584E" w:rsidRPr="003F5720" w:rsidRDefault="0013584E" w:rsidP="0013584E">
            <w:pPr>
              <w:rPr>
                <w:color w:val="000000"/>
                <w:sz w:val="14"/>
                <w:szCs w:val="14"/>
              </w:rPr>
            </w:pPr>
            <w:r w:rsidRPr="003F5720">
              <w:rPr>
                <w:color w:val="000000"/>
                <w:sz w:val="14"/>
                <w:szCs w:val="14"/>
              </w:rPr>
              <w:t xml:space="preserve"> -ostatné (ŽP,DH, pohreb., </w:t>
            </w:r>
            <w:proofErr w:type="spellStart"/>
            <w:r w:rsidRPr="003F5720">
              <w:rPr>
                <w:color w:val="000000"/>
                <w:sz w:val="14"/>
                <w:szCs w:val="14"/>
              </w:rPr>
              <w:t>poz</w:t>
            </w:r>
            <w:proofErr w:type="spellEnd"/>
            <w:r w:rsidRPr="003F5720">
              <w:rPr>
                <w:color w:val="000000"/>
                <w:sz w:val="14"/>
                <w:szCs w:val="14"/>
              </w:rPr>
              <w:t>.)</w:t>
            </w:r>
          </w:p>
        </w:tc>
        <w:tc>
          <w:tcPr>
            <w:tcW w:w="9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3584E" w:rsidRPr="003F5720" w:rsidRDefault="0013584E" w:rsidP="0013584E">
            <w:pPr>
              <w:jc w:val="right"/>
              <w:rPr>
                <w:color w:val="000000"/>
                <w:sz w:val="14"/>
                <w:szCs w:val="14"/>
              </w:rPr>
            </w:pPr>
            <w:r w:rsidRPr="003F5720">
              <w:rPr>
                <w:color w:val="000000"/>
                <w:sz w:val="14"/>
                <w:szCs w:val="14"/>
              </w:rPr>
              <w:t>14 814,72</w:t>
            </w:r>
          </w:p>
        </w:tc>
        <w:tc>
          <w:tcPr>
            <w:tcW w:w="9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3584E" w:rsidRPr="003F5720" w:rsidRDefault="0013584E" w:rsidP="0013584E">
            <w:pPr>
              <w:jc w:val="right"/>
              <w:rPr>
                <w:color w:val="000000"/>
                <w:sz w:val="14"/>
                <w:szCs w:val="14"/>
              </w:rPr>
            </w:pPr>
            <w:r w:rsidRPr="003F5720">
              <w:rPr>
                <w:color w:val="000000"/>
                <w:sz w:val="14"/>
                <w:szCs w:val="14"/>
              </w:rPr>
              <w:t>3 863,33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3584E" w:rsidRPr="003F5720" w:rsidRDefault="0013584E" w:rsidP="0013584E">
            <w:pPr>
              <w:jc w:val="right"/>
              <w:rPr>
                <w:color w:val="000000"/>
                <w:sz w:val="14"/>
                <w:szCs w:val="14"/>
              </w:rPr>
            </w:pPr>
            <w:r w:rsidRPr="003F5720">
              <w:rPr>
                <w:color w:val="000000"/>
                <w:sz w:val="14"/>
                <w:szCs w:val="14"/>
              </w:rPr>
              <w:t>10 951,39</w:t>
            </w:r>
          </w:p>
        </w:tc>
        <w:tc>
          <w:tcPr>
            <w:tcW w:w="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3584E" w:rsidRPr="003F5720" w:rsidRDefault="0013584E" w:rsidP="0013584E">
            <w:pPr>
              <w:jc w:val="right"/>
              <w:rPr>
                <w:color w:val="000000"/>
                <w:sz w:val="14"/>
                <w:szCs w:val="14"/>
              </w:rPr>
            </w:pPr>
            <w:r w:rsidRPr="003F5720">
              <w:rPr>
                <w:color w:val="000000"/>
                <w:sz w:val="14"/>
                <w:szCs w:val="14"/>
              </w:rPr>
              <w:t>14 744,32</w:t>
            </w:r>
          </w:p>
        </w:tc>
        <w:tc>
          <w:tcPr>
            <w:tcW w:w="9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3584E" w:rsidRPr="003F5720" w:rsidRDefault="0013584E" w:rsidP="0013584E">
            <w:pPr>
              <w:jc w:val="right"/>
              <w:rPr>
                <w:color w:val="000000"/>
                <w:sz w:val="14"/>
                <w:szCs w:val="14"/>
              </w:rPr>
            </w:pPr>
            <w:r w:rsidRPr="003F5720">
              <w:rPr>
                <w:color w:val="000000"/>
                <w:sz w:val="14"/>
                <w:szCs w:val="14"/>
              </w:rPr>
              <w:t>22 119,32</w:t>
            </w:r>
          </w:p>
        </w:tc>
        <w:tc>
          <w:tcPr>
            <w:tcW w:w="9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3584E" w:rsidRPr="003F5720" w:rsidRDefault="0013584E" w:rsidP="0013584E">
            <w:pPr>
              <w:jc w:val="right"/>
              <w:rPr>
                <w:color w:val="000000"/>
                <w:sz w:val="14"/>
                <w:szCs w:val="14"/>
              </w:rPr>
            </w:pPr>
            <w:r w:rsidRPr="003F5720">
              <w:rPr>
                <w:color w:val="000000"/>
                <w:sz w:val="14"/>
                <w:szCs w:val="14"/>
              </w:rPr>
              <w:t>4 628,97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3584E" w:rsidRPr="003F5720" w:rsidRDefault="0013584E" w:rsidP="0013584E">
            <w:pPr>
              <w:jc w:val="right"/>
              <w:rPr>
                <w:color w:val="000000"/>
                <w:sz w:val="14"/>
                <w:szCs w:val="14"/>
              </w:rPr>
            </w:pPr>
            <w:r w:rsidRPr="003F5720">
              <w:rPr>
                <w:color w:val="000000"/>
                <w:sz w:val="14"/>
                <w:szCs w:val="14"/>
              </w:rPr>
              <w:t>17 490,35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3584E" w:rsidRPr="003F5720" w:rsidRDefault="0013584E" w:rsidP="0013584E">
            <w:pPr>
              <w:jc w:val="right"/>
              <w:rPr>
                <w:color w:val="000000"/>
                <w:sz w:val="14"/>
                <w:szCs w:val="14"/>
              </w:rPr>
            </w:pPr>
            <w:r w:rsidRPr="003F5720">
              <w:rPr>
                <w:color w:val="000000"/>
                <w:sz w:val="14"/>
                <w:szCs w:val="14"/>
              </w:rPr>
              <w:t>17 945,72</w:t>
            </w:r>
          </w:p>
        </w:tc>
      </w:tr>
      <w:tr w:rsidR="009B06E8" w:rsidRPr="003F5720" w:rsidTr="00C8640E">
        <w:trPr>
          <w:trHeight w:val="228"/>
        </w:trPr>
        <w:tc>
          <w:tcPr>
            <w:tcW w:w="211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3584E" w:rsidRPr="003F5720" w:rsidRDefault="0013584E" w:rsidP="0013584E">
            <w:pPr>
              <w:rPr>
                <w:color w:val="000000"/>
                <w:sz w:val="14"/>
                <w:szCs w:val="14"/>
              </w:rPr>
            </w:pPr>
            <w:r w:rsidRPr="003F5720">
              <w:rPr>
                <w:color w:val="000000"/>
                <w:sz w:val="14"/>
                <w:szCs w:val="14"/>
              </w:rPr>
              <w:t xml:space="preserve"> -dobropisy</w:t>
            </w:r>
          </w:p>
        </w:tc>
        <w:tc>
          <w:tcPr>
            <w:tcW w:w="9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3584E" w:rsidRPr="003F5720" w:rsidRDefault="0013584E" w:rsidP="0013584E">
            <w:pPr>
              <w:jc w:val="right"/>
              <w:rPr>
                <w:color w:val="000000"/>
                <w:sz w:val="14"/>
                <w:szCs w:val="14"/>
              </w:rPr>
            </w:pPr>
            <w:r w:rsidRPr="003F5720">
              <w:rPr>
                <w:color w:val="000000"/>
                <w:sz w:val="14"/>
                <w:szCs w:val="14"/>
              </w:rPr>
              <w:t>15 040,53</w:t>
            </w:r>
          </w:p>
        </w:tc>
        <w:tc>
          <w:tcPr>
            <w:tcW w:w="9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3584E" w:rsidRPr="003F5720" w:rsidRDefault="0013584E" w:rsidP="0013584E">
            <w:pPr>
              <w:jc w:val="right"/>
              <w:rPr>
                <w:color w:val="000000"/>
                <w:sz w:val="14"/>
                <w:szCs w:val="14"/>
              </w:rPr>
            </w:pPr>
            <w:r w:rsidRPr="003F5720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3584E" w:rsidRPr="003F5720" w:rsidRDefault="0013584E" w:rsidP="0013584E">
            <w:pPr>
              <w:jc w:val="right"/>
              <w:rPr>
                <w:color w:val="000000"/>
                <w:sz w:val="14"/>
                <w:szCs w:val="14"/>
              </w:rPr>
            </w:pPr>
            <w:r w:rsidRPr="003F5720">
              <w:rPr>
                <w:color w:val="000000"/>
                <w:sz w:val="14"/>
                <w:szCs w:val="14"/>
              </w:rPr>
              <w:t>15 040,53</w:t>
            </w:r>
          </w:p>
        </w:tc>
        <w:tc>
          <w:tcPr>
            <w:tcW w:w="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3584E" w:rsidRPr="003F5720" w:rsidRDefault="0013584E" w:rsidP="0013584E">
            <w:pPr>
              <w:jc w:val="right"/>
              <w:rPr>
                <w:color w:val="000000"/>
                <w:sz w:val="14"/>
                <w:szCs w:val="14"/>
              </w:rPr>
            </w:pPr>
            <w:r w:rsidRPr="003F5720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3584E" w:rsidRPr="003F5720" w:rsidRDefault="0013584E" w:rsidP="0013584E">
            <w:pPr>
              <w:jc w:val="right"/>
              <w:rPr>
                <w:color w:val="000000"/>
                <w:sz w:val="14"/>
                <w:szCs w:val="14"/>
              </w:rPr>
            </w:pPr>
            <w:r w:rsidRPr="003F5720">
              <w:rPr>
                <w:color w:val="000000"/>
                <w:sz w:val="14"/>
                <w:szCs w:val="14"/>
              </w:rPr>
              <w:t>42 069,06</w:t>
            </w:r>
          </w:p>
        </w:tc>
        <w:tc>
          <w:tcPr>
            <w:tcW w:w="9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3584E" w:rsidRPr="003F5720" w:rsidRDefault="0013584E" w:rsidP="0013584E">
            <w:pPr>
              <w:jc w:val="right"/>
              <w:rPr>
                <w:color w:val="000000"/>
                <w:sz w:val="14"/>
                <w:szCs w:val="14"/>
              </w:rPr>
            </w:pPr>
            <w:r w:rsidRPr="003F5720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3584E" w:rsidRPr="003F5720" w:rsidRDefault="0013584E" w:rsidP="0013584E">
            <w:pPr>
              <w:jc w:val="right"/>
              <w:rPr>
                <w:color w:val="000000"/>
                <w:sz w:val="14"/>
                <w:szCs w:val="14"/>
              </w:rPr>
            </w:pPr>
            <w:r w:rsidRPr="003F5720">
              <w:rPr>
                <w:color w:val="000000"/>
                <w:sz w:val="14"/>
                <w:szCs w:val="14"/>
              </w:rPr>
              <w:t>42 069,06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3584E" w:rsidRPr="003F5720" w:rsidRDefault="0013584E" w:rsidP="0013584E">
            <w:pPr>
              <w:jc w:val="right"/>
              <w:rPr>
                <w:color w:val="000000"/>
                <w:sz w:val="14"/>
                <w:szCs w:val="14"/>
              </w:rPr>
            </w:pPr>
            <w:r w:rsidRPr="003F5720">
              <w:rPr>
                <w:color w:val="000000"/>
                <w:sz w:val="14"/>
                <w:szCs w:val="14"/>
              </w:rPr>
              <w:t>0,00</w:t>
            </w:r>
          </w:p>
        </w:tc>
      </w:tr>
      <w:tr w:rsidR="009B06E8" w:rsidRPr="003F5720" w:rsidTr="00C8640E">
        <w:trPr>
          <w:trHeight w:val="228"/>
        </w:trPr>
        <w:tc>
          <w:tcPr>
            <w:tcW w:w="211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2F2F2"/>
            <w:noWrap/>
            <w:vAlign w:val="bottom"/>
            <w:hideMark/>
          </w:tcPr>
          <w:p w:rsidR="0013584E" w:rsidRPr="003F5720" w:rsidRDefault="0013584E" w:rsidP="0013584E">
            <w:pPr>
              <w:rPr>
                <w:b/>
                <w:bCs/>
                <w:color w:val="000000"/>
                <w:sz w:val="14"/>
                <w:szCs w:val="14"/>
              </w:rPr>
            </w:pPr>
            <w:r w:rsidRPr="003F5720">
              <w:rPr>
                <w:b/>
                <w:bCs/>
                <w:color w:val="000000"/>
                <w:sz w:val="14"/>
                <w:szCs w:val="14"/>
              </w:rPr>
              <w:t xml:space="preserve">319 -Pohľadávky z daňových príjmov </w:t>
            </w:r>
          </w:p>
        </w:tc>
        <w:tc>
          <w:tcPr>
            <w:tcW w:w="9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13584E" w:rsidRPr="003F5720" w:rsidRDefault="0013584E" w:rsidP="0013584E">
            <w:pPr>
              <w:jc w:val="right"/>
              <w:rPr>
                <w:b/>
                <w:bCs/>
                <w:color w:val="000000"/>
                <w:sz w:val="14"/>
                <w:szCs w:val="14"/>
              </w:rPr>
            </w:pPr>
            <w:r w:rsidRPr="003F5720">
              <w:rPr>
                <w:b/>
                <w:bCs/>
                <w:color w:val="000000"/>
                <w:sz w:val="14"/>
                <w:szCs w:val="14"/>
              </w:rPr>
              <w:t>198 919,41</w:t>
            </w:r>
          </w:p>
        </w:tc>
        <w:tc>
          <w:tcPr>
            <w:tcW w:w="9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13584E" w:rsidRPr="003F5720" w:rsidRDefault="0013584E" w:rsidP="0013584E">
            <w:pPr>
              <w:jc w:val="right"/>
              <w:rPr>
                <w:b/>
                <w:bCs/>
                <w:color w:val="000000"/>
                <w:sz w:val="14"/>
                <w:szCs w:val="14"/>
              </w:rPr>
            </w:pPr>
            <w:r w:rsidRPr="003F5720">
              <w:rPr>
                <w:b/>
                <w:bCs/>
                <w:color w:val="000000"/>
                <w:sz w:val="14"/>
                <w:szCs w:val="14"/>
              </w:rPr>
              <w:t>125 360,11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13584E" w:rsidRPr="003F5720" w:rsidRDefault="0013584E" w:rsidP="0013584E">
            <w:pPr>
              <w:jc w:val="right"/>
              <w:rPr>
                <w:b/>
                <w:bCs/>
                <w:color w:val="000000"/>
                <w:sz w:val="14"/>
                <w:szCs w:val="14"/>
              </w:rPr>
            </w:pPr>
            <w:r w:rsidRPr="003F5720">
              <w:rPr>
                <w:b/>
                <w:bCs/>
                <w:color w:val="000000"/>
                <w:sz w:val="14"/>
                <w:szCs w:val="14"/>
              </w:rPr>
              <w:t>73 559,30</w:t>
            </w:r>
          </w:p>
        </w:tc>
        <w:tc>
          <w:tcPr>
            <w:tcW w:w="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13584E" w:rsidRPr="003F5720" w:rsidRDefault="0013584E" w:rsidP="0013584E">
            <w:pPr>
              <w:jc w:val="right"/>
              <w:rPr>
                <w:b/>
                <w:bCs/>
                <w:color w:val="000000"/>
                <w:sz w:val="14"/>
                <w:szCs w:val="14"/>
              </w:rPr>
            </w:pPr>
            <w:r w:rsidRPr="003F5720">
              <w:rPr>
                <w:b/>
                <w:bCs/>
                <w:color w:val="000000"/>
                <w:sz w:val="14"/>
                <w:szCs w:val="14"/>
              </w:rPr>
              <w:t>198 497,91</w:t>
            </w:r>
          </w:p>
        </w:tc>
        <w:tc>
          <w:tcPr>
            <w:tcW w:w="9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13584E" w:rsidRPr="003F5720" w:rsidRDefault="0013584E" w:rsidP="0013584E">
            <w:pPr>
              <w:jc w:val="right"/>
              <w:rPr>
                <w:b/>
                <w:bCs/>
                <w:color w:val="000000"/>
                <w:sz w:val="14"/>
                <w:szCs w:val="14"/>
              </w:rPr>
            </w:pPr>
            <w:r w:rsidRPr="003F5720">
              <w:rPr>
                <w:b/>
                <w:bCs/>
                <w:color w:val="000000"/>
                <w:sz w:val="14"/>
                <w:szCs w:val="14"/>
              </w:rPr>
              <w:t>236 980,25</w:t>
            </w:r>
          </w:p>
        </w:tc>
        <w:tc>
          <w:tcPr>
            <w:tcW w:w="9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13584E" w:rsidRPr="003F5720" w:rsidRDefault="0013584E" w:rsidP="0013584E">
            <w:pPr>
              <w:jc w:val="right"/>
              <w:rPr>
                <w:b/>
                <w:bCs/>
                <w:color w:val="000000"/>
                <w:sz w:val="14"/>
                <w:szCs w:val="14"/>
              </w:rPr>
            </w:pPr>
            <w:r w:rsidRPr="003F5720">
              <w:rPr>
                <w:b/>
                <w:bCs/>
                <w:color w:val="000000"/>
                <w:sz w:val="14"/>
                <w:szCs w:val="14"/>
              </w:rPr>
              <w:t>143 156,94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13584E" w:rsidRPr="003F5720" w:rsidRDefault="0013584E" w:rsidP="0013584E">
            <w:pPr>
              <w:jc w:val="right"/>
              <w:rPr>
                <w:b/>
                <w:bCs/>
                <w:color w:val="000000"/>
                <w:sz w:val="14"/>
                <w:szCs w:val="14"/>
              </w:rPr>
            </w:pPr>
            <w:r w:rsidRPr="003F5720">
              <w:rPr>
                <w:b/>
                <w:bCs/>
                <w:color w:val="000000"/>
                <w:sz w:val="14"/>
                <w:szCs w:val="14"/>
              </w:rPr>
              <w:t>93 823,31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13584E" w:rsidRPr="003F5720" w:rsidRDefault="0013584E" w:rsidP="0013584E">
            <w:pPr>
              <w:jc w:val="right"/>
              <w:rPr>
                <w:b/>
                <w:bCs/>
                <w:color w:val="000000"/>
                <w:sz w:val="14"/>
                <w:szCs w:val="14"/>
              </w:rPr>
            </w:pPr>
            <w:r w:rsidRPr="003F5720">
              <w:rPr>
                <w:b/>
                <w:bCs/>
                <w:color w:val="000000"/>
                <w:sz w:val="14"/>
                <w:szCs w:val="14"/>
              </w:rPr>
              <w:t>236 180,75</w:t>
            </w:r>
          </w:p>
        </w:tc>
      </w:tr>
      <w:tr w:rsidR="009B06E8" w:rsidRPr="003F5720" w:rsidTr="00C8640E">
        <w:trPr>
          <w:trHeight w:val="228"/>
        </w:trPr>
        <w:tc>
          <w:tcPr>
            <w:tcW w:w="211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3584E" w:rsidRPr="003F5720" w:rsidRDefault="0013584E" w:rsidP="0013584E">
            <w:pPr>
              <w:rPr>
                <w:b/>
                <w:bCs/>
                <w:color w:val="000000"/>
                <w:sz w:val="14"/>
                <w:szCs w:val="14"/>
              </w:rPr>
            </w:pPr>
            <w:r w:rsidRPr="003F5720">
              <w:rPr>
                <w:b/>
                <w:bCs/>
                <w:color w:val="000000"/>
                <w:sz w:val="14"/>
                <w:szCs w:val="14"/>
              </w:rPr>
              <w:t xml:space="preserve"> z toho: </w:t>
            </w:r>
          </w:p>
        </w:tc>
        <w:tc>
          <w:tcPr>
            <w:tcW w:w="9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3584E" w:rsidRPr="003F5720" w:rsidRDefault="0013584E" w:rsidP="0013584E">
            <w:pPr>
              <w:rPr>
                <w:color w:val="000000"/>
                <w:sz w:val="14"/>
                <w:szCs w:val="14"/>
              </w:rPr>
            </w:pPr>
            <w:r w:rsidRPr="003F5720">
              <w:rPr>
                <w:color w:val="000000"/>
                <w:sz w:val="14"/>
                <w:szCs w:val="14"/>
              </w:rPr>
              <w:t> </w:t>
            </w:r>
          </w:p>
        </w:tc>
        <w:tc>
          <w:tcPr>
            <w:tcW w:w="9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3584E" w:rsidRPr="003F5720" w:rsidRDefault="0013584E" w:rsidP="0013584E">
            <w:pPr>
              <w:rPr>
                <w:color w:val="000000"/>
                <w:sz w:val="14"/>
                <w:szCs w:val="14"/>
              </w:rPr>
            </w:pPr>
            <w:r w:rsidRPr="003F5720">
              <w:rPr>
                <w:color w:val="000000"/>
                <w:sz w:val="14"/>
                <w:szCs w:val="14"/>
              </w:rPr>
              <w:t> 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3584E" w:rsidRPr="003F5720" w:rsidRDefault="0013584E" w:rsidP="0013584E">
            <w:pPr>
              <w:rPr>
                <w:color w:val="000000"/>
                <w:sz w:val="14"/>
                <w:szCs w:val="14"/>
              </w:rPr>
            </w:pPr>
            <w:r w:rsidRPr="003F5720">
              <w:rPr>
                <w:color w:val="000000"/>
                <w:sz w:val="14"/>
                <w:szCs w:val="14"/>
              </w:rPr>
              <w:t> </w:t>
            </w:r>
          </w:p>
        </w:tc>
        <w:tc>
          <w:tcPr>
            <w:tcW w:w="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3584E" w:rsidRPr="003F5720" w:rsidRDefault="0013584E" w:rsidP="0013584E">
            <w:pPr>
              <w:rPr>
                <w:color w:val="000000"/>
                <w:sz w:val="14"/>
                <w:szCs w:val="14"/>
              </w:rPr>
            </w:pPr>
            <w:r w:rsidRPr="003F5720">
              <w:rPr>
                <w:color w:val="000000"/>
                <w:sz w:val="14"/>
                <w:szCs w:val="14"/>
              </w:rPr>
              <w:t> </w:t>
            </w:r>
          </w:p>
        </w:tc>
        <w:tc>
          <w:tcPr>
            <w:tcW w:w="9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3584E" w:rsidRPr="003F5720" w:rsidRDefault="0013584E" w:rsidP="0013584E">
            <w:pPr>
              <w:rPr>
                <w:color w:val="000000"/>
                <w:sz w:val="14"/>
                <w:szCs w:val="14"/>
              </w:rPr>
            </w:pPr>
            <w:r w:rsidRPr="003F5720">
              <w:rPr>
                <w:color w:val="000000"/>
                <w:sz w:val="14"/>
                <w:szCs w:val="14"/>
              </w:rPr>
              <w:t> </w:t>
            </w:r>
          </w:p>
        </w:tc>
        <w:tc>
          <w:tcPr>
            <w:tcW w:w="9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3584E" w:rsidRPr="003F5720" w:rsidRDefault="0013584E" w:rsidP="0013584E">
            <w:pPr>
              <w:rPr>
                <w:color w:val="000000"/>
                <w:sz w:val="14"/>
                <w:szCs w:val="14"/>
              </w:rPr>
            </w:pPr>
            <w:r w:rsidRPr="003F5720">
              <w:rPr>
                <w:color w:val="000000"/>
                <w:sz w:val="14"/>
                <w:szCs w:val="14"/>
              </w:rPr>
              <w:t> 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3584E" w:rsidRPr="003F5720" w:rsidRDefault="0013584E" w:rsidP="0013584E">
            <w:pPr>
              <w:rPr>
                <w:color w:val="000000"/>
                <w:sz w:val="14"/>
                <w:szCs w:val="14"/>
              </w:rPr>
            </w:pPr>
            <w:r w:rsidRPr="003F5720">
              <w:rPr>
                <w:color w:val="000000"/>
                <w:sz w:val="14"/>
                <w:szCs w:val="14"/>
              </w:rPr>
              <w:t> 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3584E" w:rsidRPr="003F5720" w:rsidRDefault="0013584E" w:rsidP="0013584E">
            <w:pPr>
              <w:rPr>
                <w:color w:val="000000"/>
                <w:sz w:val="14"/>
                <w:szCs w:val="14"/>
              </w:rPr>
            </w:pPr>
            <w:r w:rsidRPr="003F5720">
              <w:rPr>
                <w:color w:val="000000"/>
                <w:sz w:val="14"/>
                <w:szCs w:val="14"/>
              </w:rPr>
              <w:t> </w:t>
            </w:r>
          </w:p>
        </w:tc>
      </w:tr>
      <w:tr w:rsidR="009B06E8" w:rsidRPr="003F5720" w:rsidTr="00C8640E">
        <w:trPr>
          <w:trHeight w:val="228"/>
        </w:trPr>
        <w:tc>
          <w:tcPr>
            <w:tcW w:w="211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3584E" w:rsidRPr="003F5720" w:rsidRDefault="0013584E" w:rsidP="0013584E">
            <w:pPr>
              <w:rPr>
                <w:color w:val="000000"/>
                <w:sz w:val="14"/>
                <w:szCs w:val="14"/>
              </w:rPr>
            </w:pPr>
            <w:r w:rsidRPr="003F5720">
              <w:rPr>
                <w:color w:val="000000"/>
                <w:sz w:val="14"/>
                <w:szCs w:val="14"/>
              </w:rPr>
              <w:t xml:space="preserve"> -daň z nehnuteľností</w:t>
            </w:r>
          </w:p>
        </w:tc>
        <w:tc>
          <w:tcPr>
            <w:tcW w:w="9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3584E" w:rsidRPr="003F5720" w:rsidRDefault="0013584E" w:rsidP="0013584E">
            <w:pPr>
              <w:jc w:val="right"/>
              <w:rPr>
                <w:color w:val="000000"/>
                <w:sz w:val="14"/>
                <w:szCs w:val="14"/>
              </w:rPr>
            </w:pPr>
            <w:r w:rsidRPr="003F5720">
              <w:rPr>
                <w:color w:val="000000"/>
                <w:sz w:val="14"/>
                <w:szCs w:val="14"/>
              </w:rPr>
              <w:t>165 219,95</w:t>
            </w:r>
          </w:p>
        </w:tc>
        <w:tc>
          <w:tcPr>
            <w:tcW w:w="9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3584E" w:rsidRPr="003F5720" w:rsidRDefault="0013584E" w:rsidP="0013584E">
            <w:pPr>
              <w:jc w:val="right"/>
              <w:rPr>
                <w:color w:val="000000"/>
                <w:sz w:val="14"/>
                <w:szCs w:val="14"/>
              </w:rPr>
            </w:pPr>
            <w:r w:rsidRPr="003F5720">
              <w:rPr>
                <w:color w:val="000000"/>
                <w:sz w:val="14"/>
                <w:szCs w:val="14"/>
              </w:rPr>
              <w:t>96 546,42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3584E" w:rsidRPr="003F5720" w:rsidRDefault="0013584E" w:rsidP="0013584E">
            <w:pPr>
              <w:jc w:val="right"/>
              <w:rPr>
                <w:color w:val="000000"/>
                <w:sz w:val="14"/>
                <w:szCs w:val="14"/>
              </w:rPr>
            </w:pPr>
            <w:r w:rsidRPr="003F5720">
              <w:rPr>
                <w:color w:val="000000"/>
                <w:sz w:val="14"/>
                <w:szCs w:val="14"/>
              </w:rPr>
              <w:t>68 673,53</w:t>
            </w:r>
          </w:p>
        </w:tc>
        <w:tc>
          <w:tcPr>
            <w:tcW w:w="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3584E" w:rsidRPr="003F5720" w:rsidRDefault="0013584E" w:rsidP="0013584E">
            <w:pPr>
              <w:jc w:val="right"/>
              <w:rPr>
                <w:color w:val="000000"/>
                <w:sz w:val="14"/>
                <w:szCs w:val="14"/>
              </w:rPr>
            </w:pPr>
            <w:r w:rsidRPr="003F5720">
              <w:rPr>
                <w:color w:val="000000"/>
                <w:sz w:val="14"/>
                <w:szCs w:val="14"/>
              </w:rPr>
              <w:t>165 219,95</w:t>
            </w:r>
          </w:p>
        </w:tc>
        <w:tc>
          <w:tcPr>
            <w:tcW w:w="9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3584E" w:rsidRPr="003F5720" w:rsidRDefault="0013584E" w:rsidP="0013584E">
            <w:pPr>
              <w:jc w:val="right"/>
              <w:rPr>
                <w:color w:val="000000"/>
                <w:sz w:val="14"/>
                <w:szCs w:val="14"/>
              </w:rPr>
            </w:pPr>
            <w:r w:rsidRPr="003F5720">
              <w:rPr>
                <w:color w:val="000000"/>
                <w:sz w:val="14"/>
                <w:szCs w:val="14"/>
              </w:rPr>
              <w:t>207 997,58</w:t>
            </w:r>
          </w:p>
        </w:tc>
        <w:tc>
          <w:tcPr>
            <w:tcW w:w="9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3584E" w:rsidRPr="003F5720" w:rsidRDefault="0013584E" w:rsidP="0013584E">
            <w:pPr>
              <w:jc w:val="right"/>
              <w:rPr>
                <w:color w:val="000000"/>
                <w:sz w:val="14"/>
                <w:szCs w:val="14"/>
              </w:rPr>
            </w:pPr>
            <w:r w:rsidRPr="003F5720">
              <w:rPr>
                <w:color w:val="000000"/>
                <w:sz w:val="14"/>
                <w:szCs w:val="14"/>
              </w:rPr>
              <w:t>120 017,56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3584E" w:rsidRPr="003F5720" w:rsidRDefault="0013584E" w:rsidP="0013584E">
            <w:pPr>
              <w:jc w:val="right"/>
              <w:rPr>
                <w:color w:val="000000"/>
                <w:sz w:val="14"/>
                <w:szCs w:val="14"/>
              </w:rPr>
            </w:pPr>
            <w:r w:rsidRPr="003F5720">
              <w:rPr>
                <w:color w:val="000000"/>
                <w:sz w:val="14"/>
                <w:szCs w:val="14"/>
              </w:rPr>
              <w:t>87 980,02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3584E" w:rsidRPr="003F5720" w:rsidRDefault="0013584E" w:rsidP="0013584E">
            <w:pPr>
              <w:jc w:val="right"/>
              <w:rPr>
                <w:color w:val="000000"/>
                <w:sz w:val="14"/>
                <w:szCs w:val="14"/>
              </w:rPr>
            </w:pPr>
            <w:r w:rsidRPr="003F5720">
              <w:rPr>
                <w:color w:val="000000"/>
                <w:sz w:val="14"/>
                <w:szCs w:val="14"/>
              </w:rPr>
              <w:t>207 997,58</w:t>
            </w:r>
          </w:p>
        </w:tc>
      </w:tr>
      <w:tr w:rsidR="009B06E8" w:rsidRPr="003F5720" w:rsidTr="00C8640E">
        <w:trPr>
          <w:trHeight w:val="228"/>
        </w:trPr>
        <w:tc>
          <w:tcPr>
            <w:tcW w:w="211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3584E" w:rsidRPr="003F5720" w:rsidRDefault="0013584E" w:rsidP="0013584E">
            <w:pPr>
              <w:rPr>
                <w:color w:val="000000"/>
                <w:sz w:val="14"/>
                <w:szCs w:val="14"/>
              </w:rPr>
            </w:pPr>
            <w:r w:rsidRPr="003F5720">
              <w:rPr>
                <w:color w:val="000000"/>
                <w:sz w:val="14"/>
                <w:szCs w:val="14"/>
              </w:rPr>
              <w:t xml:space="preserve"> -daň za psa</w:t>
            </w:r>
          </w:p>
        </w:tc>
        <w:tc>
          <w:tcPr>
            <w:tcW w:w="9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3584E" w:rsidRPr="003F5720" w:rsidRDefault="0013584E" w:rsidP="0013584E">
            <w:pPr>
              <w:jc w:val="right"/>
              <w:rPr>
                <w:color w:val="000000"/>
                <w:sz w:val="14"/>
                <w:szCs w:val="14"/>
              </w:rPr>
            </w:pPr>
            <w:r w:rsidRPr="003F5720">
              <w:rPr>
                <w:color w:val="000000"/>
                <w:sz w:val="14"/>
                <w:szCs w:val="14"/>
              </w:rPr>
              <w:t>23 264,59</w:t>
            </w:r>
          </w:p>
        </w:tc>
        <w:tc>
          <w:tcPr>
            <w:tcW w:w="9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3584E" w:rsidRPr="003F5720" w:rsidRDefault="0013584E" w:rsidP="0013584E">
            <w:pPr>
              <w:jc w:val="right"/>
              <w:rPr>
                <w:color w:val="000000"/>
                <w:sz w:val="14"/>
                <w:szCs w:val="14"/>
              </w:rPr>
            </w:pPr>
            <w:r w:rsidRPr="003F5720">
              <w:rPr>
                <w:color w:val="000000"/>
                <w:sz w:val="14"/>
                <w:szCs w:val="14"/>
              </w:rPr>
              <w:t>20 142,25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3584E" w:rsidRPr="003F5720" w:rsidRDefault="0013584E" w:rsidP="0013584E">
            <w:pPr>
              <w:jc w:val="right"/>
              <w:rPr>
                <w:color w:val="000000"/>
                <w:sz w:val="14"/>
                <w:szCs w:val="14"/>
              </w:rPr>
            </w:pPr>
            <w:r w:rsidRPr="003F5720">
              <w:rPr>
                <w:color w:val="000000"/>
                <w:sz w:val="14"/>
                <w:szCs w:val="14"/>
              </w:rPr>
              <w:t>3 122,34</w:t>
            </w:r>
          </w:p>
        </w:tc>
        <w:tc>
          <w:tcPr>
            <w:tcW w:w="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3584E" w:rsidRPr="003F5720" w:rsidRDefault="0013584E" w:rsidP="0013584E">
            <w:pPr>
              <w:jc w:val="right"/>
              <w:rPr>
                <w:color w:val="000000"/>
                <w:sz w:val="14"/>
                <w:szCs w:val="14"/>
              </w:rPr>
            </w:pPr>
            <w:r w:rsidRPr="003F5720">
              <w:rPr>
                <w:color w:val="000000"/>
                <w:sz w:val="14"/>
                <w:szCs w:val="14"/>
              </w:rPr>
              <w:t>23 264,59</w:t>
            </w:r>
          </w:p>
        </w:tc>
        <w:tc>
          <w:tcPr>
            <w:tcW w:w="9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3584E" w:rsidRPr="003F5720" w:rsidRDefault="0013584E" w:rsidP="0013584E">
            <w:pPr>
              <w:jc w:val="right"/>
              <w:rPr>
                <w:color w:val="000000"/>
                <w:sz w:val="14"/>
                <w:szCs w:val="14"/>
              </w:rPr>
            </w:pPr>
            <w:r w:rsidRPr="003F5720">
              <w:rPr>
                <w:color w:val="000000"/>
                <w:sz w:val="14"/>
                <w:szCs w:val="14"/>
              </w:rPr>
              <w:t>22 993,08</w:t>
            </w:r>
          </w:p>
        </w:tc>
        <w:tc>
          <w:tcPr>
            <w:tcW w:w="9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3584E" w:rsidRPr="003F5720" w:rsidRDefault="0013584E" w:rsidP="0013584E">
            <w:pPr>
              <w:jc w:val="right"/>
              <w:rPr>
                <w:color w:val="000000"/>
                <w:sz w:val="14"/>
                <w:szCs w:val="14"/>
              </w:rPr>
            </w:pPr>
            <w:r w:rsidRPr="003F5720">
              <w:rPr>
                <w:color w:val="000000"/>
                <w:sz w:val="14"/>
                <w:szCs w:val="14"/>
              </w:rPr>
              <w:t>20 154,00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3584E" w:rsidRPr="003F5720" w:rsidRDefault="0013584E" w:rsidP="0013584E">
            <w:pPr>
              <w:jc w:val="right"/>
              <w:rPr>
                <w:color w:val="000000"/>
                <w:sz w:val="14"/>
                <w:szCs w:val="14"/>
              </w:rPr>
            </w:pPr>
            <w:r w:rsidRPr="003F5720">
              <w:rPr>
                <w:color w:val="000000"/>
                <w:sz w:val="14"/>
                <w:szCs w:val="14"/>
              </w:rPr>
              <w:t>2 839,08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3584E" w:rsidRPr="003F5720" w:rsidRDefault="0013584E" w:rsidP="0013584E">
            <w:pPr>
              <w:jc w:val="right"/>
              <w:rPr>
                <w:color w:val="000000"/>
                <w:sz w:val="14"/>
                <w:szCs w:val="14"/>
              </w:rPr>
            </w:pPr>
            <w:r w:rsidRPr="003F5720">
              <w:rPr>
                <w:color w:val="000000"/>
                <w:sz w:val="14"/>
                <w:szCs w:val="14"/>
              </w:rPr>
              <w:t>22 993,08</w:t>
            </w:r>
          </w:p>
        </w:tc>
      </w:tr>
      <w:tr w:rsidR="009B06E8" w:rsidRPr="003F5720" w:rsidTr="00C8640E">
        <w:trPr>
          <w:trHeight w:val="228"/>
        </w:trPr>
        <w:tc>
          <w:tcPr>
            <w:tcW w:w="211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3584E" w:rsidRPr="003F5720" w:rsidRDefault="0013584E" w:rsidP="0013584E">
            <w:pPr>
              <w:rPr>
                <w:color w:val="000000"/>
                <w:sz w:val="14"/>
                <w:szCs w:val="14"/>
              </w:rPr>
            </w:pPr>
            <w:r w:rsidRPr="003F5720">
              <w:rPr>
                <w:color w:val="000000"/>
                <w:sz w:val="14"/>
                <w:szCs w:val="14"/>
              </w:rPr>
              <w:t xml:space="preserve"> -daň za užívanie verejného priestranstva</w:t>
            </w:r>
          </w:p>
        </w:tc>
        <w:tc>
          <w:tcPr>
            <w:tcW w:w="9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3584E" w:rsidRPr="003F5720" w:rsidRDefault="0013584E" w:rsidP="0013584E">
            <w:pPr>
              <w:jc w:val="right"/>
              <w:rPr>
                <w:color w:val="000000"/>
                <w:sz w:val="14"/>
                <w:szCs w:val="14"/>
              </w:rPr>
            </w:pPr>
            <w:r w:rsidRPr="003F5720">
              <w:rPr>
                <w:color w:val="000000"/>
                <w:sz w:val="14"/>
                <w:szCs w:val="14"/>
              </w:rPr>
              <w:t>3 311,50</w:t>
            </w:r>
          </w:p>
        </w:tc>
        <w:tc>
          <w:tcPr>
            <w:tcW w:w="9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3584E" w:rsidRPr="003F5720" w:rsidRDefault="0013584E" w:rsidP="0013584E">
            <w:pPr>
              <w:jc w:val="right"/>
              <w:rPr>
                <w:color w:val="000000"/>
                <w:sz w:val="14"/>
                <w:szCs w:val="14"/>
              </w:rPr>
            </w:pPr>
            <w:r w:rsidRPr="003F5720">
              <w:rPr>
                <w:color w:val="000000"/>
                <w:sz w:val="14"/>
                <w:szCs w:val="14"/>
              </w:rPr>
              <w:t>2 056,17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3584E" w:rsidRPr="003F5720" w:rsidRDefault="0013584E" w:rsidP="0013584E">
            <w:pPr>
              <w:jc w:val="right"/>
              <w:rPr>
                <w:color w:val="000000"/>
                <w:sz w:val="14"/>
                <w:szCs w:val="14"/>
              </w:rPr>
            </w:pPr>
            <w:r w:rsidRPr="003F5720">
              <w:rPr>
                <w:color w:val="000000"/>
                <w:sz w:val="14"/>
                <w:szCs w:val="14"/>
              </w:rPr>
              <w:t>1 255,33</w:t>
            </w:r>
          </w:p>
        </w:tc>
        <w:tc>
          <w:tcPr>
            <w:tcW w:w="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3584E" w:rsidRPr="003F5720" w:rsidRDefault="0013584E" w:rsidP="0013584E">
            <w:pPr>
              <w:jc w:val="right"/>
              <w:rPr>
                <w:color w:val="000000"/>
                <w:sz w:val="14"/>
                <w:szCs w:val="14"/>
              </w:rPr>
            </w:pPr>
            <w:r w:rsidRPr="003F5720">
              <w:rPr>
                <w:color w:val="000000"/>
                <w:sz w:val="14"/>
                <w:szCs w:val="14"/>
              </w:rPr>
              <w:t>3 311,50</w:t>
            </w:r>
          </w:p>
        </w:tc>
        <w:tc>
          <w:tcPr>
            <w:tcW w:w="9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3584E" w:rsidRPr="003F5720" w:rsidRDefault="0013584E" w:rsidP="0013584E">
            <w:pPr>
              <w:jc w:val="right"/>
              <w:rPr>
                <w:color w:val="000000"/>
                <w:sz w:val="14"/>
                <w:szCs w:val="14"/>
              </w:rPr>
            </w:pPr>
            <w:r w:rsidRPr="003F5720">
              <w:rPr>
                <w:color w:val="000000"/>
                <w:sz w:val="14"/>
                <w:szCs w:val="14"/>
              </w:rPr>
              <w:t>5 109,09</w:t>
            </w:r>
          </w:p>
        </w:tc>
        <w:tc>
          <w:tcPr>
            <w:tcW w:w="9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3584E" w:rsidRPr="003F5720" w:rsidRDefault="0013584E" w:rsidP="0013584E">
            <w:pPr>
              <w:jc w:val="right"/>
              <w:rPr>
                <w:color w:val="000000"/>
                <w:sz w:val="14"/>
                <w:szCs w:val="14"/>
              </w:rPr>
            </w:pPr>
            <w:r w:rsidRPr="003F5720">
              <w:rPr>
                <w:color w:val="000000"/>
                <w:sz w:val="14"/>
                <w:szCs w:val="14"/>
              </w:rPr>
              <w:t>2 985,38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3584E" w:rsidRPr="003F5720" w:rsidRDefault="0013584E" w:rsidP="0013584E">
            <w:pPr>
              <w:jc w:val="right"/>
              <w:rPr>
                <w:color w:val="000000"/>
                <w:sz w:val="14"/>
                <w:szCs w:val="14"/>
              </w:rPr>
            </w:pPr>
            <w:r w:rsidRPr="003F5720">
              <w:rPr>
                <w:color w:val="000000"/>
                <w:sz w:val="14"/>
                <w:szCs w:val="14"/>
              </w:rPr>
              <w:t>2 123,71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3584E" w:rsidRPr="003F5720" w:rsidRDefault="0013584E" w:rsidP="0013584E">
            <w:pPr>
              <w:jc w:val="right"/>
              <w:rPr>
                <w:color w:val="000000"/>
                <w:sz w:val="14"/>
                <w:szCs w:val="14"/>
              </w:rPr>
            </w:pPr>
            <w:r w:rsidRPr="003F5720">
              <w:rPr>
                <w:color w:val="000000"/>
                <w:sz w:val="14"/>
                <w:szCs w:val="14"/>
              </w:rPr>
              <w:t>5 109,09</w:t>
            </w:r>
          </w:p>
        </w:tc>
      </w:tr>
      <w:tr w:rsidR="009B06E8" w:rsidRPr="003F5720" w:rsidTr="00C8640E">
        <w:trPr>
          <w:trHeight w:val="228"/>
        </w:trPr>
        <w:tc>
          <w:tcPr>
            <w:tcW w:w="211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3584E" w:rsidRPr="003F5720" w:rsidRDefault="0013584E" w:rsidP="0013584E">
            <w:pPr>
              <w:rPr>
                <w:color w:val="000000"/>
                <w:sz w:val="14"/>
                <w:szCs w:val="14"/>
              </w:rPr>
            </w:pPr>
            <w:r w:rsidRPr="003F5720">
              <w:rPr>
                <w:color w:val="000000"/>
                <w:sz w:val="14"/>
                <w:szCs w:val="14"/>
              </w:rPr>
              <w:t xml:space="preserve"> -zrušené dane</w:t>
            </w:r>
          </w:p>
        </w:tc>
        <w:tc>
          <w:tcPr>
            <w:tcW w:w="9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3584E" w:rsidRPr="003F5720" w:rsidRDefault="0013584E" w:rsidP="0013584E">
            <w:pPr>
              <w:jc w:val="right"/>
              <w:rPr>
                <w:color w:val="000000"/>
                <w:sz w:val="14"/>
                <w:szCs w:val="14"/>
              </w:rPr>
            </w:pPr>
            <w:r w:rsidRPr="003F5720">
              <w:rPr>
                <w:color w:val="000000"/>
                <w:sz w:val="14"/>
                <w:szCs w:val="14"/>
              </w:rPr>
              <w:t>6 002,37</w:t>
            </w:r>
          </w:p>
        </w:tc>
        <w:tc>
          <w:tcPr>
            <w:tcW w:w="9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3584E" w:rsidRPr="003F5720" w:rsidRDefault="0013584E" w:rsidP="0013584E">
            <w:pPr>
              <w:jc w:val="right"/>
              <w:rPr>
                <w:color w:val="000000"/>
                <w:sz w:val="14"/>
                <w:szCs w:val="14"/>
              </w:rPr>
            </w:pPr>
            <w:r w:rsidRPr="003F5720">
              <w:rPr>
                <w:color w:val="000000"/>
                <w:sz w:val="14"/>
                <w:szCs w:val="14"/>
              </w:rPr>
              <w:t>6 002,37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3584E" w:rsidRPr="003F5720" w:rsidRDefault="0013584E" w:rsidP="0013584E">
            <w:pPr>
              <w:jc w:val="right"/>
              <w:rPr>
                <w:color w:val="000000"/>
                <w:sz w:val="14"/>
                <w:szCs w:val="14"/>
              </w:rPr>
            </w:pPr>
            <w:r w:rsidRPr="003F5720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3584E" w:rsidRPr="003F5720" w:rsidRDefault="0013584E" w:rsidP="0013584E">
            <w:pPr>
              <w:jc w:val="right"/>
              <w:rPr>
                <w:color w:val="000000"/>
                <w:sz w:val="14"/>
                <w:szCs w:val="14"/>
              </w:rPr>
            </w:pPr>
            <w:r w:rsidRPr="003F5720">
              <w:rPr>
                <w:color w:val="000000"/>
                <w:sz w:val="14"/>
                <w:szCs w:val="14"/>
              </w:rPr>
              <w:t>6 002,37</w:t>
            </w:r>
          </w:p>
        </w:tc>
        <w:tc>
          <w:tcPr>
            <w:tcW w:w="9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3584E" w:rsidRPr="003F5720" w:rsidRDefault="0013584E" w:rsidP="0013584E">
            <w:pPr>
              <w:jc w:val="right"/>
              <w:rPr>
                <w:color w:val="000000"/>
                <w:sz w:val="14"/>
                <w:szCs w:val="14"/>
              </w:rPr>
            </w:pPr>
            <w:r w:rsidRPr="003F5720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3584E" w:rsidRPr="003F5720" w:rsidRDefault="0013584E" w:rsidP="0013584E">
            <w:pPr>
              <w:jc w:val="right"/>
              <w:rPr>
                <w:color w:val="000000"/>
                <w:sz w:val="14"/>
                <w:szCs w:val="14"/>
              </w:rPr>
            </w:pPr>
            <w:r w:rsidRPr="003F5720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3584E" w:rsidRPr="003F5720" w:rsidRDefault="0013584E" w:rsidP="0013584E">
            <w:pPr>
              <w:jc w:val="right"/>
              <w:rPr>
                <w:color w:val="000000"/>
                <w:sz w:val="14"/>
                <w:szCs w:val="14"/>
              </w:rPr>
            </w:pPr>
            <w:r w:rsidRPr="003F5720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3584E" w:rsidRPr="003F5720" w:rsidRDefault="0013584E" w:rsidP="0013584E">
            <w:pPr>
              <w:jc w:val="right"/>
              <w:rPr>
                <w:color w:val="000000"/>
                <w:sz w:val="14"/>
                <w:szCs w:val="14"/>
              </w:rPr>
            </w:pPr>
            <w:r w:rsidRPr="003F5720">
              <w:rPr>
                <w:color w:val="000000"/>
                <w:sz w:val="14"/>
                <w:szCs w:val="14"/>
              </w:rPr>
              <w:t>0,00</w:t>
            </w:r>
          </w:p>
        </w:tc>
      </w:tr>
      <w:tr w:rsidR="009B06E8" w:rsidRPr="003F5720" w:rsidTr="00C8640E">
        <w:trPr>
          <w:trHeight w:val="228"/>
        </w:trPr>
        <w:tc>
          <w:tcPr>
            <w:tcW w:w="211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3584E" w:rsidRPr="003F5720" w:rsidRDefault="0013584E" w:rsidP="0013584E">
            <w:pPr>
              <w:rPr>
                <w:color w:val="000000"/>
                <w:sz w:val="14"/>
                <w:szCs w:val="14"/>
              </w:rPr>
            </w:pPr>
            <w:r w:rsidRPr="003F5720">
              <w:rPr>
                <w:color w:val="000000"/>
                <w:sz w:val="14"/>
                <w:szCs w:val="14"/>
              </w:rPr>
              <w:t xml:space="preserve"> -daň za predajné automaty</w:t>
            </w:r>
          </w:p>
        </w:tc>
        <w:tc>
          <w:tcPr>
            <w:tcW w:w="9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3584E" w:rsidRPr="003F5720" w:rsidRDefault="0013584E" w:rsidP="0013584E">
            <w:pPr>
              <w:jc w:val="right"/>
              <w:rPr>
                <w:color w:val="000000"/>
                <w:sz w:val="14"/>
                <w:szCs w:val="14"/>
              </w:rPr>
            </w:pPr>
            <w:r w:rsidRPr="003F5720">
              <w:rPr>
                <w:color w:val="000000"/>
                <w:sz w:val="14"/>
                <w:szCs w:val="14"/>
              </w:rPr>
              <w:t>699,50</w:t>
            </w:r>
          </w:p>
        </w:tc>
        <w:tc>
          <w:tcPr>
            <w:tcW w:w="9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3584E" w:rsidRPr="003F5720" w:rsidRDefault="0013584E" w:rsidP="0013584E">
            <w:pPr>
              <w:jc w:val="right"/>
              <w:rPr>
                <w:color w:val="000000"/>
                <w:sz w:val="14"/>
                <w:szCs w:val="14"/>
              </w:rPr>
            </w:pPr>
            <w:r w:rsidRPr="003F5720">
              <w:rPr>
                <w:color w:val="000000"/>
                <w:sz w:val="14"/>
                <w:szCs w:val="14"/>
              </w:rPr>
              <w:t>612,90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3584E" w:rsidRPr="003F5720" w:rsidRDefault="0013584E" w:rsidP="0013584E">
            <w:pPr>
              <w:jc w:val="right"/>
              <w:rPr>
                <w:color w:val="000000"/>
                <w:sz w:val="14"/>
                <w:szCs w:val="14"/>
              </w:rPr>
            </w:pPr>
            <w:r w:rsidRPr="003F5720">
              <w:rPr>
                <w:color w:val="000000"/>
                <w:sz w:val="14"/>
                <w:szCs w:val="14"/>
              </w:rPr>
              <w:t>86,60</w:t>
            </w:r>
          </w:p>
        </w:tc>
        <w:tc>
          <w:tcPr>
            <w:tcW w:w="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3584E" w:rsidRPr="003F5720" w:rsidRDefault="0013584E" w:rsidP="0013584E">
            <w:pPr>
              <w:jc w:val="right"/>
              <w:rPr>
                <w:color w:val="000000"/>
                <w:sz w:val="14"/>
                <w:szCs w:val="14"/>
              </w:rPr>
            </w:pPr>
            <w:r w:rsidRPr="003F5720">
              <w:rPr>
                <w:color w:val="000000"/>
                <w:sz w:val="14"/>
                <w:szCs w:val="14"/>
              </w:rPr>
              <w:t>699,50</w:t>
            </w:r>
          </w:p>
        </w:tc>
        <w:tc>
          <w:tcPr>
            <w:tcW w:w="9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3584E" w:rsidRPr="003F5720" w:rsidRDefault="0013584E" w:rsidP="0013584E">
            <w:pPr>
              <w:jc w:val="right"/>
              <w:rPr>
                <w:color w:val="000000"/>
                <w:sz w:val="14"/>
                <w:szCs w:val="14"/>
              </w:rPr>
            </w:pPr>
            <w:r w:rsidRPr="003F5720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3584E" w:rsidRPr="003F5720" w:rsidRDefault="0013584E" w:rsidP="0013584E">
            <w:pPr>
              <w:jc w:val="right"/>
              <w:rPr>
                <w:color w:val="000000"/>
                <w:sz w:val="14"/>
                <w:szCs w:val="14"/>
              </w:rPr>
            </w:pPr>
            <w:r w:rsidRPr="003F5720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3584E" w:rsidRPr="003F5720" w:rsidRDefault="0013584E" w:rsidP="0013584E">
            <w:pPr>
              <w:jc w:val="right"/>
              <w:rPr>
                <w:color w:val="000000"/>
                <w:sz w:val="14"/>
                <w:szCs w:val="14"/>
              </w:rPr>
            </w:pPr>
            <w:r w:rsidRPr="003F5720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3584E" w:rsidRPr="003F5720" w:rsidRDefault="0013584E" w:rsidP="0013584E">
            <w:pPr>
              <w:jc w:val="right"/>
              <w:rPr>
                <w:color w:val="000000"/>
                <w:sz w:val="14"/>
                <w:szCs w:val="14"/>
              </w:rPr>
            </w:pPr>
            <w:r w:rsidRPr="003F5720">
              <w:rPr>
                <w:color w:val="000000"/>
                <w:sz w:val="14"/>
                <w:szCs w:val="14"/>
              </w:rPr>
              <w:t>0,00</w:t>
            </w:r>
          </w:p>
        </w:tc>
      </w:tr>
      <w:tr w:rsidR="009B06E8" w:rsidRPr="003F5720" w:rsidTr="00C8640E">
        <w:trPr>
          <w:trHeight w:val="228"/>
        </w:trPr>
        <w:tc>
          <w:tcPr>
            <w:tcW w:w="211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3584E" w:rsidRPr="003F5720" w:rsidRDefault="0013584E" w:rsidP="0013584E">
            <w:pPr>
              <w:rPr>
                <w:color w:val="000000"/>
                <w:sz w:val="14"/>
                <w:szCs w:val="14"/>
              </w:rPr>
            </w:pPr>
            <w:r w:rsidRPr="003F5720">
              <w:rPr>
                <w:color w:val="000000"/>
                <w:sz w:val="14"/>
                <w:szCs w:val="14"/>
              </w:rPr>
              <w:t xml:space="preserve"> -daň z ubytovania</w:t>
            </w:r>
          </w:p>
        </w:tc>
        <w:tc>
          <w:tcPr>
            <w:tcW w:w="9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3584E" w:rsidRPr="003F5720" w:rsidRDefault="0013584E" w:rsidP="0013584E">
            <w:pPr>
              <w:jc w:val="right"/>
              <w:rPr>
                <w:color w:val="000000"/>
                <w:sz w:val="14"/>
                <w:szCs w:val="14"/>
              </w:rPr>
            </w:pPr>
            <w:r w:rsidRPr="003F5720">
              <w:rPr>
                <w:color w:val="000000"/>
                <w:sz w:val="14"/>
                <w:szCs w:val="14"/>
              </w:rPr>
              <w:t>421,50</w:t>
            </w:r>
          </w:p>
        </w:tc>
        <w:tc>
          <w:tcPr>
            <w:tcW w:w="9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3584E" w:rsidRPr="003F5720" w:rsidRDefault="0013584E" w:rsidP="0013584E">
            <w:pPr>
              <w:jc w:val="right"/>
              <w:rPr>
                <w:color w:val="000000"/>
                <w:sz w:val="14"/>
                <w:szCs w:val="14"/>
              </w:rPr>
            </w:pPr>
            <w:r w:rsidRPr="003F5720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3584E" w:rsidRPr="003F5720" w:rsidRDefault="0013584E" w:rsidP="0013584E">
            <w:pPr>
              <w:jc w:val="right"/>
              <w:rPr>
                <w:color w:val="000000"/>
                <w:sz w:val="14"/>
                <w:szCs w:val="14"/>
              </w:rPr>
            </w:pPr>
            <w:r w:rsidRPr="003F5720">
              <w:rPr>
                <w:color w:val="000000"/>
                <w:sz w:val="14"/>
                <w:szCs w:val="14"/>
              </w:rPr>
              <w:t>421,50</w:t>
            </w:r>
          </w:p>
        </w:tc>
        <w:tc>
          <w:tcPr>
            <w:tcW w:w="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3584E" w:rsidRPr="003F5720" w:rsidRDefault="0013584E" w:rsidP="0013584E">
            <w:pPr>
              <w:jc w:val="right"/>
              <w:rPr>
                <w:color w:val="000000"/>
                <w:sz w:val="14"/>
                <w:szCs w:val="14"/>
              </w:rPr>
            </w:pPr>
            <w:r w:rsidRPr="003F5720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3584E" w:rsidRPr="003F5720" w:rsidRDefault="0013584E" w:rsidP="0013584E">
            <w:pPr>
              <w:jc w:val="right"/>
              <w:rPr>
                <w:color w:val="000000"/>
                <w:sz w:val="14"/>
                <w:szCs w:val="14"/>
              </w:rPr>
            </w:pPr>
            <w:r w:rsidRPr="003F5720">
              <w:rPr>
                <w:color w:val="000000"/>
                <w:sz w:val="14"/>
                <w:szCs w:val="14"/>
              </w:rPr>
              <w:t>880,50</w:t>
            </w:r>
          </w:p>
        </w:tc>
        <w:tc>
          <w:tcPr>
            <w:tcW w:w="9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3584E" w:rsidRPr="003F5720" w:rsidRDefault="0013584E" w:rsidP="0013584E">
            <w:pPr>
              <w:jc w:val="right"/>
              <w:rPr>
                <w:color w:val="000000"/>
                <w:sz w:val="14"/>
                <w:szCs w:val="14"/>
              </w:rPr>
            </w:pPr>
            <w:r w:rsidRPr="003F5720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3584E" w:rsidRPr="003F5720" w:rsidRDefault="0013584E" w:rsidP="0013584E">
            <w:pPr>
              <w:jc w:val="right"/>
              <w:rPr>
                <w:color w:val="000000"/>
                <w:sz w:val="14"/>
                <w:szCs w:val="14"/>
              </w:rPr>
            </w:pPr>
            <w:r w:rsidRPr="003F5720">
              <w:rPr>
                <w:color w:val="000000"/>
                <w:sz w:val="14"/>
                <w:szCs w:val="14"/>
              </w:rPr>
              <w:t>880,50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3584E" w:rsidRPr="003F5720" w:rsidRDefault="0013584E" w:rsidP="0013584E">
            <w:pPr>
              <w:jc w:val="right"/>
              <w:rPr>
                <w:color w:val="000000"/>
                <w:sz w:val="14"/>
                <w:szCs w:val="14"/>
              </w:rPr>
            </w:pPr>
            <w:r w:rsidRPr="003F5720">
              <w:rPr>
                <w:color w:val="000000"/>
                <w:sz w:val="14"/>
                <w:szCs w:val="14"/>
              </w:rPr>
              <w:t>81,00</w:t>
            </w:r>
          </w:p>
        </w:tc>
      </w:tr>
      <w:tr w:rsidR="009B06E8" w:rsidRPr="003F5720" w:rsidTr="00C8640E">
        <w:trPr>
          <w:trHeight w:val="228"/>
        </w:trPr>
        <w:tc>
          <w:tcPr>
            <w:tcW w:w="211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2F2F2"/>
            <w:noWrap/>
            <w:vAlign w:val="bottom"/>
            <w:hideMark/>
          </w:tcPr>
          <w:p w:rsidR="0013584E" w:rsidRPr="003F5720" w:rsidRDefault="0013584E" w:rsidP="0013584E">
            <w:pPr>
              <w:rPr>
                <w:b/>
                <w:bCs/>
                <w:color w:val="000000"/>
                <w:sz w:val="14"/>
                <w:szCs w:val="14"/>
              </w:rPr>
            </w:pPr>
            <w:r w:rsidRPr="003F5720">
              <w:rPr>
                <w:b/>
                <w:bCs/>
                <w:color w:val="000000"/>
                <w:sz w:val="14"/>
                <w:szCs w:val="14"/>
              </w:rPr>
              <w:t>335 -Pohľadávky  voči zam</w:t>
            </w:r>
            <w:r w:rsidR="009B06E8">
              <w:rPr>
                <w:b/>
                <w:bCs/>
                <w:color w:val="000000"/>
                <w:sz w:val="14"/>
                <w:szCs w:val="14"/>
              </w:rPr>
              <w:t>estnancom</w:t>
            </w:r>
          </w:p>
        </w:tc>
        <w:tc>
          <w:tcPr>
            <w:tcW w:w="9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13584E" w:rsidRPr="003F5720" w:rsidRDefault="0013584E" w:rsidP="0013584E">
            <w:pPr>
              <w:jc w:val="right"/>
              <w:rPr>
                <w:b/>
                <w:bCs/>
                <w:color w:val="000000"/>
                <w:sz w:val="14"/>
                <w:szCs w:val="14"/>
              </w:rPr>
            </w:pPr>
            <w:r w:rsidRPr="003F5720">
              <w:rPr>
                <w:b/>
                <w:bCs/>
                <w:color w:val="000000"/>
                <w:sz w:val="14"/>
                <w:szCs w:val="14"/>
              </w:rPr>
              <w:t>17 473,50</w:t>
            </w:r>
          </w:p>
        </w:tc>
        <w:tc>
          <w:tcPr>
            <w:tcW w:w="9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13584E" w:rsidRPr="003F5720" w:rsidRDefault="0013584E" w:rsidP="0013584E">
            <w:pPr>
              <w:jc w:val="right"/>
              <w:rPr>
                <w:b/>
                <w:bCs/>
                <w:color w:val="000000"/>
                <w:sz w:val="14"/>
                <w:szCs w:val="14"/>
              </w:rPr>
            </w:pPr>
            <w:r w:rsidRPr="003F5720">
              <w:rPr>
                <w:b/>
                <w:bCs/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13584E" w:rsidRPr="003F5720" w:rsidRDefault="0013584E" w:rsidP="0013584E">
            <w:pPr>
              <w:jc w:val="right"/>
              <w:rPr>
                <w:b/>
                <w:bCs/>
                <w:color w:val="000000"/>
                <w:sz w:val="14"/>
                <w:szCs w:val="14"/>
              </w:rPr>
            </w:pPr>
            <w:r w:rsidRPr="003F5720">
              <w:rPr>
                <w:b/>
                <w:bCs/>
                <w:color w:val="000000"/>
                <w:sz w:val="14"/>
                <w:szCs w:val="14"/>
              </w:rPr>
              <w:t>17 473,50</w:t>
            </w:r>
          </w:p>
        </w:tc>
        <w:tc>
          <w:tcPr>
            <w:tcW w:w="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13584E" w:rsidRPr="003F5720" w:rsidRDefault="0013584E" w:rsidP="0013584E">
            <w:pPr>
              <w:jc w:val="right"/>
              <w:rPr>
                <w:b/>
                <w:bCs/>
                <w:color w:val="000000"/>
                <w:sz w:val="14"/>
                <w:szCs w:val="14"/>
              </w:rPr>
            </w:pPr>
            <w:r w:rsidRPr="003F5720">
              <w:rPr>
                <w:b/>
                <w:bCs/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13584E" w:rsidRPr="003F5720" w:rsidRDefault="0013584E" w:rsidP="0013584E">
            <w:pPr>
              <w:jc w:val="right"/>
              <w:rPr>
                <w:b/>
                <w:bCs/>
                <w:color w:val="000000"/>
                <w:sz w:val="14"/>
                <w:szCs w:val="14"/>
              </w:rPr>
            </w:pPr>
            <w:r w:rsidRPr="003F5720">
              <w:rPr>
                <w:b/>
                <w:bCs/>
                <w:color w:val="000000"/>
                <w:sz w:val="14"/>
                <w:szCs w:val="14"/>
              </w:rPr>
              <w:t>18 555,00</w:t>
            </w:r>
          </w:p>
        </w:tc>
        <w:tc>
          <w:tcPr>
            <w:tcW w:w="9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13584E" w:rsidRPr="003F5720" w:rsidRDefault="0013584E" w:rsidP="0013584E">
            <w:pPr>
              <w:jc w:val="right"/>
              <w:rPr>
                <w:b/>
                <w:bCs/>
                <w:color w:val="000000"/>
                <w:sz w:val="14"/>
                <w:szCs w:val="14"/>
              </w:rPr>
            </w:pPr>
            <w:r w:rsidRPr="003F5720">
              <w:rPr>
                <w:b/>
                <w:bCs/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13584E" w:rsidRPr="003F5720" w:rsidRDefault="0013584E" w:rsidP="0013584E">
            <w:pPr>
              <w:jc w:val="right"/>
              <w:rPr>
                <w:b/>
                <w:bCs/>
                <w:color w:val="000000"/>
                <w:sz w:val="14"/>
                <w:szCs w:val="14"/>
              </w:rPr>
            </w:pPr>
            <w:r w:rsidRPr="003F5720">
              <w:rPr>
                <w:b/>
                <w:bCs/>
                <w:color w:val="000000"/>
                <w:sz w:val="14"/>
                <w:szCs w:val="14"/>
              </w:rPr>
              <w:t>18 555,00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13584E" w:rsidRPr="003F5720" w:rsidRDefault="0013584E" w:rsidP="0013584E">
            <w:pPr>
              <w:jc w:val="right"/>
              <w:rPr>
                <w:b/>
                <w:bCs/>
                <w:color w:val="000000"/>
                <w:sz w:val="14"/>
                <w:szCs w:val="14"/>
              </w:rPr>
            </w:pPr>
            <w:r w:rsidRPr="003F5720">
              <w:rPr>
                <w:b/>
                <w:bCs/>
                <w:color w:val="000000"/>
                <w:sz w:val="14"/>
                <w:szCs w:val="14"/>
              </w:rPr>
              <w:t>0,00</w:t>
            </w:r>
          </w:p>
        </w:tc>
      </w:tr>
      <w:tr w:rsidR="009B06E8" w:rsidRPr="003F5720" w:rsidTr="00C8640E">
        <w:trPr>
          <w:trHeight w:val="228"/>
        </w:trPr>
        <w:tc>
          <w:tcPr>
            <w:tcW w:w="211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2F2F2"/>
            <w:noWrap/>
            <w:vAlign w:val="bottom"/>
            <w:hideMark/>
          </w:tcPr>
          <w:p w:rsidR="0013584E" w:rsidRPr="003F5720" w:rsidRDefault="0013584E" w:rsidP="0013584E">
            <w:pPr>
              <w:rPr>
                <w:b/>
                <w:bCs/>
                <w:color w:val="000000"/>
                <w:sz w:val="14"/>
                <w:szCs w:val="14"/>
              </w:rPr>
            </w:pPr>
            <w:r w:rsidRPr="003F5720">
              <w:rPr>
                <w:b/>
                <w:bCs/>
                <w:color w:val="000000"/>
                <w:sz w:val="14"/>
                <w:szCs w:val="14"/>
              </w:rPr>
              <w:t>341 -Daň z príjmov</w:t>
            </w:r>
          </w:p>
        </w:tc>
        <w:tc>
          <w:tcPr>
            <w:tcW w:w="9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13584E" w:rsidRPr="003F5720" w:rsidRDefault="0013584E" w:rsidP="0013584E">
            <w:pPr>
              <w:rPr>
                <w:b/>
                <w:bCs/>
                <w:color w:val="000000"/>
                <w:sz w:val="14"/>
                <w:szCs w:val="14"/>
              </w:rPr>
            </w:pPr>
            <w:r w:rsidRPr="003F5720">
              <w:rPr>
                <w:b/>
                <w:bCs/>
                <w:color w:val="000000"/>
                <w:sz w:val="14"/>
                <w:szCs w:val="14"/>
              </w:rPr>
              <w:t> </w:t>
            </w:r>
          </w:p>
        </w:tc>
        <w:tc>
          <w:tcPr>
            <w:tcW w:w="9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13584E" w:rsidRPr="003F5720" w:rsidRDefault="0013584E" w:rsidP="0013584E">
            <w:pPr>
              <w:rPr>
                <w:b/>
                <w:bCs/>
                <w:color w:val="000000"/>
                <w:sz w:val="14"/>
                <w:szCs w:val="14"/>
              </w:rPr>
            </w:pPr>
            <w:r w:rsidRPr="003F5720">
              <w:rPr>
                <w:b/>
                <w:bCs/>
                <w:color w:val="000000"/>
                <w:sz w:val="14"/>
                <w:szCs w:val="14"/>
              </w:rPr>
              <w:t> 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13584E" w:rsidRPr="003F5720" w:rsidRDefault="0013584E" w:rsidP="0013584E">
            <w:pPr>
              <w:rPr>
                <w:b/>
                <w:bCs/>
                <w:color w:val="000000"/>
                <w:sz w:val="14"/>
                <w:szCs w:val="14"/>
              </w:rPr>
            </w:pPr>
            <w:r w:rsidRPr="003F5720">
              <w:rPr>
                <w:b/>
                <w:bCs/>
                <w:color w:val="000000"/>
                <w:sz w:val="14"/>
                <w:szCs w:val="14"/>
              </w:rPr>
              <w:t> </w:t>
            </w:r>
          </w:p>
        </w:tc>
        <w:tc>
          <w:tcPr>
            <w:tcW w:w="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13584E" w:rsidRPr="003F5720" w:rsidRDefault="0013584E" w:rsidP="0013584E">
            <w:pPr>
              <w:rPr>
                <w:b/>
                <w:bCs/>
                <w:color w:val="000000"/>
                <w:sz w:val="14"/>
                <w:szCs w:val="14"/>
              </w:rPr>
            </w:pPr>
            <w:r w:rsidRPr="003F5720">
              <w:rPr>
                <w:b/>
                <w:bCs/>
                <w:color w:val="000000"/>
                <w:sz w:val="14"/>
                <w:szCs w:val="14"/>
              </w:rPr>
              <w:t> </w:t>
            </w:r>
          </w:p>
        </w:tc>
        <w:tc>
          <w:tcPr>
            <w:tcW w:w="9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13584E" w:rsidRPr="003F5720" w:rsidRDefault="0013584E" w:rsidP="0013584E">
            <w:pPr>
              <w:rPr>
                <w:b/>
                <w:bCs/>
                <w:color w:val="000000"/>
                <w:sz w:val="14"/>
                <w:szCs w:val="14"/>
              </w:rPr>
            </w:pPr>
            <w:r w:rsidRPr="003F5720">
              <w:rPr>
                <w:b/>
                <w:bCs/>
                <w:color w:val="000000"/>
                <w:sz w:val="14"/>
                <w:szCs w:val="14"/>
              </w:rPr>
              <w:t> </w:t>
            </w:r>
          </w:p>
        </w:tc>
        <w:tc>
          <w:tcPr>
            <w:tcW w:w="9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13584E" w:rsidRPr="003F5720" w:rsidRDefault="0013584E" w:rsidP="0013584E">
            <w:pPr>
              <w:rPr>
                <w:b/>
                <w:bCs/>
                <w:color w:val="000000"/>
                <w:sz w:val="14"/>
                <w:szCs w:val="14"/>
              </w:rPr>
            </w:pPr>
            <w:r w:rsidRPr="003F5720">
              <w:rPr>
                <w:b/>
                <w:bCs/>
                <w:color w:val="000000"/>
                <w:sz w:val="14"/>
                <w:szCs w:val="14"/>
              </w:rPr>
              <w:t> 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13584E" w:rsidRPr="003F5720" w:rsidRDefault="0013584E" w:rsidP="0013584E">
            <w:pPr>
              <w:rPr>
                <w:b/>
                <w:bCs/>
                <w:color w:val="000000"/>
                <w:sz w:val="14"/>
                <w:szCs w:val="14"/>
              </w:rPr>
            </w:pPr>
            <w:r w:rsidRPr="003F5720">
              <w:rPr>
                <w:b/>
                <w:bCs/>
                <w:color w:val="000000"/>
                <w:sz w:val="14"/>
                <w:szCs w:val="14"/>
              </w:rPr>
              <w:t> 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13584E" w:rsidRPr="003F5720" w:rsidRDefault="0013584E" w:rsidP="0013584E">
            <w:pPr>
              <w:rPr>
                <w:b/>
                <w:bCs/>
                <w:color w:val="000000"/>
                <w:sz w:val="14"/>
                <w:szCs w:val="14"/>
              </w:rPr>
            </w:pPr>
            <w:r w:rsidRPr="003F5720">
              <w:rPr>
                <w:b/>
                <w:bCs/>
                <w:color w:val="000000"/>
                <w:sz w:val="14"/>
                <w:szCs w:val="14"/>
              </w:rPr>
              <w:t> </w:t>
            </w:r>
          </w:p>
        </w:tc>
      </w:tr>
      <w:tr w:rsidR="009B06E8" w:rsidRPr="003F5720" w:rsidTr="00C8640E">
        <w:trPr>
          <w:trHeight w:val="228"/>
        </w:trPr>
        <w:tc>
          <w:tcPr>
            <w:tcW w:w="211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2F2F2"/>
            <w:noWrap/>
            <w:vAlign w:val="bottom"/>
            <w:hideMark/>
          </w:tcPr>
          <w:p w:rsidR="0013584E" w:rsidRPr="003F5720" w:rsidRDefault="0013584E" w:rsidP="0013584E">
            <w:pPr>
              <w:rPr>
                <w:b/>
                <w:bCs/>
                <w:color w:val="000000"/>
                <w:sz w:val="14"/>
                <w:szCs w:val="14"/>
              </w:rPr>
            </w:pPr>
            <w:r w:rsidRPr="003F5720">
              <w:rPr>
                <w:b/>
                <w:bCs/>
                <w:color w:val="000000"/>
                <w:sz w:val="14"/>
                <w:szCs w:val="14"/>
              </w:rPr>
              <w:t>372-Zúčtovanie transferov mimo VS</w:t>
            </w:r>
          </w:p>
        </w:tc>
        <w:tc>
          <w:tcPr>
            <w:tcW w:w="9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13584E" w:rsidRPr="003F5720" w:rsidRDefault="0013584E" w:rsidP="0013584E">
            <w:pPr>
              <w:jc w:val="right"/>
              <w:rPr>
                <w:b/>
                <w:bCs/>
                <w:color w:val="000000"/>
                <w:sz w:val="14"/>
                <w:szCs w:val="14"/>
              </w:rPr>
            </w:pPr>
            <w:r w:rsidRPr="003F5720">
              <w:rPr>
                <w:b/>
                <w:bCs/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13584E" w:rsidRPr="003F5720" w:rsidRDefault="0013584E" w:rsidP="0013584E">
            <w:pPr>
              <w:jc w:val="right"/>
              <w:rPr>
                <w:b/>
                <w:bCs/>
                <w:color w:val="000000"/>
                <w:sz w:val="14"/>
                <w:szCs w:val="14"/>
              </w:rPr>
            </w:pPr>
            <w:r w:rsidRPr="003F5720">
              <w:rPr>
                <w:b/>
                <w:bCs/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13584E" w:rsidRPr="003F5720" w:rsidRDefault="0013584E" w:rsidP="0013584E">
            <w:pPr>
              <w:jc w:val="right"/>
              <w:rPr>
                <w:b/>
                <w:bCs/>
                <w:color w:val="000000"/>
                <w:sz w:val="14"/>
                <w:szCs w:val="14"/>
              </w:rPr>
            </w:pPr>
            <w:r w:rsidRPr="003F5720">
              <w:rPr>
                <w:b/>
                <w:bCs/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13584E" w:rsidRPr="003F5720" w:rsidRDefault="0013584E" w:rsidP="0013584E">
            <w:pPr>
              <w:jc w:val="right"/>
              <w:rPr>
                <w:b/>
                <w:bCs/>
                <w:color w:val="000000"/>
                <w:sz w:val="14"/>
                <w:szCs w:val="14"/>
              </w:rPr>
            </w:pPr>
            <w:r w:rsidRPr="003F5720">
              <w:rPr>
                <w:b/>
                <w:bCs/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13584E" w:rsidRPr="003F5720" w:rsidRDefault="0013584E" w:rsidP="0013584E">
            <w:pPr>
              <w:jc w:val="right"/>
              <w:rPr>
                <w:b/>
                <w:bCs/>
                <w:color w:val="000000"/>
                <w:sz w:val="14"/>
                <w:szCs w:val="14"/>
              </w:rPr>
            </w:pPr>
            <w:r w:rsidRPr="003F5720">
              <w:rPr>
                <w:b/>
                <w:bCs/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13584E" w:rsidRPr="003F5720" w:rsidRDefault="0013584E" w:rsidP="0013584E">
            <w:pPr>
              <w:jc w:val="right"/>
              <w:rPr>
                <w:b/>
                <w:bCs/>
                <w:color w:val="000000"/>
                <w:sz w:val="14"/>
                <w:szCs w:val="14"/>
              </w:rPr>
            </w:pPr>
            <w:r w:rsidRPr="003F5720">
              <w:rPr>
                <w:b/>
                <w:bCs/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13584E" w:rsidRPr="003F5720" w:rsidRDefault="0013584E" w:rsidP="0013584E">
            <w:pPr>
              <w:jc w:val="right"/>
              <w:rPr>
                <w:b/>
                <w:bCs/>
                <w:color w:val="000000"/>
                <w:sz w:val="14"/>
                <w:szCs w:val="14"/>
              </w:rPr>
            </w:pPr>
            <w:r w:rsidRPr="003F5720">
              <w:rPr>
                <w:b/>
                <w:bCs/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13584E" w:rsidRPr="003F5720" w:rsidRDefault="0013584E" w:rsidP="0013584E">
            <w:pPr>
              <w:jc w:val="right"/>
              <w:rPr>
                <w:b/>
                <w:bCs/>
                <w:color w:val="000000"/>
                <w:sz w:val="14"/>
                <w:szCs w:val="14"/>
              </w:rPr>
            </w:pPr>
            <w:r w:rsidRPr="003F5720">
              <w:rPr>
                <w:b/>
                <w:bCs/>
                <w:color w:val="000000"/>
                <w:sz w:val="14"/>
                <w:szCs w:val="14"/>
              </w:rPr>
              <w:t>0,00</w:t>
            </w:r>
          </w:p>
        </w:tc>
      </w:tr>
      <w:tr w:rsidR="009B06E8" w:rsidRPr="003F5720" w:rsidTr="00C8640E">
        <w:trPr>
          <w:trHeight w:val="228"/>
        </w:trPr>
        <w:tc>
          <w:tcPr>
            <w:tcW w:w="211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2F2F2"/>
            <w:noWrap/>
            <w:vAlign w:val="bottom"/>
            <w:hideMark/>
          </w:tcPr>
          <w:p w:rsidR="0013584E" w:rsidRPr="003F5720" w:rsidRDefault="0013584E" w:rsidP="0013584E">
            <w:pPr>
              <w:rPr>
                <w:b/>
                <w:bCs/>
                <w:color w:val="000000"/>
                <w:sz w:val="14"/>
                <w:szCs w:val="14"/>
              </w:rPr>
            </w:pPr>
            <w:r w:rsidRPr="003F5720">
              <w:rPr>
                <w:b/>
                <w:bCs/>
                <w:color w:val="000000"/>
                <w:sz w:val="14"/>
                <w:szCs w:val="14"/>
              </w:rPr>
              <w:t>378 -Iné pohľadávky krátkodobé,  z toho:</w:t>
            </w:r>
          </w:p>
        </w:tc>
        <w:tc>
          <w:tcPr>
            <w:tcW w:w="9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13584E" w:rsidRPr="003F5720" w:rsidRDefault="0013584E" w:rsidP="0013584E">
            <w:pPr>
              <w:jc w:val="right"/>
              <w:rPr>
                <w:b/>
                <w:bCs/>
                <w:color w:val="000000"/>
                <w:sz w:val="14"/>
                <w:szCs w:val="14"/>
              </w:rPr>
            </w:pPr>
            <w:r w:rsidRPr="003F5720">
              <w:rPr>
                <w:b/>
                <w:bCs/>
                <w:color w:val="000000"/>
                <w:sz w:val="14"/>
                <w:szCs w:val="14"/>
              </w:rPr>
              <w:t>597 308,30</w:t>
            </w:r>
          </w:p>
        </w:tc>
        <w:tc>
          <w:tcPr>
            <w:tcW w:w="9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13584E" w:rsidRPr="003F5720" w:rsidRDefault="0013584E" w:rsidP="0013584E">
            <w:pPr>
              <w:jc w:val="right"/>
              <w:rPr>
                <w:b/>
                <w:bCs/>
                <w:color w:val="000000"/>
                <w:sz w:val="14"/>
                <w:szCs w:val="14"/>
              </w:rPr>
            </w:pPr>
            <w:r w:rsidRPr="003F5720">
              <w:rPr>
                <w:b/>
                <w:bCs/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13584E" w:rsidRPr="003F5720" w:rsidRDefault="0013584E" w:rsidP="0013584E">
            <w:pPr>
              <w:jc w:val="right"/>
              <w:rPr>
                <w:b/>
                <w:bCs/>
                <w:color w:val="000000"/>
                <w:sz w:val="14"/>
                <w:szCs w:val="14"/>
              </w:rPr>
            </w:pPr>
            <w:r w:rsidRPr="003F5720">
              <w:rPr>
                <w:b/>
                <w:bCs/>
                <w:color w:val="000000"/>
                <w:sz w:val="14"/>
                <w:szCs w:val="14"/>
              </w:rPr>
              <w:t>597 308,30</w:t>
            </w:r>
          </w:p>
        </w:tc>
        <w:tc>
          <w:tcPr>
            <w:tcW w:w="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13584E" w:rsidRPr="003F5720" w:rsidRDefault="0013584E" w:rsidP="0013584E">
            <w:pPr>
              <w:jc w:val="right"/>
              <w:rPr>
                <w:b/>
                <w:bCs/>
                <w:color w:val="000000"/>
                <w:sz w:val="14"/>
                <w:szCs w:val="14"/>
              </w:rPr>
            </w:pPr>
            <w:r w:rsidRPr="003F5720">
              <w:rPr>
                <w:b/>
                <w:bCs/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13584E" w:rsidRPr="003F5720" w:rsidRDefault="0013584E" w:rsidP="0013584E">
            <w:pPr>
              <w:jc w:val="right"/>
              <w:rPr>
                <w:b/>
                <w:bCs/>
                <w:color w:val="000000"/>
                <w:sz w:val="14"/>
                <w:szCs w:val="14"/>
              </w:rPr>
            </w:pPr>
            <w:r w:rsidRPr="003F5720">
              <w:rPr>
                <w:b/>
                <w:bCs/>
                <w:color w:val="000000"/>
                <w:sz w:val="14"/>
                <w:szCs w:val="14"/>
              </w:rPr>
              <w:t>640 783,46</w:t>
            </w:r>
          </w:p>
        </w:tc>
        <w:tc>
          <w:tcPr>
            <w:tcW w:w="9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13584E" w:rsidRPr="003F5720" w:rsidRDefault="0013584E" w:rsidP="0013584E">
            <w:pPr>
              <w:jc w:val="right"/>
              <w:rPr>
                <w:b/>
                <w:bCs/>
                <w:color w:val="000000"/>
                <w:sz w:val="14"/>
                <w:szCs w:val="14"/>
              </w:rPr>
            </w:pPr>
            <w:r w:rsidRPr="003F5720">
              <w:rPr>
                <w:b/>
                <w:bCs/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13584E" w:rsidRPr="003F5720" w:rsidRDefault="0013584E" w:rsidP="0013584E">
            <w:pPr>
              <w:jc w:val="right"/>
              <w:rPr>
                <w:b/>
                <w:bCs/>
                <w:color w:val="000000"/>
                <w:sz w:val="14"/>
                <w:szCs w:val="14"/>
              </w:rPr>
            </w:pPr>
            <w:r w:rsidRPr="003F5720">
              <w:rPr>
                <w:b/>
                <w:bCs/>
                <w:color w:val="000000"/>
                <w:sz w:val="14"/>
                <w:szCs w:val="14"/>
              </w:rPr>
              <w:t>640 783,46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13584E" w:rsidRPr="003F5720" w:rsidRDefault="0013584E" w:rsidP="0013584E">
            <w:pPr>
              <w:jc w:val="right"/>
              <w:rPr>
                <w:b/>
                <w:bCs/>
                <w:color w:val="000000"/>
                <w:sz w:val="14"/>
                <w:szCs w:val="14"/>
              </w:rPr>
            </w:pPr>
            <w:r w:rsidRPr="003F5720">
              <w:rPr>
                <w:b/>
                <w:bCs/>
                <w:color w:val="000000"/>
                <w:sz w:val="14"/>
                <w:szCs w:val="14"/>
              </w:rPr>
              <w:t>0,00</w:t>
            </w:r>
          </w:p>
        </w:tc>
      </w:tr>
      <w:tr w:rsidR="009B06E8" w:rsidRPr="003F5720" w:rsidTr="00C8640E">
        <w:trPr>
          <w:trHeight w:val="228"/>
        </w:trPr>
        <w:tc>
          <w:tcPr>
            <w:tcW w:w="211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3584E" w:rsidRPr="003F5720" w:rsidRDefault="0013584E" w:rsidP="0013584E">
            <w:pPr>
              <w:rPr>
                <w:color w:val="000000"/>
                <w:sz w:val="14"/>
                <w:szCs w:val="14"/>
              </w:rPr>
            </w:pPr>
            <w:r w:rsidRPr="003F5720">
              <w:rPr>
                <w:color w:val="000000"/>
                <w:sz w:val="14"/>
                <w:szCs w:val="14"/>
              </w:rPr>
              <w:t xml:space="preserve"> -byty a nebytové priestory (služby, energie)</w:t>
            </w:r>
          </w:p>
        </w:tc>
        <w:tc>
          <w:tcPr>
            <w:tcW w:w="9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3584E" w:rsidRPr="003F5720" w:rsidRDefault="0013584E" w:rsidP="0013584E">
            <w:pPr>
              <w:jc w:val="right"/>
              <w:rPr>
                <w:color w:val="000000"/>
                <w:sz w:val="14"/>
                <w:szCs w:val="14"/>
              </w:rPr>
            </w:pPr>
            <w:r w:rsidRPr="003F5720">
              <w:rPr>
                <w:color w:val="000000"/>
                <w:sz w:val="14"/>
                <w:szCs w:val="14"/>
              </w:rPr>
              <w:t>597 308,30</w:t>
            </w:r>
          </w:p>
        </w:tc>
        <w:tc>
          <w:tcPr>
            <w:tcW w:w="9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3584E" w:rsidRPr="003F5720" w:rsidRDefault="0013584E" w:rsidP="0013584E">
            <w:pPr>
              <w:jc w:val="right"/>
              <w:rPr>
                <w:color w:val="000000"/>
                <w:sz w:val="14"/>
                <w:szCs w:val="14"/>
              </w:rPr>
            </w:pPr>
            <w:r w:rsidRPr="003F5720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3584E" w:rsidRPr="003F5720" w:rsidRDefault="0013584E" w:rsidP="0013584E">
            <w:pPr>
              <w:jc w:val="right"/>
              <w:rPr>
                <w:color w:val="000000"/>
                <w:sz w:val="14"/>
                <w:szCs w:val="14"/>
              </w:rPr>
            </w:pPr>
            <w:r w:rsidRPr="003F5720">
              <w:rPr>
                <w:color w:val="000000"/>
                <w:sz w:val="14"/>
                <w:szCs w:val="14"/>
              </w:rPr>
              <w:t>597 308,30</w:t>
            </w:r>
          </w:p>
        </w:tc>
        <w:tc>
          <w:tcPr>
            <w:tcW w:w="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3584E" w:rsidRPr="003F5720" w:rsidRDefault="0013584E" w:rsidP="0013584E">
            <w:pPr>
              <w:jc w:val="right"/>
              <w:rPr>
                <w:color w:val="000000"/>
                <w:sz w:val="14"/>
                <w:szCs w:val="14"/>
              </w:rPr>
            </w:pPr>
            <w:r w:rsidRPr="003F5720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3584E" w:rsidRPr="003F5720" w:rsidRDefault="0013584E" w:rsidP="0013584E">
            <w:pPr>
              <w:jc w:val="right"/>
              <w:rPr>
                <w:color w:val="000000"/>
                <w:sz w:val="14"/>
                <w:szCs w:val="14"/>
              </w:rPr>
            </w:pPr>
            <w:r w:rsidRPr="003F5720">
              <w:rPr>
                <w:color w:val="000000"/>
                <w:sz w:val="14"/>
                <w:szCs w:val="14"/>
              </w:rPr>
              <w:t>640 783,46</w:t>
            </w:r>
          </w:p>
        </w:tc>
        <w:tc>
          <w:tcPr>
            <w:tcW w:w="9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3584E" w:rsidRPr="003F5720" w:rsidRDefault="0013584E" w:rsidP="0013584E">
            <w:pPr>
              <w:jc w:val="right"/>
              <w:rPr>
                <w:color w:val="000000"/>
                <w:sz w:val="14"/>
                <w:szCs w:val="14"/>
              </w:rPr>
            </w:pPr>
            <w:r w:rsidRPr="003F5720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3584E" w:rsidRPr="003F5720" w:rsidRDefault="0013584E" w:rsidP="0013584E">
            <w:pPr>
              <w:jc w:val="right"/>
              <w:rPr>
                <w:color w:val="000000"/>
                <w:sz w:val="14"/>
                <w:szCs w:val="14"/>
              </w:rPr>
            </w:pPr>
            <w:r w:rsidRPr="003F5720">
              <w:rPr>
                <w:color w:val="000000"/>
                <w:sz w:val="14"/>
                <w:szCs w:val="14"/>
              </w:rPr>
              <w:t>640 783,46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3584E" w:rsidRPr="003F5720" w:rsidRDefault="0013584E" w:rsidP="0013584E">
            <w:pPr>
              <w:jc w:val="right"/>
              <w:rPr>
                <w:color w:val="000000"/>
                <w:sz w:val="14"/>
                <w:szCs w:val="14"/>
              </w:rPr>
            </w:pPr>
            <w:r w:rsidRPr="003F5720">
              <w:rPr>
                <w:color w:val="000000"/>
                <w:sz w:val="14"/>
                <w:szCs w:val="14"/>
              </w:rPr>
              <w:t>0,00</w:t>
            </w:r>
          </w:p>
        </w:tc>
      </w:tr>
      <w:tr w:rsidR="009B06E8" w:rsidRPr="003F5720" w:rsidTr="00C8640E">
        <w:trPr>
          <w:trHeight w:val="228"/>
        </w:trPr>
        <w:tc>
          <w:tcPr>
            <w:tcW w:w="211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00"/>
            <w:noWrap/>
            <w:vAlign w:val="bottom"/>
            <w:hideMark/>
          </w:tcPr>
          <w:p w:rsidR="009B06E8" w:rsidRPr="003F5720" w:rsidRDefault="009B06E8" w:rsidP="0013584E">
            <w:pPr>
              <w:rPr>
                <w:b/>
                <w:bCs/>
                <w:sz w:val="14"/>
                <w:szCs w:val="14"/>
              </w:rPr>
            </w:pPr>
            <w:r w:rsidRPr="003F5720">
              <w:rPr>
                <w:b/>
                <w:bCs/>
                <w:sz w:val="14"/>
                <w:szCs w:val="14"/>
              </w:rPr>
              <w:t>S p o l u    krátkodobé:</w:t>
            </w:r>
          </w:p>
        </w:tc>
        <w:tc>
          <w:tcPr>
            <w:tcW w:w="9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:rsidR="009B06E8" w:rsidRPr="003F5720" w:rsidRDefault="009B06E8" w:rsidP="0013584E">
            <w:pPr>
              <w:jc w:val="right"/>
              <w:rPr>
                <w:b/>
                <w:bCs/>
                <w:sz w:val="14"/>
                <w:szCs w:val="14"/>
              </w:rPr>
            </w:pPr>
            <w:r w:rsidRPr="003F5720">
              <w:rPr>
                <w:b/>
                <w:bCs/>
                <w:sz w:val="14"/>
                <w:szCs w:val="14"/>
              </w:rPr>
              <w:t>3 038 696,42</w:t>
            </w:r>
          </w:p>
        </w:tc>
        <w:tc>
          <w:tcPr>
            <w:tcW w:w="9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:rsidR="009B06E8" w:rsidRPr="003F5720" w:rsidRDefault="009B06E8" w:rsidP="0013584E">
            <w:pPr>
              <w:jc w:val="right"/>
              <w:rPr>
                <w:b/>
                <w:bCs/>
                <w:sz w:val="14"/>
                <w:szCs w:val="14"/>
              </w:rPr>
            </w:pPr>
            <w:r w:rsidRPr="003F5720">
              <w:rPr>
                <w:b/>
                <w:bCs/>
                <w:sz w:val="14"/>
                <w:szCs w:val="14"/>
              </w:rPr>
              <w:t>1 431 653,94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:rsidR="009B06E8" w:rsidRPr="003F5720" w:rsidRDefault="009B06E8" w:rsidP="0013584E">
            <w:pPr>
              <w:jc w:val="right"/>
              <w:rPr>
                <w:b/>
                <w:bCs/>
                <w:sz w:val="14"/>
                <w:szCs w:val="14"/>
              </w:rPr>
            </w:pPr>
            <w:r w:rsidRPr="003F5720">
              <w:rPr>
                <w:b/>
                <w:bCs/>
                <w:sz w:val="14"/>
                <w:szCs w:val="14"/>
              </w:rPr>
              <w:t>1 607 042,48</w:t>
            </w:r>
          </w:p>
        </w:tc>
        <w:tc>
          <w:tcPr>
            <w:tcW w:w="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:rsidR="009B06E8" w:rsidRPr="003F5720" w:rsidRDefault="009B06E8" w:rsidP="0013584E">
            <w:pPr>
              <w:jc w:val="right"/>
              <w:rPr>
                <w:b/>
                <w:bCs/>
                <w:sz w:val="14"/>
                <w:szCs w:val="14"/>
              </w:rPr>
            </w:pPr>
            <w:r w:rsidRPr="003F5720">
              <w:rPr>
                <w:b/>
                <w:bCs/>
                <w:sz w:val="14"/>
                <w:szCs w:val="14"/>
              </w:rPr>
              <w:t>2 340 604,01</w:t>
            </w:r>
          </w:p>
        </w:tc>
        <w:tc>
          <w:tcPr>
            <w:tcW w:w="9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:rsidR="009B06E8" w:rsidRPr="003F5720" w:rsidRDefault="009B06E8" w:rsidP="0013584E">
            <w:pPr>
              <w:jc w:val="right"/>
              <w:rPr>
                <w:b/>
                <w:bCs/>
                <w:sz w:val="14"/>
                <w:szCs w:val="14"/>
              </w:rPr>
            </w:pPr>
            <w:r w:rsidRPr="003F5720">
              <w:rPr>
                <w:b/>
                <w:bCs/>
                <w:sz w:val="14"/>
                <w:szCs w:val="14"/>
              </w:rPr>
              <w:t>3 391 684,54</w:t>
            </w:r>
          </w:p>
        </w:tc>
        <w:tc>
          <w:tcPr>
            <w:tcW w:w="9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:rsidR="009B06E8" w:rsidRPr="003F5720" w:rsidRDefault="009B06E8" w:rsidP="0013584E">
            <w:pPr>
              <w:jc w:val="right"/>
              <w:rPr>
                <w:b/>
                <w:bCs/>
                <w:sz w:val="14"/>
                <w:szCs w:val="14"/>
              </w:rPr>
            </w:pPr>
            <w:r w:rsidRPr="003F5720">
              <w:rPr>
                <w:b/>
                <w:bCs/>
                <w:sz w:val="14"/>
                <w:szCs w:val="14"/>
              </w:rPr>
              <w:t>2 007 882,94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:rsidR="009B06E8" w:rsidRPr="003F5720" w:rsidRDefault="009B06E8" w:rsidP="0013584E">
            <w:pPr>
              <w:jc w:val="right"/>
              <w:rPr>
                <w:b/>
                <w:bCs/>
                <w:sz w:val="14"/>
                <w:szCs w:val="14"/>
              </w:rPr>
            </w:pPr>
            <w:r w:rsidRPr="003F5720">
              <w:rPr>
                <w:b/>
                <w:bCs/>
                <w:sz w:val="14"/>
                <w:szCs w:val="14"/>
              </w:rPr>
              <w:t>1 383 801,60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00"/>
            <w:noWrap/>
            <w:vAlign w:val="bottom"/>
            <w:hideMark/>
          </w:tcPr>
          <w:p w:rsidR="009B06E8" w:rsidRPr="003F5720" w:rsidRDefault="009B06E8" w:rsidP="0013584E">
            <w:pPr>
              <w:jc w:val="right"/>
              <w:rPr>
                <w:b/>
                <w:bCs/>
                <w:sz w:val="14"/>
                <w:szCs w:val="14"/>
              </w:rPr>
            </w:pPr>
            <w:r w:rsidRPr="003F5720">
              <w:rPr>
                <w:b/>
                <w:bCs/>
                <w:sz w:val="14"/>
                <w:szCs w:val="14"/>
              </w:rPr>
              <w:t>2 618 347,72</w:t>
            </w:r>
          </w:p>
        </w:tc>
      </w:tr>
      <w:tr w:rsidR="009B06E8" w:rsidRPr="003F5720" w:rsidTr="00C8640E">
        <w:trPr>
          <w:trHeight w:val="228"/>
        </w:trPr>
        <w:tc>
          <w:tcPr>
            <w:tcW w:w="211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00"/>
            <w:noWrap/>
            <w:vAlign w:val="bottom"/>
            <w:hideMark/>
          </w:tcPr>
          <w:p w:rsidR="009B06E8" w:rsidRPr="003F5720" w:rsidRDefault="009B06E8" w:rsidP="0013584E">
            <w:pPr>
              <w:rPr>
                <w:b/>
                <w:bCs/>
                <w:sz w:val="14"/>
                <w:szCs w:val="14"/>
              </w:rPr>
            </w:pPr>
            <w:r w:rsidRPr="003F5720">
              <w:rPr>
                <w:b/>
                <w:bCs/>
                <w:sz w:val="14"/>
                <w:szCs w:val="14"/>
              </w:rPr>
              <w:t>378 -Iné pohľadávky  dlhodobé z toho:</w:t>
            </w:r>
          </w:p>
        </w:tc>
        <w:tc>
          <w:tcPr>
            <w:tcW w:w="9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:rsidR="009B06E8" w:rsidRPr="003F5720" w:rsidRDefault="009B06E8" w:rsidP="0013584E">
            <w:pPr>
              <w:jc w:val="right"/>
              <w:rPr>
                <w:b/>
                <w:bCs/>
                <w:sz w:val="14"/>
                <w:szCs w:val="14"/>
              </w:rPr>
            </w:pPr>
            <w:r w:rsidRPr="003F5720">
              <w:rPr>
                <w:b/>
                <w:bCs/>
                <w:sz w:val="14"/>
                <w:szCs w:val="14"/>
              </w:rPr>
              <w:t>2 050,00</w:t>
            </w:r>
          </w:p>
        </w:tc>
        <w:tc>
          <w:tcPr>
            <w:tcW w:w="9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:rsidR="009B06E8" w:rsidRPr="003F5720" w:rsidRDefault="009B06E8" w:rsidP="0013584E">
            <w:pPr>
              <w:jc w:val="right"/>
              <w:rPr>
                <w:b/>
                <w:bCs/>
                <w:sz w:val="14"/>
                <w:szCs w:val="14"/>
              </w:rPr>
            </w:pPr>
            <w:r w:rsidRPr="003F5720">
              <w:rPr>
                <w:b/>
                <w:bCs/>
                <w:sz w:val="14"/>
                <w:szCs w:val="14"/>
              </w:rPr>
              <w:t>0,00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:rsidR="009B06E8" w:rsidRPr="003F5720" w:rsidRDefault="009B06E8" w:rsidP="0013584E">
            <w:pPr>
              <w:jc w:val="right"/>
              <w:rPr>
                <w:b/>
                <w:bCs/>
                <w:sz w:val="14"/>
                <w:szCs w:val="14"/>
              </w:rPr>
            </w:pPr>
            <w:r w:rsidRPr="003F5720">
              <w:rPr>
                <w:b/>
                <w:bCs/>
                <w:sz w:val="14"/>
                <w:szCs w:val="14"/>
              </w:rPr>
              <w:t>2 050,00</w:t>
            </w:r>
          </w:p>
        </w:tc>
        <w:tc>
          <w:tcPr>
            <w:tcW w:w="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:rsidR="009B06E8" w:rsidRPr="003F5720" w:rsidRDefault="009B06E8" w:rsidP="0013584E">
            <w:pPr>
              <w:jc w:val="right"/>
              <w:rPr>
                <w:b/>
                <w:bCs/>
                <w:sz w:val="14"/>
                <w:szCs w:val="14"/>
              </w:rPr>
            </w:pPr>
            <w:r w:rsidRPr="003F5720">
              <w:rPr>
                <w:b/>
                <w:bCs/>
                <w:sz w:val="14"/>
                <w:szCs w:val="14"/>
              </w:rPr>
              <w:t>0,00</w:t>
            </w:r>
          </w:p>
        </w:tc>
        <w:tc>
          <w:tcPr>
            <w:tcW w:w="9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:rsidR="009B06E8" w:rsidRPr="003F5720" w:rsidRDefault="009B06E8" w:rsidP="0013584E">
            <w:pPr>
              <w:jc w:val="right"/>
              <w:rPr>
                <w:b/>
                <w:bCs/>
                <w:sz w:val="14"/>
                <w:szCs w:val="14"/>
              </w:rPr>
            </w:pPr>
            <w:r w:rsidRPr="003F5720">
              <w:rPr>
                <w:b/>
                <w:bCs/>
                <w:sz w:val="14"/>
                <w:szCs w:val="14"/>
              </w:rPr>
              <w:t>7 537,86</w:t>
            </w:r>
          </w:p>
        </w:tc>
        <w:tc>
          <w:tcPr>
            <w:tcW w:w="9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:rsidR="009B06E8" w:rsidRPr="003F5720" w:rsidRDefault="009B06E8" w:rsidP="0013584E">
            <w:pPr>
              <w:jc w:val="right"/>
              <w:rPr>
                <w:b/>
                <w:bCs/>
                <w:sz w:val="14"/>
                <w:szCs w:val="14"/>
              </w:rPr>
            </w:pPr>
            <w:r w:rsidRPr="003F5720">
              <w:rPr>
                <w:b/>
                <w:bCs/>
                <w:sz w:val="14"/>
                <w:szCs w:val="14"/>
              </w:rPr>
              <w:t>0,00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:rsidR="009B06E8" w:rsidRPr="003F5720" w:rsidRDefault="009B06E8" w:rsidP="0013584E">
            <w:pPr>
              <w:jc w:val="right"/>
              <w:rPr>
                <w:b/>
                <w:bCs/>
                <w:sz w:val="14"/>
                <w:szCs w:val="14"/>
              </w:rPr>
            </w:pPr>
            <w:r w:rsidRPr="003F5720">
              <w:rPr>
                <w:b/>
                <w:bCs/>
                <w:sz w:val="14"/>
                <w:szCs w:val="14"/>
              </w:rPr>
              <w:t>7 537,86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00"/>
            <w:noWrap/>
            <w:vAlign w:val="bottom"/>
            <w:hideMark/>
          </w:tcPr>
          <w:p w:rsidR="009B06E8" w:rsidRPr="003F5720" w:rsidRDefault="009B06E8" w:rsidP="0013584E">
            <w:pPr>
              <w:jc w:val="right"/>
              <w:rPr>
                <w:b/>
                <w:bCs/>
                <w:sz w:val="14"/>
                <w:szCs w:val="14"/>
              </w:rPr>
            </w:pPr>
            <w:r w:rsidRPr="003F5720">
              <w:rPr>
                <w:b/>
                <w:bCs/>
                <w:sz w:val="14"/>
                <w:szCs w:val="14"/>
              </w:rPr>
              <w:t>0,00</w:t>
            </w:r>
          </w:p>
        </w:tc>
      </w:tr>
      <w:tr w:rsidR="009B06E8" w:rsidRPr="003F5720" w:rsidTr="00C8640E">
        <w:trPr>
          <w:trHeight w:val="228"/>
        </w:trPr>
        <w:tc>
          <w:tcPr>
            <w:tcW w:w="211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B06E8" w:rsidRPr="003F5720" w:rsidRDefault="009B06E8" w:rsidP="0013584E">
            <w:pPr>
              <w:rPr>
                <w:color w:val="000000"/>
                <w:sz w:val="14"/>
                <w:szCs w:val="14"/>
              </w:rPr>
            </w:pPr>
            <w:r w:rsidRPr="003F5720">
              <w:rPr>
                <w:color w:val="000000"/>
                <w:sz w:val="14"/>
                <w:szCs w:val="14"/>
              </w:rPr>
              <w:t>Iné pohľadávky, zábezpeka na poštovné</w:t>
            </w:r>
          </w:p>
        </w:tc>
        <w:tc>
          <w:tcPr>
            <w:tcW w:w="9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B06E8" w:rsidRPr="003F5720" w:rsidRDefault="009B06E8" w:rsidP="0013584E">
            <w:pPr>
              <w:jc w:val="right"/>
              <w:rPr>
                <w:color w:val="000000"/>
                <w:sz w:val="14"/>
                <w:szCs w:val="14"/>
              </w:rPr>
            </w:pPr>
            <w:r w:rsidRPr="003F5720">
              <w:rPr>
                <w:color w:val="000000"/>
                <w:sz w:val="14"/>
                <w:szCs w:val="14"/>
              </w:rPr>
              <w:t>2 050,00</w:t>
            </w:r>
          </w:p>
        </w:tc>
        <w:tc>
          <w:tcPr>
            <w:tcW w:w="9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B06E8" w:rsidRPr="003F5720" w:rsidRDefault="009B06E8" w:rsidP="0013584E">
            <w:pPr>
              <w:jc w:val="right"/>
              <w:rPr>
                <w:color w:val="000000"/>
                <w:sz w:val="14"/>
                <w:szCs w:val="14"/>
              </w:rPr>
            </w:pPr>
            <w:r w:rsidRPr="003F5720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B06E8" w:rsidRPr="003F5720" w:rsidRDefault="009B06E8" w:rsidP="0013584E">
            <w:pPr>
              <w:jc w:val="right"/>
              <w:rPr>
                <w:color w:val="000000"/>
                <w:sz w:val="14"/>
                <w:szCs w:val="14"/>
              </w:rPr>
            </w:pPr>
            <w:r w:rsidRPr="003F5720">
              <w:rPr>
                <w:color w:val="000000"/>
                <w:sz w:val="14"/>
                <w:szCs w:val="14"/>
              </w:rPr>
              <w:t>2 050,00</w:t>
            </w:r>
          </w:p>
        </w:tc>
        <w:tc>
          <w:tcPr>
            <w:tcW w:w="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B06E8" w:rsidRPr="003F5720" w:rsidRDefault="009B06E8" w:rsidP="0013584E">
            <w:pPr>
              <w:jc w:val="right"/>
              <w:rPr>
                <w:color w:val="000000"/>
                <w:sz w:val="14"/>
                <w:szCs w:val="14"/>
              </w:rPr>
            </w:pPr>
            <w:r w:rsidRPr="003F5720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B06E8" w:rsidRPr="003F5720" w:rsidRDefault="009B06E8" w:rsidP="0013584E">
            <w:pPr>
              <w:jc w:val="right"/>
              <w:rPr>
                <w:color w:val="000000"/>
                <w:sz w:val="14"/>
                <w:szCs w:val="14"/>
              </w:rPr>
            </w:pPr>
            <w:r w:rsidRPr="003F5720">
              <w:rPr>
                <w:color w:val="000000"/>
                <w:sz w:val="14"/>
                <w:szCs w:val="14"/>
              </w:rPr>
              <w:t>2 050,00</w:t>
            </w:r>
          </w:p>
        </w:tc>
        <w:tc>
          <w:tcPr>
            <w:tcW w:w="9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B06E8" w:rsidRPr="003F5720" w:rsidRDefault="009B06E8" w:rsidP="0013584E">
            <w:pPr>
              <w:jc w:val="right"/>
              <w:rPr>
                <w:color w:val="000000"/>
                <w:sz w:val="14"/>
                <w:szCs w:val="14"/>
              </w:rPr>
            </w:pPr>
            <w:r w:rsidRPr="003F5720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B06E8" w:rsidRPr="003F5720" w:rsidRDefault="009B06E8" w:rsidP="0013584E">
            <w:pPr>
              <w:jc w:val="right"/>
              <w:rPr>
                <w:color w:val="000000"/>
                <w:sz w:val="14"/>
                <w:szCs w:val="14"/>
              </w:rPr>
            </w:pPr>
            <w:r w:rsidRPr="003F5720">
              <w:rPr>
                <w:color w:val="000000"/>
                <w:sz w:val="14"/>
                <w:szCs w:val="14"/>
              </w:rPr>
              <w:t>2 050,00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B06E8" w:rsidRPr="003F5720" w:rsidRDefault="009B06E8" w:rsidP="0013584E">
            <w:pPr>
              <w:jc w:val="right"/>
              <w:rPr>
                <w:color w:val="000000"/>
                <w:sz w:val="14"/>
                <w:szCs w:val="14"/>
              </w:rPr>
            </w:pPr>
            <w:r w:rsidRPr="003F5720">
              <w:rPr>
                <w:color w:val="000000"/>
                <w:sz w:val="14"/>
                <w:szCs w:val="14"/>
              </w:rPr>
              <w:t>0,00</w:t>
            </w:r>
          </w:p>
        </w:tc>
      </w:tr>
      <w:tr w:rsidR="009B06E8" w:rsidRPr="003F5720" w:rsidTr="00C8640E">
        <w:trPr>
          <w:trHeight w:val="228"/>
        </w:trPr>
        <w:tc>
          <w:tcPr>
            <w:tcW w:w="211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B06E8" w:rsidRPr="003F5720" w:rsidRDefault="009B06E8" w:rsidP="0013584E">
            <w:pPr>
              <w:rPr>
                <w:color w:val="000000"/>
                <w:sz w:val="14"/>
                <w:szCs w:val="14"/>
              </w:rPr>
            </w:pPr>
            <w:r w:rsidRPr="003F5720">
              <w:rPr>
                <w:color w:val="000000"/>
                <w:sz w:val="14"/>
                <w:szCs w:val="14"/>
              </w:rPr>
              <w:t>Iné pohľadávky, vecné bremeno</w:t>
            </w:r>
          </w:p>
        </w:tc>
        <w:tc>
          <w:tcPr>
            <w:tcW w:w="985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B06E8" w:rsidRPr="003F5720" w:rsidRDefault="009B06E8" w:rsidP="0013584E">
            <w:pPr>
              <w:jc w:val="right"/>
              <w:rPr>
                <w:color w:val="000000"/>
                <w:sz w:val="14"/>
                <w:szCs w:val="14"/>
              </w:rPr>
            </w:pPr>
            <w:r w:rsidRPr="003F5720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B06E8" w:rsidRPr="003F5720" w:rsidRDefault="009B06E8" w:rsidP="0013584E">
            <w:pPr>
              <w:jc w:val="right"/>
              <w:rPr>
                <w:color w:val="000000"/>
                <w:sz w:val="14"/>
                <w:szCs w:val="14"/>
              </w:rPr>
            </w:pPr>
            <w:r w:rsidRPr="003F5720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B06E8" w:rsidRPr="003F5720" w:rsidRDefault="009B06E8" w:rsidP="0013584E">
            <w:pPr>
              <w:jc w:val="right"/>
              <w:rPr>
                <w:color w:val="000000"/>
                <w:sz w:val="14"/>
                <w:szCs w:val="14"/>
              </w:rPr>
            </w:pPr>
            <w:r w:rsidRPr="003F5720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B06E8" w:rsidRPr="003F5720" w:rsidRDefault="009B06E8" w:rsidP="0013584E">
            <w:pPr>
              <w:jc w:val="right"/>
              <w:rPr>
                <w:color w:val="000000"/>
                <w:sz w:val="14"/>
                <w:szCs w:val="14"/>
              </w:rPr>
            </w:pPr>
            <w:r w:rsidRPr="003F5720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B06E8" w:rsidRPr="003F5720" w:rsidRDefault="009B06E8" w:rsidP="0013584E">
            <w:pPr>
              <w:jc w:val="right"/>
              <w:rPr>
                <w:color w:val="000000"/>
                <w:sz w:val="14"/>
                <w:szCs w:val="14"/>
              </w:rPr>
            </w:pPr>
            <w:r w:rsidRPr="003F5720">
              <w:rPr>
                <w:color w:val="000000"/>
                <w:sz w:val="14"/>
                <w:szCs w:val="14"/>
              </w:rPr>
              <w:t>5 487,86</w:t>
            </w:r>
          </w:p>
        </w:tc>
        <w:tc>
          <w:tcPr>
            <w:tcW w:w="9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B06E8" w:rsidRPr="003F5720" w:rsidRDefault="009B06E8" w:rsidP="0013584E">
            <w:pPr>
              <w:jc w:val="right"/>
              <w:rPr>
                <w:color w:val="000000"/>
                <w:sz w:val="14"/>
                <w:szCs w:val="14"/>
              </w:rPr>
            </w:pPr>
            <w:r w:rsidRPr="003F5720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B06E8" w:rsidRPr="003F5720" w:rsidRDefault="009B06E8" w:rsidP="0013584E">
            <w:pPr>
              <w:jc w:val="right"/>
              <w:rPr>
                <w:color w:val="000000"/>
                <w:sz w:val="14"/>
                <w:szCs w:val="14"/>
              </w:rPr>
            </w:pPr>
            <w:r w:rsidRPr="003F5720">
              <w:rPr>
                <w:color w:val="000000"/>
                <w:sz w:val="14"/>
                <w:szCs w:val="14"/>
              </w:rPr>
              <w:t>5 487,86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B06E8" w:rsidRPr="003F5720" w:rsidRDefault="009B06E8" w:rsidP="0013584E">
            <w:pPr>
              <w:jc w:val="right"/>
              <w:rPr>
                <w:color w:val="000000"/>
                <w:sz w:val="14"/>
                <w:szCs w:val="14"/>
              </w:rPr>
            </w:pPr>
            <w:r w:rsidRPr="003F5720">
              <w:rPr>
                <w:color w:val="000000"/>
                <w:sz w:val="14"/>
                <w:szCs w:val="14"/>
              </w:rPr>
              <w:t>0,00</w:t>
            </w:r>
          </w:p>
        </w:tc>
      </w:tr>
      <w:tr w:rsidR="009B06E8" w:rsidRPr="003F5720" w:rsidTr="00C8640E">
        <w:trPr>
          <w:trHeight w:val="228"/>
        </w:trPr>
        <w:tc>
          <w:tcPr>
            <w:tcW w:w="211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00"/>
            <w:noWrap/>
            <w:vAlign w:val="bottom"/>
            <w:hideMark/>
          </w:tcPr>
          <w:p w:rsidR="009B06E8" w:rsidRPr="003F5720" w:rsidRDefault="009B06E8" w:rsidP="0013584E">
            <w:pPr>
              <w:rPr>
                <w:b/>
                <w:bCs/>
                <w:color w:val="000000"/>
                <w:sz w:val="14"/>
                <w:szCs w:val="14"/>
              </w:rPr>
            </w:pPr>
            <w:r w:rsidRPr="003F5720">
              <w:rPr>
                <w:b/>
                <w:bCs/>
                <w:color w:val="000000"/>
                <w:sz w:val="14"/>
                <w:szCs w:val="14"/>
              </w:rPr>
              <w:t>S p o l u   K + D   pohľadávky:</w:t>
            </w:r>
          </w:p>
        </w:tc>
        <w:tc>
          <w:tcPr>
            <w:tcW w:w="98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:rsidR="009B06E8" w:rsidRPr="003F5720" w:rsidRDefault="009B06E8" w:rsidP="0013584E">
            <w:pPr>
              <w:jc w:val="right"/>
              <w:rPr>
                <w:b/>
                <w:bCs/>
                <w:color w:val="000000"/>
                <w:sz w:val="14"/>
                <w:szCs w:val="14"/>
              </w:rPr>
            </w:pPr>
            <w:r w:rsidRPr="003F5720">
              <w:rPr>
                <w:b/>
                <w:bCs/>
                <w:color w:val="000000"/>
                <w:sz w:val="14"/>
                <w:szCs w:val="14"/>
              </w:rPr>
              <w:t>3 040 746,42</w:t>
            </w:r>
          </w:p>
        </w:tc>
        <w:tc>
          <w:tcPr>
            <w:tcW w:w="9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:rsidR="009B06E8" w:rsidRPr="003F5720" w:rsidRDefault="009B06E8" w:rsidP="0013584E">
            <w:pPr>
              <w:jc w:val="right"/>
              <w:rPr>
                <w:b/>
                <w:bCs/>
                <w:color w:val="000000"/>
                <w:sz w:val="14"/>
                <w:szCs w:val="14"/>
              </w:rPr>
            </w:pPr>
            <w:r w:rsidRPr="003F5720">
              <w:rPr>
                <w:b/>
                <w:bCs/>
                <w:color w:val="000000"/>
                <w:sz w:val="14"/>
                <w:szCs w:val="14"/>
              </w:rPr>
              <w:t>1 431 653,94</w:t>
            </w:r>
          </w:p>
        </w:tc>
        <w:tc>
          <w:tcPr>
            <w:tcW w:w="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:rsidR="009B06E8" w:rsidRPr="003F5720" w:rsidRDefault="009B06E8" w:rsidP="0013584E">
            <w:pPr>
              <w:jc w:val="right"/>
              <w:rPr>
                <w:b/>
                <w:bCs/>
                <w:color w:val="000000"/>
                <w:sz w:val="14"/>
                <w:szCs w:val="14"/>
              </w:rPr>
            </w:pPr>
            <w:r w:rsidRPr="003F5720">
              <w:rPr>
                <w:b/>
                <w:bCs/>
                <w:color w:val="000000"/>
                <w:sz w:val="14"/>
                <w:szCs w:val="14"/>
              </w:rPr>
              <w:t>1 609 092,48</w:t>
            </w:r>
          </w:p>
        </w:tc>
        <w:tc>
          <w:tcPr>
            <w:tcW w:w="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:rsidR="009B06E8" w:rsidRPr="003F5720" w:rsidRDefault="009B06E8" w:rsidP="0013584E">
            <w:pPr>
              <w:jc w:val="right"/>
              <w:rPr>
                <w:b/>
                <w:bCs/>
                <w:color w:val="000000"/>
                <w:sz w:val="14"/>
                <w:szCs w:val="14"/>
              </w:rPr>
            </w:pPr>
            <w:r w:rsidRPr="003F5720">
              <w:rPr>
                <w:b/>
                <w:bCs/>
                <w:color w:val="000000"/>
                <w:sz w:val="14"/>
                <w:szCs w:val="14"/>
              </w:rPr>
              <w:t>2 340 604,01</w:t>
            </w:r>
          </w:p>
        </w:tc>
        <w:tc>
          <w:tcPr>
            <w:tcW w:w="985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:rsidR="009B06E8" w:rsidRPr="003F5720" w:rsidRDefault="009B06E8" w:rsidP="0013584E">
            <w:pPr>
              <w:jc w:val="right"/>
              <w:rPr>
                <w:b/>
                <w:bCs/>
                <w:color w:val="000000"/>
                <w:sz w:val="14"/>
                <w:szCs w:val="14"/>
              </w:rPr>
            </w:pPr>
            <w:r w:rsidRPr="003F5720">
              <w:rPr>
                <w:b/>
                <w:bCs/>
                <w:color w:val="000000"/>
                <w:sz w:val="14"/>
                <w:szCs w:val="14"/>
              </w:rPr>
              <w:t>3 399 222,40</w:t>
            </w:r>
          </w:p>
        </w:tc>
        <w:tc>
          <w:tcPr>
            <w:tcW w:w="98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:rsidR="009B06E8" w:rsidRPr="003F5720" w:rsidRDefault="009B06E8" w:rsidP="0013584E">
            <w:pPr>
              <w:jc w:val="right"/>
              <w:rPr>
                <w:b/>
                <w:bCs/>
                <w:color w:val="000000"/>
                <w:sz w:val="14"/>
                <w:szCs w:val="14"/>
              </w:rPr>
            </w:pPr>
            <w:r w:rsidRPr="003F5720">
              <w:rPr>
                <w:b/>
                <w:bCs/>
                <w:color w:val="000000"/>
                <w:sz w:val="14"/>
                <w:szCs w:val="14"/>
              </w:rPr>
              <w:t>2 007 882,94</w:t>
            </w:r>
          </w:p>
        </w:tc>
        <w:tc>
          <w:tcPr>
            <w:tcW w:w="985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:rsidR="009B06E8" w:rsidRPr="003F5720" w:rsidRDefault="009B06E8" w:rsidP="0013584E">
            <w:pPr>
              <w:jc w:val="right"/>
              <w:rPr>
                <w:b/>
                <w:bCs/>
                <w:color w:val="000000"/>
                <w:sz w:val="14"/>
                <w:szCs w:val="14"/>
              </w:rPr>
            </w:pPr>
            <w:r w:rsidRPr="003F5720">
              <w:rPr>
                <w:b/>
                <w:bCs/>
                <w:color w:val="000000"/>
                <w:sz w:val="14"/>
                <w:szCs w:val="14"/>
              </w:rPr>
              <w:t>1 391 339,46</w:t>
            </w:r>
          </w:p>
        </w:tc>
        <w:tc>
          <w:tcPr>
            <w:tcW w:w="9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00"/>
            <w:noWrap/>
            <w:vAlign w:val="bottom"/>
            <w:hideMark/>
          </w:tcPr>
          <w:p w:rsidR="009B06E8" w:rsidRPr="003F5720" w:rsidRDefault="009B06E8" w:rsidP="0013584E">
            <w:pPr>
              <w:jc w:val="right"/>
              <w:rPr>
                <w:b/>
                <w:bCs/>
                <w:color w:val="000000"/>
                <w:sz w:val="14"/>
                <w:szCs w:val="14"/>
              </w:rPr>
            </w:pPr>
            <w:r w:rsidRPr="003F5720">
              <w:rPr>
                <w:b/>
                <w:bCs/>
                <w:color w:val="000000"/>
                <w:sz w:val="14"/>
                <w:szCs w:val="14"/>
              </w:rPr>
              <w:t>2 618 347,72</w:t>
            </w:r>
          </w:p>
        </w:tc>
      </w:tr>
    </w:tbl>
    <w:p w:rsidR="00D053EC" w:rsidRDefault="00D053EC" w:rsidP="005776EE">
      <w:pPr>
        <w:autoSpaceDE w:val="0"/>
        <w:autoSpaceDN w:val="0"/>
        <w:adjustRightInd w:val="0"/>
        <w:jc w:val="both"/>
        <w:rPr>
          <w:b/>
          <w:sz w:val="24"/>
          <w:szCs w:val="24"/>
        </w:rPr>
      </w:pPr>
    </w:p>
    <w:p w:rsidR="005858AF" w:rsidRDefault="007F5BB0" w:rsidP="00AD12FC">
      <w:pPr>
        <w:pStyle w:val="Odsekzoznamu"/>
        <w:tabs>
          <w:tab w:val="left" w:pos="9781"/>
        </w:tabs>
        <w:ind w:left="-142" w:right="-425"/>
        <w:jc w:val="both"/>
        <w:rPr>
          <w:sz w:val="24"/>
          <w:szCs w:val="24"/>
        </w:rPr>
      </w:pPr>
      <w:r>
        <w:rPr>
          <w:sz w:val="24"/>
          <w:szCs w:val="24"/>
        </w:rPr>
        <w:t>Krátkodobé pohľadávky mesta sa zvýšili oproti roku 2024 o 35</w:t>
      </w:r>
      <w:r w:rsidR="00DD5A65">
        <w:rPr>
          <w:sz w:val="24"/>
          <w:szCs w:val="24"/>
        </w:rPr>
        <w:t>3</w:t>
      </w:r>
      <w:r>
        <w:rPr>
          <w:sz w:val="24"/>
          <w:szCs w:val="24"/>
        </w:rPr>
        <w:t xml:space="preserve"> tis. eur (brutto, bez korekcie). Najvyšší nárast bol zaznamenaný u nedaňových pohľadávok (</w:t>
      </w:r>
      <w:r w:rsidR="00DD5A65">
        <w:rPr>
          <w:sz w:val="24"/>
          <w:szCs w:val="24"/>
        </w:rPr>
        <w:t xml:space="preserve">o </w:t>
      </w:r>
      <w:r>
        <w:rPr>
          <w:sz w:val="24"/>
          <w:szCs w:val="24"/>
        </w:rPr>
        <w:t xml:space="preserve">240 tis. eur), </w:t>
      </w:r>
      <w:r w:rsidR="00DD5A65">
        <w:rPr>
          <w:sz w:val="24"/>
          <w:szCs w:val="24"/>
        </w:rPr>
        <w:t>z toho najvýraznejšie rástli nedoplatky za odvoz komunálneho odpadu, medziročný nárast 118 tis. eur. Nedoplatky z nájomného v bytoch sa zvýšili o 27 tis. eur.  Stav n</w:t>
      </w:r>
      <w:r>
        <w:rPr>
          <w:sz w:val="24"/>
          <w:szCs w:val="24"/>
        </w:rPr>
        <w:t>ezaplaten</w:t>
      </w:r>
      <w:r w:rsidR="00DD5A65">
        <w:rPr>
          <w:sz w:val="24"/>
          <w:szCs w:val="24"/>
        </w:rPr>
        <w:t>ých daní</w:t>
      </w:r>
      <w:r>
        <w:rPr>
          <w:sz w:val="24"/>
          <w:szCs w:val="24"/>
        </w:rPr>
        <w:t xml:space="preserve"> </w:t>
      </w:r>
      <w:r w:rsidR="00DD5A65">
        <w:rPr>
          <w:sz w:val="24"/>
          <w:szCs w:val="24"/>
        </w:rPr>
        <w:t xml:space="preserve">sa zvýšil </w:t>
      </w:r>
      <w:r>
        <w:rPr>
          <w:sz w:val="24"/>
          <w:szCs w:val="24"/>
        </w:rPr>
        <w:t>o </w:t>
      </w:r>
      <w:r w:rsidR="00DD5A65">
        <w:rPr>
          <w:sz w:val="24"/>
          <w:szCs w:val="24"/>
        </w:rPr>
        <w:t>38</w:t>
      </w:r>
      <w:r>
        <w:rPr>
          <w:sz w:val="24"/>
          <w:szCs w:val="24"/>
        </w:rPr>
        <w:t xml:space="preserve"> tis. eur</w:t>
      </w:r>
      <w:r w:rsidR="00DD5A65">
        <w:rPr>
          <w:sz w:val="24"/>
          <w:szCs w:val="24"/>
        </w:rPr>
        <w:t xml:space="preserve"> (bez korekcie)</w:t>
      </w:r>
      <w:r>
        <w:rPr>
          <w:sz w:val="24"/>
          <w:szCs w:val="24"/>
        </w:rPr>
        <w:t>.</w:t>
      </w:r>
      <w:r w:rsidR="00DD5A65">
        <w:rPr>
          <w:sz w:val="24"/>
          <w:szCs w:val="24"/>
        </w:rPr>
        <w:t xml:space="preserve"> Daňové nedoplatky vymáha oddelenie správy daní. </w:t>
      </w:r>
      <w:r w:rsidR="00F622FC" w:rsidRPr="00F622FC">
        <w:rPr>
          <w:sz w:val="24"/>
          <w:szCs w:val="24"/>
        </w:rPr>
        <w:t xml:space="preserve">O stave vymáhania daňových nedoplatkov na miestnych daniach a miestnych poplatkoch bola vypracovaná správa, v ktorej </w:t>
      </w:r>
    </w:p>
    <w:p w:rsidR="00F622FC" w:rsidRPr="00F622FC" w:rsidRDefault="00F622FC" w:rsidP="00AD12FC">
      <w:pPr>
        <w:pStyle w:val="Odsekzoznamu"/>
        <w:tabs>
          <w:tab w:val="left" w:pos="9781"/>
        </w:tabs>
        <w:ind w:left="-142" w:right="-425"/>
        <w:jc w:val="both"/>
        <w:rPr>
          <w:sz w:val="24"/>
          <w:szCs w:val="24"/>
        </w:rPr>
      </w:pPr>
      <w:r w:rsidRPr="00F622FC">
        <w:rPr>
          <w:sz w:val="24"/>
          <w:szCs w:val="24"/>
        </w:rPr>
        <w:lastRenderedPageBreak/>
        <w:t>je uvedený popis spôsobov vymáhania a ich výsledok. Vymáhanie upravuje daňový poriadok, na základe ktorého sa vykonáva exekúcia, a to:</w:t>
      </w:r>
    </w:p>
    <w:p w:rsidR="003957E3" w:rsidRDefault="00F622FC" w:rsidP="00F622FC">
      <w:pPr>
        <w:pStyle w:val="Odsekzoznamu"/>
        <w:numPr>
          <w:ilvl w:val="0"/>
          <w:numId w:val="13"/>
        </w:numPr>
        <w:tabs>
          <w:tab w:val="left" w:pos="9639"/>
        </w:tabs>
        <w:jc w:val="both"/>
        <w:rPr>
          <w:sz w:val="24"/>
          <w:szCs w:val="24"/>
        </w:rPr>
      </w:pPr>
      <w:r w:rsidRPr="003957E3">
        <w:rPr>
          <w:sz w:val="24"/>
          <w:szCs w:val="24"/>
        </w:rPr>
        <w:t xml:space="preserve">zrážkami zo mzdy a dôchodku </w:t>
      </w:r>
    </w:p>
    <w:p w:rsidR="003957E3" w:rsidRDefault="00F622FC" w:rsidP="00F622FC">
      <w:pPr>
        <w:pStyle w:val="Odsekzoznamu"/>
        <w:numPr>
          <w:ilvl w:val="0"/>
          <w:numId w:val="13"/>
        </w:numPr>
        <w:tabs>
          <w:tab w:val="left" w:pos="9639"/>
        </w:tabs>
        <w:jc w:val="both"/>
        <w:rPr>
          <w:sz w:val="24"/>
          <w:szCs w:val="24"/>
        </w:rPr>
      </w:pPr>
      <w:r w:rsidRPr="003957E3">
        <w:rPr>
          <w:sz w:val="24"/>
          <w:szCs w:val="24"/>
        </w:rPr>
        <w:t xml:space="preserve">prikázaním pohľadávky z účtu vedeného u poskytovateľa platobných služieb </w:t>
      </w:r>
    </w:p>
    <w:p w:rsidR="003957E3" w:rsidRPr="003957E3" w:rsidRDefault="00F622FC" w:rsidP="003957E3">
      <w:pPr>
        <w:pStyle w:val="Odsekzoznamu"/>
        <w:numPr>
          <w:ilvl w:val="0"/>
          <w:numId w:val="13"/>
        </w:numPr>
        <w:tabs>
          <w:tab w:val="left" w:pos="9639"/>
        </w:tabs>
        <w:jc w:val="both"/>
        <w:rPr>
          <w:sz w:val="24"/>
          <w:szCs w:val="24"/>
        </w:rPr>
      </w:pPr>
      <w:r w:rsidRPr="003957E3">
        <w:rPr>
          <w:sz w:val="24"/>
          <w:szCs w:val="24"/>
        </w:rPr>
        <w:t xml:space="preserve">zadržaním vodičského preukazu </w:t>
      </w:r>
    </w:p>
    <w:p w:rsidR="00F622FC" w:rsidRPr="00F622FC" w:rsidRDefault="00F622FC" w:rsidP="00F622FC">
      <w:pPr>
        <w:tabs>
          <w:tab w:val="left" w:pos="9639"/>
        </w:tabs>
        <w:jc w:val="both"/>
        <w:rPr>
          <w:sz w:val="24"/>
          <w:szCs w:val="24"/>
        </w:rPr>
      </w:pPr>
      <w:r w:rsidRPr="00F622FC">
        <w:rPr>
          <w:sz w:val="24"/>
          <w:szCs w:val="24"/>
        </w:rPr>
        <w:t>V zmysle zákona o konkurze a reštrukturalizácii sa pohľadávky daňových dlžníkov prihlasujú u správcov konkurznej podstaty.</w:t>
      </w:r>
    </w:p>
    <w:p w:rsidR="00F622FC" w:rsidRPr="00F622FC" w:rsidRDefault="00F622FC" w:rsidP="00F622FC">
      <w:pPr>
        <w:tabs>
          <w:tab w:val="left" w:pos="9639"/>
        </w:tabs>
        <w:jc w:val="both"/>
        <w:rPr>
          <w:sz w:val="24"/>
          <w:szCs w:val="24"/>
        </w:rPr>
      </w:pPr>
      <w:r w:rsidRPr="00F622FC">
        <w:rPr>
          <w:sz w:val="24"/>
          <w:szCs w:val="24"/>
        </w:rPr>
        <w:t>V zmysle zákona o súdnych exekútoroch a exekučnej činnosti sa pohľadávky daňových dlžníkov prihlasujú do dražieb, alebo sa žiada exekútor o vykonanie exekúcie peňažnej pohľadávky.</w:t>
      </w:r>
    </w:p>
    <w:p w:rsidR="00E600F0" w:rsidRPr="00E600F0" w:rsidRDefault="00E600F0" w:rsidP="00E600F0">
      <w:pPr>
        <w:tabs>
          <w:tab w:val="left" w:pos="540"/>
        </w:tabs>
        <w:spacing w:line="264" w:lineRule="auto"/>
        <w:jc w:val="both"/>
        <w:rPr>
          <w:sz w:val="24"/>
          <w:szCs w:val="24"/>
        </w:rPr>
      </w:pPr>
      <w:r w:rsidRPr="00E600F0">
        <w:rPr>
          <w:sz w:val="24"/>
          <w:szCs w:val="24"/>
        </w:rPr>
        <w:t>V roku 202</w:t>
      </w:r>
      <w:r w:rsidR="00D02865">
        <w:rPr>
          <w:sz w:val="24"/>
          <w:szCs w:val="24"/>
        </w:rPr>
        <w:t>5</w:t>
      </w:r>
      <w:r w:rsidRPr="00E600F0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boli </w:t>
      </w:r>
      <w:r w:rsidRPr="00E600F0">
        <w:rPr>
          <w:sz w:val="24"/>
          <w:szCs w:val="24"/>
        </w:rPr>
        <w:t>daňovou exekúciou  vymáhané nedoplatky na:</w:t>
      </w:r>
    </w:p>
    <w:p w:rsidR="00E600F0" w:rsidRPr="00E600F0" w:rsidRDefault="00E600F0" w:rsidP="00E600F0">
      <w:pPr>
        <w:spacing w:line="264" w:lineRule="auto"/>
        <w:jc w:val="both"/>
        <w:rPr>
          <w:sz w:val="24"/>
          <w:szCs w:val="24"/>
        </w:rPr>
      </w:pPr>
      <w:r w:rsidRPr="00E600F0">
        <w:rPr>
          <w:sz w:val="24"/>
          <w:szCs w:val="24"/>
        </w:rPr>
        <w:t>- dani za psa u fyzických  a právnických osôb,</w:t>
      </w:r>
    </w:p>
    <w:p w:rsidR="00E600F0" w:rsidRPr="00E600F0" w:rsidRDefault="00E600F0" w:rsidP="00E600F0">
      <w:pPr>
        <w:tabs>
          <w:tab w:val="left" w:pos="540"/>
        </w:tabs>
        <w:spacing w:line="264" w:lineRule="auto"/>
        <w:jc w:val="both"/>
        <w:rPr>
          <w:sz w:val="24"/>
          <w:szCs w:val="24"/>
        </w:rPr>
      </w:pPr>
      <w:r w:rsidRPr="00E600F0">
        <w:rPr>
          <w:sz w:val="24"/>
          <w:szCs w:val="24"/>
        </w:rPr>
        <w:t>- dani z nehnuteľností u fyzických a právnických osôb,</w:t>
      </w:r>
    </w:p>
    <w:p w:rsidR="00E600F0" w:rsidRPr="00E600F0" w:rsidRDefault="00E600F0" w:rsidP="00E600F0">
      <w:pPr>
        <w:spacing w:line="264" w:lineRule="auto"/>
        <w:jc w:val="both"/>
        <w:rPr>
          <w:sz w:val="24"/>
          <w:szCs w:val="24"/>
        </w:rPr>
      </w:pPr>
      <w:r w:rsidRPr="00E600F0">
        <w:rPr>
          <w:sz w:val="24"/>
          <w:szCs w:val="24"/>
        </w:rPr>
        <w:t>- miestnom poplatku za komunálne odpady u fyzických osôb a právnických osôb,</w:t>
      </w:r>
    </w:p>
    <w:p w:rsidR="00E600F0" w:rsidRPr="00E600F0" w:rsidRDefault="00E600F0" w:rsidP="00E600F0">
      <w:pPr>
        <w:spacing w:line="264" w:lineRule="auto"/>
        <w:jc w:val="both"/>
        <w:rPr>
          <w:sz w:val="24"/>
          <w:szCs w:val="24"/>
        </w:rPr>
      </w:pPr>
      <w:r w:rsidRPr="00E600F0">
        <w:rPr>
          <w:sz w:val="24"/>
          <w:szCs w:val="24"/>
        </w:rPr>
        <w:t>- daň za užívanie verejného priestranstva u fyzických osôb  a právnických osôb.</w:t>
      </w:r>
    </w:p>
    <w:p w:rsidR="00E600F0" w:rsidRPr="00E600F0" w:rsidRDefault="00E600F0" w:rsidP="00E600F0">
      <w:pPr>
        <w:tabs>
          <w:tab w:val="left" w:pos="540"/>
        </w:tabs>
        <w:spacing w:line="264" w:lineRule="auto"/>
        <w:jc w:val="both"/>
        <w:rPr>
          <w:sz w:val="24"/>
          <w:szCs w:val="24"/>
        </w:rPr>
      </w:pPr>
      <w:r w:rsidRPr="00E600F0">
        <w:rPr>
          <w:sz w:val="24"/>
          <w:szCs w:val="24"/>
        </w:rPr>
        <w:t>V roku 202</w:t>
      </w:r>
      <w:r w:rsidR="00D02865">
        <w:rPr>
          <w:sz w:val="24"/>
          <w:szCs w:val="24"/>
        </w:rPr>
        <w:t>5</w:t>
      </w:r>
      <w:r w:rsidRPr="00E600F0">
        <w:rPr>
          <w:sz w:val="24"/>
          <w:szCs w:val="24"/>
        </w:rPr>
        <w:t xml:space="preserve"> bolo  vydaných </w:t>
      </w:r>
      <w:r w:rsidR="00D02865">
        <w:rPr>
          <w:sz w:val="24"/>
          <w:szCs w:val="24"/>
        </w:rPr>
        <w:t xml:space="preserve">605 rozhodnutí (v roku 2024 to bolo </w:t>
      </w:r>
      <w:r w:rsidRPr="00E600F0">
        <w:rPr>
          <w:sz w:val="24"/>
          <w:szCs w:val="24"/>
        </w:rPr>
        <w:t>733</w:t>
      </w:r>
      <w:r w:rsidR="00D02865">
        <w:rPr>
          <w:sz w:val="24"/>
          <w:szCs w:val="24"/>
        </w:rPr>
        <w:t>)</w:t>
      </w:r>
      <w:r w:rsidRPr="00E600F0">
        <w:rPr>
          <w:sz w:val="24"/>
          <w:szCs w:val="24"/>
        </w:rPr>
        <w:t xml:space="preserve"> o začatí  daňového exekučného konania, na celkovú výšku nedoplatkov 19</w:t>
      </w:r>
      <w:r w:rsidR="00D02865">
        <w:rPr>
          <w:sz w:val="24"/>
          <w:szCs w:val="24"/>
        </w:rPr>
        <w:t>1 370,15</w:t>
      </w:r>
      <w:r w:rsidRPr="00E600F0">
        <w:rPr>
          <w:sz w:val="24"/>
          <w:szCs w:val="24"/>
        </w:rPr>
        <w:t xml:space="preserve"> </w:t>
      </w:r>
      <w:r>
        <w:rPr>
          <w:sz w:val="24"/>
          <w:szCs w:val="24"/>
        </w:rPr>
        <w:t>e</w:t>
      </w:r>
      <w:r w:rsidRPr="00E600F0">
        <w:rPr>
          <w:sz w:val="24"/>
          <w:szCs w:val="24"/>
        </w:rPr>
        <w:t>ur, z toho:</w:t>
      </w:r>
    </w:p>
    <w:p w:rsidR="00E600F0" w:rsidRPr="00E600F0" w:rsidRDefault="00E600F0" w:rsidP="00E600F0">
      <w:pPr>
        <w:spacing w:line="264" w:lineRule="auto"/>
        <w:jc w:val="both"/>
        <w:rPr>
          <w:sz w:val="24"/>
          <w:szCs w:val="24"/>
        </w:rPr>
      </w:pPr>
      <w:r w:rsidRPr="00E600F0">
        <w:rPr>
          <w:sz w:val="24"/>
          <w:szCs w:val="24"/>
        </w:rPr>
        <w:t xml:space="preserve">a) zrážkami z dôchodku </w:t>
      </w:r>
      <w:r w:rsidR="00D02865">
        <w:rPr>
          <w:sz w:val="24"/>
          <w:szCs w:val="24"/>
        </w:rPr>
        <w:t>–</w:t>
      </w:r>
      <w:r w:rsidRPr="00E600F0">
        <w:rPr>
          <w:sz w:val="24"/>
          <w:szCs w:val="24"/>
        </w:rPr>
        <w:t xml:space="preserve"> </w:t>
      </w:r>
      <w:r w:rsidR="00D02865">
        <w:rPr>
          <w:sz w:val="24"/>
          <w:szCs w:val="24"/>
        </w:rPr>
        <w:t xml:space="preserve">103 rozhodnutí (v roku 2024 počet rozhodnutí </w:t>
      </w:r>
      <w:r w:rsidRPr="00E600F0">
        <w:rPr>
          <w:sz w:val="24"/>
          <w:szCs w:val="24"/>
        </w:rPr>
        <w:t>62</w:t>
      </w:r>
      <w:r w:rsidR="00D02865">
        <w:rPr>
          <w:sz w:val="24"/>
          <w:szCs w:val="24"/>
        </w:rPr>
        <w:t>)</w:t>
      </w:r>
      <w:r w:rsidRPr="00E600F0">
        <w:rPr>
          <w:sz w:val="24"/>
          <w:szCs w:val="24"/>
        </w:rPr>
        <w:t>,</w:t>
      </w:r>
    </w:p>
    <w:p w:rsidR="00E600F0" w:rsidRPr="00E600F0" w:rsidRDefault="00E600F0" w:rsidP="00E600F0">
      <w:pPr>
        <w:spacing w:line="264" w:lineRule="auto"/>
        <w:jc w:val="both"/>
        <w:rPr>
          <w:sz w:val="24"/>
          <w:szCs w:val="24"/>
        </w:rPr>
      </w:pPr>
      <w:r w:rsidRPr="00E600F0">
        <w:rPr>
          <w:sz w:val="24"/>
          <w:szCs w:val="24"/>
        </w:rPr>
        <w:t xml:space="preserve">b) zrážkami zo mzdy </w:t>
      </w:r>
      <w:r w:rsidR="00D02865">
        <w:rPr>
          <w:sz w:val="24"/>
          <w:szCs w:val="24"/>
        </w:rPr>
        <w:t>–</w:t>
      </w:r>
      <w:r w:rsidRPr="00E600F0">
        <w:rPr>
          <w:sz w:val="24"/>
          <w:szCs w:val="24"/>
        </w:rPr>
        <w:t xml:space="preserve"> </w:t>
      </w:r>
      <w:r w:rsidR="00D02865">
        <w:rPr>
          <w:sz w:val="24"/>
          <w:szCs w:val="24"/>
        </w:rPr>
        <w:t>27 rozhodnutí (v roku 2024 počet rozhodnutí 4</w:t>
      </w:r>
      <w:r w:rsidRPr="00E600F0">
        <w:rPr>
          <w:sz w:val="24"/>
          <w:szCs w:val="24"/>
        </w:rPr>
        <w:t>44</w:t>
      </w:r>
      <w:r w:rsidR="00D02865">
        <w:rPr>
          <w:sz w:val="24"/>
          <w:szCs w:val="24"/>
        </w:rPr>
        <w:t>)</w:t>
      </w:r>
      <w:r w:rsidRPr="00E600F0">
        <w:rPr>
          <w:sz w:val="24"/>
          <w:szCs w:val="24"/>
        </w:rPr>
        <w:t>,</w:t>
      </w:r>
    </w:p>
    <w:p w:rsidR="00E600F0" w:rsidRPr="00E600F0" w:rsidRDefault="00E600F0" w:rsidP="00E600F0">
      <w:pPr>
        <w:spacing w:line="264" w:lineRule="auto"/>
        <w:jc w:val="both"/>
        <w:rPr>
          <w:sz w:val="24"/>
          <w:szCs w:val="24"/>
        </w:rPr>
      </w:pPr>
      <w:r w:rsidRPr="00E600F0">
        <w:rPr>
          <w:sz w:val="24"/>
          <w:szCs w:val="24"/>
        </w:rPr>
        <w:t xml:space="preserve">c) prikázaním pohľadávky z účtu </w:t>
      </w:r>
      <w:r w:rsidR="00D02865">
        <w:rPr>
          <w:sz w:val="24"/>
          <w:szCs w:val="24"/>
        </w:rPr>
        <w:t>–</w:t>
      </w:r>
      <w:r w:rsidRPr="00E600F0">
        <w:rPr>
          <w:sz w:val="24"/>
          <w:szCs w:val="24"/>
        </w:rPr>
        <w:t xml:space="preserve"> </w:t>
      </w:r>
      <w:r w:rsidR="00D02865">
        <w:rPr>
          <w:sz w:val="24"/>
          <w:szCs w:val="24"/>
        </w:rPr>
        <w:t xml:space="preserve">360 rozhodnutí (v roku 2024 to bolo </w:t>
      </w:r>
      <w:r w:rsidRPr="00E600F0">
        <w:rPr>
          <w:sz w:val="24"/>
          <w:szCs w:val="24"/>
        </w:rPr>
        <w:t>480</w:t>
      </w:r>
      <w:r w:rsidR="00D02865">
        <w:rPr>
          <w:sz w:val="24"/>
          <w:szCs w:val="24"/>
        </w:rPr>
        <w:t>)</w:t>
      </w:r>
      <w:r w:rsidRPr="00E600F0">
        <w:rPr>
          <w:sz w:val="24"/>
          <w:szCs w:val="24"/>
        </w:rPr>
        <w:t>,</w:t>
      </w:r>
    </w:p>
    <w:p w:rsidR="00E600F0" w:rsidRPr="00E600F0" w:rsidRDefault="00E600F0" w:rsidP="00E600F0">
      <w:pPr>
        <w:spacing w:line="264" w:lineRule="auto"/>
        <w:jc w:val="both"/>
        <w:rPr>
          <w:sz w:val="24"/>
          <w:szCs w:val="24"/>
        </w:rPr>
      </w:pPr>
      <w:r w:rsidRPr="00E600F0">
        <w:rPr>
          <w:sz w:val="24"/>
          <w:szCs w:val="24"/>
        </w:rPr>
        <w:t xml:space="preserve">d) zadržaním vodičského preukazu </w:t>
      </w:r>
      <w:r w:rsidR="00D02865">
        <w:rPr>
          <w:sz w:val="24"/>
          <w:szCs w:val="24"/>
        </w:rPr>
        <w:t>–</w:t>
      </w:r>
      <w:r w:rsidRPr="00E600F0">
        <w:rPr>
          <w:sz w:val="24"/>
          <w:szCs w:val="24"/>
        </w:rPr>
        <w:t xml:space="preserve"> </w:t>
      </w:r>
      <w:r w:rsidR="00D02865">
        <w:rPr>
          <w:sz w:val="24"/>
          <w:szCs w:val="24"/>
        </w:rPr>
        <w:t xml:space="preserve">115 rozhodnutí (v roku 2024 počet rozhodnutí </w:t>
      </w:r>
      <w:r w:rsidRPr="00E600F0">
        <w:rPr>
          <w:sz w:val="24"/>
          <w:szCs w:val="24"/>
        </w:rPr>
        <w:t>147</w:t>
      </w:r>
      <w:r w:rsidR="00D02865">
        <w:rPr>
          <w:sz w:val="24"/>
          <w:szCs w:val="24"/>
        </w:rPr>
        <w:t>)</w:t>
      </w:r>
      <w:r w:rsidRPr="00E600F0">
        <w:rPr>
          <w:sz w:val="24"/>
          <w:szCs w:val="24"/>
        </w:rPr>
        <w:t>.</w:t>
      </w:r>
    </w:p>
    <w:p w:rsidR="00E600F0" w:rsidRPr="00E600F0" w:rsidRDefault="00E600F0" w:rsidP="00F622FC">
      <w:pPr>
        <w:pStyle w:val="Odsekzoznamu"/>
        <w:tabs>
          <w:tab w:val="left" w:pos="9639"/>
        </w:tabs>
        <w:ind w:left="0"/>
        <w:jc w:val="both"/>
        <w:rPr>
          <w:b/>
          <w:sz w:val="24"/>
          <w:szCs w:val="24"/>
        </w:rPr>
      </w:pPr>
      <w:r w:rsidRPr="00E600F0">
        <w:rPr>
          <w:sz w:val="24"/>
          <w:szCs w:val="24"/>
        </w:rPr>
        <w:t>Za účelom zabezpečenia daňových nedoplatkov bolo v roku 202</w:t>
      </w:r>
      <w:r w:rsidR="00D02865">
        <w:rPr>
          <w:sz w:val="24"/>
          <w:szCs w:val="24"/>
        </w:rPr>
        <w:t>5</w:t>
      </w:r>
      <w:r w:rsidRPr="00E600F0">
        <w:rPr>
          <w:sz w:val="24"/>
          <w:szCs w:val="24"/>
        </w:rPr>
        <w:t xml:space="preserve"> vydaných </w:t>
      </w:r>
      <w:r w:rsidR="00D02865">
        <w:rPr>
          <w:sz w:val="24"/>
          <w:szCs w:val="24"/>
        </w:rPr>
        <w:t xml:space="preserve">8 rozhodnutí </w:t>
      </w:r>
      <w:r w:rsidRPr="00E600F0">
        <w:rPr>
          <w:sz w:val="24"/>
          <w:szCs w:val="24"/>
        </w:rPr>
        <w:t>o zriadení záložného práva na nehnuteľný majetok daňových dlžníkov v</w:t>
      </w:r>
      <w:r>
        <w:rPr>
          <w:sz w:val="24"/>
          <w:szCs w:val="24"/>
        </w:rPr>
        <w:t>o</w:t>
      </w:r>
      <w:r w:rsidRPr="00E600F0">
        <w:rPr>
          <w:sz w:val="24"/>
          <w:szCs w:val="24"/>
        </w:rPr>
        <w:t xml:space="preserve"> výške </w:t>
      </w:r>
      <w:r w:rsidR="00D02865">
        <w:rPr>
          <w:sz w:val="24"/>
          <w:szCs w:val="24"/>
        </w:rPr>
        <w:t>61 410,88</w:t>
      </w:r>
      <w:r w:rsidRPr="00E600F0">
        <w:rPr>
          <w:sz w:val="24"/>
          <w:szCs w:val="24"/>
        </w:rPr>
        <w:t xml:space="preserve"> </w:t>
      </w:r>
      <w:r>
        <w:rPr>
          <w:sz w:val="24"/>
          <w:szCs w:val="24"/>
        </w:rPr>
        <w:t>e</w:t>
      </w:r>
      <w:r w:rsidRPr="00E600F0">
        <w:rPr>
          <w:sz w:val="24"/>
          <w:szCs w:val="24"/>
        </w:rPr>
        <w:t>ur.</w:t>
      </w:r>
    </w:p>
    <w:p w:rsidR="00E600F0" w:rsidRDefault="00E600F0" w:rsidP="00F622FC">
      <w:pPr>
        <w:pStyle w:val="Odsekzoznamu"/>
        <w:tabs>
          <w:tab w:val="left" w:pos="9639"/>
        </w:tabs>
        <w:ind w:left="0"/>
        <w:jc w:val="both"/>
        <w:rPr>
          <w:sz w:val="24"/>
          <w:szCs w:val="24"/>
        </w:rPr>
      </w:pPr>
      <w:r w:rsidRPr="00E600F0">
        <w:rPr>
          <w:sz w:val="24"/>
          <w:szCs w:val="24"/>
        </w:rPr>
        <w:t xml:space="preserve">Daňovým exekučným konaním </w:t>
      </w:r>
      <w:r>
        <w:rPr>
          <w:sz w:val="24"/>
          <w:szCs w:val="24"/>
        </w:rPr>
        <w:t xml:space="preserve">mesto získalo príjmy v sume </w:t>
      </w:r>
      <w:r w:rsidR="00D02865">
        <w:rPr>
          <w:sz w:val="24"/>
          <w:szCs w:val="24"/>
        </w:rPr>
        <w:t>186 903,60</w:t>
      </w:r>
      <w:r w:rsidRPr="00E600F0">
        <w:rPr>
          <w:sz w:val="24"/>
          <w:szCs w:val="24"/>
        </w:rPr>
        <w:t xml:space="preserve"> </w:t>
      </w:r>
      <w:r>
        <w:rPr>
          <w:sz w:val="24"/>
          <w:szCs w:val="24"/>
        </w:rPr>
        <w:t>e</w:t>
      </w:r>
      <w:r w:rsidRPr="00E600F0">
        <w:rPr>
          <w:sz w:val="24"/>
          <w:szCs w:val="24"/>
        </w:rPr>
        <w:t>ur</w:t>
      </w:r>
      <w:r>
        <w:rPr>
          <w:sz w:val="24"/>
          <w:szCs w:val="24"/>
        </w:rPr>
        <w:t>.</w:t>
      </w:r>
    </w:p>
    <w:p w:rsidR="00DC5B1E" w:rsidRDefault="00DC5B1E" w:rsidP="00F622FC">
      <w:pPr>
        <w:pStyle w:val="Odsekzoznamu"/>
        <w:tabs>
          <w:tab w:val="left" w:pos="9639"/>
        </w:tabs>
        <w:ind w:left="0"/>
        <w:jc w:val="both"/>
        <w:rPr>
          <w:b/>
          <w:sz w:val="24"/>
          <w:szCs w:val="24"/>
        </w:rPr>
      </w:pPr>
    </w:p>
    <w:p w:rsidR="00B25089" w:rsidRPr="00B06C4A" w:rsidRDefault="00B25089" w:rsidP="00B25089">
      <w:pPr>
        <w:autoSpaceDE w:val="0"/>
        <w:autoSpaceDN w:val="0"/>
        <w:adjustRightInd w:val="0"/>
        <w:jc w:val="both"/>
        <w:rPr>
          <w:b/>
          <w:sz w:val="24"/>
          <w:szCs w:val="24"/>
        </w:rPr>
      </w:pPr>
      <w:r w:rsidRPr="00D053EC">
        <w:rPr>
          <w:sz w:val="24"/>
          <w:szCs w:val="24"/>
        </w:rPr>
        <w:t xml:space="preserve">Ako dlhodobá pohľadávka je v spol. Lesy mesta Spišská Nová Ves s. r. o. zaúčtovaná </w:t>
      </w:r>
      <w:r w:rsidRPr="00B06C4A">
        <w:rPr>
          <w:b/>
          <w:sz w:val="24"/>
          <w:szCs w:val="24"/>
        </w:rPr>
        <w:t xml:space="preserve">odložená daňová pohľadávka </w:t>
      </w:r>
      <w:r>
        <w:rPr>
          <w:b/>
          <w:sz w:val="24"/>
          <w:szCs w:val="24"/>
        </w:rPr>
        <w:t>5 647,91</w:t>
      </w:r>
      <w:r w:rsidRPr="00B06C4A">
        <w:rPr>
          <w:b/>
          <w:sz w:val="24"/>
          <w:szCs w:val="24"/>
        </w:rPr>
        <w:t xml:space="preserve"> eur.  </w:t>
      </w:r>
    </w:p>
    <w:p w:rsidR="00B25089" w:rsidRDefault="00B25089" w:rsidP="00B25089">
      <w:pPr>
        <w:autoSpaceDE w:val="0"/>
        <w:autoSpaceDN w:val="0"/>
        <w:adjustRightInd w:val="0"/>
        <w:jc w:val="both"/>
        <w:rPr>
          <w:b/>
          <w:sz w:val="24"/>
          <w:szCs w:val="24"/>
        </w:rPr>
      </w:pPr>
      <w:r w:rsidRPr="00D053EC">
        <w:rPr>
          <w:sz w:val="24"/>
          <w:szCs w:val="24"/>
        </w:rPr>
        <w:t xml:space="preserve">Ako dlhodobá pohľadávka je v spol. EMKOBEL, a. s. zaúčtovaná </w:t>
      </w:r>
      <w:r w:rsidRPr="00B06C4A">
        <w:rPr>
          <w:b/>
          <w:sz w:val="24"/>
          <w:szCs w:val="24"/>
        </w:rPr>
        <w:t xml:space="preserve">odložená daňová pohľadávka </w:t>
      </w:r>
      <w:r>
        <w:rPr>
          <w:b/>
          <w:sz w:val="24"/>
          <w:szCs w:val="24"/>
        </w:rPr>
        <w:t>27 301,06</w:t>
      </w:r>
      <w:r w:rsidRPr="00B06C4A">
        <w:rPr>
          <w:b/>
          <w:sz w:val="24"/>
          <w:szCs w:val="24"/>
        </w:rPr>
        <w:t xml:space="preserve"> eur. </w:t>
      </w:r>
    </w:p>
    <w:p w:rsidR="00B25089" w:rsidRDefault="00B25089" w:rsidP="00F622FC">
      <w:pPr>
        <w:pStyle w:val="Odsekzoznamu"/>
        <w:tabs>
          <w:tab w:val="left" w:pos="9639"/>
        </w:tabs>
        <w:ind w:left="0"/>
        <w:jc w:val="both"/>
        <w:rPr>
          <w:b/>
          <w:sz w:val="24"/>
          <w:szCs w:val="24"/>
        </w:rPr>
      </w:pPr>
    </w:p>
    <w:p w:rsidR="002C56FD" w:rsidRDefault="00983C4B" w:rsidP="00474EAB">
      <w:pPr>
        <w:pStyle w:val="Odsekzoznamu"/>
        <w:tabs>
          <w:tab w:val="left" w:pos="9639"/>
        </w:tabs>
        <w:ind w:left="0"/>
        <w:jc w:val="both"/>
        <w:rPr>
          <w:sz w:val="24"/>
          <w:szCs w:val="24"/>
        </w:rPr>
      </w:pPr>
      <w:r w:rsidRPr="00B06C4A">
        <w:rPr>
          <w:b/>
          <w:sz w:val="24"/>
          <w:szCs w:val="24"/>
        </w:rPr>
        <w:t>Účet 311 Odberatelia</w:t>
      </w:r>
      <w:r>
        <w:rPr>
          <w:sz w:val="24"/>
          <w:szCs w:val="24"/>
        </w:rPr>
        <w:t xml:space="preserve"> – </w:t>
      </w:r>
      <w:r w:rsidR="00EB2200">
        <w:rPr>
          <w:sz w:val="24"/>
          <w:szCs w:val="24"/>
        </w:rPr>
        <w:t>obsahuje pohľadávky z obchodného styku, najvyššie pohľadávky         sú evidované v OS EMKOBEL a. s.</w:t>
      </w:r>
      <w:r w:rsidR="00803C53">
        <w:rPr>
          <w:sz w:val="24"/>
          <w:szCs w:val="24"/>
        </w:rPr>
        <w:t xml:space="preserve"> (1 092 tis. eur)</w:t>
      </w:r>
      <w:r w:rsidR="00EB2200">
        <w:rPr>
          <w:sz w:val="24"/>
          <w:szCs w:val="24"/>
        </w:rPr>
        <w:t>, ktorá vyrába a dodáva teplo do takmer všetkých RO, PO, mestských bytov a do nebytových priestorov mesta. Odberateľom tepla a teplej vody sú aj byty spravované Bytovým družstvom.</w:t>
      </w:r>
      <w:r w:rsidR="00803C53">
        <w:rPr>
          <w:sz w:val="24"/>
          <w:szCs w:val="24"/>
        </w:rPr>
        <w:t xml:space="preserve"> Pre príspevkovú organizáciu STEZ je dodávateľom el. energie. Spoločnosť eviduje pohľadávky po splatnosti do 1 mesiaca v sume 1 082 tis. eur.  </w:t>
      </w:r>
    </w:p>
    <w:p w:rsidR="002C56FD" w:rsidRDefault="00803C53" w:rsidP="00474EAB">
      <w:pPr>
        <w:pStyle w:val="Odsekzoznamu"/>
        <w:tabs>
          <w:tab w:val="left" w:pos="9639"/>
        </w:tabs>
        <w:ind w:left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OS </w:t>
      </w:r>
      <w:r w:rsidRPr="00474D77">
        <w:rPr>
          <w:sz w:val="24"/>
          <w:szCs w:val="24"/>
        </w:rPr>
        <w:t>MEPOS SNV s.r.o.</w:t>
      </w:r>
      <w:r>
        <w:rPr>
          <w:sz w:val="24"/>
          <w:szCs w:val="24"/>
        </w:rPr>
        <w:t xml:space="preserve"> eviduje pohľadávky vo výške 322 tis. eur, z toho sú</w:t>
      </w:r>
      <w:r w:rsidR="00670D10">
        <w:rPr>
          <w:sz w:val="24"/>
          <w:szCs w:val="24"/>
        </w:rPr>
        <w:t xml:space="preserve"> neuhradené faktúry</w:t>
      </w:r>
      <w:r>
        <w:rPr>
          <w:sz w:val="24"/>
          <w:szCs w:val="24"/>
        </w:rPr>
        <w:t xml:space="preserve"> pred splatnosťou v hodnote 36 tis. eur, po splatnosti nad 360 dní v hodnote </w:t>
      </w:r>
      <w:r w:rsidR="00670D10">
        <w:rPr>
          <w:sz w:val="24"/>
          <w:szCs w:val="24"/>
        </w:rPr>
        <w:br/>
      </w:r>
      <w:r>
        <w:rPr>
          <w:sz w:val="24"/>
          <w:szCs w:val="24"/>
        </w:rPr>
        <w:t>2 tis. eur. Voči prepojeným ÚJ sú pohľadávky pred splatnosťou 219 tis. eur, po splatnosti 43 tis. eur.</w:t>
      </w:r>
      <w:r w:rsidR="002C56FD">
        <w:rPr>
          <w:sz w:val="24"/>
          <w:szCs w:val="24"/>
        </w:rPr>
        <w:t xml:space="preserve"> Spoločnosť vytvárala OP vo výške 1 874,84 eur k pohľadávke po splatnosti nad 360 dní.</w:t>
      </w:r>
    </w:p>
    <w:p w:rsidR="00EB2200" w:rsidRDefault="002C56FD" w:rsidP="00474EAB">
      <w:pPr>
        <w:pStyle w:val="Odsekzoznamu"/>
        <w:tabs>
          <w:tab w:val="left" w:pos="9639"/>
        </w:tabs>
        <w:ind w:left="0"/>
        <w:jc w:val="both"/>
        <w:rPr>
          <w:sz w:val="24"/>
          <w:szCs w:val="24"/>
        </w:rPr>
      </w:pPr>
      <w:r>
        <w:rPr>
          <w:sz w:val="24"/>
          <w:szCs w:val="24"/>
        </w:rPr>
        <w:t>OS Lesy mesta Spišská Nová Ves s.r.o. vykazovala stav pohľadávok 213 tis. eur. K rizikovým pohľadávkam bola tvorená OP 72 994,82 eur.</w:t>
      </w:r>
    </w:p>
    <w:p w:rsidR="009A53A0" w:rsidRDefault="009A53A0" w:rsidP="00F622FC">
      <w:pPr>
        <w:pStyle w:val="Odsekzoznamu"/>
        <w:tabs>
          <w:tab w:val="left" w:pos="9639"/>
        </w:tabs>
        <w:ind w:left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Agregovaná suma </w:t>
      </w:r>
      <w:r w:rsidR="002C56FD">
        <w:rPr>
          <w:sz w:val="24"/>
          <w:szCs w:val="24"/>
        </w:rPr>
        <w:t xml:space="preserve">tohto účtu </w:t>
      </w:r>
      <w:r>
        <w:rPr>
          <w:sz w:val="24"/>
          <w:szCs w:val="24"/>
        </w:rPr>
        <w:t xml:space="preserve">je vo výške </w:t>
      </w:r>
      <w:r w:rsidR="00474EAB">
        <w:rPr>
          <w:sz w:val="24"/>
          <w:szCs w:val="24"/>
        </w:rPr>
        <w:t>1 714 955,90</w:t>
      </w:r>
      <w:r>
        <w:rPr>
          <w:sz w:val="24"/>
          <w:szCs w:val="24"/>
        </w:rPr>
        <w:t xml:space="preserve"> eur, opravné položky </w:t>
      </w:r>
      <w:r w:rsidR="00071DD5">
        <w:rPr>
          <w:sz w:val="24"/>
          <w:szCs w:val="24"/>
        </w:rPr>
        <w:t>8</w:t>
      </w:r>
      <w:r w:rsidR="00474EAB">
        <w:rPr>
          <w:sz w:val="24"/>
          <w:szCs w:val="24"/>
        </w:rPr>
        <w:t>1 067,76</w:t>
      </w:r>
      <w:r>
        <w:rPr>
          <w:sz w:val="24"/>
          <w:szCs w:val="24"/>
        </w:rPr>
        <w:t xml:space="preserve"> eur </w:t>
      </w:r>
      <w:r w:rsidR="00783D11">
        <w:rPr>
          <w:sz w:val="24"/>
          <w:szCs w:val="24"/>
        </w:rPr>
        <w:t xml:space="preserve">vykázali </w:t>
      </w:r>
      <w:r>
        <w:rPr>
          <w:sz w:val="24"/>
          <w:szCs w:val="24"/>
        </w:rPr>
        <w:t xml:space="preserve"> obchodné spoločnosti a Správa telovýchovných zariadení.</w:t>
      </w:r>
    </w:p>
    <w:p w:rsidR="00A817BC" w:rsidRPr="00071DD5" w:rsidRDefault="00783D11" w:rsidP="00F622FC">
      <w:pPr>
        <w:pStyle w:val="Odsekzoznamu"/>
        <w:tabs>
          <w:tab w:val="left" w:pos="9639"/>
        </w:tabs>
        <w:ind w:left="0"/>
        <w:jc w:val="both"/>
        <w:rPr>
          <w:b/>
          <w:sz w:val="24"/>
          <w:szCs w:val="24"/>
        </w:rPr>
      </w:pPr>
      <w:r w:rsidRPr="00071DD5">
        <w:rPr>
          <w:b/>
          <w:sz w:val="24"/>
          <w:szCs w:val="24"/>
        </w:rPr>
        <w:t>Konsolidačnými operáciami sa eli</w:t>
      </w:r>
      <w:r w:rsidR="00E3351A" w:rsidRPr="00071DD5">
        <w:rPr>
          <w:b/>
          <w:sz w:val="24"/>
          <w:szCs w:val="24"/>
        </w:rPr>
        <w:t xml:space="preserve">minovala čiastka </w:t>
      </w:r>
      <w:r w:rsidR="00474EAB">
        <w:rPr>
          <w:b/>
          <w:sz w:val="24"/>
          <w:szCs w:val="24"/>
        </w:rPr>
        <w:t>507 354,72</w:t>
      </w:r>
      <w:r w:rsidR="00071DD5" w:rsidRPr="00071DD5">
        <w:rPr>
          <w:b/>
          <w:sz w:val="24"/>
          <w:szCs w:val="24"/>
        </w:rPr>
        <w:t xml:space="preserve"> </w:t>
      </w:r>
      <w:r w:rsidR="00E3351A" w:rsidRPr="00071DD5">
        <w:rPr>
          <w:b/>
          <w:sz w:val="24"/>
          <w:szCs w:val="24"/>
        </w:rPr>
        <w:t xml:space="preserve">eur. </w:t>
      </w:r>
    </w:p>
    <w:p w:rsidR="00474EAB" w:rsidRDefault="00474EAB" w:rsidP="00F622FC">
      <w:pPr>
        <w:pStyle w:val="Odsekzoznamu"/>
        <w:tabs>
          <w:tab w:val="left" w:pos="9639"/>
        </w:tabs>
        <w:ind w:left="0"/>
        <w:jc w:val="both"/>
        <w:rPr>
          <w:b/>
          <w:sz w:val="24"/>
          <w:szCs w:val="24"/>
        </w:rPr>
      </w:pPr>
    </w:p>
    <w:p w:rsidR="00932376" w:rsidRDefault="00663C7A" w:rsidP="00F622FC">
      <w:pPr>
        <w:pStyle w:val="Odsekzoznamu"/>
        <w:tabs>
          <w:tab w:val="left" w:pos="9639"/>
        </w:tabs>
        <w:ind w:left="0"/>
        <w:jc w:val="both"/>
        <w:rPr>
          <w:sz w:val="24"/>
          <w:szCs w:val="24"/>
        </w:rPr>
      </w:pPr>
      <w:r w:rsidRPr="00663C7A">
        <w:rPr>
          <w:b/>
          <w:sz w:val="24"/>
          <w:szCs w:val="24"/>
        </w:rPr>
        <w:t>Účet 314 Poskytnuté prevádzkové preddavky</w:t>
      </w:r>
      <w:r>
        <w:rPr>
          <w:sz w:val="24"/>
          <w:szCs w:val="24"/>
        </w:rPr>
        <w:t xml:space="preserve"> – najvyšši</w:t>
      </w:r>
      <w:r w:rsidR="00932376">
        <w:rPr>
          <w:sz w:val="24"/>
          <w:szCs w:val="24"/>
        </w:rPr>
        <w:t>u</w:t>
      </w:r>
      <w:r>
        <w:rPr>
          <w:sz w:val="24"/>
          <w:szCs w:val="24"/>
        </w:rPr>
        <w:t xml:space="preserve"> čiastk</w:t>
      </w:r>
      <w:r w:rsidR="00932376">
        <w:rPr>
          <w:sz w:val="24"/>
          <w:szCs w:val="24"/>
        </w:rPr>
        <w:t>u vykazuje mesto (67 tis. eur), ktoré poskytlo zálohové platby na energie, služby jednotlivým správcom bytov a NP, ktoré budú vyúčtované po skončení roka, najneskôr do 31. 5. 2026.</w:t>
      </w:r>
    </w:p>
    <w:p w:rsidR="00663C7A" w:rsidRDefault="00663C7A" w:rsidP="00F622FC">
      <w:pPr>
        <w:pStyle w:val="Odsekzoznamu"/>
        <w:tabs>
          <w:tab w:val="left" w:pos="9639"/>
        </w:tabs>
        <w:ind w:left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Agregovaná čiastka </w:t>
      </w:r>
      <w:r w:rsidR="00FF5EA8">
        <w:rPr>
          <w:sz w:val="24"/>
          <w:szCs w:val="24"/>
        </w:rPr>
        <w:t xml:space="preserve">za celok je </w:t>
      </w:r>
      <w:r w:rsidR="002C56FD">
        <w:rPr>
          <w:sz w:val="24"/>
          <w:szCs w:val="24"/>
        </w:rPr>
        <w:t>67 190,20</w:t>
      </w:r>
      <w:r>
        <w:rPr>
          <w:sz w:val="24"/>
          <w:szCs w:val="24"/>
        </w:rPr>
        <w:t xml:space="preserve"> eur.</w:t>
      </w:r>
    </w:p>
    <w:p w:rsidR="008E03C2" w:rsidRPr="008E03C2" w:rsidRDefault="00A817BC" w:rsidP="00A817BC">
      <w:pPr>
        <w:autoSpaceDE w:val="0"/>
        <w:autoSpaceDN w:val="0"/>
        <w:adjustRightInd w:val="0"/>
        <w:rPr>
          <w:b/>
          <w:sz w:val="24"/>
          <w:szCs w:val="24"/>
        </w:rPr>
      </w:pPr>
      <w:r w:rsidRPr="008E03C2">
        <w:rPr>
          <w:b/>
          <w:sz w:val="24"/>
          <w:szCs w:val="24"/>
        </w:rPr>
        <w:t>Na účte neboli vykonané žiadne konsolidačné operácie.</w:t>
      </w:r>
    </w:p>
    <w:p w:rsidR="00FF5EA8" w:rsidRDefault="00663C7A" w:rsidP="00F622FC">
      <w:pPr>
        <w:pStyle w:val="Odsekzoznamu"/>
        <w:tabs>
          <w:tab w:val="left" w:pos="9639"/>
        </w:tabs>
        <w:ind w:left="0"/>
        <w:jc w:val="both"/>
        <w:rPr>
          <w:sz w:val="24"/>
          <w:szCs w:val="24"/>
        </w:rPr>
      </w:pPr>
      <w:r w:rsidRPr="00663C7A">
        <w:rPr>
          <w:b/>
          <w:sz w:val="24"/>
          <w:szCs w:val="24"/>
        </w:rPr>
        <w:lastRenderedPageBreak/>
        <w:t>Účet  315 Ostatné pohľadávky</w:t>
      </w:r>
      <w:r>
        <w:rPr>
          <w:sz w:val="24"/>
          <w:szCs w:val="24"/>
        </w:rPr>
        <w:t xml:space="preserve"> - </w:t>
      </w:r>
      <w:r w:rsidR="004D0195">
        <w:rPr>
          <w:sz w:val="24"/>
          <w:szCs w:val="24"/>
        </w:rPr>
        <w:t> rozpočtov</w:t>
      </w:r>
      <w:r>
        <w:rPr>
          <w:sz w:val="24"/>
          <w:szCs w:val="24"/>
        </w:rPr>
        <w:t>é</w:t>
      </w:r>
      <w:r w:rsidR="004D0195">
        <w:rPr>
          <w:sz w:val="24"/>
          <w:szCs w:val="24"/>
        </w:rPr>
        <w:t xml:space="preserve"> organizáci</w:t>
      </w:r>
      <w:r>
        <w:rPr>
          <w:sz w:val="24"/>
          <w:szCs w:val="24"/>
        </w:rPr>
        <w:t>e</w:t>
      </w:r>
      <w:r w:rsidR="004D0195">
        <w:rPr>
          <w:sz w:val="24"/>
          <w:szCs w:val="24"/>
        </w:rPr>
        <w:t xml:space="preserve"> evidujú</w:t>
      </w:r>
      <w:r w:rsidR="00EB7B6D">
        <w:rPr>
          <w:sz w:val="24"/>
          <w:szCs w:val="24"/>
        </w:rPr>
        <w:t xml:space="preserve"> </w:t>
      </w:r>
      <w:r w:rsidR="004D0195">
        <w:rPr>
          <w:sz w:val="24"/>
          <w:szCs w:val="24"/>
        </w:rPr>
        <w:t xml:space="preserve">krátkodobé pohľadávky </w:t>
      </w:r>
      <w:r w:rsidR="00E95035">
        <w:rPr>
          <w:sz w:val="24"/>
          <w:szCs w:val="24"/>
        </w:rPr>
        <w:br/>
      </w:r>
      <w:r w:rsidR="004D0195">
        <w:rPr>
          <w:sz w:val="24"/>
          <w:szCs w:val="24"/>
        </w:rPr>
        <w:t xml:space="preserve">za dobropisy z vyúčtovania energií, za poskytnutú a nezaplatenú stravu pre deti a obedy </w:t>
      </w:r>
      <w:r w:rsidR="00E95035">
        <w:rPr>
          <w:sz w:val="24"/>
          <w:szCs w:val="24"/>
        </w:rPr>
        <w:br/>
      </w:r>
      <w:r w:rsidR="004D0195">
        <w:rPr>
          <w:sz w:val="24"/>
          <w:szCs w:val="24"/>
        </w:rPr>
        <w:t>pre cudzích stravníkov</w:t>
      </w:r>
      <w:r>
        <w:rPr>
          <w:sz w:val="24"/>
          <w:szCs w:val="24"/>
        </w:rPr>
        <w:t xml:space="preserve"> v školách</w:t>
      </w:r>
      <w:r w:rsidR="00EB7B6D">
        <w:rPr>
          <w:sz w:val="24"/>
          <w:szCs w:val="24"/>
        </w:rPr>
        <w:t>.</w:t>
      </w:r>
      <w:r>
        <w:rPr>
          <w:sz w:val="24"/>
          <w:szCs w:val="24"/>
        </w:rPr>
        <w:t xml:space="preserve"> </w:t>
      </w:r>
      <w:r w:rsidR="0081105C">
        <w:rPr>
          <w:sz w:val="24"/>
          <w:szCs w:val="24"/>
        </w:rPr>
        <w:t>Lesy mesta Spišská Nová Ves</w:t>
      </w:r>
      <w:r w:rsidR="00FF5EA8">
        <w:rPr>
          <w:sz w:val="24"/>
          <w:szCs w:val="24"/>
        </w:rPr>
        <w:t xml:space="preserve"> s. r. o. ved</w:t>
      </w:r>
      <w:r w:rsidR="00C76021">
        <w:rPr>
          <w:sz w:val="24"/>
          <w:szCs w:val="24"/>
        </w:rPr>
        <w:t>ú</w:t>
      </w:r>
      <w:r w:rsidR="00FF5EA8">
        <w:rPr>
          <w:sz w:val="24"/>
          <w:szCs w:val="24"/>
        </w:rPr>
        <w:t xml:space="preserve"> na</w:t>
      </w:r>
      <w:r w:rsidR="00C76021">
        <w:rPr>
          <w:sz w:val="24"/>
          <w:szCs w:val="24"/>
        </w:rPr>
        <w:t xml:space="preserve"> tomto</w:t>
      </w:r>
      <w:r w:rsidR="00FF5EA8">
        <w:rPr>
          <w:sz w:val="24"/>
          <w:szCs w:val="24"/>
        </w:rPr>
        <w:t xml:space="preserve"> účte pohľadávky vo výške  poplatkov za prebiehajúce súdne spory (9 546,30 eur).</w:t>
      </w:r>
    </w:p>
    <w:p w:rsidR="004D0195" w:rsidRDefault="00663C7A" w:rsidP="00F622FC">
      <w:pPr>
        <w:pStyle w:val="Odsekzoznamu"/>
        <w:tabs>
          <w:tab w:val="left" w:pos="9639"/>
        </w:tabs>
        <w:ind w:left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Agregovaná suma </w:t>
      </w:r>
      <w:r w:rsidR="00FF5EA8">
        <w:rPr>
          <w:sz w:val="24"/>
          <w:szCs w:val="24"/>
        </w:rPr>
        <w:t xml:space="preserve">za celok je </w:t>
      </w:r>
      <w:r w:rsidR="00932376" w:rsidRPr="00932376">
        <w:rPr>
          <w:b/>
          <w:sz w:val="24"/>
          <w:szCs w:val="24"/>
        </w:rPr>
        <w:t>19 951,43</w:t>
      </w:r>
      <w:r w:rsidRPr="00932376">
        <w:rPr>
          <w:b/>
          <w:sz w:val="24"/>
          <w:szCs w:val="24"/>
        </w:rPr>
        <w:t xml:space="preserve"> eur.</w:t>
      </w:r>
    </w:p>
    <w:p w:rsidR="00A817BC" w:rsidRDefault="00A817BC" w:rsidP="00A817BC">
      <w:pPr>
        <w:autoSpaceDE w:val="0"/>
        <w:autoSpaceDN w:val="0"/>
        <w:adjustRightInd w:val="0"/>
        <w:rPr>
          <w:b/>
          <w:sz w:val="24"/>
          <w:szCs w:val="24"/>
        </w:rPr>
      </w:pPr>
      <w:r w:rsidRPr="008E03C2">
        <w:rPr>
          <w:b/>
          <w:sz w:val="24"/>
          <w:szCs w:val="24"/>
        </w:rPr>
        <w:t>Na účte neboli vykonané žiadne konsolidačné operácie.</w:t>
      </w:r>
    </w:p>
    <w:p w:rsidR="008E03C2" w:rsidRPr="008E03C2" w:rsidRDefault="008E03C2" w:rsidP="00A817BC">
      <w:pPr>
        <w:autoSpaceDE w:val="0"/>
        <w:autoSpaceDN w:val="0"/>
        <w:adjustRightInd w:val="0"/>
        <w:rPr>
          <w:b/>
          <w:sz w:val="24"/>
          <w:szCs w:val="24"/>
        </w:rPr>
      </w:pPr>
    </w:p>
    <w:p w:rsidR="00663C7A" w:rsidRDefault="00663C7A" w:rsidP="00F622FC">
      <w:pPr>
        <w:pStyle w:val="Odsekzoznamu"/>
        <w:tabs>
          <w:tab w:val="left" w:pos="9639"/>
        </w:tabs>
        <w:ind w:left="0"/>
        <w:jc w:val="both"/>
        <w:rPr>
          <w:sz w:val="24"/>
          <w:szCs w:val="24"/>
        </w:rPr>
      </w:pPr>
      <w:r w:rsidRPr="00663C7A">
        <w:rPr>
          <w:b/>
          <w:sz w:val="24"/>
          <w:szCs w:val="24"/>
        </w:rPr>
        <w:t>Účet 318 Pohľadávky z nedaňových príjmov obcí</w:t>
      </w:r>
      <w:r>
        <w:rPr>
          <w:sz w:val="24"/>
          <w:szCs w:val="24"/>
        </w:rPr>
        <w:t xml:space="preserve"> –</w:t>
      </w:r>
      <w:r w:rsidR="00932376">
        <w:rPr>
          <w:sz w:val="24"/>
          <w:szCs w:val="24"/>
        </w:rPr>
        <w:t xml:space="preserve"> </w:t>
      </w:r>
      <w:r w:rsidR="005E18E8">
        <w:rPr>
          <w:sz w:val="24"/>
          <w:szCs w:val="24"/>
        </w:rPr>
        <w:t>a</w:t>
      </w:r>
      <w:r>
        <w:rPr>
          <w:sz w:val="24"/>
          <w:szCs w:val="24"/>
        </w:rPr>
        <w:t xml:space="preserve">gregovaná čiastka </w:t>
      </w:r>
      <w:r w:rsidR="008E03C2">
        <w:rPr>
          <w:sz w:val="24"/>
          <w:szCs w:val="24"/>
        </w:rPr>
        <w:t>2</w:t>
      </w:r>
      <w:r w:rsidR="005E18E8">
        <w:rPr>
          <w:sz w:val="24"/>
          <w:szCs w:val="24"/>
        </w:rPr>
        <w:t> 553 752,72</w:t>
      </w:r>
      <w:r>
        <w:rPr>
          <w:sz w:val="24"/>
          <w:szCs w:val="24"/>
        </w:rPr>
        <w:t xml:space="preserve"> eur, z toho </w:t>
      </w:r>
      <w:r w:rsidR="00DD31B8">
        <w:rPr>
          <w:sz w:val="24"/>
          <w:szCs w:val="24"/>
        </w:rPr>
        <w:t xml:space="preserve">vytvorená </w:t>
      </w:r>
      <w:r>
        <w:rPr>
          <w:sz w:val="24"/>
          <w:szCs w:val="24"/>
        </w:rPr>
        <w:t xml:space="preserve">opravná položka je </w:t>
      </w:r>
      <w:r w:rsidR="008E03C2">
        <w:rPr>
          <w:sz w:val="24"/>
          <w:szCs w:val="24"/>
        </w:rPr>
        <w:t>1</w:t>
      </w:r>
      <w:r w:rsidR="005E18E8">
        <w:rPr>
          <w:sz w:val="24"/>
          <w:szCs w:val="24"/>
        </w:rPr>
        <w:t> 885 902,12</w:t>
      </w:r>
      <w:r>
        <w:rPr>
          <w:sz w:val="24"/>
          <w:szCs w:val="24"/>
        </w:rPr>
        <w:t xml:space="preserve"> eur</w:t>
      </w:r>
      <w:r w:rsidR="005E18E8">
        <w:rPr>
          <w:sz w:val="24"/>
          <w:szCs w:val="24"/>
        </w:rPr>
        <w:t>, (mesto 1 864 726 eur)</w:t>
      </w:r>
      <w:r>
        <w:rPr>
          <w:sz w:val="24"/>
          <w:szCs w:val="24"/>
        </w:rPr>
        <w:t xml:space="preserve">. </w:t>
      </w:r>
      <w:r w:rsidR="00DD31B8">
        <w:rPr>
          <w:sz w:val="24"/>
          <w:szCs w:val="24"/>
        </w:rPr>
        <w:t>Okrem mesta má pohľadávky Domov dôchodcov na Brezovej ul. za nezaplatené služby, ktoré poskytuje klientom, a to vo výške 1</w:t>
      </w:r>
      <w:r w:rsidR="005E18E8">
        <w:rPr>
          <w:sz w:val="24"/>
          <w:szCs w:val="24"/>
        </w:rPr>
        <w:t>24 830,82</w:t>
      </w:r>
      <w:r w:rsidR="00DD31B8">
        <w:rPr>
          <w:sz w:val="24"/>
          <w:szCs w:val="24"/>
        </w:rPr>
        <w:t xml:space="preserve"> eur, z toho je 21 176,12 eur ťažko vymožiteľných. Z tohto dôvodu bola </w:t>
      </w:r>
      <w:r w:rsidR="005E18E8">
        <w:rPr>
          <w:sz w:val="24"/>
          <w:szCs w:val="24"/>
        </w:rPr>
        <w:t>ponechaná</w:t>
      </w:r>
      <w:r w:rsidR="00DD31B8">
        <w:rPr>
          <w:sz w:val="24"/>
          <w:szCs w:val="24"/>
        </w:rPr>
        <w:t xml:space="preserve"> opravná položka vo výške 21 176,12 eur</w:t>
      </w:r>
      <w:r w:rsidR="005E18E8">
        <w:rPr>
          <w:sz w:val="24"/>
          <w:szCs w:val="24"/>
        </w:rPr>
        <w:t xml:space="preserve"> z roku 2024</w:t>
      </w:r>
      <w:r w:rsidR="00DD31B8">
        <w:rPr>
          <w:sz w:val="24"/>
          <w:szCs w:val="24"/>
        </w:rPr>
        <w:t xml:space="preserve">. </w:t>
      </w:r>
      <w:r w:rsidR="005E18E8">
        <w:rPr>
          <w:sz w:val="24"/>
          <w:szCs w:val="24"/>
        </w:rPr>
        <w:t>Prehľad k nedaňovým pohľadávkam mesta je v tabuľke na str. 11. Medzi mestom a OS MEPOS SNV s. r. o.</w:t>
      </w:r>
      <w:r w:rsidR="003E0A99">
        <w:rPr>
          <w:sz w:val="24"/>
          <w:szCs w:val="24"/>
        </w:rPr>
        <w:t xml:space="preserve"> sa eliminoval nezaplatený nájom.</w:t>
      </w:r>
    </w:p>
    <w:p w:rsidR="00A817BC" w:rsidRDefault="00A817BC" w:rsidP="00F622FC">
      <w:pPr>
        <w:pStyle w:val="Odsekzoznamu"/>
        <w:tabs>
          <w:tab w:val="left" w:pos="9639"/>
        </w:tabs>
        <w:ind w:left="0"/>
        <w:jc w:val="both"/>
        <w:rPr>
          <w:sz w:val="24"/>
          <w:szCs w:val="24"/>
        </w:rPr>
      </w:pPr>
      <w:r w:rsidRPr="008E03C2">
        <w:rPr>
          <w:b/>
          <w:sz w:val="24"/>
          <w:szCs w:val="24"/>
        </w:rPr>
        <w:t xml:space="preserve">V rámci konsolidačných operácií sa eliminovala čiastka </w:t>
      </w:r>
      <w:r w:rsidR="00932376">
        <w:rPr>
          <w:b/>
          <w:sz w:val="24"/>
          <w:szCs w:val="24"/>
        </w:rPr>
        <w:t>2 126,44</w:t>
      </w:r>
      <w:r w:rsidRPr="008E03C2">
        <w:rPr>
          <w:b/>
          <w:sz w:val="24"/>
          <w:szCs w:val="24"/>
        </w:rPr>
        <w:t xml:space="preserve"> eur</w:t>
      </w:r>
      <w:r w:rsidR="003E0A99">
        <w:rPr>
          <w:b/>
          <w:sz w:val="24"/>
          <w:szCs w:val="24"/>
        </w:rPr>
        <w:t>.</w:t>
      </w:r>
    </w:p>
    <w:p w:rsidR="008E03C2" w:rsidRDefault="008E03C2" w:rsidP="00F73358">
      <w:pPr>
        <w:autoSpaceDE w:val="0"/>
        <w:autoSpaceDN w:val="0"/>
        <w:adjustRightInd w:val="0"/>
        <w:rPr>
          <w:b/>
          <w:sz w:val="24"/>
          <w:szCs w:val="24"/>
        </w:rPr>
      </w:pPr>
    </w:p>
    <w:p w:rsidR="00F622FC" w:rsidRDefault="00983C4B" w:rsidP="00F73358">
      <w:pPr>
        <w:autoSpaceDE w:val="0"/>
        <w:autoSpaceDN w:val="0"/>
        <w:adjustRightInd w:val="0"/>
        <w:rPr>
          <w:sz w:val="24"/>
          <w:szCs w:val="24"/>
        </w:rPr>
      </w:pPr>
      <w:r w:rsidRPr="00983C4B">
        <w:rPr>
          <w:b/>
          <w:sz w:val="24"/>
          <w:szCs w:val="24"/>
        </w:rPr>
        <w:t>Účet 319 Pohľadávky z daňových príjmov mesta</w:t>
      </w:r>
      <w:r>
        <w:rPr>
          <w:sz w:val="24"/>
          <w:szCs w:val="24"/>
        </w:rPr>
        <w:t xml:space="preserve"> – za mesto je  prehľad </w:t>
      </w:r>
      <w:r w:rsidR="003E0A99">
        <w:rPr>
          <w:sz w:val="24"/>
          <w:szCs w:val="24"/>
        </w:rPr>
        <w:t xml:space="preserve">v tabuľke </w:t>
      </w:r>
      <w:r>
        <w:rPr>
          <w:sz w:val="24"/>
          <w:szCs w:val="24"/>
        </w:rPr>
        <w:t xml:space="preserve">na str. </w:t>
      </w:r>
      <w:r w:rsidR="008E03C2">
        <w:rPr>
          <w:sz w:val="24"/>
          <w:szCs w:val="24"/>
        </w:rPr>
        <w:t>11</w:t>
      </w:r>
      <w:r>
        <w:rPr>
          <w:sz w:val="24"/>
          <w:szCs w:val="24"/>
        </w:rPr>
        <w:t>.</w:t>
      </w:r>
    </w:p>
    <w:p w:rsidR="00983C4B" w:rsidRDefault="00983C4B" w:rsidP="00FF5EA8">
      <w:pPr>
        <w:autoSpaceDE w:val="0"/>
        <w:autoSpaceDN w:val="0"/>
        <w:adjustRightInd w:val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Agregovaná čiastka </w:t>
      </w:r>
      <w:r w:rsidR="003E0A99">
        <w:rPr>
          <w:sz w:val="24"/>
          <w:szCs w:val="24"/>
        </w:rPr>
        <w:t>236 980,25</w:t>
      </w:r>
      <w:r>
        <w:rPr>
          <w:sz w:val="24"/>
          <w:szCs w:val="24"/>
        </w:rPr>
        <w:t xml:space="preserve"> eur, opravná položka 1</w:t>
      </w:r>
      <w:r w:rsidR="003E0A99">
        <w:rPr>
          <w:sz w:val="24"/>
          <w:szCs w:val="24"/>
        </w:rPr>
        <w:t>43 156,94</w:t>
      </w:r>
      <w:r>
        <w:rPr>
          <w:sz w:val="24"/>
          <w:szCs w:val="24"/>
        </w:rPr>
        <w:t xml:space="preserve"> eur.</w:t>
      </w:r>
    </w:p>
    <w:p w:rsidR="007259FE" w:rsidRDefault="00A817BC" w:rsidP="00FF5EA8">
      <w:pPr>
        <w:autoSpaceDE w:val="0"/>
        <w:autoSpaceDN w:val="0"/>
        <w:adjustRightInd w:val="0"/>
        <w:jc w:val="both"/>
        <w:rPr>
          <w:sz w:val="24"/>
          <w:szCs w:val="24"/>
        </w:rPr>
      </w:pPr>
      <w:r w:rsidRPr="00D9784E">
        <w:rPr>
          <w:b/>
          <w:sz w:val="24"/>
          <w:szCs w:val="24"/>
        </w:rPr>
        <w:t xml:space="preserve">Na účte </w:t>
      </w:r>
      <w:r w:rsidR="007259FE" w:rsidRPr="00D9784E">
        <w:rPr>
          <w:b/>
          <w:sz w:val="24"/>
          <w:szCs w:val="24"/>
        </w:rPr>
        <w:t>bola vykonaná eliminácia čiastky</w:t>
      </w:r>
      <w:r w:rsidR="007259FE">
        <w:rPr>
          <w:sz w:val="24"/>
          <w:szCs w:val="24"/>
        </w:rPr>
        <w:t xml:space="preserve"> </w:t>
      </w:r>
      <w:r w:rsidR="003E0A99" w:rsidRPr="003E0A99">
        <w:rPr>
          <w:b/>
          <w:sz w:val="24"/>
          <w:szCs w:val="24"/>
        </w:rPr>
        <w:t>799</w:t>
      </w:r>
      <w:r w:rsidR="00D9784E">
        <w:rPr>
          <w:b/>
          <w:sz w:val="24"/>
          <w:szCs w:val="24"/>
        </w:rPr>
        <w:t>,5</w:t>
      </w:r>
      <w:r w:rsidR="007259FE" w:rsidRPr="002D6A8D">
        <w:rPr>
          <w:b/>
          <w:sz w:val="24"/>
          <w:szCs w:val="24"/>
        </w:rPr>
        <w:t>0</w:t>
      </w:r>
      <w:r w:rsidR="007259FE">
        <w:rPr>
          <w:sz w:val="24"/>
          <w:szCs w:val="24"/>
        </w:rPr>
        <w:t xml:space="preserve"> eur, č</w:t>
      </w:r>
      <w:r w:rsidR="00FF5EA8">
        <w:rPr>
          <w:sz w:val="24"/>
          <w:szCs w:val="24"/>
        </w:rPr>
        <w:t>o</w:t>
      </w:r>
      <w:r w:rsidR="007259FE">
        <w:rPr>
          <w:sz w:val="24"/>
          <w:szCs w:val="24"/>
        </w:rPr>
        <w:t xml:space="preserve"> je pohľadávka mesta voči Správe telovýchovných zariadení za nezaplatenú daň z ubytovania.</w:t>
      </w:r>
    </w:p>
    <w:p w:rsidR="00D9784E" w:rsidRDefault="00D9784E" w:rsidP="00FF5EA8">
      <w:pPr>
        <w:autoSpaceDE w:val="0"/>
        <w:autoSpaceDN w:val="0"/>
        <w:adjustRightInd w:val="0"/>
        <w:jc w:val="both"/>
        <w:rPr>
          <w:sz w:val="24"/>
          <w:szCs w:val="24"/>
        </w:rPr>
      </w:pPr>
    </w:p>
    <w:p w:rsidR="00983C4B" w:rsidRDefault="00983C4B" w:rsidP="00D9784E">
      <w:pPr>
        <w:autoSpaceDE w:val="0"/>
        <w:autoSpaceDN w:val="0"/>
        <w:adjustRightInd w:val="0"/>
        <w:jc w:val="both"/>
        <w:rPr>
          <w:sz w:val="24"/>
          <w:szCs w:val="24"/>
        </w:rPr>
      </w:pPr>
      <w:r w:rsidRPr="00A96CF2">
        <w:rPr>
          <w:b/>
          <w:sz w:val="24"/>
          <w:szCs w:val="24"/>
        </w:rPr>
        <w:t>Účet 335 Pohľadávky voči zamestnancom</w:t>
      </w:r>
      <w:r w:rsidR="009A53A0">
        <w:rPr>
          <w:sz w:val="24"/>
          <w:szCs w:val="24"/>
        </w:rPr>
        <w:t xml:space="preserve"> sú vo výške </w:t>
      </w:r>
      <w:r w:rsidR="003E0A99">
        <w:rPr>
          <w:sz w:val="24"/>
          <w:szCs w:val="24"/>
        </w:rPr>
        <w:t>52 999,64</w:t>
      </w:r>
      <w:r w:rsidR="009A53A0">
        <w:rPr>
          <w:sz w:val="24"/>
          <w:szCs w:val="24"/>
        </w:rPr>
        <w:t xml:space="preserve"> eur</w:t>
      </w:r>
      <w:r w:rsidR="003E0A99">
        <w:rPr>
          <w:sz w:val="24"/>
          <w:szCs w:val="24"/>
        </w:rPr>
        <w:t xml:space="preserve"> napr</w:t>
      </w:r>
      <w:r w:rsidR="005C070D">
        <w:rPr>
          <w:sz w:val="24"/>
          <w:szCs w:val="24"/>
        </w:rPr>
        <w:t>.</w:t>
      </w:r>
      <w:r w:rsidR="003E0A99">
        <w:rPr>
          <w:sz w:val="24"/>
          <w:szCs w:val="24"/>
        </w:rPr>
        <w:t xml:space="preserve"> v</w:t>
      </w:r>
      <w:r w:rsidR="005C070D">
        <w:rPr>
          <w:sz w:val="24"/>
          <w:szCs w:val="24"/>
        </w:rPr>
        <w:t xml:space="preserve"> ÚJ</w:t>
      </w:r>
      <w:r w:rsidR="009A53A0">
        <w:rPr>
          <w:sz w:val="24"/>
          <w:szCs w:val="24"/>
        </w:rPr>
        <w:t>:</w:t>
      </w:r>
    </w:p>
    <w:p w:rsidR="009A53A0" w:rsidRDefault="009A53A0" w:rsidP="00D9784E">
      <w:pPr>
        <w:autoSpaceDE w:val="0"/>
        <w:autoSpaceDN w:val="0"/>
        <w:adjustRightInd w:val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Mesto </w:t>
      </w:r>
      <w:r w:rsidR="003E0A99">
        <w:rPr>
          <w:sz w:val="24"/>
          <w:szCs w:val="24"/>
        </w:rPr>
        <w:t>18 555</w:t>
      </w:r>
      <w:r>
        <w:rPr>
          <w:sz w:val="24"/>
          <w:szCs w:val="24"/>
        </w:rPr>
        <w:t xml:space="preserve"> eur</w:t>
      </w:r>
      <w:r w:rsidR="00A96CF2">
        <w:rPr>
          <w:sz w:val="24"/>
          <w:szCs w:val="24"/>
        </w:rPr>
        <w:t xml:space="preserve"> z poskytnutých príspevkov na stravovanie na mesiac január 202</w:t>
      </w:r>
      <w:r w:rsidR="003E0A99">
        <w:rPr>
          <w:sz w:val="24"/>
          <w:szCs w:val="24"/>
        </w:rPr>
        <w:t>6</w:t>
      </w:r>
      <w:r w:rsidR="00A96CF2">
        <w:rPr>
          <w:sz w:val="24"/>
          <w:szCs w:val="24"/>
        </w:rPr>
        <w:t>.</w:t>
      </w:r>
    </w:p>
    <w:p w:rsidR="009A53A0" w:rsidRDefault="00A96CF2" w:rsidP="00D9784E">
      <w:pPr>
        <w:autoSpaceDE w:val="0"/>
        <w:autoSpaceDN w:val="0"/>
        <w:adjustRightInd w:val="0"/>
        <w:jc w:val="both"/>
        <w:rPr>
          <w:sz w:val="24"/>
          <w:szCs w:val="24"/>
        </w:rPr>
      </w:pPr>
      <w:r>
        <w:rPr>
          <w:sz w:val="24"/>
          <w:szCs w:val="24"/>
        </w:rPr>
        <w:t>BIC</w:t>
      </w:r>
      <w:r w:rsidR="0081105C">
        <w:rPr>
          <w:sz w:val="24"/>
          <w:szCs w:val="24"/>
        </w:rPr>
        <w:t xml:space="preserve"> Spišská Nová Ves</w:t>
      </w:r>
      <w:r>
        <w:rPr>
          <w:sz w:val="24"/>
          <w:szCs w:val="24"/>
        </w:rPr>
        <w:t xml:space="preserve">, s. r. o. </w:t>
      </w:r>
      <w:r w:rsidR="00D9784E">
        <w:rPr>
          <w:sz w:val="24"/>
          <w:szCs w:val="24"/>
        </w:rPr>
        <w:t>5</w:t>
      </w:r>
      <w:r w:rsidR="003E0A99">
        <w:rPr>
          <w:sz w:val="24"/>
          <w:szCs w:val="24"/>
        </w:rPr>
        <w:t>26,80</w:t>
      </w:r>
      <w:r>
        <w:rPr>
          <w:sz w:val="24"/>
          <w:szCs w:val="24"/>
        </w:rPr>
        <w:t xml:space="preserve"> eur</w:t>
      </w:r>
      <w:r w:rsidR="00FF5EA8">
        <w:rPr>
          <w:sz w:val="24"/>
          <w:szCs w:val="24"/>
        </w:rPr>
        <w:t xml:space="preserve"> poskytnutý príspevkov na stravovanie na mesiac január 202</w:t>
      </w:r>
      <w:r w:rsidR="003E0A99">
        <w:rPr>
          <w:sz w:val="24"/>
          <w:szCs w:val="24"/>
        </w:rPr>
        <w:t>6</w:t>
      </w:r>
      <w:r w:rsidR="00D9784E">
        <w:rPr>
          <w:sz w:val="24"/>
          <w:szCs w:val="24"/>
        </w:rPr>
        <w:t>.</w:t>
      </w:r>
    </w:p>
    <w:p w:rsidR="00D9784E" w:rsidRDefault="00D9784E" w:rsidP="00D9784E">
      <w:pPr>
        <w:autoSpaceDE w:val="0"/>
        <w:autoSpaceDN w:val="0"/>
        <w:adjustRightInd w:val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Domov dôchodcov </w:t>
      </w:r>
      <w:r w:rsidR="003E0A99">
        <w:rPr>
          <w:sz w:val="24"/>
          <w:szCs w:val="24"/>
        </w:rPr>
        <w:t>1 050</w:t>
      </w:r>
      <w:r>
        <w:rPr>
          <w:sz w:val="24"/>
          <w:szCs w:val="24"/>
        </w:rPr>
        <w:t xml:space="preserve"> eur.</w:t>
      </w:r>
    </w:p>
    <w:p w:rsidR="00A96CF2" w:rsidRDefault="00A96CF2" w:rsidP="00D9784E">
      <w:pPr>
        <w:autoSpaceDE w:val="0"/>
        <w:autoSpaceDN w:val="0"/>
        <w:adjustRightInd w:val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Správa telovýchovných zariadení </w:t>
      </w:r>
      <w:r w:rsidR="00D9784E">
        <w:rPr>
          <w:sz w:val="24"/>
          <w:szCs w:val="24"/>
        </w:rPr>
        <w:t>1</w:t>
      </w:r>
      <w:r w:rsidR="003E0A99">
        <w:rPr>
          <w:sz w:val="24"/>
          <w:szCs w:val="24"/>
        </w:rPr>
        <w:t>9 601,38</w:t>
      </w:r>
      <w:r>
        <w:rPr>
          <w:sz w:val="24"/>
          <w:szCs w:val="24"/>
        </w:rPr>
        <w:t xml:space="preserve"> eur</w:t>
      </w:r>
      <w:r w:rsidR="00775C54">
        <w:rPr>
          <w:sz w:val="24"/>
          <w:szCs w:val="24"/>
        </w:rPr>
        <w:t xml:space="preserve"> (príspevok na stravu a tržby z registračných pokladníc)</w:t>
      </w:r>
      <w:r w:rsidR="00D9784E">
        <w:rPr>
          <w:sz w:val="24"/>
          <w:szCs w:val="24"/>
        </w:rPr>
        <w:t>.</w:t>
      </w:r>
    </w:p>
    <w:p w:rsidR="00A96CF2" w:rsidRDefault="0081105C" w:rsidP="00D9784E">
      <w:pPr>
        <w:autoSpaceDE w:val="0"/>
        <w:autoSpaceDN w:val="0"/>
        <w:adjustRightInd w:val="0"/>
        <w:jc w:val="both"/>
        <w:rPr>
          <w:sz w:val="24"/>
          <w:szCs w:val="24"/>
        </w:rPr>
      </w:pPr>
      <w:r>
        <w:rPr>
          <w:sz w:val="24"/>
          <w:szCs w:val="24"/>
        </w:rPr>
        <w:t>Lesy mesta Spišská Nová Ves</w:t>
      </w:r>
      <w:r w:rsidR="00A96CF2">
        <w:rPr>
          <w:sz w:val="24"/>
          <w:szCs w:val="24"/>
        </w:rPr>
        <w:t xml:space="preserve"> s. r. o. </w:t>
      </w:r>
      <w:r w:rsidR="003E0A99">
        <w:rPr>
          <w:sz w:val="24"/>
          <w:szCs w:val="24"/>
        </w:rPr>
        <w:t>4 917,43</w:t>
      </w:r>
      <w:r w:rsidR="00A96CF2">
        <w:rPr>
          <w:sz w:val="24"/>
          <w:szCs w:val="24"/>
        </w:rPr>
        <w:t xml:space="preserve"> eur</w:t>
      </w:r>
      <w:r w:rsidR="00FF5EA8">
        <w:rPr>
          <w:sz w:val="24"/>
          <w:szCs w:val="24"/>
        </w:rPr>
        <w:t xml:space="preserve"> za palivové karty.</w:t>
      </w:r>
    </w:p>
    <w:p w:rsidR="00A96CF2" w:rsidRDefault="0081105C" w:rsidP="00D9784E">
      <w:pPr>
        <w:autoSpaceDE w:val="0"/>
        <w:autoSpaceDN w:val="0"/>
        <w:adjustRightInd w:val="0"/>
        <w:jc w:val="both"/>
        <w:rPr>
          <w:sz w:val="24"/>
          <w:szCs w:val="24"/>
        </w:rPr>
      </w:pPr>
      <w:r>
        <w:rPr>
          <w:sz w:val="24"/>
          <w:szCs w:val="24"/>
        </w:rPr>
        <w:t>MEPOS SNV</w:t>
      </w:r>
      <w:r w:rsidR="00A96CF2">
        <w:rPr>
          <w:sz w:val="24"/>
          <w:szCs w:val="24"/>
        </w:rPr>
        <w:t xml:space="preserve"> s. r., r. s. p. </w:t>
      </w:r>
      <w:r w:rsidR="00D9784E">
        <w:rPr>
          <w:sz w:val="24"/>
          <w:szCs w:val="24"/>
        </w:rPr>
        <w:t>7 </w:t>
      </w:r>
      <w:r w:rsidR="003E0A99">
        <w:rPr>
          <w:sz w:val="24"/>
          <w:szCs w:val="24"/>
        </w:rPr>
        <w:t>645</w:t>
      </w:r>
      <w:r w:rsidR="00A96CF2">
        <w:rPr>
          <w:sz w:val="24"/>
          <w:szCs w:val="24"/>
        </w:rPr>
        <w:t xml:space="preserve"> eur.</w:t>
      </w:r>
    </w:p>
    <w:p w:rsidR="00A817BC" w:rsidRDefault="00A817BC" w:rsidP="00F73358">
      <w:pPr>
        <w:autoSpaceDE w:val="0"/>
        <w:autoSpaceDN w:val="0"/>
        <w:adjustRightInd w:val="0"/>
        <w:rPr>
          <w:b/>
          <w:sz w:val="24"/>
          <w:szCs w:val="24"/>
        </w:rPr>
      </w:pPr>
      <w:r w:rsidRPr="00D9784E">
        <w:rPr>
          <w:b/>
          <w:sz w:val="24"/>
          <w:szCs w:val="24"/>
        </w:rPr>
        <w:t>Na účte neboli vykonané žiadne konsolidačné operácie.</w:t>
      </w:r>
    </w:p>
    <w:p w:rsidR="00D9784E" w:rsidRDefault="00D9784E" w:rsidP="00F73358">
      <w:pPr>
        <w:autoSpaceDE w:val="0"/>
        <w:autoSpaceDN w:val="0"/>
        <w:adjustRightInd w:val="0"/>
        <w:rPr>
          <w:b/>
          <w:sz w:val="24"/>
          <w:szCs w:val="24"/>
        </w:rPr>
      </w:pPr>
    </w:p>
    <w:p w:rsidR="00D9784E" w:rsidRDefault="00D9784E" w:rsidP="00D9784E">
      <w:pPr>
        <w:autoSpaceDE w:val="0"/>
        <w:autoSpaceDN w:val="0"/>
        <w:adjustRightInd w:val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Účet 341 Daň z príjmov – </w:t>
      </w:r>
      <w:r>
        <w:rPr>
          <w:sz w:val="24"/>
          <w:szCs w:val="24"/>
        </w:rPr>
        <w:t xml:space="preserve">agregovaná čiastka </w:t>
      </w:r>
      <w:r w:rsidR="005C070D">
        <w:rPr>
          <w:sz w:val="24"/>
          <w:szCs w:val="24"/>
        </w:rPr>
        <w:t>12 176,77</w:t>
      </w:r>
      <w:r>
        <w:rPr>
          <w:sz w:val="24"/>
          <w:szCs w:val="24"/>
        </w:rPr>
        <w:t xml:space="preserve"> eur. Obchodné spoločnosti na tomto účte evidujú </w:t>
      </w:r>
      <w:r>
        <w:rPr>
          <w:b/>
          <w:sz w:val="24"/>
          <w:szCs w:val="24"/>
        </w:rPr>
        <w:t xml:space="preserve"> </w:t>
      </w:r>
      <w:r w:rsidRPr="00D9784E">
        <w:rPr>
          <w:sz w:val="24"/>
          <w:szCs w:val="24"/>
        </w:rPr>
        <w:t>pohľadávku</w:t>
      </w:r>
      <w:r>
        <w:rPr>
          <w:b/>
          <w:sz w:val="24"/>
          <w:szCs w:val="24"/>
        </w:rPr>
        <w:t xml:space="preserve"> z dane z príjmov.</w:t>
      </w:r>
    </w:p>
    <w:p w:rsidR="00D9784E" w:rsidRDefault="00D9784E" w:rsidP="00D9784E">
      <w:pPr>
        <w:autoSpaceDE w:val="0"/>
        <w:autoSpaceDN w:val="0"/>
        <w:adjustRightInd w:val="0"/>
        <w:rPr>
          <w:b/>
          <w:sz w:val="24"/>
          <w:szCs w:val="24"/>
        </w:rPr>
      </w:pPr>
      <w:r w:rsidRPr="00D9784E">
        <w:rPr>
          <w:b/>
          <w:sz w:val="24"/>
          <w:szCs w:val="24"/>
        </w:rPr>
        <w:t>Na účte neboli vykonané žiadne konsolidačné operácie.</w:t>
      </w:r>
    </w:p>
    <w:p w:rsidR="00D9784E" w:rsidRPr="00D9784E" w:rsidRDefault="00D9784E" w:rsidP="00F73358">
      <w:pPr>
        <w:autoSpaceDE w:val="0"/>
        <w:autoSpaceDN w:val="0"/>
        <w:adjustRightInd w:val="0"/>
        <w:rPr>
          <w:b/>
          <w:sz w:val="24"/>
          <w:szCs w:val="24"/>
        </w:rPr>
      </w:pPr>
    </w:p>
    <w:p w:rsidR="005227C8" w:rsidRDefault="00A96CF2" w:rsidP="00A96CF2">
      <w:pPr>
        <w:autoSpaceDE w:val="0"/>
        <w:autoSpaceDN w:val="0"/>
        <w:adjustRightInd w:val="0"/>
        <w:jc w:val="both"/>
        <w:rPr>
          <w:sz w:val="24"/>
          <w:szCs w:val="24"/>
        </w:rPr>
      </w:pPr>
      <w:r w:rsidRPr="00A96CF2">
        <w:rPr>
          <w:b/>
          <w:sz w:val="24"/>
          <w:szCs w:val="24"/>
        </w:rPr>
        <w:t>Účet 343 Daň z pridanej hodnoty</w:t>
      </w:r>
      <w:r>
        <w:rPr>
          <w:sz w:val="24"/>
          <w:szCs w:val="24"/>
        </w:rPr>
        <w:t xml:space="preserve"> – </w:t>
      </w:r>
      <w:r w:rsidR="00D9784E">
        <w:rPr>
          <w:sz w:val="24"/>
          <w:szCs w:val="24"/>
        </w:rPr>
        <w:t xml:space="preserve">agregovaná </w:t>
      </w:r>
      <w:r>
        <w:rPr>
          <w:sz w:val="24"/>
          <w:szCs w:val="24"/>
        </w:rPr>
        <w:t>čiastku</w:t>
      </w:r>
      <w:r w:rsidR="00D9784E">
        <w:rPr>
          <w:sz w:val="24"/>
          <w:szCs w:val="24"/>
        </w:rPr>
        <w:t xml:space="preserve"> </w:t>
      </w:r>
      <w:r w:rsidR="005C070D">
        <w:rPr>
          <w:sz w:val="24"/>
          <w:szCs w:val="24"/>
        </w:rPr>
        <w:t>340 667,64</w:t>
      </w:r>
      <w:r w:rsidR="00D9784E">
        <w:rPr>
          <w:sz w:val="24"/>
          <w:szCs w:val="24"/>
        </w:rPr>
        <w:t xml:space="preserve"> eur</w:t>
      </w:r>
      <w:r w:rsidR="005227C8">
        <w:rPr>
          <w:sz w:val="24"/>
          <w:szCs w:val="24"/>
        </w:rPr>
        <w:t xml:space="preserve">. Pohľadávku má MEPOS SNV, s. r. o. </w:t>
      </w:r>
      <w:r w:rsidR="005C070D">
        <w:rPr>
          <w:sz w:val="24"/>
          <w:szCs w:val="24"/>
        </w:rPr>
        <w:t>22 683,38</w:t>
      </w:r>
      <w:r w:rsidR="005227C8">
        <w:rPr>
          <w:sz w:val="24"/>
          <w:szCs w:val="24"/>
        </w:rPr>
        <w:t xml:space="preserve"> eur, OS </w:t>
      </w:r>
      <w:proofErr w:type="spellStart"/>
      <w:r w:rsidR="005C070D">
        <w:rPr>
          <w:sz w:val="24"/>
          <w:szCs w:val="24"/>
        </w:rPr>
        <w:t>Agrolesysnv</w:t>
      </w:r>
      <w:proofErr w:type="spellEnd"/>
      <w:r w:rsidR="005C070D">
        <w:rPr>
          <w:sz w:val="24"/>
          <w:szCs w:val="24"/>
        </w:rPr>
        <w:t xml:space="preserve"> </w:t>
      </w:r>
      <w:r w:rsidR="005227C8">
        <w:rPr>
          <w:sz w:val="24"/>
          <w:szCs w:val="24"/>
        </w:rPr>
        <w:t>s</w:t>
      </w:r>
      <w:r w:rsidR="005C070D">
        <w:rPr>
          <w:sz w:val="24"/>
          <w:szCs w:val="24"/>
        </w:rPr>
        <w:t xml:space="preserve">. </w:t>
      </w:r>
      <w:r w:rsidR="005227C8">
        <w:rPr>
          <w:sz w:val="24"/>
          <w:szCs w:val="24"/>
        </w:rPr>
        <w:t xml:space="preserve"> r. o. </w:t>
      </w:r>
      <w:r w:rsidR="005C070D">
        <w:rPr>
          <w:sz w:val="24"/>
          <w:szCs w:val="24"/>
        </w:rPr>
        <w:t>5 495,03</w:t>
      </w:r>
      <w:r w:rsidR="005227C8">
        <w:rPr>
          <w:sz w:val="24"/>
          <w:szCs w:val="24"/>
        </w:rPr>
        <w:t xml:space="preserve"> eur</w:t>
      </w:r>
      <w:r w:rsidR="005C070D">
        <w:rPr>
          <w:sz w:val="24"/>
          <w:szCs w:val="24"/>
        </w:rPr>
        <w:t>, EMKOBEL a. s. 312 149,17 eur a MKC 340,06 eur</w:t>
      </w:r>
      <w:r w:rsidR="005227C8">
        <w:rPr>
          <w:sz w:val="24"/>
          <w:szCs w:val="24"/>
        </w:rPr>
        <w:t>.</w:t>
      </w:r>
    </w:p>
    <w:p w:rsidR="00983C4B" w:rsidRPr="005227C8" w:rsidRDefault="00A817BC" w:rsidP="00A96CF2">
      <w:pPr>
        <w:autoSpaceDE w:val="0"/>
        <w:autoSpaceDN w:val="0"/>
        <w:adjustRightInd w:val="0"/>
        <w:jc w:val="both"/>
        <w:rPr>
          <w:b/>
          <w:sz w:val="24"/>
          <w:szCs w:val="24"/>
        </w:rPr>
      </w:pPr>
      <w:r w:rsidRPr="005227C8">
        <w:rPr>
          <w:b/>
          <w:sz w:val="24"/>
          <w:szCs w:val="24"/>
        </w:rPr>
        <w:t>Na účte neboli vykonané žiadne konsolidačné úpravy.</w:t>
      </w:r>
    </w:p>
    <w:p w:rsidR="00D9784E" w:rsidRDefault="00D9784E" w:rsidP="00A96CF2">
      <w:pPr>
        <w:autoSpaceDE w:val="0"/>
        <w:autoSpaceDN w:val="0"/>
        <w:adjustRightInd w:val="0"/>
        <w:jc w:val="both"/>
        <w:rPr>
          <w:sz w:val="24"/>
          <w:szCs w:val="24"/>
        </w:rPr>
      </w:pPr>
    </w:p>
    <w:p w:rsidR="00A96CF2" w:rsidRDefault="00A96CF2" w:rsidP="00A96CF2">
      <w:pPr>
        <w:autoSpaceDE w:val="0"/>
        <w:autoSpaceDN w:val="0"/>
        <w:adjustRightInd w:val="0"/>
        <w:jc w:val="both"/>
        <w:rPr>
          <w:sz w:val="24"/>
          <w:szCs w:val="24"/>
        </w:rPr>
      </w:pPr>
      <w:r w:rsidRPr="00A96CF2">
        <w:rPr>
          <w:b/>
          <w:sz w:val="24"/>
          <w:szCs w:val="24"/>
        </w:rPr>
        <w:t>Účet 378 Iné pohľadávky</w:t>
      </w:r>
      <w:r>
        <w:rPr>
          <w:sz w:val="24"/>
          <w:szCs w:val="24"/>
        </w:rPr>
        <w:t xml:space="preserve"> – agregovaná suma </w:t>
      </w:r>
      <w:r w:rsidR="005227C8">
        <w:rPr>
          <w:sz w:val="24"/>
          <w:szCs w:val="24"/>
        </w:rPr>
        <w:t>6</w:t>
      </w:r>
      <w:r w:rsidR="005C070D">
        <w:rPr>
          <w:sz w:val="24"/>
          <w:szCs w:val="24"/>
        </w:rPr>
        <w:t>87 009,06</w:t>
      </w:r>
      <w:r>
        <w:rPr>
          <w:sz w:val="24"/>
          <w:szCs w:val="24"/>
        </w:rPr>
        <w:t xml:space="preserve"> eur, opravná položka </w:t>
      </w:r>
      <w:r w:rsidR="005227C8">
        <w:rPr>
          <w:sz w:val="24"/>
          <w:szCs w:val="24"/>
        </w:rPr>
        <w:t>nebola vytvorená.</w:t>
      </w:r>
      <w:r>
        <w:rPr>
          <w:sz w:val="24"/>
          <w:szCs w:val="24"/>
        </w:rPr>
        <w:t xml:space="preserve"> Podrobnejší </w:t>
      </w:r>
      <w:r w:rsidR="005C070D">
        <w:rPr>
          <w:sz w:val="24"/>
          <w:szCs w:val="24"/>
        </w:rPr>
        <w:t xml:space="preserve">prehľad </w:t>
      </w:r>
      <w:r w:rsidR="005227C8">
        <w:rPr>
          <w:sz w:val="24"/>
          <w:szCs w:val="24"/>
        </w:rPr>
        <w:t>za mesto</w:t>
      </w:r>
      <w:r>
        <w:rPr>
          <w:sz w:val="24"/>
          <w:szCs w:val="24"/>
        </w:rPr>
        <w:t xml:space="preserve"> je</w:t>
      </w:r>
      <w:r w:rsidR="005C070D">
        <w:rPr>
          <w:sz w:val="24"/>
          <w:szCs w:val="24"/>
        </w:rPr>
        <w:t xml:space="preserve"> v tabuľke</w:t>
      </w:r>
      <w:r>
        <w:rPr>
          <w:sz w:val="24"/>
          <w:szCs w:val="24"/>
        </w:rPr>
        <w:t xml:space="preserve"> uveden</w:t>
      </w:r>
      <w:r w:rsidR="005C070D">
        <w:rPr>
          <w:sz w:val="24"/>
          <w:szCs w:val="24"/>
        </w:rPr>
        <w:t>ej</w:t>
      </w:r>
      <w:r>
        <w:rPr>
          <w:sz w:val="24"/>
          <w:szCs w:val="24"/>
        </w:rPr>
        <w:t xml:space="preserve"> na str. </w:t>
      </w:r>
      <w:r w:rsidR="005227C8">
        <w:rPr>
          <w:sz w:val="24"/>
          <w:szCs w:val="24"/>
        </w:rPr>
        <w:t>11</w:t>
      </w:r>
      <w:r>
        <w:rPr>
          <w:sz w:val="24"/>
          <w:szCs w:val="24"/>
        </w:rPr>
        <w:t>.</w:t>
      </w:r>
    </w:p>
    <w:p w:rsidR="007368DE" w:rsidRDefault="0081105C" w:rsidP="00A96CF2">
      <w:pPr>
        <w:autoSpaceDE w:val="0"/>
        <w:autoSpaceDN w:val="0"/>
        <w:adjustRightInd w:val="0"/>
        <w:jc w:val="both"/>
        <w:rPr>
          <w:sz w:val="24"/>
          <w:szCs w:val="24"/>
        </w:rPr>
      </w:pPr>
      <w:r>
        <w:rPr>
          <w:sz w:val="24"/>
          <w:szCs w:val="24"/>
        </w:rPr>
        <w:t>Lesy mesta Spišská Nová Ves</w:t>
      </w:r>
      <w:r w:rsidR="007368DE">
        <w:rPr>
          <w:sz w:val="24"/>
          <w:szCs w:val="24"/>
        </w:rPr>
        <w:t xml:space="preserve"> s. r. o. poskytl</w:t>
      </w:r>
      <w:r w:rsidR="00874394">
        <w:rPr>
          <w:sz w:val="24"/>
          <w:szCs w:val="24"/>
        </w:rPr>
        <w:t>i</w:t>
      </w:r>
      <w:r w:rsidR="007368DE">
        <w:rPr>
          <w:sz w:val="24"/>
          <w:szCs w:val="24"/>
        </w:rPr>
        <w:t xml:space="preserve"> dlhodobú pôžičku fyzickej osobe vo výške 30 000 eur</w:t>
      </w:r>
      <w:r w:rsidR="005C070D">
        <w:rPr>
          <w:sz w:val="24"/>
          <w:szCs w:val="24"/>
        </w:rPr>
        <w:t xml:space="preserve"> ešte v roku 2023</w:t>
      </w:r>
      <w:r w:rsidR="007368DE">
        <w:rPr>
          <w:sz w:val="24"/>
          <w:szCs w:val="24"/>
        </w:rPr>
        <w:t xml:space="preserve">, z toho pohľadávka do 1 roka je v sume </w:t>
      </w:r>
      <w:r w:rsidR="000E0B82">
        <w:rPr>
          <w:sz w:val="24"/>
          <w:szCs w:val="24"/>
        </w:rPr>
        <w:t>7</w:t>
      </w:r>
      <w:r w:rsidR="007368DE">
        <w:rPr>
          <w:sz w:val="24"/>
          <w:szCs w:val="24"/>
        </w:rPr>
        <w:t> 000 eur zaúčtovaná na tomto účte.</w:t>
      </w:r>
      <w:r w:rsidR="00623151">
        <w:rPr>
          <w:sz w:val="24"/>
          <w:szCs w:val="24"/>
        </w:rPr>
        <w:t xml:space="preserve"> Čiastka </w:t>
      </w:r>
      <w:r w:rsidR="000E0B82">
        <w:rPr>
          <w:sz w:val="24"/>
          <w:szCs w:val="24"/>
        </w:rPr>
        <w:t>9</w:t>
      </w:r>
      <w:r w:rsidR="00623151">
        <w:rPr>
          <w:sz w:val="24"/>
          <w:szCs w:val="24"/>
        </w:rPr>
        <w:t xml:space="preserve"> 500 eur je zaúčtovaná na účte 067. V priebehu roka bolo z pôžičky zaplatených </w:t>
      </w:r>
      <w:r w:rsidR="006E3ABC">
        <w:rPr>
          <w:sz w:val="24"/>
          <w:szCs w:val="24"/>
        </w:rPr>
        <w:t>6 0</w:t>
      </w:r>
      <w:r w:rsidR="00623151">
        <w:rPr>
          <w:sz w:val="24"/>
          <w:szCs w:val="24"/>
        </w:rPr>
        <w:t>00 eur.</w:t>
      </w:r>
      <w:r w:rsidR="000E0B82">
        <w:rPr>
          <w:sz w:val="24"/>
          <w:szCs w:val="24"/>
        </w:rPr>
        <w:t xml:space="preserve"> OS MEPOS SNV, s. r. o zaplatila zábezpeku vo výške 19 158,55 eur na projekt „Podpora dobudovania základnej technickej infraštruktúry v meste Krompachy“. Príspevková organizácia STEZ eviduje dobropisy vo výške 13 474,94 eur. </w:t>
      </w:r>
    </w:p>
    <w:p w:rsidR="005227C8" w:rsidRPr="005227C8" w:rsidRDefault="005227C8" w:rsidP="005227C8">
      <w:pPr>
        <w:autoSpaceDE w:val="0"/>
        <w:autoSpaceDN w:val="0"/>
        <w:adjustRightInd w:val="0"/>
        <w:jc w:val="both"/>
        <w:rPr>
          <w:b/>
          <w:sz w:val="24"/>
          <w:szCs w:val="24"/>
        </w:rPr>
      </w:pPr>
      <w:r w:rsidRPr="005227C8">
        <w:rPr>
          <w:b/>
          <w:sz w:val="24"/>
          <w:szCs w:val="24"/>
        </w:rPr>
        <w:t>Na účte neboli vykonané žiadne konsolidačné úpravy.</w:t>
      </w:r>
    </w:p>
    <w:p w:rsidR="00D139F7" w:rsidRDefault="00D139F7" w:rsidP="005227C8">
      <w:pPr>
        <w:autoSpaceDE w:val="0"/>
        <w:autoSpaceDN w:val="0"/>
        <w:adjustRightInd w:val="0"/>
        <w:jc w:val="both"/>
        <w:rPr>
          <w:sz w:val="24"/>
          <w:szCs w:val="24"/>
        </w:rPr>
      </w:pPr>
    </w:p>
    <w:p w:rsidR="00C8640E" w:rsidRDefault="00C8640E" w:rsidP="005227C8">
      <w:pPr>
        <w:autoSpaceDE w:val="0"/>
        <w:autoSpaceDN w:val="0"/>
        <w:adjustRightInd w:val="0"/>
        <w:jc w:val="both"/>
        <w:rPr>
          <w:sz w:val="24"/>
          <w:szCs w:val="24"/>
        </w:rPr>
      </w:pPr>
    </w:p>
    <w:p w:rsidR="00783D11" w:rsidRPr="00783D11" w:rsidRDefault="00783D11" w:rsidP="00783D11">
      <w:pPr>
        <w:autoSpaceDE w:val="0"/>
        <w:autoSpaceDN w:val="0"/>
        <w:adjustRightInd w:val="0"/>
        <w:rPr>
          <w:b/>
          <w:sz w:val="24"/>
          <w:szCs w:val="24"/>
          <w:u w:val="single"/>
        </w:rPr>
      </w:pPr>
      <w:r w:rsidRPr="00783D11">
        <w:rPr>
          <w:b/>
          <w:sz w:val="24"/>
          <w:szCs w:val="24"/>
          <w:u w:val="single"/>
        </w:rPr>
        <w:lastRenderedPageBreak/>
        <w:t>Finančné účty</w:t>
      </w:r>
    </w:p>
    <w:p w:rsidR="00045532" w:rsidRDefault="00045532" w:rsidP="00783D11">
      <w:pPr>
        <w:autoSpaceDE w:val="0"/>
        <w:autoSpaceDN w:val="0"/>
        <w:adjustRightInd w:val="0"/>
        <w:rPr>
          <w:sz w:val="24"/>
          <w:szCs w:val="24"/>
        </w:rPr>
      </w:pPr>
    </w:p>
    <w:p w:rsidR="00783D11" w:rsidRPr="00A662CA" w:rsidRDefault="00783D11" w:rsidP="00783D11">
      <w:pPr>
        <w:autoSpaceDE w:val="0"/>
        <w:autoSpaceDN w:val="0"/>
        <w:adjustRightInd w:val="0"/>
        <w:rPr>
          <w:sz w:val="24"/>
          <w:szCs w:val="24"/>
        </w:rPr>
      </w:pPr>
      <w:r>
        <w:rPr>
          <w:sz w:val="24"/>
          <w:szCs w:val="24"/>
        </w:rPr>
        <w:t>Konečné stavy finančných účtov</w:t>
      </w:r>
      <w:r w:rsidR="00045532">
        <w:rPr>
          <w:sz w:val="24"/>
          <w:szCs w:val="24"/>
        </w:rPr>
        <w:t xml:space="preserve"> za konsolidovaný celok</w:t>
      </w:r>
      <w:r w:rsidR="003D1075">
        <w:rPr>
          <w:sz w:val="24"/>
          <w:szCs w:val="24"/>
        </w:rPr>
        <w:t xml:space="preserve"> (agregované údaje)</w:t>
      </w:r>
    </w:p>
    <w:tbl>
      <w:tblPr>
        <w:tblW w:w="9273" w:type="dxa"/>
        <w:jc w:val="center"/>
        <w:tblInd w:w="101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4221"/>
        <w:gridCol w:w="2526"/>
        <w:gridCol w:w="2526"/>
      </w:tblGrid>
      <w:tr w:rsidR="00E5340E" w:rsidRPr="00985C14" w:rsidTr="0090067A">
        <w:trPr>
          <w:trHeight w:val="219"/>
          <w:jc w:val="center"/>
        </w:trPr>
        <w:tc>
          <w:tcPr>
            <w:tcW w:w="4221" w:type="dxa"/>
            <w:shd w:val="clear" w:color="auto" w:fill="F2F2F2" w:themeFill="background1" w:themeFillShade="F2"/>
            <w:vAlign w:val="center"/>
          </w:tcPr>
          <w:p w:rsidR="00E5340E" w:rsidRPr="00985C14" w:rsidRDefault="00E5340E" w:rsidP="00783D11">
            <w:pPr>
              <w:autoSpaceDE w:val="0"/>
              <w:autoSpaceDN w:val="0"/>
              <w:adjustRightInd w:val="0"/>
              <w:ind w:left="360" w:hanging="360"/>
              <w:jc w:val="center"/>
              <w:rPr>
                <w:b/>
              </w:rPr>
            </w:pPr>
            <w:r w:rsidRPr="00985C14">
              <w:rPr>
                <w:b/>
              </w:rPr>
              <w:t>Názov</w:t>
            </w:r>
          </w:p>
        </w:tc>
        <w:tc>
          <w:tcPr>
            <w:tcW w:w="2526" w:type="dxa"/>
            <w:shd w:val="clear" w:color="auto" w:fill="F2F2F2" w:themeFill="background1" w:themeFillShade="F2"/>
            <w:vAlign w:val="center"/>
          </w:tcPr>
          <w:p w:rsidR="00E5340E" w:rsidRPr="00985C14" w:rsidRDefault="00E5340E" w:rsidP="003D1075">
            <w:pPr>
              <w:autoSpaceDE w:val="0"/>
              <w:autoSpaceDN w:val="0"/>
              <w:adjustRightInd w:val="0"/>
              <w:ind w:left="360" w:hanging="360"/>
              <w:jc w:val="center"/>
              <w:rPr>
                <w:b/>
              </w:rPr>
            </w:pPr>
            <w:r w:rsidRPr="00985C14">
              <w:rPr>
                <w:b/>
              </w:rPr>
              <w:t>Stav k 31.12.20</w:t>
            </w:r>
            <w:r>
              <w:rPr>
                <w:b/>
              </w:rPr>
              <w:t>2</w:t>
            </w:r>
            <w:r w:rsidR="003D1075">
              <w:rPr>
                <w:b/>
              </w:rPr>
              <w:t>4</w:t>
            </w:r>
          </w:p>
        </w:tc>
        <w:tc>
          <w:tcPr>
            <w:tcW w:w="2526" w:type="dxa"/>
            <w:shd w:val="clear" w:color="auto" w:fill="F2F2F2" w:themeFill="background1" w:themeFillShade="F2"/>
            <w:vAlign w:val="center"/>
          </w:tcPr>
          <w:p w:rsidR="00E5340E" w:rsidRPr="00985C14" w:rsidRDefault="00E5340E" w:rsidP="003D1075">
            <w:pPr>
              <w:autoSpaceDE w:val="0"/>
              <w:autoSpaceDN w:val="0"/>
              <w:adjustRightInd w:val="0"/>
              <w:ind w:left="360" w:hanging="360"/>
              <w:jc w:val="center"/>
              <w:rPr>
                <w:b/>
              </w:rPr>
            </w:pPr>
            <w:r w:rsidRPr="00985C14">
              <w:rPr>
                <w:b/>
              </w:rPr>
              <w:t>Stav k 31.12.20</w:t>
            </w:r>
            <w:r>
              <w:rPr>
                <w:b/>
              </w:rPr>
              <w:t>2</w:t>
            </w:r>
            <w:r w:rsidR="003D1075">
              <w:rPr>
                <w:b/>
              </w:rPr>
              <w:t>5</w:t>
            </w:r>
          </w:p>
        </w:tc>
      </w:tr>
      <w:tr w:rsidR="003D1075" w:rsidTr="0090067A">
        <w:trPr>
          <w:trHeight w:val="297"/>
          <w:jc w:val="center"/>
        </w:trPr>
        <w:tc>
          <w:tcPr>
            <w:tcW w:w="4221" w:type="dxa"/>
            <w:vAlign w:val="center"/>
          </w:tcPr>
          <w:p w:rsidR="003D1075" w:rsidRDefault="003D1075" w:rsidP="00783D11">
            <w:pPr>
              <w:autoSpaceDE w:val="0"/>
              <w:autoSpaceDN w:val="0"/>
              <w:adjustRightInd w:val="0"/>
              <w:ind w:left="360" w:hanging="360"/>
            </w:pPr>
            <w:r>
              <w:t>Pokladnica</w:t>
            </w:r>
          </w:p>
        </w:tc>
        <w:tc>
          <w:tcPr>
            <w:tcW w:w="2526" w:type="dxa"/>
            <w:vAlign w:val="center"/>
          </w:tcPr>
          <w:p w:rsidR="003D1075" w:rsidRDefault="003D1075" w:rsidP="003D1075">
            <w:pPr>
              <w:autoSpaceDE w:val="0"/>
              <w:autoSpaceDN w:val="0"/>
              <w:adjustRightInd w:val="0"/>
              <w:ind w:left="360" w:hanging="360"/>
              <w:jc w:val="right"/>
            </w:pPr>
            <w:r>
              <w:t>10 177,33</w:t>
            </w:r>
          </w:p>
        </w:tc>
        <w:tc>
          <w:tcPr>
            <w:tcW w:w="2526" w:type="dxa"/>
            <w:vAlign w:val="center"/>
          </w:tcPr>
          <w:p w:rsidR="003D1075" w:rsidRDefault="003D1075" w:rsidP="00783D11">
            <w:pPr>
              <w:autoSpaceDE w:val="0"/>
              <w:autoSpaceDN w:val="0"/>
              <w:adjustRightInd w:val="0"/>
              <w:ind w:left="360" w:hanging="360"/>
              <w:jc w:val="right"/>
            </w:pPr>
            <w:r>
              <w:t>16 102,59</w:t>
            </w:r>
          </w:p>
        </w:tc>
      </w:tr>
      <w:tr w:rsidR="003D1075" w:rsidTr="0090067A">
        <w:trPr>
          <w:trHeight w:val="297"/>
          <w:jc w:val="center"/>
        </w:trPr>
        <w:tc>
          <w:tcPr>
            <w:tcW w:w="4221" w:type="dxa"/>
            <w:vAlign w:val="center"/>
          </w:tcPr>
          <w:p w:rsidR="003D1075" w:rsidRDefault="003D1075" w:rsidP="00783D11">
            <w:pPr>
              <w:autoSpaceDE w:val="0"/>
              <w:autoSpaceDN w:val="0"/>
              <w:adjustRightInd w:val="0"/>
              <w:ind w:left="360" w:hanging="360"/>
            </w:pPr>
            <w:r>
              <w:t>Ceniny</w:t>
            </w:r>
          </w:p>
        </w:tc>
        <w:tc>
          <w:tcPr>
            <w:tcW w:w="2526" w:type="dxa"/>
            <w:vAlign w:val="center"/>
          </w:tcPr>
          <w:p w:rsidR="003D1075" w:rsidRDefault="003D1075" w:rsidP="003D1075">
            <w:pPr>
              <w:autoSpaceDE w:val="0"/>
              <w:autoSpaceDN w:val="0"/>
              <w:adjustRightInd w:val="0"/>
              <w:ind w:left="360" w:hanging="360"/>
              <w:jc w:val="right"/>
            </w:pPr>
            <w:r>
              <w:t>13 082,43</w:t>
            </w:r>
          </w:p>
        </w:tc>
        <w:tc>
          <w:tcPr>
            <w:tcW w:w="2526" w:type="dxa"/>
            <w:vAlign w:val="center"/>
          </w:tcPr>
          <w:p w:rsidR="003D1075" w:rsidRDefault="003D1075" w:rsidP="00783D11">
            <w:pPr>
              <w:autoSpaceDE w:val="0"/>
              <w:autoSpaceDN w:val="0"/>
              <w:adjustRightInd w:val="0"/>
              <w:ind w:left="360" w:hanging="360"/>
              <w:jc w:val="right"/>
            </w:pPr>
            <w:r>
              <w:t>9 528,45</w:t>
            </w:r>
          </w:p>
        </w:tc>
      </w:tr>
      <w:tr w:rsidR="003D1075" w:rsidTr="0090067A">
        <w:trPr>
          <w:trHeight w:val="297"/>
          <w:jc w:val="center"/>
        </w:trPr>
        <w:tc>
          <w:tcPr>
            <w:tcW w:w="4221" w:type="dxa"/>
            <w:vAlign w:val="center"/>
          </w:tcPr>
          <w:p w:rsidR="003D1075" w:rsidRDefault="003D1075" w:rsidP="00783D11">
            <w:pPr>
              <w:autoSpaceDE w:val="0"/>
              <w:autoSpaceDN w:val="0"/>
              <w:adjustRightInd w:val="0"/>
              <w:ind w:left="360" w:hanging="360"/>
            </w:pPr>
            <w:r>
              <w:t>Bankové účty</w:t>
            </w:r>
          </w:p>
        </w:tc>
        <w:tc>
          <w:tcPr>
            <w:tcW w:w="2526" w:type="dxa"/>
            <w:vAlign w:val="center"/>
          </w:tcPr>
          <w:p w:rsidR="003D1075" w:rsidRDefault="003D1075" w:rsidP="003D1075">
            <w:pPr>
              <w:autoSpaceDE w:val="0"/>
              <w:autoSpaceDN w:val="0"/>
              <w:adjustRightInd w:val="0"/>
              <w:ind w:left="360" w:hanging="360"/>
              <w:jc w:val="right"/>
            </w:pPr>
            <w:r>
              <w:t>15 387 135,39</w:t>
            </w:r>
          </w:p>
        </w:tc>
        <w:tc>
          <w:tcPr>
            <w:tcW w:w="2526" w:type="dxa"/>
            <w:vAlign w:val="center"/>
          </w:tcPr>
          <w:p w:rsidR="003D1075" w:rsidRDefault="003D1075" w:rsidP="00783D11">
            <w:pPr>
              <w:autoSpaceDE w:val="0"/>
              <w:autoSpaceDN w:val="0"/>
              <w:adjustRightInd w:val="0"/>
              <w:ind w:left="360" w:hanging="360"/>
              <w:jc w:val="right"/>
            </w:pPr>
            <w:r>
              <w:t>8 801 955,34</w:t>
            </w:r>
          </w:p>
        </w:tc>
      </w:tr>
      <w:tr w:rsidR="003D1075" w:rsidTr="0090067A">
        <w:trPr>
          <w:trHeight w:val="297"/>
          <w:jc w:val="center"/>
        </w:trPr>
        <w:tc>
          <w:tcPr>
            <w:tcW w:w="4221" w:type="dxa"/>
            <w:vAlign w:val="center"/>
          </w:tcPr>
          <w:p w:rsidR="003D1075" w:rsidRDefault="003D1075" w:rsidP="00783D11">
            <w:pPr>
              <w:autoSpaceDE w:val="0"/>
              <w:autoSpaceDN w:val="0"/>
              <w:adjustRightInd w:val="0"/>
              <w:ind w:left="360" w:hanging="360"/>
            </w:pPr>
            <w:r>
              <w:t xml:space="preserve">Príjmový rozpočtový účet </w:t>
            </w:r>
          </w:p>
        </w:tc>
        <w:tc>
          <w:tcPr>
            <w:tcW w:w="2526" w:type="dxa"/>
            <w:vAlign w:val="center"/>
          </w:tcPr>
          <w:p w:rsidR="003D1075" w:rsidRDefault="003D1075" w:rsidP="003D1075">
            <w:pPr>
              <w:autoSpaceDE w:val="0"/>
              <w:autoSpaceDN w:val="0"/>
              <w:adjustRightInd w:val="0"/>
              <w:ind w:left="360" w:hanging="360"/>
              <w:jc w:val="right"/>
            </w:pPr>
            <w:r>
              <w:t>25,00</w:t>
            </w:r>
          </w:p>
        </w:tc>
        <w:tc>
          <w:tcPr>
            <w:tcW w:w="2526" w:type="dxa"/>
            <w:vAlign w:val="center"/>
          </w:tcPr>
          <w:p w:rsidR="003D1075" w:rsidRDefault="003D1075" w:rsidP="00783D11">
            <w:pPr>
              <w:autoSpaceDE w:val="0"/>
              <w:autoSpaceDN w:val="0"/>
              <w:adjustRightInd w:val="0"/>
              <w:ind w:left="360" w:hanging="360"/>
              <w:jc w:val="right"/>
            </w:pPr>
            <w:r>
              <w:t>0</w:t>
            </w:r>
          </w:p>
        </w:tc>
      </w:tr>
      <w:tr w:rsidR="003D1075" w:rsidTr="0090067A">
        <w:trPr>
          <w:trHeight w:val="297"/>
          <w:jc w:val="center"/>
        </w:trPr>
        <w:tc>
          <w:tcPr>
            <w:tcW w:w="4221" w:type="dxa"/>
            <w:vAlign w:val="center"/>
          </w:tcPr>
          <w:p w:rsidR="003D1075" w:rsidRDefault="003D1075" w:rsidP="00783D11">
            <w:pPr>
              <w:autoSpaceDE w:val="0"/>
              <w:autoSpaceDN w:val="0"/>
              <w:adjustRightInd w:val="0"/>
              <w:ind w:left="360" w:hanging="360"/>
            </w:pPr>
            <w:r>
              <w:t>Účty v bankách s viazanosťou  &gt; ako 1 rok</w:t>
            </w:r>
          </w:p>
        </w:tc>
        <w:tc>
          <w:tcPr>
            <w:tcW w:w="2526" w:type="dxa"/>
            <w:vAlign w:val="center"/>
          </w:tcPr>
          <w:p w:rsidR="003D1075" w:rsidRDefault="003D1075" w:rsidP="003D1075">
            <w:pPr>
              <w:autoSpaceDE w:val="0"/>
              <w:autoSpaceDN w:val="0"/>
              <w:adjustRightInd w:val="0"/>
              <w:ind w:left="360" w:hanging="360"/>
              <w:jc w:val="right"/>
            </w:pPr>
            <w:r>
              <w:t>0</w:t>
            </w:r>
          </w:p>
        </w:tc>
        <w:tc>
          <w:tcPr>
            <w:tcW w:w="2526" w:type="dxa"/>
            <w:vAlign w:val="center"/>
          </w:tcPr>
          <w:p w:rsidR="003D1075" w:rsidRDefault="003D1075" w:rsidP="00783D11">
            <w:pPr>
              <w:autoSpaceDE w:val="0"/>
              <w:autoSpaceDN w:val="0"/>
              <w:adjustRightInd w:val="0"/>
              <w:ind w:left="360" w:hanging="360"/>
              <w:jc w:val="right"/>
            </w:pPr>
            <w:r>
              <w:t>0</w:t>
            </w:r>
          </w:p>
        </w:tc>
      </w:tr>
      <w:tr w:rsidR="003D1075" w:rsidTr="0090067A">
        <w:trPr>
          <w:trHeight w:val="297"/>
          <w:jc w:val="center"/>
        </w:trPr>
        <w:tc>
          <w:tcPr>
            <w:tcW w:w="4221" w:type="dxa"/>
            <w:vAlign w:val="center"/>
          </w:tcPr>
          <w:p w:rsidR="003D1075" w:rsidRDefault="003D1075" w:rsidP="00783D11">
            <w:pPr>
              <w:autoSpaceDE w:val="0"/>
              <w:autoSpaceDN w:val="0"/>
              <w:adjustRightInd w:val="0"/>
              <w:ind w:left="360" w:hanging="360"/>
            </w:pPr>
            <w:r>
              <w:t>Majetkové cenné papiere na obchodovanie</w:t>
            </w:r>
          </w:p>
        </w:tc>
        <w:tc>
          <w:tcPr>
            <w:tcW w:w="2526" w:type="dxa"/>
            <w:vAlign w:val="center"/>
          </w:tcPr>
          <w:p w:rsidR="003D1075" w:rsidRDefault="003D1075" w:rsidP="003D1075">
            <w:pPr>
              <w:autoSpaceDE w:val="0"/>
              <w:autoSpaceDN w:val="0"/>
              <w:adjustRightInd w:val="0"/>
              <w:ind w:left="360" w:hanging="360"/>
              <w:jc w:val="right"/>
            </w:pPr>
            <w:r>
              <w:t>0</w:t>
            </w:r>
          </w:p>
        </w:tc>
        <w:tc>
          <w:tcPr>
            <w:tcW w:w="2526" w:type="dxa"/>
            <w:vAlign w:val="center"/>
          </w:tcPr>
          <w:p w:rsidR="003D1075" w:rsidRDefault="003D1075" w:rsidP="00783D11">
            <w:pPr>
              <w:autoSpaceDE w:val="0"/>
              <w:autoSpaceDN w:val="0"/>
              <w:adjustRightInd w:val="0"/>
              <w:ind w:left="360" w:hanging="360"/>
              <w:jc w:val="right"/>
            </w:pPr>
            <w:r>
              <w:t>0</w:t>
            </w:r>
          </w:p>
        </w:tc>
      </w:tr>
      <w:tr w:rsidR="003D1075" w:rsidRPr="00985C14" w:rsidTr="0090067A">
        <w:trPr>
          <w:trHeight w:val="297"/>
          <w:jc w:val="center"/>
        </w:trPr>
        <w:tc>
          <w:tcPr>
            <w:tcW w:w="4221" w:type="dxa"/>
            <w:tcBorders>
              <w:bottom w:val="single" w:sz="4" w:space="0" w:color="auto"/>
            </w:tcBorders>
            <w:vAlign w:val="center"/>
          </w:tcPr>
          <w:p w:rsidR="003D1075" w:rsidRPr="00A5311F" w:rsidRDefault="003D1075" w:rsidP="00783D11">
            <w:pPr>
              <w:autoSpaceDE w:val="0"/>
              <w:autoSpaceDN w:val="0"/>
              <w:adjustRightInd w:val="0"/>
              <w:ind w:left="360" w:hanging="360"/>
            </w:pPr>
            <w:r w:rsidRPr="00A5311F">
              <w:t xml:space="preserve">Dlh. </w:t>
            </w:r>
            <w:r>
              <w:t>c</w:t>
            </w:r>
            <w:r w:rsidRPr="00A5311F">
              <w:t xml:space="preserve">enné papiere do 1 r. </w:t>
            </w:r>
            <w:r>
              <w:t xml:space="preserve">držané </w:t>
            </w:r>
            <w:r w:rsidRPr="00A5311F">
              <w:t>do spl</w:t>
            </w:r>
            <w:r>
              <w:t>atnosti</w:t>
            </w:r>
          </w:p>
        </w:tc>
        <w:tc>
          <w:tcPr>
            <w:tcW w:w="2526" w:type="dxa"/>
            <w:tcBorders>
              <w:bottom w:val="single" w:sz="4" w:space="0" w:color="auto"/>
            </w:tcBorders>
            <w:vAlign w:val="center"/>
          </w:tcPr>
          <w:p w:rsidR="003D1075" w:rsidRPr="00E61E98" w:rsidRDefault="003D1075" w:rsidP="003D1075">
            <w:pPr>
              <w:autoSpaceDE w:val="0"/>
              <w:autoSpaceDN w:val="0"/>
              <w:adjustRightInd w:val="0"/>
              <w:ind w:left="720"/>
              <w:jc w:val="right"/>
            </w:pPr>
            <w:r>
              <w:t>0</w:t>
            </w:r>
          </w:p>
        </w:tc>
        <w:tc>
          <w:tcPr>
            <w:tcW w:w="2526" w:type="dxa"/>
            <w:tcBorders>
              <w:bottom w:val="single" w:sz="4" w:space="0" w:color="auto"/>
            </w:tcBorders>
            <w:vAlign w:val="center"/>
          </w:tcPr>
          <w:p w:rsidR="003D1075" w:rsidRPr="00E61E98" w:rsidRDefault="003D1075" w:rsidP="00783D11">
            <w:pPr>
              <w:autoSpaceDE w:val="0"/>
              <w:autoSpaceDN w:val="0"/>
              <w:adjustRightInd w:val="0"/>
              <w:ind w:left="720"/>
              <w:jc w:val="right"/>
            </w:pPr>
            <w:r>
              <w:t>0</w:t>
            </w:r>
          </w:p>
        </w:tc>
      </w:tr>
      <w:tr w:rsidR="003D1075" w:rsidRPr="00985C14" w:rsidTr="0090067A">
        <w:trPr>
          <w:trHeight w:val="80"/>
          <w:jc w:val="center"/>
        </w:trPr>
        <w:tc>
          <w:tcPr>
            <w:tcW w:w="4221" w:type="dxa"/>
            <w:shd w:val="clear" w:color="auto" w:fill="F2F2F2" w:themeFill="background1" w:themeFillShade="F2"/>
            <w:vAlign w:val="center"/>
          </w:tcPr>
          <w:p w:rsidR="003D1075" w:rsidRPr="00985C14" w:rsidRDefault="003D1075" w:rsidP="00783D11">
            <w:pPr>
              <w:autoSpaceDE w:val="0"/>
              <w:autoSpaceDN w:val="0"/>
              <w:adjustRightInd w:val="0"/>
              <w:ind w:left="360" w:hanging="360"/>
              <w:rPr>
                <w:b/>
              </w:rPr>
            </w:pPr>
            <w:r w:rsidRPr="00985C14">
              <w:rPr>
                <w:b/>
              </w:rPr>
              <w:t>C e l k o</w:t>
            </w:r>
            <w:r>
              <w:rPr>
                <w:b/>
              </w:rPr>
              <w:t> </w:t>
            </w:r>
            <w:r w:rsidRPr="00985C14">
              <w:rPr>
                <w:b/>
              </w:rPr>
              <w:t>m</w:t>
            </w:r>
            <w:r>
              <w:rPr>
                <w:b/>
              </w:rPr>
              <w:t xml:space="preserve"> :</w:t>
            </w:r>
          </w:p>
        </w:tc>
        <w:tc>
          <w:tcPr>
            <w:tcW w:w="2526" w:type="dxa"/>
            <w:shd w:val="clear" w:color="auto" w:fill="F2F2F2" w:themeFill="background1" w:themeFillShade="F2"/>
            <w:vAlign w:val="center"/>
          </w:tcPr>
          <w:p w:rsidR="003D1075" w:rsidRPr="00985C14" w:rsidRDefault="003D1075" w:rsidP="003D1075">
            <w:pPr>
              <w:autoSpaceDE w:val="0"/>
              <w:autoSpaceDN w:val="0"/>
              <w:adjustRightInd w:val="0"/>
              <w:ind w:left="720"/>
              <w:jc w:val="right"/>
              <w:rPr>
                <w:b/>
              </w:rPr>
            </w:pPr>
            <w:r>
              <w:rPr>
                <w:b/>
              </w:rPr>
              <w:t>15 410 420,15</w:t>
            </w:r>
          </w:p>
        </w:tc>
        <w:tc>
          <w:tcPr>
            <w:tcW w:w="2526" w:type="dxa"/>
            <w:shd w:val="clear" w:color="auto" w:fill="F2F2F2" w:themeFill="background1" w:themeFillShade="F2"/>
            <w:vAlign w:val="center"/>
          </w:tcPr>
          <w:p w:rsidR="003D1075" w:rsidRPr="00985C14" w:rsidRDefault="003D1075" w:rsidP="00783D11">
            <w:pPr>
              <w:autoSpaceDE w:val="0"/>
              <w:autoSpaceDN w:val="0"/>
              <w:adjustRightInd w:val="0"/>
              <w:ind w:left="720"/>
              <w:jc w:val="right"/>
              <w:rPr>
                <w:b/>
              </w:rPr>
            </w:pPr>
            <w:r>
              <w:rPr>
                <w:b/>
              </w:rPr>
              <w:t>8 827 586,38</w:t>
            </w:r>
          </w:p>
        </w:tc>
      </w:tr>
    </w:tbl>
    <w:p w:rsidR="00B25EB9" w:rsidRDefault="00B25EB9" w:rsidP="007259FE">
      <w:pPr>
        <w:autoSpaceDE w:val="0"/>
        <w:autoSpaceDN w:val="0"/>
        <w:adjustRightInd w:val="0"/>
        <w:jc w:val="both"/>
        <w:rPr>
          <w:sz w:val="24"/>
          <w:szCs w:val="24"/>
        </w:rPr>
      </w:pPr>
    </w:p>
    <w:p w:rsidR="00775C54" w:rsidRDefault="001F7E77" w:rsidP="00E5340E">
      <w:pPr>
        <w:autoSpaceDE w:val="0"/>
        <w:autoSpaceDN w:val="0"/>
        <w:adjustRightInd w:val="0"/>
        <w:ind w:right="-1"/>
        <w:jc w:val="both"/>
        <w:rPr>
          <w:sz w:val="24"/>
          <w:szCs w:val="24"/>
        </w:rPr>
      </w:pPr>
      <w:r>
        <w:rPr>
          <w:sz w:val="24"/>
          <w:szCs w:val="24"/>
        </w:rPr>
        <w:t>Stavy finančných účtov zaznamenali pokles oproti roku 2024 o 6 583 tis. eur.</w:t>
      </w:r>
      <w:r w:rsidR="00775C54">
        <w:rPr>
          <w:sz w:val="24"/>
          <w:szCs w:val="24"/>
        </w:rPr>
        <w:t xml:space="preserve"> </w:t>
      </w:r>
    </w:p>
    <w:p w:rsidR="001F7E77" w:rsidRDefault="00775C54" w:rsidP="00E5340E">
      <w:pPr>
        <w:autoSpaceDE w:val="0"/>
        <w:autoSpaceDN w:val="0"/>
        <w:adjustRightInd w:val="0"/>
        <w:ind w:right="-1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K </w:t>
      </w:r>
      <w:r w:rsidR="001F7E77">
        <w:rPr>
          <w:sz w:val="24"/>
          <w:szCs w:val="24"/>
        </w:rPr>
        <w:t>najvýraznejšiemu poklesu došlo v</w:t>
      </w:r>
      <w:r>
        <w:rPr>
          <w:sz w:val="24"/>
          <w:szCs w:val="24"/>
        </w:rPr>
        <w:t> </w:t>
      </w:r>
      <w:r w:rsidR="001F7E77">
        <w:rPr>
          <w:sz w:val="24"/>
          <w:szCs w:val="24"/>
        </w:rPr>
        <w:t>meste</w:t>
      </w:r>
      <w:r>
        <w:rPr>
          <w:sz w:val="24"/>
          <w:szCs w:val="24"/>
        </w:rPr>
        <w:t>, a to</w:t>
      </w:r>
      <w:r w:rsidR="001F7E77">
        <w:rPr>
          <w:sz w:val="24"/>
          <w:szCs w:val="24"/>
        </w:rPr>
        <w:t xml:space="preserve"> o viac ako 4 085 tis. eur, v OS EMKOBEL o 1 809 tis. eur</w:t>
      </w:r>
      <w:r>
        <w:rPr>
          <w:sz w:val="24"/>
          <w:szCs w:val="24"/>
        </w:rPr>
        <w:t xml:space="preserve">. Dôvodom je dočerpanie fin. prostriedkov na </w:t>
      </w:r>
      <w:r w:rsidR="00E52685">
        <w:rPr>
          <w:sz w:val="24"/>
          <w:szCs w:val="24"/>
        </w:rPr>
        <w:t xml:space="preserve">investičné </w:t>
      </w:r>
      <w:r>
        <w:rPr>
          <w:sz w:val="24"/>
          <w:szCs w:val="24"/>
        </w:rPr>
        <w:t>projekty, vyčerpanie alebo vrátenie dotácií na teplo</w:t>
      </w:r>
      <w:r w:rsidR="00E52685">
        <w:rPr>
          <w:sz w:val="24"/>
          <w:szCs w:val="24"/>
        </w:rPr>
        <w:t xml:space="preserve">. </w:t>
      </w:r>
    </w:p>
    <w:p w:rsidR="001F7E77" w:rsidRDefault="001F7E77" w:rsidP="00E5340E">
      <w:pPr>
        <w:autoSpaceDE w:val="0"/>
        <w:autoSpaceDN w:val="0"/>
        <w:adjustRightInd w:val="0"/>
        <w:ind w:right="-1"/>
        <w:jc w:val="both"/>
        <w:rPr>
          <w:sz w:val="24"/>
          <w:szCs w:val="24"/>
        </w:rPr>
      </w:pPr>
    </w:p>
    <w:p w:rsidR="00E5340E" w:rsidRDefault="00E5340E" w:rsidP="00E5340E">
      <w:pPr>
        <w:autoSpaceDE w:val="0"/>
        <w:autoSpaceDN w:val="0"/>
        <w:adjustRightInd w:val="0"/>
        <w:ind w:right="-1"/>
        <w:jc w:val="both"/>
        <w:rPr>
          <w:sz w:val="24"/>
          <w:szCs w:val="24"/>
        </w:rPr>
      </w:pPr>
      <w:r>
        <w:rPr>
          <w:sz w:val="24"/>
          <w:szCs w:val="24"/>
        </w:rPr>
        <w:t>Zostatky fin. prostriedkov na bankových účtoch mesta</w:t>
      </w:r>
      <w:r w:rsidR="0075676A">
        <w:rPr>
          <w:sz w:val="24"/>
          <w:szCs w:val="24"/>
        </w:rPr>
        <w:t xml:space="preserve"> </w:t>
      </w:r>
      <w:r w:rsidR="001F7E77">
        <w:rPr>
          <w:sz w:val="24"/>
          <w:szCs w:val="24"/>
        </w:rPr>
        <w:t xml:space="preserve">k 31. 12. 2025 </w:t>
      </w:r>
      <w:r w:rsidR="0075676A">
        <w:rPr>
          <w:sz w:val="24"/>
          <w:szCs w:val="24"/>
        </w:rPr>
        <w:t>bez fondov</w:t>
      </w:r>
      <w:r>
        <w:rPr>
          <w:sz w:val="24"/>
          <w:szCs w:val="24"/>
        </w:rPr>
        <w:t>.</w:t>
      </w:r>
    </w:p>
    <w:p w:rsidR="00E5340E" w:rsidRDefault="0075676A" w:rsidP="007259FE">
      <w:pPr>
        <w:autoSpaceDE w:val="0"/>
        <w:autoSpaceDN w:val="0"/>
        <w:adjustRightInd w:val="0"/>
        <w:jc w:val="both"/>
        <w:rPr>
          <w:sz w:val="24"/>
          <w:szCs w:val="24"/>
        </w:rPr>
      </w:pPr>
      <w:r w:rsidRPr="0075676A">
        <w:rPr>
          <w:noProof/>
          <w:szCs w:val="24"/>
        </w:rPr>
        <w:drawing>
          <wp:inline distT="0" distB="0" distL="0" distR="0">
            <wp:extent cx="5905500" cy="4495800"/>
            <wp:effectExtent l="19050" t="0" r="0" b="0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06691" cy="449670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628AA" w:rsidRDefault="003628AA" w:rsidP="007259FE">
      <w:pPr>
        <w:autoSpaceDE w:val="0"/>
        <w:autoSpaceDN w:val="0"/>
        <w:adjustRightInd w:val="0"/>
        <w:jc w:val="both"/>
        <w:rPr>
          <w:sz w:val="24"/>
          <w:szCs w:val="24"/>
        </w:rPr>
      </w:pPr>
    </w:p>
    <w:p w:rsidR="00674159" w:rsidRDefault="00674159" w:rsidP="007259FE">
      <w:pPr>
        <w:autoSpaceDE w:val="0"/>
        <w:autoSpaceDN w:val="0"/>
        <w:adjustRightInd w:val="0"/>
        <w:jc w:val="both"/>
        <w:rPr>
          <w:sz w:val="24"/>
          <w:szCs w:val="24"/>
        </w:rPr>
      </w:pPr>
      <w:r>
        <w:rPr>
          <w:sz w:val="24"/>
          <w:szCs w:val="24"/>
        </w:rPr>
        <w:t>RO a PO v zriaďovateľskej pôsobnosti mesta ukončili rok 202</w:t>
      </w:r>
      <w:r w:rsidR="003D1075">
        <w:rPr>
          <w:sz w:val="24"/>
          <w:szCs w:val="24"/>
        </w:rPr>
        <w:t>5</w:t>
      </w:r>
      <w:r>
        <w:rPr>
          <w:sz w:val="24"/>
          <w:szCs w:val="24"/>
        </w:rPr>
        <w:t xml:space="preserve"> s nulovými zostatkami </w:t>
      </w:r>
      <w:r w:rsidR="00E95035">
        <w:rPr>
          <w:sz w:val="24"/>
          <w:szCs w:val="24"/>
        </w:rPr>
        <w:t xml:space="preserve">                     </w:t>
      </w:r>
      <w:r>
        <w:rPr>
          <w:sz w:val="24"/>
          <w:szCs w:val="24"/>
        </w:rPr>
        <w:t>na bankových účtoch</w:t>
      </w:r>
      <w:r w:rsidR="003D1075">
        <w:rPr>
          <w:sz w:val="24"/>
          <w:szCs w:val="24"/>
        </w:rPr>
        <w:t xml:space="preserve">, okrem </w:t>
      </w:r>
      <w:r w:rsidR="003628AA">
        <w:rPr>
          <w:sz w:val="24"/>
          <w:szCs w:val="24"/>
        </w:rPr>
        <w:t xml:space="preserve">depozitných účtov, na ktorých sú decembrové mzdy, </w:t>
      </w:r>
      <w:r w:rsidR="00E52685">
        <w:rPr>
          <w:sz w:val="24"/>
          <w:szCs w:val="24"/>
        </w:rPr>
        <w:t xml:space="preserve">okrem </w:t>
      </w:r>
      <w:r w:rsidR="003628AA">
        <w:rPr>
          <w:sz w:val="24"/>
          <w:szCs w:val="24"/>
        </w:rPr>
        <w:t xml:space="preserve">sociálneho fondu a príp. </w:t>
      </w:r>
      <w:r w:rsidR="003D1075">
        <w:rPr>
          <w:sz w:val="24"/>
          <w:szCs w:val="24"/>
        </w:rPr>
        <w:t xml:space="preserve">projektových </w:t>
      </w:r>
      <w:r w:rsidR="003628AA">
        <w:rPr>
          <w:sz w:val="24"/>
          <w:szCs w:val="24"/>
        </w:rPr>
        <w:t xml:space="preserve">účtov </w:t>
      </w:r>
      <w:r w:rsidR="003D1075">
        <w:rPr>
          <w:sz w:val="24"/>
          <w:szCs w:val="24"/>
        </w:rPr>
        <w:t>v</w:t>
      </w:r>
      <w:r w:rsidR="003628AA">
        <w:rPr>
          <w:sz w:val="24"/>
          <w:szCs w:val="24"/>
        </w:rPr>
        <w:t> príspevkových organizáciách</w:t>
      </w:r>
      <w:r w:rsidR="003D1075">
        <w:rPr>
          <w:sz w:val="24"/>
          <w:szCs w:val="24"/>
        </w:rPr>
        <w:t>.</w:t>
      </w:r>
      <w:r w:rsidR="00FE2B58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Všetky nepoužité prostriedky </w:t>
      </w:r>
      <w:r w:rsidR="003628AA">
        <w:rPr>
          <w:sz w:val="24"/>
          <w:szCs w:val="24"/>
        </w:rPr>
        <w:t xml:space="preserve">zriaďovateľa </w:t>
      </w:r>
      <w:r>
        <w:rPr>
          <w:sz w:val="24"/>
          <w:szCs w:val="24"/>
        </w:rPr>
        <w:t>k 31. 12. 202</w:t>
      </w:r>
      <w:r w:rsidR="003D1075">
        <w:rPr>
          <w:sz w:val="24"/>
          <w:szCs w:val="24"/>
        </w:rPr>
        <w:t>5</w:t>
      </w:r>
      <w:r>
        <w:rPr>
          <w:sz w:val="24"/>
          <w:szCs w:val="24"/>
        </w:rPr>
        <w:t xml:space="preserve"> </w:t>
      </w:r>
      <w:r w:rsidR="00E95035">
        <w:rPr>
          <w:sz w:val="24"/>
          <w:szCs w:val="24"/>
        </w:rPr>
        <w:t xml:space="preserve">organizácie </w:t>
      </w:r>
      <w:r>
        <w:rPr>
          <w:sz w:val="24"/>
          <w:szCs w:val="24"/>
        </w:rPr>
        <w:t>odviedli</w:t>
      </w:r>
      <w:r w:rsidR="003628AA">
        <w:rPr>
          <w:sz w:val="24"/>
          <w:szCs w:val="24"/>
        </w:rPr>
        <w:t>.</w:t>
      </w:r>
    </w:p>
    <w:p w:rsidR="00D139F7" w:rsidRDefault="007259FE" w:rsidP="00E52685">
      <w:pPr>
        <w:autoSpaceDE w:val="0"/>
        <w:autoSpaceDN w:val="0"/>
        <w:adjustRightInd w:val="0"/>
        <w:jc w:val="both"/>
        <w:rPr>
          <w:b/>
          <w:sz w:val="24"/>
          <w:szCs w:val="24"/>
        </w:rPr>
      </w:pPr>
      <w:r w:rsidRPr="00FE2B58">
        <w:rPr>
          <w:b/>
          <w:sz w:val="24"/>
          <w:szCs w:val="24"/>
        </w:rPr>
        <w:t>Na finančných účtoch neboli vykonané žiadne konsolidačné úpravy.</w:t>
      </w:r>
    </w:p>
    <w:p w:rsidR="00063D11" w:rsidRPr="00FE2B58" w:rsidRDefault="00063D11" w:rsidP="00FE2B58">
      <w:pPr>
        <w:autoSpaceDE w:val="0"/>
        <w:autoSpaceDN w:val="0"/>
        <w:adjustRightInd w:val="0"/>
        <w:rPr>
          <w:b/>
          <w:sz w:val="24"/>
          <w:szCs w:val="24"/>
        </w:rPr>
      </w:pPr>
      <w:r w:rsidRPr="00E3351A">
        <w:rPr>
          <w:b/>
          <w:sz w:val="24"/>
          <w:szCs w:val="24"/>
        </w:rPr>
        <w:lastRenderedPageBreak/>
        <w:t>Poskytnuté návratné finančné výpomoci</w:t>
      </w:r>
    </w:p>
    <w:p w:rsidR="00E5340E" w:rsidRPr="007E4D8F" w:rsidRDefault="00063D11" w:rsidP="00E5340E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Účtovné jednotky si v rámci konsolidovaného celku neposkytli  žiadne návratné finančné výpomoci. Tieto neboli poskytnuté v roku 202</w:t>
      </w:r>
      <w:r w:rsidR="00E52685">
        <w:rPr>
          <w:sz w:val="24"/>
          <w:szCs w:val="24"/>
        </w:rPr>
        <w:t>5</w:t>
      </w:r>
      <w:r>
        <w:rPr>
          <w:sz w:val="24"/>
          <w:szCs w:val="24"/>
        </w:rPr>
        <w:t xml:space="preserve"> ani ostatným subjektom verejnej správy, podnikateľským subjektom a ostatným organizáciám. </w:t>
      </w:r>
    </w:p>
    <w:p w:rsidR="00FE2B58" w:rsidRPr="005227C8" w:rsidRDefault="00FE2B58" w:rsidP="00FE2B58">
      <w:pPr>
        <w:autoSpaceDE w:val="0"/>
        <w:autoSpaceDN w:val="0"/>
        <w:adjustRightInd w:val="0"/>
        <w:jc w:val="both"/>
        <w:rPr>
          <w:b/>
          <w:sz w:val="24"/>
          <w:szCs w:val="24"/>
        </w:rPr>
      </w:pPr>
      <w:r w:rsidRPr="005227C8">
        <w:rPr>
          <w:b/>
          <w:sz w:val="24"/>
          <w:szCs w:val="24"/>
        </w:rPr>
        <w:t>Na účte neboli vykonané žiadne konsolidačné úpravy.</w:t>
      </w:r>
    </w:p>
    <w:p w:rsidR="00063D11" w:rsidRDefault="00063D11" w:rsidP="00783D11">
      <w:pPr>
        <w:autoSpaceDE w:val="0"/>
        <w:autoSpaceDN w:val="0"/>
        <w:adjustRightInd w:val="0"/>
        <w:ind w:right="-1"/>
        <w:jc w:val="both"/>
        <w:rPr>
          <w:b/>
          <w:sz w:val="24"/>
          <w:szCs w:val="24"/>
        </w:rPr>
      </w:pPr>
    </w:p>
    <w:p w:rsidR="00E95035" w:rsidRPr="00E95035" w:rsidRDefault="000522ED" w:rsidP="000522ED">
      <w:pPr>
        <w:pStyle w:val="Odsekzoznamu"/>
        <w:autoSpaceDE w:val="0"/>
        <w:autoSpaceDN w:val="0"/>
        <w:adjustRightInd w:val="0"/>
        <w:ind w:left="0"/>
        <w:jc w:val="both"/>
        <w:rPr>
          <w:b/>
          <w:sz w:val="24"/>
          <w:szCs w:val="24"/>
        </w:rPr>
      </w:pPr>
      <w:proofErr w:type="spellStart"/>
      <w:r w:rsidRPr="000522ED">
        <w:rPr>
          <w:b/>
          <w:sz w:val="24"/>
          <w:szCs w:val="24"/>
          <w:highlight w:val="yellow"/>
        </w:rPr>
        <w:t>B.</w:t>
      </w:r>
      <w:r w:rsidR="00E95035" w:rsidRPr="000522ED">
        <w:rPr>
          <w:b/>
          <w:sz w:val="24"/>
          <w:szCs w:val="24"/>
          <w:highlight w:val="yellow"/>
        </w:rPr>
        <w:t>Konsolidačné</w:t>
      </w:r>
      <w:proofErr w:type="spellEnd"/>
      <w:r w:rsidR="00E95035" w:rsidRPr="000522ED">
        <w:rPr>
          <w:b/>
          <w:sz w:val="24"/>
          <w:szCs w:val="24"/>
          <w:highlight w:val="yellow"/>
        </w:rPr>
        <w:t xml:space="preserve"> úpravy obežného majetku (zníženie) celkom: </w:t>
      </w:r>
      <w:r w:rsidRPr="000522ED">
        <w:rPr>
          <w:b/>
          <w:sz w:val="24"/>
          <w:szCs w:val="24"/>
          <w:highlight w:val="yellow"/>
        </w:rPr>
        <w:t xml:space="preserve">26 955 942,84 </w:t>
      </w:r>
      <w:r w:rsidR="00E95035" w:rsidRPr="000522ED">
        <w:rPr>
          <w:b/>
          <w:sz w:val="24"/>
          <w:szCs w:val="24"/>
          <w:highlight w:val="yellow"/>
        </w:rPr>
        <w:t>eur</w:t>
      </w:r>
    </w:p>
    <w:p w:rsidR="00E95035" w:rsidRDefault="00E95035" w:rsidP="00783D11">
      <w:pPr>
        <w:autoSpaceDE w:val="0"/>
        <w:autoSpaceDN w:val="0"/>
        <w:adjustRightInd w:val="0"/>
        <w:ind w:right="-1"/>
        <w:jc w:val="both"/>
        <w:rPr>
          <w:b/>
          <w:sz w:val="24"/>
          <w:szCs w:val="24"/>
        </w:rPr>
      </w:pPr>
    </w:p>
    <w:p w:rsidR="00783D11" w:rsidRDefault="00054E7D" w:rsidP="00783D11">
      <w:pPr>
        <w:autoSpaceDE w:val="0"/>
        <w:autoSpaceDN w:val="0"/>
        <w:adjustRightInd w:val="0"/>
        <w:ind w:right="-1"/>
        <w:jc w:val="both"/>
        <w:rPr>
          <w:sz w:val="24"/>
          <w:szCs w:val="24"/>
        </w:rPr>
      </w:pPr>
      <w:r w:rsidRPr="00A7362D">
        <w:rPr>
          <w:b/>
          <w:sz w:val="24"/>
          <w:szCs w:val="24"/>
          <w:u w:val="single"/>
        </w:rPr>
        <w:t>Časové rozlíšenie na strane aktív</w:t>
      </w:r>
      <w:r w:rsidR="00E912A9" w:rsidRPr="00A7362D">
        <w:rPr>
          <w:sz w:val="24"/>
          <w:szCs w:val="24"/>
          <w:u w:val="single"/>
        </w:rPr>
        <w:t xml:space="preserve"> </w:t>
      </w:r>
      <w:r w:rsidR="00E912A9">
        <w:rPr>
          <w:sz w:val="24"/>
          <w:szCs w:val="24"/>
        </w:rPr>
        <w:t>– predstavujú náklady budúcich</w:t>
      </w:r>
      <w:r>
        <w:rPr>
          <w:sz w:val="24"/>
          <w:szCs w:val="24"/>
        </w:rPr>
        <w:t xml:space="preserve"> období (NBO) a príjmy bud</w:t>
      </w:r>
      <w:r w:rsidR="00E912A9">
        <w:rPr>
          <w:sz w:val="24"/>
          <w:szCs w:val="24"/>
        </w:rPr>
        <w:t>úcich</w:t>
      </w:r>
      <w:r>
        <w:rPr>
          <w:sz w:val="24"/>
          <w:szCs w:val="24"/>
        </w:rPr>
        <w:t xml:space="preserve"> období (PBO)</w:t>
      </w:r>
      <w:r w:rsidR="00E52685">
        <w:rPr>
          <w:sz w:val="24"/>
          <w:szCs w:val="24"/>
        </w:rPr>
        <w:t xml:space="preserve">. Agregovaná hodnota nákladov </w:t>
      </w:r>
      <w:proofErr w:type="spellStart"/>
      <w:r w:rsidR="00E52685">
        <w:rPr>
          <w:sz w:val="24"/>
          <w:szCs w:val="24"/>
        </w:rPr>
        <w:t>bud</w:t>
      </w:r>
      <w:proofErr w:type="spellEnd"/>
      <w:r w:rsidR="00E52685">
        <w:rPr>
          <w:sz w:val="24"/>
          <w:szCs w:val="24"/>
        </w:rPr>
        <w:t xml:space="preserve">. období je 185 598,36 eur, príjmov </w:t>
      </w:r>
      <w:proofErr w:type="spellStart"/>
      <w:r w:rsidR="00E52685">
        <w:rPr>
          <w:sz w:val="24"/>
          <w:szCs w:val="24"/>
        </w:rPr>
        <w:t>bud</w:t>
      </w:r>
      <w:proofErr w:type="spellEnd"/>
      <w:r w:rsidR="00E52685">
        <w:rPr>
          <w:sz w:val="24"/>
          <w:szCs w:val="24"/>
        </w:rPr>
        <w:t>. období 230 220,96 eur.</w:t>
      </w:r>
      <w:r>
        <w:rPr>
          <w:sz w:val="24"/>
          <w:szCs w:val="24"/>
        </w:rPr>
        <w:t xml:space="preserve"> </w:t>
      </w:r>
    </w:p>
    <w:p w:rsidR="003B55CC" w:rsidRDefault="00054E7D" w:rsidP="00B25EB9">
      <w:pPr>
        <w:autoSpaceDE w:val="0"/>
        <w:autoSpaceDN w:val="0"/>
        <w:adjustRightInd w:val="0"/>
        <w:jc w:val="both"/>
        <w:rPr>
          <w:sz w:val="24"/>
          <w:szCs w:val="24"/>
        </w:rPr>
      </w:pPr>
      <w:r>
        <w:rPr>
          <w:sz w:val="24"/>
          <w:szCs w:val="24"/>
        </w:rPr>
        <w:t>V NBO sú zaúčtované napr. telekomunikač</w:t>
      </w:r>
      <w:r w:rsidR="00B25EB9">
        <w:rPr>
          <w:sz w:val="24"/>
          <w:szCs w:val="24"/>
        </w:rPr>
        <w:t>né služby, poistenie, periodiká a zaplaten</w:t>
      </w:r>
      <w:r w:rsidR="0025717B">
        <w:rPr>
          <w:sz w:val="24"/>
          <w:szCs w:val="24"/>
        </w:rPr>
        <w:t>á</w:t>
      </w:r>
      <w:r w:rsidR="00B25EB9">
        <w:rPr>
          <w:sz w:val="24"/>
          <w:szCs w:val="24"/>
        </w:rPr>
        <w:t xml:space="preserve"> strav</w:t>
      </w:r>
      <w:r w:rsidR="0025717B">
        <w:rPr>
          <w:sz w:val="24"/>
          <w:szCs w:val="24"/>
        </w:rPr>
        <w:t>a</w:t>
      </w:r>
      <w:r w:rsidR="00B25EB9">
        <w:rPr>
          <w:sz w:val="24"/>
          <w:szCs w:val="24"/>
        </w:rPr>
        <w:t xml:space="preserve"> </w:t>
      </w:r>
      <w:r w:rsidR="0025717B">
        <w:rPr>
          <w:sz w:val="24"/>
          <w:szCs w:val="24"/>
        </w:rPr>
        <w:t>v ŠJ (potraviny) odvedená mestu v závere roka. Mesto eviduje odvedené platby z</w:t>
      </w:r>
      <w:r w:rsidR="00E912A9">
        <w:rPr>
          <w:sz w:val="24"/>
          <w:szCs w:val="24"/>
        </w:rPr>
        <w:t xml:space="preserve">a potraviny na účte výnosov budúcich </w:t>
      </w:r>
      <w:r w:rsidR="0025717B">
        <w:rPr>
          <w:sz w:val="24"/>
          <w:szCs w:val="24"/>
        </w:rPr>
        <w:t xml:space="preserve"> obdob</w:t>
      </w:r>
      <w:r w:rsidR="00E912A9">
        <w:rPr>
          <w:sz w:val="24"/>
          <w:szCs w:val="24"/>
        </w:rPr>
        <w:t>í</w:t>
      </w:r>
      <w:r w:rsidR="0025717B">
        <w:rPr>
          <w:sz w:val="24"/>
          <w:szCs w:val="24"/>
        </w:rPr>
        <w:t xml:space="preserve">. </w:t>
      </w:r>
      <w:r w:rsidR="0090067A">
        <w:rPr>
          <w:sz w:val="24"/>
          <w:szCs w:val="24"/>
        </w:rPr>
        <w:t>V OS MEPOS SNV, s. r. o. predstavuj</w:t>
      </w:r>
      <w:r w:rsidR="00E52685">
        <w:rPr>
          <w:sz w:val="24"/>
          <w:szCs w:val="24"/>
        </w:rPr>
        <w:t>ú NBO</w:t>
      </w:r>
      <w:r w:rsidR="0090067A">
        <w:rPr>
          <w:sz w:val="24"/>
          <w:szCs w:val="24"/>
        </w:rPr>
        <w:t xml:space="preserve"> čiastk</w:t>
      </w:r>
      <w:r w:rsidR="00E52685">
        <w:rPr>
          <w:sz w:val="24"/>
          <w:szCs w:val="24"/>
        </w:rPr>
        <w:t>u</w:t>
      </w:r>
      <w:r w:rsidR="0090067A">
        <w:rPr>
          <w:sz w:val="24"/>
          <w:szCs w:val="24"/>
        </w:rPr>
        <w:t xml:space="preserve"> </w:t>
      </w:r>
      <w:r w:rsidR="00E52685">
        <w:rPr>
          <w:sz w:val="24"/>
          <w:szCs w:val="24"/>
        </w:rPr>
        <w:t>28 tis.</w:t>
      </w:r>
      <w:r w:rsidR="0090067A">
        <w:rPr>
          <w:sz w:val="24"/>
          <w:szCs w:val="24"/>
        </w:rPr>
        <w:t xml:space="preserve"> eur</w:t>
      </w:r>
      <w:r w:rsidR="00E52685">
        <w:rPr>
          <w:sz w:val="24"/>
          <w:szCs w:val="24"/>
        </w:rPr>
        <w:t>, čo je poistné 21 tis. eur</w:t>
      </w:r>
      <w:r w:rsidR="003B55CC">
        <w:rPr>
          <w:sz w:val="24"/>
          <w:szCs w:val="24"/>
        </w:rPr>
        <w:t>, ostatné náklady roku 2026 sú na servis programu, licencie, doménu, umývacie karty, literatúru a pod.</w:t>
      </w:r>
    </w:p>
    <w:p w:rsidR="00FE2B58" w:rsidRDefault="003B55CC" w:rsidP="00B25EB9">
      <w:pPr>
        <w:autoSpaceDE w:val="0"/>
        <w:autoSpaceDN w:val="0"/>
        <w:adjustRightInd w:val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</w:t>
      </w:r>
      <w:r w:rsidR="0090067A">
        <w:rPr>
          <w:sz w:val="24"/>
          <w:szCs w:val="24"/>
        </w:rPr>
        <w:t xml:space="preserve"> </w:t>
      </w:r>
    </w:p>
    <w:p w:rsidR="00783D11" w:rsidRDefault="00054E7D" w:rsidP="00F73358">
      <w:pPr>
        <w:autoSpaceDE w:val="0"/>
        <w:autoSpaceDN w:val="0"/>
        <w:adjustRightInd w:val="0"/>
        <w:rPr>
          <w:sz w:val="24"/>
          <w:szCs w:val="24"/>
        </w:rPr>
      </w:pPr>
      <w:r>
        <w:rPr>
          <w:sz w:val="24"/>
          <w:szCs w:val="24"/>
        </w:rPr>
        <w:t xml:space="preserve">NBO </w:t>
      </w:r>
      <w:r w:rsidR="00B25EB9">
        <w:rPr>
          <w:sz w:val="24"/>
          <w:szCs w:val="24"/>
        </w:rPr>
        <w:t xml:space="preserve">a PBO </w:t>
      </w:r>
      <w:r w:rsidR="00A16DEE">
        <w:rPr>
          <w:sz w:val="24"/>
          <w:szCs w:val="24"/>
        </w:rPr>
        <w:t xml:space="preserve">– </w:t>
      </w:r>
      <w:r w:rsidR="00A16DEE" w:rsidRPr="003B6F30">
        <w:rPr>
          <w:b/>
          <w:sz w:val="24"/>
          <w:szCs w:val="24"/>
        </w:rPr>
        <w:t>mesto</w:t>
      </w:r>
      <w:r w:rsidR="00A16DEE">
        <w:rPr>
          <w:sz w:val="24"/>
          <w:szCs w:val="24"/>
        </w:rPr>
        <w:t xml:space="preserve">: </w:t>
      </w:r>
    </w:p>
    <w:tbl>
      <w:tblPr>
        <w:tblW w:w="939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220"/>
        <w:gridCol w:w="2010"/>
        <w:gridCol w:w="2166"/>
      </w:tblGrid>
      <w:tr w:rsidR="003B55CC" w:rsidRPr="0090693D" w:rsidTr="003B55CC">
        <w:trPr>
          <w:trHeight w:val="301"/>
        </w:trPr>
        <w:tc>
          <w:tcPr>
            <w:tcW w:w="5220" w:type="dxa"/>
            <w:tcBorders>
              <w:bottom w:val="single" w:sz="4" w:space="0" w:color="auto"/>
            </w:tcBorders>
            <w:shd w:val="clear" w:color="auto" w:fill="F2F2F2"/>
          </w:tcPr>
          <w:p w:rsidR="003B55CC" w:rsidRPr="00E74C03" w:rsidRDefault="003B55CC" w:rsidP="003B55CC">
            <w:pPr>
              <w:spacing w:line="276" w:lineRule="auto"/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010" w:type="dxa"/>
            <w:tcBorders>
              <w:bottom w:val="single" w:sz="4" w:space="0" w:color="auto"/>
            </w:tcBorders>
            <w:shd w:val="clear" w:color="auto" w:fill="F2F2F2"/>
            <w:vAlign w:val="center"/>
          </w:tcPr>
          <w:p w:rsidR="003B55CC" w:rsidRPr="0090693D" w:rsidRDefault="003B55CC" w:rsidP="003B55CC">
            <w:pPr>
              <w:spacing w:line="276" w:lineRule="auto"/>
              <w:jc w:val="center"/>
              <w:rPr>
                <w:b/>
              </w:rPr>
            </w:pPr>
            <w:r w:rsidRPr="0090693D">
              <w:rPr>
                <w:b/>
              </w:rPr>
              <w:t>Zostatok k 31.12.20</w:t>
            </w:r>
            <w:r>
              <w:rPr>
                <w:b/>
              </w:rPr>
              <w:t>24</w:t>
            </w:r>
          </w:p>
        </w:tc>
        <w:tc>
          <w:tcPr>
            <w:tcW w:w="2166" w:type="dxa"/>
            <w:tcBorders>
              <w:bottom w:val="single" w:sz="4" w:space="0" w:color="auto"/>
            </w:tcBorders>
            <w:shd w:val="clear" w:color="auto" w:fill="F2F2F2"/>
            <w:vAlign w:val="center"/>
          </w:tcPr>
          <w:p w:rsidR="003B55CC" w:rsidRPr="0090693D" w:rsidRDefault="003B55CC" w:rsidP="003B55CC">
            <w:pPr>
              <w:spacing w:line="276" w:lineRule="auto"/>
              <w:jc w:val="center"/>
              <w:rPr>
                <w:b/>
              </w:rPr>
            </w:pPr>
            <w:r w:rsidRPr="0090693D">
              <w:rPr>
                <w:b/>
              </w:rPr>
              <w:t>Zostatok k 31.12.20</w:t>
            </w:r>
            <w:r>
              <w:rPr>
                <w:b/>
              </w:rPr>
              <w:t>25</w:t>
            </w:r>
          </w:p>
        </w:tc>
      </w:tr>
      <w:tr w:rsidR="003B55CC" w:rsidRPr="00B32C12" w:rsidTr="003B55CC">
        <w:trPr>
          <w:trHeight w:val="301"/>
        </w:trPr>
        <w:tc>
          <w:tcPr>
            <w:tcW w:w="5220" w:type="dxa"/>
            <w:shd w:val="clear" w:color="auto" w:fill="DDD9C3"/>
          </w:tcPr>
          <w:p w:rsidR="003B55CC" w:rsidRPr="00B32C12" w:rsidRDefault="003B55CC" w:rsidP="003B55CC">
            <w:pPr>
              <w:spacing w:line="276" w:lineRule="auto"/>
              <w:rPr>
                <w:b/>
              </w:rPr>
            </w:pPr>
            <w:r w:rsidRPr="00B32C12">
              <w:rPr>
                <w:b/>
              </w:rPr>
              <w:t>Náklady budúcich období  spolu z toho:</w:t>
            </w:r>
          </w:p>
        </w:tc>
        <w:tc>
          <w:tcPr>
            <w:tcW w:w="2010" w:type="dxa"/>
            <w:shd w:val="clear" w:color="auto" w:fill="DDD9C3"/>
          </w:tcPr>
          <w:p w:rsidR="003B55CC" w:rsidRPr="00B32C12" w:rsidRDefault="003B55CC" w:rsidP="003B55CC">
            <w:pPr>
              <w:spacing w:line="276" w:lineRule="auto"/>
              <w:ind w:firstLine="708"/>
              <w:jc w:val="right"/>
              <w:rPr>
                <w:b/>
              </w:rPr>
            </w:pPr>
            <w:r>
              <w:rPr>
                <w:b/>
              </w:rPr>
              <w:t>13 414,55</w:t>
            </w:r>
          </w:p>
        </w:tc>
        <w:tc>
          <w:tcPr>
            <w:tcW w:w="2166" w:type="dxa"/>
            <w:shd w:val="clear" w:color="auto" w:fill="DDD9C3"/>
          </w:tcPr>
          <w:p w:rsidR="003B55CC" w:rsidRPr="00B32C12" w:rsidRDefault="003B55CC" w:rsidP="003B55CC">
            <w:pPr>
              <w:spacing w:line="276" w:lineRule="auto"/>
              <w:ind w:firstLine="708"/>
              <w:jc w:val="right"/>
              <w:rPr>
                <w:b/>
              </w:rPr>
            </w:pPr>
            <w:r>
              <w:rPr>
                <w:b/>
              </w:rPr>
              <w:t>23 943,53</w:t>
            </w:r>
          </w:p>
        </w:tc>
      </w:tr>
      <w:tr w:rsidR="003B55CC" w:rsidRPr="003236C2" w:rsidTr="003B55CC">
        <w:trPr>
          <w:trHeight w:val="284"/>
        </w:trPr>
        <w:tc>
          <w:tcPr>
            <w:tcW w:w="5220" w:type="dxa"/>
          </w:tcPr>
          <w:p w:rsidR="003B55CC" w:rsidRPr="00074670" w:rsidRDefault="003B55CC" w:rsidP="003B55CC">
            <w:pPr>
              <w:spacing w:line="276" w:lineRule="auto"/>
            </w:pPr>
            <w:r>
              <w:t>Prístup na informačný portál</w:t>
            </w:r>
          </w:p>
        </w:tc>
        <w:tc>
          <w:tcPr>
            <w:tcW w:w="2010" w:type="dxa"/>
          </w:tcPr>
          <w:p w:rsidR="003B55CC" w:rsidRPr="00010F84" w:rsidRDefault="003B55CC" w:rsidP="003B55CC">
            <w:pPr>
              <w:spacing w:line="276" w:lineRule="auto"/>
              <w:jc w:val="right"/>
            </w:pPr>
            <w:r>
              <w:t>2 166,78</w:t>
            </w:r>
          </w:p>
        </w:tc>
        <w:tc>
          <w:tcPr>
            <w:tcW w:w="2166" w:type="dxa"/>
          </w:tcPr>
          <w:p w:rsidR="003B55CC" w:rsidRPr="003236C2" w:rsidRDefault="003B55CC" w:rsidP="003B55CC">
            <w:pPr>
              <w:spacing w:line="276" w:lineRule="auto"/>
              <w:jc w:val="right"/>
            </w:pPr>
            <w:r w:rsidRPr="003236C2">
              <w:t>4 094,45</w:t>
            </w:r>
          </w:p>
        </w:tc>
      </w:tr>
      <w:tr w:rsidR="003B55CC" w:rsidRPr="003236C2" w:rsidTr="003B55CC">
        <w:trPr>
          <w:trHeight w:val="284"/>
        </w:trPr>
        <w:tc>
          <w:tcPr>
            <w:tcW w:w="5220" w:type="dxa"/>
          </w:tcPr>
          <w:p w:rsidR="003B55CC" w:rsidRPr="00074670" w:rsidRDefault="003B55CC" w:rsidP="003B55CC">
            <w:pPr>
              <w:spacing w:line="276" w:lineRule="auto"/>
            </w:pPr>
            <w:r>
              <w:t>Telekomunikačné služby</w:t>
            </w:r>
          </w:p>
        </w:tc>
        <w:tc>
          <w:tcPr>
            <w:tcW w:w="2010" w:type="dxa"/>
          </w:tcPr>
          <w:p w:rsidR="003B55CC" w:rsidRPr="00010F84" w:rsidRDefault="003B55CC" w:rsidP="003B55CC">
            <w:pPr>
              <w:spacing w:line="276" w:lineRule="auto"/>
              <w:jc w:val="right"/>
            </w:pPr>
            <w:r>
              <w:t>849,25</w:t>
            </w:r>
          </w:p>
        </w:tc>
        <w:tc>
          <w:tcPr>
            <w:tcW w:w="2166" w:type="dxa"/>
          </w:tcPr>
          <w:p w:rsidR="003B55CC" w:rsidRPr="003236C2" w:rsidRDefault="003B55CC" w:rsidP="003B55CC">
            <w:pPr>
              <w:spacing w:line="276" w:lineRule="auto"/>
              <w:jc w:val="right"/>
            </w:pPr>
            <w:r w:rsidRPr="003236C2">
              <w:t>926,26</w:t>
            </w:r>
          </w:p>
        </w:tc>
      </w:tr>
      <w:tr w:rsidR="003B55CC" w:rsidRPr="003236C2" w:rsidTr="003B55CC">
        <w:trPr>
          <w:trHeight w:val="301"/>
        </w:trPr>
        <w:tc>
          <w:tcPr>
            <w:tcW w:w="5220" w:type="dxa"/>
          </w:tcPr>
          <w:p w:rsidR="003B55CC" w:rsidRPr="00074670" w:rsidRDefault="003B55CC" w:rsidP="003B55CC">
            <w:pPr>
              <w:spacing w:line="276" w:lineRule="auto"/>
            </w:pPr>
            <w:r>
              <w:t>poistenie</w:t>
            </w:r>
          </w:p>
        </w:tc>
        <w:tc>
          <w:tcPr>
            <w:tcW w:w="2010" w:type="dxa"/>
          </w:tcPr>
          <w:p w:rsidR="003B55CC" w:rsidRPr="00010F84" w:rsidRDefault="003B55CC" w:rsidP="003B55CC">
            <w:pPr>
              <w:spacing w:line="276" w:lineRule="auto"/>
              <w:jc w:val="right"/>
            </w:pPr>
            <w:r>
              <w:t>8 826,58</w:t>
            </w:r>
          </w:p>
        </w:tc>
        <w:tc>
          <w:tcPr>
            <w:tcW w:w="2166" w:type="dxa"/>
          </w:tcPr>
          <w:p w:rsidR="003B55CC" w:rsidRPr="003236C2" w:rsidRDefault="003B55CC" w:rsidP="003B55CC">
            <w:pPr>
              <w:spacing w:line="276" w:lineRule="auto"/>
              <w:jc w:val="right"/>
            </w:pPr>
            <w:r w:rsidRPr="003236C2">
              <w:t>13 950,72</w:t>
            </w:r>
          </w:p>
        </w:tc>
      </w:tr>
      <w:tr w:rsidR="003B55CC" w:rsidRPr="003236C2" w:rsidTr="003B55CC">
        <w:trPr>
          <w:trHeight w:val="284"/>
        </w:trPr>
        <w:tc>
          <w:tcPr>
            <w:tcW w:w="5220" w:type="dxa"/>
            <w:tcBorders>
              <w:bottom w:val="single" w:sz="4" w:space="0" w:color="auto"/>
            </w:tcBorders>
          </w:tcPr>
          <w:p w:rsidR="003B55CC" w:rsidRPr="00074670" w:rsidRDefault="003B55CC" w:rsidP="003B55CC">
            <w:pPr>
              <w:spacing w:line="276" w:lineRule="auto"/>
            </w:pPr>
            <w:r>
              <w:t>periodiká</w:t>
            </w:r>
          </w:p>
        </w:tc>
        <w:tc>
          <w:tcPr>
            <w:tcW w:w="2010" w:type="dxa"/>
            <w:tcBorders>
              <w:bottom w:val="single" w:sz="4" w:space="0" w:color="auto"/>
            </w:tcBorders>
          </w:tcPr>
          <w:p w:rsidR="003B55CC" w:rsidRPr="00010F84" w:rsidRDefault="003B55CC" w:rsidP="003B55CC">
            <w:pPr>
              <w:spacing w:line="276" w:lineRule="auto"/>
              <w:jc w:val="right"/>
            </w:pPr>
            <w:r>
              <w:t>1 571,94</w:t>
            </w:r>
          </w:p>
        </w:tc>
        <w:tc>
          <w:tcPr>
            <w:tcW w:w="2166" w:type="dxa"/>
            <w:tcBorders>
              <w:bottom w:val="single" w:sz="4" w:space="0" w:color="auto"/>
            </w:tcBorders>
          </w:tcPr>
          <w:p w:rsidR="003B55CC" w:rsidRPr="003236C2" w:rsidRDefault="003B55CC" w:rsidP="003B55CC">
            <w:pPr>
              <w:spacing w:line="276" w:lineRule="auto"/>
              <w:jc w:val="right"/>
            </w:pPr>
            <w:r w:rsidRPr="003236C2">
              <w:t>992,36</w:t>
            </w:r>
          </w:p>
        </w:tc>
      </w:tr>
      <w:tr w:rsidR="003B55CC" w:rsidRPr="003236C2" w:rsidTr="003B55CC">
        <w:trPr>
          <w:trHeight w:val="301"/>
        </w:trPr>
        <w:tc>
          <w:tcPr>
            <w:tcW w:w="5220" w:type="dxa"/>
            <w:tcBorders>
              <w:bottom w:val="single" w:sz="4" w:space="0" w:color="auto"/>
            </w:tcBorders>
          </w:tcPr>
          <w:p w:rsidR="003B55CC" w:rsidRDefault="003B55CC" w:rsidP="003B55CC">
            <w:pPr>
              <w:spacing w:line="276" w:lineRule="auto"/>
            </w:pPr>
            <w:r>
              <w:t>Faktúry za výsadbu drevín</w:t>
            </w:r>
          </w:p>
        </w:tc>
        <w:tc>
          <w:tcPr>
            <w:tcW w:w="2010" w:type="dxa"/>
            <w:tcBorders>
              <w:bottom w:val="single" w:sz="4" w:space="0" w:color="auto"/>
            </w:tcBorders>
          </w:tcPr>
          <w:p w:rsidR="003B55CC" w:rsidRDefault="003B55CC" w:rsidP="003B55CC">
            <w:pPr>
              <w:spacing w:line="276" w:lineRule="auto"/>
              <w:jc w:val="right"/>
            </w:pPr>
            <w:r>
              <w:t>0</w:t>
            </w:r>
          </w:p>
        </w:tc>
        <w:tc>
          <w:tcPr>
            <w:tcW w:w="2166" w:type="dxa"/>
            <w:tcBorders>
              <w:bottom w:val="single" w:sz="4" w:space="0" w:color="auto"/>
            </w:tcBorders>
          </w:tcPr>
          <w:p w:rsidR="003B55CC" w:rsidRPr="003236C2" w:rsidRDefault="003B55CC" w:rsidP="003B55CC">
            <w:pPr>
              <w:spacing w:line="276" w:lineRule="auto"/>
              <w:jc w:val="right"/>
            </w:pPr>
            <w:r w:rsidRPr="003236C2">
              <w:t>3 979,74</w:t>
            </w:r>
          </w:p>
        </w:tc>
      </w:tr>
    </w:tbl>
    <w:p w:rsidR="00B25EB9" w:rsidRDefault="00B25EB9" w:rsidP="00F73358">
      <w:pPr>
        <w:autoSpaceDE w:val="0"/>
        <w:autoSpaceDN w:val="0"/>
        <w:adjustRightInd w:val="0"/>
        <w:rPr>
          <w:sz w:val="24"/>
          <w:szCs w:val="24"/>
        </w:rPr>
      </w:pPr>
    </w:p>
    <w:tbl>
      <w:tblPr>
        <w:tblW w:w="9381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211"/>
        <w:gridCol w:w="2019"/>
        <w:gridCol w:w="2151"/>
      </w:tblGrid>
      <w:tr w:rsidR="003B55CC" w:rsidRPr="00B32C12" w:rsidTr="00A421A3">
        <w:trPr>
          <w:trHeight w:val="305"/>
        </w:trPr>
        <w:tc>
          <w:tcPr>
            <w:tcW w:w="5211" w:type="dxa"/>
            <w:shd w:val="clear" w:color="auto" w:fill="DDD9C3"/>
          </w:tcPr>
          <w:p w:rsidR="003B55CC" w:rsidRPr="00B32C12" w:rsidRDefault="003B55CC" w:rsidP="003B55CC">
            <w:pPr>
              <w:spacing w:line="276" w:lineRule="auto"/>
              <w:rPr>
                <w:b/>
              </w:rPr>
            </w:pPr>
            <w:r w:rsidRPr="00B32C12">
              <w:rPr>
                <w:b/>
              </w:rPr>
              <w:t xml:space="preserve">Príjmy budúcich období  spolu z toho: </w:t>
            </w:r>
          </w:p>
        </w:tc>
        <w:tc>
          <w:tcPr>
            <w:tcW w:w="2019" w:type="dxa"/>
            <w:shd w:val="clear" w:color="auto" w:fill="DDD9C3"/>
          </w:tcPr>
          <w:p w:rsidR="003B55CC" w:rsidRPr="00B32C12" w:rsidRDefault="003B55CC" w:rsidP="003B55CC">
            <w:pPr>
              <w:spacing w:line="276" w:lineRule="auto"/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2151" w:type="dxa"/>
            <w:shd w:val="clear" w:color="auto" w:fill="DDD9C3"/>
          </w:tcPr>
          <w:p w:rsidR="003B55CC" w:rsidRPr="00B32C12" w:rsidRDefault="003B55CC" w:rsidP="003B55CC">
            <w:pPr>
              <w:spacing w:line="276" w:lineRule="auto"/>
              <w:jc w:val="right"/>
              <w:rPr>
                <w:b/>
              </w:rPr>
            </w:pPr>
            <w:r>
              <w:rPr>
                <w:b/>
              </w:rPr>
              <w:t>121 277,26</w:t>
            </w:r>
          </w:p>
        </w:tc>
      </w:tr>
      <w:tr w:rsidR="003B55CC" w:rsidTr="00A421A3">
        <w:trPr>
          <w:trHeight w:val="288"/>
        </w:trPr>
        <w:tc>
          <w:tcPr>
            <w:tcW w:w="5211" w:type="dxa"/>
          </w:tcPr>
          <w:p w:rsidR="003B55CC" w:rsidRDefault="003B55CC" w:rsidP="003B55CC">
            <w:pPr>
              <w:spacing w:line="276" w:lineRule="auto"/>
              <w:jc w:val="both"/>
            </w:pPr>
            <w:r>
              <w:t>Preplatok za mestskú verejnú dopravu</w:t>
            </w:r>
          </w:p>
        </w:tc>
        <w:tc>
          <w:tcPr>
            <w:tcW w:w="2019" w:type="dxa"/>
          </w:tcPr>
          <w:p w:rsidR="003B55CC" w:rsidRDefault="003B55CC" w:rsidP="003B55CC">
            <w:pPr>
              <w:spacing w:line="276" w:lineRule="auto"/>
              <w:jc w:val="right"/>
            </w:pPr>
            <w:r>
              <w:t>0</w:t>
            </w:r>
          </w:p>
        </w:tc>
        <w:tc>
          <w:tcPr>
            <w:tcW w:w="2151" w:type="dxa"/>
          </w:tcPr>
          <w:p w:rsidR="003B55CC" w:rsidRDefault="003B55CC" w:rsidP="003B55CC">
            <w:pPr>
              <w:spacing w:line="276" w:lineRule="auto"/>
              <w:jc w:val="right"/>
            </w:pPr>
            <w:r>
              <w:t>110 580,86</w:t>
            </w:r>
          </w:p>
        </w:tc>
      </w:tr>
      <w:tr w:rsidR="003B55CC" w:rsidRPr="005751EC" w:rsidTr="00A421A3">
        <w:trPr>
          <w:trHeight w:val="305"/>
        </w:trPr>
        <w:tc>
          <w:tcPr>
            <w:tcW w:w="5211" w:type="dxa"/>
          </w:tcPr>
          <w:p w:rsidR="003B55CC" w:rsidRPr="00074670" w:rsidRDefault="003B55CC" w:rsidP="003B55CC">
            <w:pPr>
              <w:spacing w:line="276" w:lineRule="auto"/>
              <w:jc w:val="both"/>
            </w:pPr>
            <w:r>
              <w:t>Preplatok za dodávku tepla</w:t>
            </w:r>
          </w:p>
        </w:tc>
        <w:tc>
          <w:tcPr>
            <w:tcW w:w="2019" w:type="dxa"/>
          </w:tcPr>
          <w:p w:rsidR="003B55CC" w:rsidRPr="005751EC" w:rsidRDefault="003B55CC" w:rsidP="003B55CC">
            <w:pPr>
              <w:spacing w:line="276" w:lineRule="auto"/>
              <w:jc w:val="right"/>
            </w:pPr>
            <w:r>
              <w:t>0</w:t>
            </w:r>
          </w:p>
        </w:tc>
        <w:tc>
          <w:tcPr>
            <w:tcW w:w="2151" w:type="dxa"/>
          </w:tcPr>
          <w:p w:rsidR="003B55CC" w:rsidRPr="005751EC" w:rsidRDefault="003B55CC" w:rsidP="003B55CC">
            <w:pPr>
              <w:spacing w:line="276" w:lineRule="auto"/>
              <w:jc w:val="right"/>
            </w:pPr>
            <w:r>
              <w:t>10 696,40</w:t>
            </w:r>
          </w:p>
        </w:tc>
      </w:tr>
    </w:tbl>
    <w:p w:rsidR="003B55CC" w:rsidRDefault="003B55CC" w:rsidP="00A16DEE">
      <w:pPr>
        <w:jc w:val="both"/>
        <w:rPr>
          <w:sz w:val="24"/>
          <w:szCs w:val="24"/>
        </w:rPr>
      </w:pPr>
    </w:p>
    <w:p w:rsidR="00D139F7" w:rsidRPr="00644A37" w:rsidRDefault="00644A37" w:rsidP="00644A37">
      <w:pPr>
        <w:jc w:val="both"/>
        <w:rPr>
          <w:sz w:val="24"/>
          <w:szCs w:val="24"/>
        </w:rPr>
      </w:pPr>
      <w:r>
        <w:rPr>
          <w:sz w:val="24"/>
          <w:szCs w:val="24"/>
        </w:rPr>
        <w:t>OS EMKOBEL,</w:t>
      </w:r>
      <w:r w:rsidR="00A16DEE">
        <w:rPr>
          <w:sz w:val="24"/>
          <w:szCs w:val="24"/>
        </w:rPr>
        <w:t xml:space="preserve"> a. s., ktorá dodáva teplo, TV a el. energiu ÚJ v konsolidovanom celku, </w:t>
      </w:r>
      <w:r w:rsidR="005B457B">
        <w:rPr>
          <w:sz w:val="24"/>
          <w:szCs w:val="24"/>
        </w:rPr>
        <w:br/>
      </w:r>
      <w:r w:rsidR="00A16DEE">
        <w:rPr>
          <w:sz w:val="24"/>
          <w:szCs w:val="24"/>
        </w:rPr>
        <w:t>do uzatvorenia účtovných kníh a zostavenia IÚZ za rok 202</w:t>
      </w:r>
      <w:r w:rsidR="003B55CC">
        <w:rPr>
          <w:sz w:val="24"/>
          <w:szCs w:val="24"/>
        </w:rPr>
        <w:t xml:space="preserve">5 predložila predbežné hodnoty preplatkov (odhad) RO, PO a mesta, ktoré by mali byť za spotrebu </w:t>
      </w:r>
      <w:r w:rsidR="00A16DEE">
        <w:rPr>
          <w:sz w:val="24"/>
          <w:szCs w:val="24"/>
        </w:rPr>
        <w:t xml:space="preserve"> tepla </w:t>
      </w:r>
      <w:r w:rsidR="003B55CC">
        <w:rPr>
          <w:sz w:val="24"/>
          <w:szCs w:val="24"/>
        </w:rPr>
        <w:t>n</w:t>
      </w:r>
      <w:r w:rsidR="00A16DEE">
        <w:rPr>
          <w:sz w:val="24"/>
          <w:szCs w:val="24"/>
        </w:rPr>
        <w:t>a</w:t>
      </w:r>
      <w:r w:rsidR="003B55CC">
        <w:rPr>
          <w:sz w:val="24"/>
          <w:szCs w:val="24"/>
        </w:rPr>
        <w:t xml:space="preserve"> jednotlivých</w:t>
      </w:r>
      <w:r w:rsidR="00A16DEE">
        <w:rPr>
          <w:sz w:val="24"/>
          <w:szCs w:val="24"/>
        </w:rPr>
        <w:t xml:space="preserve"> odbern</w:t>
      </w:r>
      <w:r w:rsidR="003B55CC">
        <w:rPr>
          <w:sz w:val="24"/>
          <w:szCs w:val="24"/>
        </w:rPr>
        <w:t>ých</w:t>
      </w:r>
      <w:r w:rsidR="00A16DEE">
        <w:rPr>
          <w:sz w:val="24"/>
          <w:szCs w:val="24"/>
        </w:rPr>
        <w:t xml:space="preserve"> miesta</w:t>
      </w:r>
      <w:r w:rsidR="003B55CC">
        <w:rPr>
          <w:sz w:val="24"/>
          <w:szCs w:val="24"/>
        </w:rPr>
        <w:t>ch</w:t>
      </w:r>
      <w:r w:rsidR="00A16DEE">
        <w:rPr>
          <w:sz w:val="24"/>
          <w:szCs w:val="24"/>
        </w:rPr>
        <w:t xml:space="preserve">. </w:t>
      </w:r>
      <w:r>
        <w:rPr>
          <w:sz w:val="24"/>
          <w:szCs w:val="24"/>
        </w:rPr>
        <w:t xml:space="preserve">V RO, PO a meste sa eliminovali príjmy </w:t>
      </w:r>
      <w:proofErr w:type="spellStart"/>
      <w:r>
        <w:rPr>
          <w:sz w:val="24"/>
          <w:szCs w:val="24"/>
        </w:rPr>
        <w:t>bud</w:t>
      </w:r>
      <w:proofErr w:type="spellEnd"/>
      <w:r>
        <w:rPr>
          <w:sz w:val="24"/>
          <w:szCs w:val="24"/>
        </w:rPr>
        <w:t xml:space="preserve">. období s výdavkami </w:t>
      </w:r>
      <w:proofErr w:type="spellStart"/>
      <w:r>
        <w:rPr>
          <w:sz w:val="24"/>
          <w:szCs w:val="24"/>
        </w:rPr>
        <w:t>bud</w:t>
      </w:r>
      <w:proofErr w:type="spellEnd"/>
      <w:r>
        <w:rPr>
          <w:sz w:val="24"/>
          <w:szCs w:val="24"/>
        </w:rPr>
        <w:t xml:space="preserve">. období v OS EMKOBEL, a. s. Náklady </w:t>
      </w:r>
      <w:proofErr w:type="spellStart"/>
      <w:r>
        <w:rPr>
          <w:sz w:val="24"/>
          <w:szCs w:val="24"/>
        </w:rPr>
        <w:t>bud</w:t>
      </w:r>
      <w:proofErr w:type="spellEnd"/>
      <w:r>
        <w:rPr>
          <w:sz w:val="24"/>
          <w:szCs w:val="24"/>
        </w:rPr>
        <w:t xml:space="preserve">. období v RO (ŠJ) sa eliminovali s výnosmi </w:t>
      </w:r>
      <w:proofErr w:type="spellStart"/>
      <w:r>
        <w:rPr>
          <w:sz w:val="24"/>
          <w:szCs w:val="24"/>
        </w:rPr>
        <w:t>bud</w:t>
      </w:r>
      <w:proofErr w:type="spellEnd"/>
      <w:r>
        <w:rPr>
          <w:sz w:val="24"/>
          <w:szCs w:val="24"/>
        </w:rPr>
        <w:t>. období v meste.</w:t>
      </w:r>
    </w:p>
    <w:p w:rsidR="00A16DEE" w:rsidRPr="000D6BC0" w:rsidRDefault="00A16DEE" w:rsidP="00A16DEE">
      <w:pPr>
        <w:autoSpaceDE w:val="0"/>
        <w:autoSpaceDN w:val="0"/>
        <w:adjustRightInd w:val="0"/>
        <w:jc w:val="both"/>
        <w:rPr>
          <w:b/>
          <w:sz w:val="24"/>
          <w:szCs w:val="24"/>
        </w:rPr>
      </w:pPr>
      <w:r w:rsidRPr="000D6BC0">
        <w:rPr>
          <w:b/>
          <w:sz w:val="24"/>
          <w:szCs w:val="24"/>
        </w:rPr>
        <w:t xml:space="preserve">Konsolidačnými operáciami sa eliminovali PBO v sume </w:t>
      </w:r>
      <w:r w:rsidR="003B55CC">
        <w:rPr>
          <w:b/>
          <w:sz w:val="24"/>
          <w:szCs w:val="24"/>
        </w:rPr>
        <w:t>58 926,73 eur.</w:t>
      </w:r>
    </w:p>
    <w:p w:rsidR="00365622" w:rsidRDefault="00B13945" w:rsidP="00B25EB9">
      <w:pPr>
        <w:autoSpaceDE w:val="0"/>
        <w:autoSpaceDN w:val="0"/>
        <w:adjustRightInd w:val="0"/>
        <w:jc w:val="both"/>
        <w:rPr>
          <w:sz w:val="24"/>
          <w:szCs w:val="24"/>
        </w:rPr>
      </w:pPr>
      <w:r w:rsidRPr="000D6BC0">
        <w:rPr>
          <w:b/>
          <w:sz w:val="24"/>
          <w:szCs w:val="24"/>
        </w:rPr>
        <w:t xml:space="preserve">Konsolidačnými operáciami sa eliminovali NBO v sume </w:t>
      </w:r>
      <w:r w:rsidR="003B55CC">
        <w:rPr>
          <w:b/>
          <w:sz w:val="24"/>
          <w:szCs w:val="24"/>
        </w:rPr>
        <w:t>100 096,40 eur.</w:t>
      </w:r>
    </w:p>
    <w:p w:rsidR="00D139F7" w:rsidRDefault="00D139F7" w:rsidP="00B25EB9">
      <w:pPr>
        <w:autoSpaceDE w:val="0"/>
        <w:autoSpaceDN w:val="0"/>
        <w:adjustRightInd w:val="0"/>
        <w:jc w:val="both"/>
        <w:rPr>
          <w:sz w:val="24"/>
          <w:szCs w:val="24"/>
        </w:rPr>
      </w:pPr>
    </w:p>
    <w:p w:rsidR="000522ED" w:rsidRPr="00A70A9A" w:rsidRDefault="000522ED" w:rsidP="000522ED">
      <w:pPr>
        <w:autoSpaceDE w:val="0"/>
        <w:autoSpaceDN w:val="0"/>
        <w:adjustRightInd w:val="0"/>
        <w:jc w:val="both"/>
        <w:rPr>
          <w:b/>
          <w:sz w:val="24"/>
          <w:szCs w:val="24"/>
        </w:rPr>
      </w:pPr>
      <w:proofErr w:type="spellStart"/>
      <w:r w:rsidRPr="000522ED">
        <w:rPr>
          <w:b/>
          <w:sz w:val="24"/>
          <w:szCs w:val="24"/>
          <w:highlight w:val="yellow"/>
        </w:rPr>
        <w:t>C.Konsolidačné</w:t>
      </w:r>
      <w:proofErr w:type="spellEnd"/>
      <w:r w:rsidRPr="000522ED">
        <w:rPr>
          <w:b/>
          <w:sz w:val="24"/>
          <w:szCs w:val="24"/>
          <w:highlight w:val="yellow"/>
        </w:rPr>
        <w:t xml:space="preserve"> úpravy časového rozlíšenia (zníženie) celkom: 159 023,13 eur</w:t>
      </w:r>
    </w:p>
    <w:p w:rsidR="000522ED" w:rsidRPr="006F7346" w:rsidRDefault="000522ED" w:rsidP="00B25EB9">
      <w:pPr>
        <w:autoSpaceDE w:val="0"/>
        <w:autoSpaceDN w:val="0"/>
        <w:adjustRightInd w:val="0"/>
        <w:jc w:val="both"/>
        <w:rPr>
          <w:sz w:val="24"/>
          <w:szCs w:val="24"/>
        </w:rPr>
      </w:pPr>
    </w:p>
    <w:p w:rsidR="00230120" w:rsidRPr="00B25089" w:rsidRDefault="007840D4" w:rsidP="005858AF">
      <w:pPr>
        <w:autoSpaceDE w:val="0"/>
        <w:autoSpaceDN w:val="0"/>
        <w:adjustRightInd w:val="0"/>
        <w:jc w:val="center"/>
        <w:rPr>
          <w:b/>
          <w:sz w:val="24"/>
          <w:szCs w:val="24"/>
        </w:rPr>
      </w:pPr>
      <w:r w:rsidRPr="00B25089">
        <w:rPr>
          <w:b/>
          <w:sz w:val="24"/>
          <w:szCs w:val="24"/>
        </w:rPr>
        <w:t xml:space="preserve">PASÍVA </w:t>
      </w:r>
    </w:p>
    <w:p w:rsidR="0090067A" w:rsidRDefault="0090067A" w:rsidP="007840D4">
      <w:pPr>
        <w:autoSpaceDE w:val="0"/>
        <w:autoSpaceDN w:val="0"/>
        <w:adjustRightInd w:val="0"/>
        <w:rPr>
          <w:b/>
          <w:sz w:val="24"/>
          <w:szCs w:val="24"/>
        </w:rPr>
      </w:pPr>
    </w:p>
    <w:p w:rsidR="00934784" w:rsidRDefault="0090067A" w:rsidP="0090067A">
      <w:pPr>
        <w:autoSpaceDE w:val="0"/>
        <w:autoSpaceDN w:val="0"/>
        <w:adjustRightInd w:val="0"/>
        <w:jc w:val="both"/>
        <w:rPr>
          <w:sz w:val="24"/>
          <w:szCs w:val="24"/>
        </w:rPr>
      </w:pPr>
      <w:r w:rsidRPr="0090067A">
        <w:rPr>
          <w:sz w:val="24"/>
          <w:szCs w:val="24"/>
        </w:rPr>
        <w:t>Pasíva v konsolidovanom celku sa oproti roku 202</w:t>
      </w:r>
      <w:r w:rsidR="00A7362D">
        <w:rPr>
          <w:sz w:val="24"/>
          <w:szCs w:val="24"/>
        </w:rPr>
        <w:t>4</w:t>
      </w:r>
      <w:r w:rsidRPr="0090067A">
        <w:rPr>
          <w:sz w:val="24"/>
          <w:szCs w:val="24"/>
        </w:rPr>
        <w:t xml:space="preserve"> zvýšili o</w:t>
      </w:r>
      <w:r w:rsidR="00A7362D">
        <w:rPr>
          <w:sz w:val="24"/>
          <w:szCs w:val="24"/>
        </w:rPr>
        <w:t> 17 263</w:t>
      </w:r>
      <w:r w:rsidRPr="0090067A">
        <w:rPr>
          <w:sz w:val="24"/>
          <w:szCs w:val="24"/>
        </w:rPr>
        <w:t xml:space="preserve"> tis. eur</w:t>
      </w:r>
      <w:r>
        <w:rPr>
          <w:sz w:val="24"/>
          <w:szCs w:val="24"/>
        </w:rPr>
        <w:t xml:space="preserve">, z toho vlastné imanie </w:t>
      </w:r>
      <w:r w:rsidR="00A7362D">
        <w:rPr>
          <w:sz w:val="24"/>
          <w:szCs w:val="24"/>
        </w:rPr>
        <w:t xml:space="preserve">sa znížilo </w:t>
      </w:r>
      <w:r>
        <w:rPr>
          <w:sz w:val="24"/>
          <w:szCs w:val="24"/>
        </w:rPr>
        <w:t>o</w:t>
      </w:r>
      <w:r w:rsidR="00A7362D">
        <w:rPr>
          <w:sz w:val="24"/>
          <w:szCs w:val="24"/>
        </w:rPr>
        <w:t> 1 331</w:t>
      </w:r>
      <w:r>
        <w:rPr>
          <w:sz w:val="24"/>
          <w:szCs w:val="24"/>
        </w:rPr>
        <w:t xml:space="preserve"> tis. eur</w:t>
      </w:r>
      <w:r w:rsidR="00A7362D">
        <w:rPr>
          <w:sz w:val="24"/>
          <w:szCs w:val="24"/>
        </w:rPr>
        <w:t xml:space="preserve"> (výsledok hospodárenia za účtovné obdobie bola strata).</w:t>
      </w:r>
      <w:r>
        <w:rPr>
          <w:sz w:val="24"/>
          <w:szCs w:val="24"/>
        </w:rPr>
        <w:t> </w:t>
      </w:r>
      <w:r w:rsidR="00A7362D">
        <w:rPr>
          <w:sz w:val="24"/>
          <w:szCs w:val="24"/>
        </w:rPr>
        <w:t xml:space="preserve">V rámci fondov je zostatok 2 371 tis. eur oproti nulovej hodnote v roku 2024. Dôvodom je spôsob </w:t>
      </w:r>
      <w:r w:rsidR="00AD1E9C">
        <w:rPr>
          <w:sz w:val="24"/>
          <w:szCs w:val="24"/>
        </w:rPr>
        <w:t xml:space="preserve">transformácie fondov v obchodných spoločnostiach. V roku 2024 boli stavy pretransformované priamo pri prevode súvah OS na súvahy, ktoré používa mesto. V roku 2025 sa tento prevod uskutočnil až formou konsolidačných úprav. </w:t>
      </w:r>
      <w:r w:rsidR="00A7362D">
        <w:rPr>
          <w:sz w:val="24"/>
          <w:szCs w:val="24"/>
        </w:rPr>
        <w:t xml:space="preserve"> Z</w:t>
      </w:r>
      <w:r>
        <w:rPr>
          <w:sz w:val="24"/>
          <w:szCs w:val="24"/>
        </w:rPr>
        <w:t>áväzky</w:t>
      </w:r>
      <w:r w:rsidR="00A7362D">
        <w:rPr>
          <w:sz w:val="24"/>
          <w:szCs w:val="24"/>
        </w:rPr>
        <w:t xml:space="preserve"> sa zvýšili</w:t>
      </w:r>
      <w:r>
        <w:rPr>
          <w:sz w:val="24"/>
          <w:szCs w:val="24"/>
        </w:rPr>
        <w:t xml:space="preserve"> o</w:t>
      </w:r>
      <w:r w:rsidR="00A7362D">
        <w:rPr>
          <w:sz w:val="24"/>
          <w:szCs w:val="24"/>
        </w:rPr>
        <w:t> 5 335</w:t>
      </w:r>
      <w:r w:rsidR="00AD1E9C">
        <w:rPr>
          <w:sz w:val="24"/>
          <w:szCs w:val="24"/>
        </w:rPr>
        <w:t xml:space="preserve"> tis. eur, z toho dlhodobé vzrástli o 398 tis. eur, krátkodobé o 5 835 tis. eur. Zvýšenie bankových úverov </w:t>
      </w:r>
      <w:r w:rsidR="00AD1E9C">
        <w:rPr>
          <w:sz w:val="24"/>
          <w:szCs w:val="24"/>
        </w:rPr>
        <w:lastRenderedPageBreak/>
        <w:t>dosiahlo čiastku 2 285 tis. eur.</w:t>
      </w:r>
      <w:r>
        <w:rPr>
          <w:sz w:val="24"/>
          <w:szCs w:val="24"/>
        </w:rPr>
        <w:t xml:space="preserve"> </w:t>
      </w:r>
      <w:r w:rsidR="00DF7C5D">
        <w:rPr>
          <w:sz w:val="24"/>
          <w:szCs w:val="24"/>
        </w:rPr>
        <w:t>Zvýšenie hodnoty časového rozlíšenia o 13 259 tis. eur oproti roku 2024 je spôsobené obstaraním investícií z cudzích zdrojov.</w:t>
      </w:r>
    </w:p>
    <w:p w:rsidR="00B25089" w:rsidRDefault="00B25089" w:rsidP="0090067A">
      <w:pPr>
        <w:autoSpaceDE w:val="0"/>
        <w:autoSpaceDN w:val="0"/>
        <w:adjustRightInd w:val="0"/>
        <w:jc w:val="both"/>
        <w:rPr>
          <w:sz w:val="24"/>
          <w:szCs w:val="24"/>
        </w:rPr>
      </w:pPr>
    </w:p>
    <w:p w:rsidR="00B25089" w:rsidRPr="00F62EC8" w:rsidRDefault="00934784" w:rsidP="009523F1">
      <w:pPr>
        <w:autoSpaceDE w:val="0"/>
        <w:autoSpaceDN w:val="0"/>
        <w:adjustRightInd w:val="0"/>
        <w:jc w:val="both"/>
        <w:rPr>
          <w:b/>
          <w:sz w:val="24"/>
          <w:szCs w:val="24"/>
        </w:rPr>
      </w:pPr>
      <w:r w:rsidRPr="00F62EC8">
        <w:rPr>
          <w:b/>
          <w:sz w:val="24"/>
          <w:szCs w:val="24"/>
        </w:rPr>
        <w:t>Pasíva v konsolidovanom celku:</w:t>
      </w:r>
    </w:p>
    <w:p w:rsidR="00B25089" w:rsidRDefault="009523F1" w:rsidP="007840D4">
      <w:pPr>
        <w:autoSpaceDE w:val="0"/>
        <w:autoSpaceDN w:val="0"/>
        <w:adjustRightInd w:val="0"/>
        <w:rPr>
          <w:b/>
          <w:sz w:val="24"/>
          <w:szCs w:val="24"/>
          <w:u w:val="single"/>
        </w:rPr>
      </w:pPr>
      <w:r w:rsidRPr="009523F1">
        <w:rPr>
          <w:noProof/>
          <w:szCs w:val="24"/>
        </w:rPr>
        <w:drawing>
          <wp:inline distT="0" distB="0" distL="0" distR="0">
            <wp:extent cx="5962650" cy="3244239"/>
            <wp:effectExtent l="19050" t="0" r="0" b="0"/>
            <wp:docPr id="9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82060" cy="32548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840D4" w:rsidRDefault="007840D4" w:rsidP="007840D4">
      <w:pPr>
        <w:autoSpaceDE w:val="0"/>
        <w:autoSpaceDN w:val="0"/>
        <w:adjustRightInd w:val="0"/>
        <w:rPr>
          <w:b/>
          <w:sz w:val="24"/>
          <w:szCs w:val="24"/>
          <w:u w:val="single"/>
        </w:rPr>
      </w:pPr>
    </w:p>
    <w:p w:rsidR="00674159" w:rsidRDefault="00674159" w:rsidP="007840D4">
      <w:pPr>
        <w:autoSpaceDE w:val="0"/>
        <w:autoSpaceDN w:val="0"/>
        <w:adjustRightInd w:val="0"/>
        <w:rPr>
          <w:b/>
          <w:sz w:val="24"/>
          <w:szCs w:val="24"/>
          <w:u w:val="single"/>
        </w:rPr>
      </w:pPr>
      <w:r w:rsidRPr="00DF7C5D">
        <w:rPr>
          <w:b/>
          <w:sz w:val="24"/>
          <w:szCs w:val="24"/>
          <w:u w:val="single"/>
        </w:rPr>
        <w:t>Vlastné imanie</w:t>
      </w:r>
    </w:p>
    <w:p w:rsidR="009B69D5" w:rsidRPr="00DF7C5D" w:rsidRDefault="009B69D5" w:rsidP="007840D4">
      <w:pPr>
        <w:autoSpaceDE w:val="0"/>
        <w:autoSpaceDN w:val="0"/>
        <w:adjustRightInd w:val="0"/>
        <w:rPr>
          <w:b/>
          <w:sz w:val="24"/>
          <w:szCs w:val="24"/>
          <w:u w:val="single"/>
        </w:rPr>
      </w:pPr>
    </w:p>
    <w:p w:rsidR="00B87E6E" w:rsidRDefault="00A85488" w:rsidP="00912D4B">
      <w:pPr>
        <w:autoSpaceDE w:val="0"/>
        <w:autoSpaceDN w:val="0"/>
        <w:adjustRightInd w:val="0"/>
        <w:jc w:val="both"/>
        <w:rPr>
          <w:sz w:val="24"/>
          <w:szCs w:val="24"/>
        </w:rPr>
      </w:pPr>
      <w:r>
        <w:rPr>
          <w:sz w:val="24"/>
          <w:szCs w:val="24"/>
        </w:rPr>
        <w:t>Oproti roku 202</w:t>
      </w:r>
      <w:r w:rsidR="00DF7C5D">
        <w:rPr>
          <w:sz w:val="24"/>
          <w:szCs w:val="24"/>
        </w:rPr>
        <w:t>4</w:t>
      </w:r>
      <w:r>
        <w:rPr>
          <w:sz w:val="24"/>
          <w:szCs w:val="24"/>
        </w:rPr>
        <w:t xml:space="preserve"> sa </w:t>
      </w:r>
      <w:r w:rsidR="00934784">
        <w:rPr>
          <w:sz w:val="24"/>
          <w:szCs w:val="24"/>
        </w:rPr>
        <w:t xml:space="preserve">agregované </w:t>
      </w:r>
      <w:r>
        <w:rPr>
          <w:sz w:val="24"/>
          <w:szCs w:val="24"/>
        </w:rPr>
        <w:t xml:space="preserve">vlastné imanie celku </w:t>
      </w:r>
      <w:r w:rsidR="00B46F48">
        <w:rPr>
          <w:sz w:val="24"/>
          <w:szCs w:val="24"/>
        </w:rPr>
        <w:t>znížilo o</w:t>
      </w:r>
      <w:r w:rsidR="00DF7C5D">
        <w:rPr>
          <w:sz w:val="24"/>
          <w:szCs w:val="24"/>
        </w:rPr>
        <w:t> 1 331</w:t>
      </w:r>
      <w:r w:rsidR="00934784" w:rsidRPr="00E70D3D">
        <w:rPr>
          <w:sz w:val="24"/>
          <w:szCs w:val="24"/>
        </w:rPr>
        <w:t xml:space="preserve"> tis.</w:t>
      </w:r>
      <w:r>
        <w:rPr>
          <w:sz w:val="24"/>
          <w:szCs w:val="24"/>
        </w:rPr>
        <w:t xml:space="preserve"> eur, z toho výsledok hospodárenia za b</w:t>
      </w:r>
      <w:r w:rsidR="004F26E3">
        <w:rPr>
          <w:sz w:val="24"/>
          <w:szCs w:val="24"/>
        </w:rPr>
        <w:t>ežné účtovné obdobie zaznamenal</w:t>
      </w:r>
      <w:r>
        <w:rPr>
          <w:sz w:val="24"/>
          <w:szCs w:val="24"/>
        </w:rPr>
        <w:t xml:space="preserve"> </w:t>
      </w:r>
      <w:r w:rsidR="00934784">
        <w:rPr>
          <w:sz w:val="24"/>
          <w:szCs w:val="24"/>
        </w:rPr>
        <w:t>pokles</w:t>
      </w:r>
      <w:r>
        <w:rPr>
          <w:sz w:val="24"/>
          <w:szCs w:val="24"/>
        </w:rPr>
        <w:t xml:space="preserve"> o</w:t>
      </w:r>
      <w:r w:rsidR="00B46F48">
        <w:rPr>
          <w:sz w:val="24"/>
          <w:szCs w:val="24"/>
        </w:rPr>
        <w:t> 3 550 tis.</w:t>
      </w:r>
      <w:r w:rsidR="00934784">
        <w:rPr>
          <w:sz w:val="24"/>
          <w:szCs w:val="24"/>
        </w:rPr>
        <w:t xml:space="preserve"> </w:t>
      </w:r>
      <w:r>
        <w:rPr>
          <w:sz w:val="24"/>
          <w:szCs w:val="24"/>
        </w:rPr>
        <w:t>eur</w:t>
      </w:r>
      <w:r w:rsidR="00934784">
        <w:rPr>
          <w:sz w:val="24"/>
          <w:szCs w:val="24"/>
        </w:rPr>
        <w:t xml:space="preserve">. </w:t>
      </w:r>
      <w:r w:rsidR="00B46F48">
        <w:rPr>
          <w:sz w:val="24"/>
          <w:szCs w:val="24"/>
        </w:rPr>
        <w:t xml:space="preserve">V rámci </w:t>
      </w:r>
      <w:r w:rsidR="00B46F48" w:rsidRPr="00B87E6E">
        <w:rPr>
          <w:b/>
          <w:sz w:val="24"/>
          <w:szCs w:val="24"/>
        </w:rPr>
        <w:t>fondov</w:t>
      </w:r>
      <w:r w:rsidR="00B46F48">
        <w:rPr>
          <w:sz w:val="24"/>
          <w:szCs w:val="24"/>
        </w:rPr>
        <w:t xml:space="preserve"> </w:t>
      </w:r>
      <w:r w:rsidR="000522ED">
        <w:rPr>
          <w:sz w:val="24"/>
          <w:szCs w:val="24"/>
        </w:rPr>
        <w:br/>
      </w:r>
      <w:r w:rsidR="00B46F48">
        <w:rPr>
          <w:sz w:val="24"/>
          <w:szCs w:val="24"/>
        </w:rPr>
        <w:t>je zostatok 2</w:t>
      </w:r>
      <w:r w:rsidR="00B87E6E">
        <w:rPr>
          <w:sz w:val="24"/>
          <w:szCs w:val="24"/>
        </w:rPr>
        <w:t> </w:t>
      </w:r>
      <w:r w:rsidR="00B46F48">
        <w:rPr>
          <w:sz w:val="24"/>
          <w:szCs w:val="24"/>
        </w:rPr>
        <w:t>371</w:t>
      </w:r>
      <w:r w:rsidR="00B87E6E">
        <w:rPr>
          <w:sz w:val="24"/>
          <w:szCs w:val="24"/>
        </w:rPr>
        <w:t xml:space="preserve"> 414,01 </w:t>
      </w:r>
      <w:r w:rsidR="00B46F48">
        <w:rPr>
          <w:sz w:val="24"/>
          <w:szCs w:val="24"/>
        </w:rPr>
        <w:t xml:space="preserve">eur oproti nulovej hodnote v roku 2024. Dôvodom je spôsob transformácie fondov v obchodných spoločnostiach. V roku 2024 boli stavy pretransformované priamo pri prevode súvah OS na súvahy, ktoré používa mesto. V roku 2025 sa tento prevod uskutočnil až formou konsolidačných úprav po transformácii. </w:t>
      </w:r>
    </w:p>
    <w:p w:rsidR="00B87E6E" w:rsidRPr="00B87E6E" w:rsidRDefault="00B87E6E" w:rsidP="00B87E6E">
      <w:pPr>
        <w:pStyle w:val="Odsekzoznamu"/>
        <w:numPr>
          <w:ilvl w:val="0"/>
          <w:numId w:val="25"/>
        </w:numPr>
        <w:autoSpaceDE w:val="0"/>
        <w:autoSpaceDN w:val="0"/>
        <w:adjustRightInd w:val="0"/>
        <w:jc w:val="both"/>
        <w:rPr>
          <w:sz w:val="24"/>
          <w:szCs w:val="24"/>
        </w:rPr>
      </w:pPr>
      <w:r w:rsidRPr="00B87E6E">
        <w:rPr>
          <w:sz w:val="24"/>
          <w:szCs w:val="24"/>
        </w:rPr>
        <w:t>Agregované údaje: 2 371 414,01 eur</w:t>
      </w:r>
    </w:p>
    <w:p w:rsidR="00B87E6E" w:rsidRDefault="00B87E6E" w:rsidP="00912D4B">
      <w:pPr>
        <w:autoSpaceDE w:val="0"/>
        <w:autoSpaceDN w:val="0"/>
        <w:adjustRightInd w:val="0"/>
        <w:jc w:val="both"/>
        <w:rPr>
          <w:sz w:val="24"/>
          <w:szCs w:val="24"/>
        </w:rPr>
      </w:pPr>
      <w:r>
        <w:rPr>
          <w:sz w:val="24"/>
          <w:szCs w:val="24"/>
        </w:rPr>
        <w:t>Úprava: -2 371 414,01 eur</w:t>
      </w:r>
    </w:p>
    <w:p w:rsidR="00B87E6E" w:rsidRDefault="00B87E6E" w:rsidP="00912D4B">
      <w:pPr>
        <w:autoSpaceDE w:val="0"/>
        <w:autoSpaceDN w:val="0"/>
        <w:adjustRightInd w:val="0"/>
        <w:jc w:val="both"/>
        <w:rPr>
          <w:sz w:val="24"/>
          <w:szCs w:val="24"/>
        </w:rPr>
      </w:pPr>
      <w:r>
        <w:rPr>
          <w:sz w:val="24"/>
          <w:szCs w:val="24"/>
        </w:rPr>
        <w:t>Konsolidované údaje: 0 eur</w:t>
      </w:r>
    </w:p>
    <w:p w:rsidR="00B87E6E" w:rsidRDefault="00E23FD3" w:rsidP="00912D4B">
      <w:pPr>
        <w:autoSpaceDE w:val="0"/>
        <w:autoSpaceDN w:val="0"/>
        <w:adjustRightInd w:val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Zmena </w:t>
      </w:r>
      <w:r w:rsidRPr="008C3A9E">
        <w:rPr>
          <w:b/>
          <w:sz w:val="24"/>
          <w:szCs w:val="24"/>
        </w:rPr>
        <w:t>oceňovacieho rozdielu</w:t>
      </w:r>
      <w:r>
        <w:rPr>
          <w:sz w:val="24"/>
          <w:szCs w:val="24"/>
        </w:rPr>
        <w:t xml:space="preserve"> súvisela s hodnotou vkladu OS Lesy mesta Spišská Nová Ves s. r. o. do OS</w:t>
      </w:r>
      <w:r w:rsidR="00671BE8">
        <w:rPr>
          <w:sz w:val="24"/>
          <w:szCs w:val="24"/>
        </w:rPr>
        <w:t xml:space="preserve"> </w:t>
      </w:r>
      <w:proofErr w:type="spellStart"/>
      <w:r w:rsidR="00671BE8">
        <w:rPr>
          <w:sz w:val="24"/>
          <w:szCs w:val="24"/>
        </w:rPr>
        <w:t>Agrolesysnv</w:t>
      </w:r>
      <w:proofErr w:type="spellEnd"/>
      <w:r w:rsidR="00671BE8">
        <w:rPr>
          <w:sz w:val="24"/>
          <w:szCs w:val="24"/>
        </w:rPr>
        <w:t xml:space="preserve"> s. r. o.</w:t>
      </w:r>
    </w:p>
    <w:p w:rsidR="00A85488" w:rsidRPr="00B87E6E" w:rsidRDefault="00B87E6E" w:rsidP="00B87E6E">
      <w:pPr>
        <w:pStyle w:val="Odsekzoznamu"/>
        <w:numPr>
          <w:ilvl w:val="0"/>
          <w:numId w:val="25"/>
        </w:numPr>
        <w:autoSpaceDE w:val="0"/>
        <w:autoSpaceDN w:val="0"/>
        <w:adjustRightInd w:val="0"/>
        <w:jc w:val="both"/>
        <w:rPr>
          <w:sz w:val="24"/>
          <w:szCs w:val="24"/>
        </w:rPr>
      </w:pPr>
      <w:r w:rsidRPr="00B87E6E">
        <w:rPr>
          <w:sz w:val="24"/>
          <w:szCs w:val="24"/>
        </w:rPr>
        <w:t>Agregované údaje:</w:t>
      </w:r>
      <w:r w:rsidR="00E23FD3" w:rsidRPr="00B87E6E">
        <w:rPr>
          <w:sz w:val="24"/>
          <w:szCs w:val="24"/>
        </w:rPr>
        <w:t xml:space="preserve"> </w:t>
      </w:r>
      <w:r>
        <w:rPr>
          <w:sz w:val="24"/>
          <w:szCs w:val="24"/>
        </w:rPr>
        <w:t>-</w:t>
      </w:r>
      <w:r w:rsidR="00934784" w:rsidRPr="00B87E6E">
        <w:rPr>
          <w:sz w:val="24"/>
          <w:szCs w:val="24"/>
        </w:rPr>
        <w:t>3</w:t>
      </w:r>
      <w:r w:rsidR="00DF7C5D" w:rsidRPr="00B87E6E">
        <w:rPr>
          <w:sz w:val="24"/>
          <w:szCs w:val="24"/>
        </w:rPr>
        <w:t>7</w:t>
      </w:r>
      <w:r w:rsidR="008C3A9E" w:rsidRPr="00B87E6E">
        <w:rPr>
          <w:sz w:val="24"/>
          <w:szCs w:val="24"/>
        </w:rPr>
        <w:t>6 021,40</w:t>
      </w:r>
      <w:r w:rsidR="00E23FD3" w:rsidRPr="00B87E6E">
        <w:rPr>
          <w:sz w:val="24"/>
          <w:szCs w:val="24"/>
        </w:rPr>
        <w:t xml:space="preserve"> eur.</w:t>
      </w:r>
    </w:p>
    <w:p w:rsidR="00B87E6E" w:rsidRDefault="00B87E6E" w:rsidP="00912D4B">
      <w:pPr>
        <w:autoSpaceDE w:val="0"/>
        <w:autoSpaceDN w:val="0"/>
        <w:adjustRightInd w:val="0"/>
        <w:jc w:val="both"/>
        <w:rPr>
          <w:sz w:val="24"/>
          <w:szCs w:val="24"/>
        </w:rPr>
      </w:pPr>
      <w:r>
        <w:rPr>
          <w:sz w:val="24"/>
          <w:szCs w:val="24"/>
        </w:rPr>
        <w:t>Úprava: 376 021,40 eur</w:t>
      </w:r>
    </w:p>
    <w:p w:rsidR="00B87E6E" w:rsidRDefault="00B87E6E" w:rsidP="00912D4B">
      <w:pPr>
        <w:autoSpaceDE w:val="0"/>
        <w:autoSpaceDN w:val="0"/>
        <w:adjustRightInd w:val="0"/>
        <w:jc w:val="both"/>
        <w:rPr>
          <w:sz w:val="24"/>
          <w:szCs w:val="24"/>
        </w:rPr>
      </w:pPr>
      <w:r>
        <w:rPr>
          <w:sz w:val="24"/>
          <w:szCs w:val="24"/>
        </w:rPr>
        <w:t>Konsolidované údaje: 0 eur</w:t>
      </w:r>
    </w:p>
    <w:p w:rsidR="002D6A8D" w:rsidRPr="00B87E6E" w:rsidRDefault="008C3A9E" w:rsidP="00B87E6E">
      <w:pPr>
        <w:pStyle w:val="Odsekzoznamu"/>
        <w:numPr>
          <w:ilvl w:val="0"/>
          <w:numId w:val="25"/>
        </w:numPr>
        <w:autoSpaceDE w:val="0"/>
        <w:autoSpaceDN w:val="0"/>
        <w:adjustRightInd w:val="0"/>
        <w:jc w:val="both"/>
        <w:rPr>
          <w:b/>
          <w:sz w:val="24"/>
          <w:szCs w:val="24"/>
        </w:rPr>
      </w:pPr>
      <w:proofErr w:type="spellStart"/>
      <w:r w:rsidRPr="00B87E6E">
        <w:rPr>
          <w:b/>
          <w:sz w:val="24"/>
          <w:szCs w:val="24"/>
        </w:rPr>
        <w:t>Nevysporiadaný</w:t>
      </w:r>
      <w:proofErr w:type="spellEnd"/>
      <w:r w:rsidRPr="00B87E6E">
        <w:rPr>
          <w:b/>
          <w:sz w:val="24"/>
          <w:szCs w:val="24"/>
        </w:rPr>
        <w:t xml:space="preserve"> výsledok hospodárenia min. období:</w:t>
      </w:r>
    </w:p>
    <w:p w:rsidR="008C3A9E" w:rsidRDefault="008C3A9E" w:rsidP="00912D4B">
      <w:pPr>
        <w:autoSpaceDE w:val="0"/>
        <w:autoSpaceDN w:val="0"/>
        <w:adjustRightInd w:val="0"/>
        <w:jc w:val="both"/>
        <w:rPr>
          <w:sz w:val="24"/>
          <w:szCs w:val="24"/>
        </w:rPr>
      </w:pPr>
      <w:r>
        <w:rPr>
          <w:sz w:val="24"/>
          <w:szCs w:val="24"/>
        </w:rPr>
        <w:t>Agregované údaje: 115 152 409,34 eur</w:t>
      </w:r>
    </w:p>
    <w:p w:rsidR="008C3A9E" w:rsidRDefault="008C3A9E" w:rsidP="00912D4B">
      <w:pPr>
        <w:autoSpaceDE w:val="0"/>
        <w:autoSpaceDN w:val="0"/>
        <w:adjustRightInd w:val="0"/>
        <w:jc w:val="both"/>
        <w:rPr>
          <w:sz w:val="24"/>
          <w:szCs w:val="24"/>
        </w:rPr>
      </w:pPr>
      <w:r>
        <w:rPr>
          <w:sz w:val="24"/>
          <w:szCs w:val="24"/>
        </w:rPr>
        <w:t>Úprava: 955 026,89 eur</w:t>
      </w:r>
    </w:p>
    <w:p w:rsidR="006C1A5B" w:rsidRPr="00B87E6E" w:rsidRDefault="008C3A9E" w:rsidP="00323606">
      <w:pPr>
        <w:autoSpaceDE w:val="0"/>
        <w:autoSpaceDN w:val="0"/>
        <w:adjustRightInd w:val="0"/>
        <w:jc w:val="both"/>
        <w:rPr>
          <w:sz w:val="24"/>
          <w:szCs w:val="24"/>
        </w:rPr>
      </w:pPr>
      <w:r>
        <w:rPr>
          <w:sz w:val="24"/>
          <w:szCs w:val="24"/>
        </w:rPr>
        <w:t>Konsolidované údaje: 116 107 436,23 eur</w:t>
      </w:r>
      <w:r w:rsidR="00490CE2" w:rsidRPr="00045532">
        <w:rPr>
          <w:color w:val="FF0000"/>
          <w:sz w:val="24"/>
          <w:szCs w:val="24"/>
        </w:rPr>
        <w:tab/>
      </w:r>
      <w:r w:rsidR="00490CE2" w:rsidRPr="00045532">
        <w:rPr>
          <w:color w:val="FF0000"/>
          <w:sz w:val="24"/>
          <w:szCs w:val="24"/>
        </w:rPr>
        <w:tab/>
      </w:r>
      <w:r w:rsidR="00490CE2" w:rsidRPr="00045532">
        <w:rPr>
          <w:color w:val="FF0000"/>
          <w:sz w:val="24"/>
          <w:szCs w:val="24"/>
        </w:rPr>
        <w:tab/>
      </w:r>
    </w:p>
    <w:p w:rsidR="00BE468A" w:rsidRPr="00B87E6E" w:rsidRDefault="00CC57B6" w:rsidP="00B87E6E">
      <w:pPr>
        <w:pStyle w:val="Odsekzoznamu"/>
        <w:numPr>
          <w:ilvl w:val="0"/>
          <w:numId w:val="25"/>
        </w:numPr>
        <w:autoSpaceDE w:val="0"/>
        <w:autoSpaceDN w:val="0"/>
        <w:adjustRightInd w:val="0"/>
        <w:jc w:val="both"/>
        <w:rPr>
          <w:b/>
          <w:sz w:val="24"/>
          <w:szCs w:val="24"/>
        </w:rPr>
      </w:pPr>
      <w:r w:rsidRPr="00B87E6E">
        <w:rPr>
          <w:b/>
          <w:sz w:val="24"/>
          <w:szCs w:val="24"/>
        </w:rPr>
        <w:t>Výsledok hospodárenia bežného obdobia</w:t>
      </w:r>
      <w:r w:rsidR="008C3A9E" w:rsidRPr="00B87E6E">
        <w:rPr>
          <w:b/>
          <w:sz w:val="24"/>
          <w:szCs w:val="24"/>
        </w:rPr>
        <w:t>:</w:t>
      </w:r>
      <w:r w:rsidRPr="00B87E6E">
        <w:rPr>
          <w:b/>
          <w:sz w:val="24"/>
          <w:szCs w:val="24"/>
        </w:rPr>
        <w:t xml:space="preserve"> </w:t>
      </w:r>
    </w:p>
    <w:p w:rsidR="008C3A9E" w:rsidRDefault="00CC57B6" w:rsidP="00653A0A">
      <w:pPr>
        <w:autoSpaceDE w:val="0"/>
        <w:autoSpaceDN w:val="0"/>
        <w:adjustRightInd w:val="0"/>
        <w:jc w:val="both"/>
        <w:rPr>
          <w:sz w:val="24"/>
          <w:szCs w:val="24"/>
        </w:rPr>
      </w:pPr>
      <w:r w:rsidRPr="00F310C6">
        <w:rPr>
          <w:sz w:val="24"/>
          <w:szCs w:val="24"/>
        </w:rPr>
        <w:t xml:space="preserve">Z dôvodu konsolidačných operácii, ktoré boli vykonané úpravou </w:t>
      </w:r>
      <w:r w:rsidRPr="00B87E6E">
        <w:rPr>
          <w:b/>
          <w:sz w:val="24"/>
          <w:szCs w:val="24"/>
        </w:rPr>
        <w:t xml:space="preserve">výsledku hospodárenia </w:t>
      </w:r>
      <w:r w:rsidR="00653A0A" w:rsidRPr="00B87E6E">
        <w:rPr>
          <w:b/>
          <w:sz w:val="24"/>
          <w:szCs w:val="24"/>
        </w:rPr>
        <w:t>bežného</w:t>
      </w:r>
      <w:r w:rsidR="00653A0A">
        <w:rPr>
          <w:sz w:val="24"/>
          <w:szCs w:val="24"/>
        </w:rPr>
        <w:t xml:space="preserve"> obdobia</w:t>
      </w:r>
      <w:r w:rsidRPr="00F310C6">
        <w:rPr>
          <w:sz w:val="24"/>
          <w:szCs w:val="24"/>
        </w:rPr>
        <w:t xml:space="preserve"> sa </w:t>
      </w:r>
      <w:r w:rsidR="00E74FEA">
        <w:rPr>
          <w:sz w:val="24"/>
          <w:szCs w:val="24"/>
        </w:rPr>
        <w:t>strata zvýšila</w:t>
      </w:r>
      <w:r w:rsidRPr="00F310C6">
        <w:rPr>
          <w:sz w:val="24"/>
          <w:szCs w:val="24"/>
        </w:rPr>
        <w:t xml:space="preserve"> o</w:t>
      </w:r>
      <w:r w:rsidR="00A52736">
        <w:rPr>
          <w:sz w:val="24"/>
          <w:szCs w:val="24"/>
        </w:rPr>
        <w:t> </w:t>
      </w:r>
      <w:r w:rsidR="00B46F48">
        <w:rPr>
          <w:sz w:val="24"/>
          <w:szCs w:val="24"/>
        </w:rPr>
        <w:t>2</w:t>
      </w:r>
      <w:r w:rsidR="00A52736">
        <w:rPr>
          <w:sz w:val="24"/>
          <w:szCs w:val="24"/>
        </w:rPr>
        <w:t>55 784,57</w:t>
      </w:r>
      <w:r w:rsidR="00F310C6" w:rsidRPr="00F310C6">
        <w:rPr>
          <w:sz w:val="24"/>
          <w:szCs w:val="24"/>
        </w:rPr>
        <w:t xml:space="preserve"> e</w:t>
      </w:r>
      <w:r w:rsidR="00B95EC5" w:rsidRPr="00F310C6">
        <w:rPr>
          <w:sz w:val="24"/>
          <w:szCs w:val="24"/>
        </w:rPr>
        <w:t>ur</w:t>
      </w:r>
      <w:r w:rsidR="00174512" w:rsidRPr="00F310C6">
        <w:rPr>
          <w:sz w:val="24"/>
          <w:szCs w:val="24"/>
        </w:rPr>
        <w:t>.</w:t>
      </w:r>
      <w:r w:rsidR="00174512" w:rsidRPr="00045532">
        <w:rPr>
          <w:color w:val="FF0000"/>
          <w:sz w:val="24"/>
          <w:szCs w:val="24"/>
        </w:rPr>
        <w:t xml:space="preserve"> </w:t>
      </w:r>
      <w:r w:rsidR="00174512" w:rsidRPr="00F310C6">
        <w:rPr>
          <w:sz w:val="24"/>
          <w:szCs w:val="24"/>
        </w:rPr>
        <w:t>Čiastka pozostáva z </w:t>
      </w:r>
      <w:r w:rsidR="0049607D" w:rsidRPr="00F310C6">
        <w:rPr>
          <w:sz w:val="24"/>
          <w:szCs w:val="24"/>
        </w:rPr>
        <w:t>konsolidácie</w:t>
      </w:r>
      <w:r w:rsidR="00174512" w:rsidRPr="00F310C6">
        <w:rPr>
          <w:sz w:val="24"/>
          <w:szCs w:val="24"/>
        </w:rPr>
        <w:t xml:space="preserve"> dividend</w:t>
      </w:r>
      <w:r w:rsidR="00980906" w:rsidRPr="00F310C6">
        <w:rPr>
          <w:sz w:val="24"/>
          <w:szCs w:val="24"/>
        </w:rPr>
        <w:t xml:space="preserve"> vyplatených OS</w:t>
      </w:r>
      <w:r w:rsidR="00653A0A">
        <w:rPr>
          <w:sz w:val="24"/>
          <w:szCs w:val="24"/>
        </w:rPr>
        <w:t xml:space="preserve"> mestu</w:t>
      </w:r>
      <w:r w:rsidR="00B95EC5" w:rsidRPr="00F310C6">
        <w:rPr>
          <w:sz w:val="24"/>
          <w:szCs w:val="24"/>
        </w:rPr>
        <w:t>, z</w:t>
      </w:r>
      <w:r w:rsidR="0049607D" w:rsidRPr="00F310C6">
        <w:rPr>
          <w:sz w:val="24"/>
          <w:szCs w:val="24"/>
        </w:rPr>
        <w:t>isk</w:t>
      </w:r>
      <w:r w:rsidR="00B95EC5" w:rsidRPr="00F310C6">
        <w:rPr>
          <w:sz w:val="24"/>
          <w:szCs w:val="24"/>
        </w:rPr>
        <w:t>u</w:t>
      </w:r>
      <w:r w:rsidR="0049607D" w:rsidRPr="00F310C6">
        <w:rPr>
          <w:sz w:val="24"/>
          <w:szCs w:val="24"/>
        </w:rPr>
        <w:t xml:space="preserve"> v</w:t>
      </w:r>
      <w:r w:rsidR="00980906" w:rsidRPr="00F310C6">
        <w:rPr>
          <w:sz w:val="24"/>
          <w:szCs w:val="24"/>
        </w:rPr>
        <w:t> </w:t>
      </w:r>
      <w:r w:rsidR="0049607D" w:rsidRPr="00F310C6">
        <w:rPr>
          <w:sz w:val="24"/>
          <w:szCs w:val="24"/>
        </w:rPr>
        <w:t>OS</w:t>
      </w:r>
      <w:r w:rsidR="00980906" w:rsidRPr="00F310C6">
        <w:rPr>
          <w:sz w:val="24"/>
          <w:szCs w:val="24"/>
        </w:rPr>
        <w:t xml:space="preserve"> MEPOS</w:t>
      </w:r>
      <w:r w:rsidR="004C5F5D" w:rsidRPr="00F310C6">
        <w:rPr>
          <w:sz w:val="24"/>
          <w:szCs w:val="24"/>
        </w:rPr>
        <w:t xml:space="preserve"> SNV</w:t>
      </w:r>
      <w:r w:rsidR="00980906" w:rsidRPr="00F310C6">
        <w:rPr>
          <w:sz w:val="24"/>
          <w:szCs w:val="24"/>
        </w:rPr>
        <w:t xml:space="preserve"> s. r. o</w:t>
      </w:r>
      <w:r w:rsidR="00174512" w:rsidRPr="00F310C6">
        <w:rPr>
          <w:sz w:val="24"/>
          <w:szCs w:val="24"/>
        </w:rPr>
        <w:t xml:space="preserve">, ktorý vznikol investičnou činnosťou </w:t>
      </w:r>
      <w:r w:rsidR="00980906" w:rsidRPr="00F310C6">
        <w:rPr>
          <w:sz w:val="24"/>
          <w:szCs w:val="24"/>
        </w:rPr>
        <w:t xml:space="preserve">tejto spoločnosti </w:t>
      </w:r>
      <w:r w:rsidR="00174512" w:rsidRPr="00F310C6">
        <w:rPr>
          <w:sz w:val="24"/>
          <w:szCs w:val="24"/>
        </w:rPr>
        <w:t>pre mesto</w:t>
      </w:r>
      <w:r w:rsidR="00F310C6" w:rsidRPr="00F310C6">
        <w:rPr>
          <w:sz w:val="24"/>
          <w:szCs w:val="24"/>
        </w:rPr>
        <w:t xml:space="preserve"> a ostatné ÚJ konsolidovaného celku</w:t>
      </w:r>
      <w:r w:rsidR="00653A0A">
        <w:rPr>
          <w:sz w:val="24"/>
          <w:szCs w:val="24"/>
        </w:rPr>
        <w:t xml:space="preserve"> a taktiež nespotrebovaný materiál na sklade dodaný v rámci celku.</w:t>
      </w:r>
      <w:r w:rsidR="00174512" w:rsidRPr="00F310C6">
        <w:rPr>
          <w:sz w:val="24"/>
          <w:szCs w:val="24"/>
        </w:rPr>
        <w:t xml:space="preserve"> </w:t>
      </w:r>
      <w:r w:rsidR="00653A0A">
        <w:rPr>
          <w:sz w:val="24"/>
          <w:szCs w:val="24"/>
        </w:rPr>
        <w:t>Podrobný rozpis je v závere poznámok.</w:t>
      </w:r>
    </w:p>
    <w:p w:rsidR="00F11A37" w:rsidRPr="00653A0A" w:rsidRDefault="008C3A9E" w:rsidP="00653A0A">
      <w:pPr>
        <w:autoSpaceDE w:val="0"/>
        <w:autoSpaceDN w:val="0"/>
        <w:adjustRightInd w:val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Agregované údaje: </w:t>
      </w:r>
      <w:r w:rsidR="00174512">
        <w:rPr>
          <w:sz w:val="24"/>
          <w:szCs w:val="24"/>
        </w:rPr>
        <w:tab/>
      </w:r>
      <w:r w:rsidR="00174512">
        <w:rPr>
          <w:sz w:val="24"/>
          <w:szCs w:val="24"/>
        </w:rPr>
        <w:tab/>
      </w:r>
      <w:r w:rsidR="00174512">
        <w:rPr>
          <w:sz w:val="24"/>
          <w:szCs w:val="24"/>
        </w:rPr>
        <w:tab/>
      </w:r>
      <w:r w:rsidR="00174512">
        <w:rPr>
          <w:sz w:val="24"/>
          <w:szCs w:val="24"/>
        </w:rPr>
        <w:tab/>
      </w:r>
    </w:p>
    <w:p w:rsidR="00B87E6E" w:rsidRPr="00C8640E" w:rsidRDefault="005858AF" w:rsidP="00BE468A">
      <w:pPr>
        <w:autoSpaceDE w:val="0"/>
        <w:autoSpaceDN w:val="0"/>
        <w:adjustRightInd w:val="0"/>
        <w:rPr>
          <w:b/>
          <w:sz w:val="24"/>
          <w:szCs w:val="24"/>
        </w:rPr>
      </w:pPr>
      <w:proofErr w:type="spellStart"/>
      <w:r w:rsidRPr="005858AF">
        <w:rPr>
          <w:b/>
          <w:sz w:val="24"/>
          <w:szCs w:val="24"/>
          <w:highlight w:val="yellow"/>
        </w:rPr>
        <w:t>A.Konsolidačné</w:t>
      </w:r>
      <w:proofErr w:type="spellEnd"/>
      <w:r w:rsidRPr="005858AF">
        <w:rPr>
          <w:b/>
          <w:sz w:val="24"/>
          <w:szCs w:val="24"/>
          <w:highlight w:val="yellow"/>
        </w:rPr>
        <w:t xml:space="preserve"> úpravy vlastného imania (zníženie)</w:t>
      </w:r>
      <w:r w:rsidR="00802826">
        <w:rPr>
          <w:b/>
          <w:sz w:val="24"/>
          <w:szCs w:val="24"/>
          <w:highlight w:val="yellow"/>
        </w:rPr>
        <w:t>: 1</w:t>
      </w:r>
      <w:r w:rsidR="00483122">
        <w:rPr>
          <w:b/>
          <w:sz w:val="24"/>
          <w:szCs w:val="24"/>
          <w:highlight w:val="yellow"/>
        </w:rPr>
        <w:t> 296 150,29</w:t>
      </w:r>
      <w:r w:rsidR="00802826">
        <w:rPr>
          <w:b/>
          <w:sz w:val="24"/>
          <w:szCs w:val="24"/>
          <w:highlight w:val="yellow"/>
        </w:rPr>
        <w:t xml:space="preserve"> eur</w:t>
      </w:r>
      <w:r w:rsidRPr="005858AF">
        <w:rPr>
          <w:b/>
          <w:sz w:val="24"/>
          <w:szCs w:val="24"/>
          <w:highlight w:val="yellow"/>
        </w:rPr>
        <w:t xml:space="preserve"> </w:t>
      </w:r>
    </w:p>
    <w:p w:rsidR="00DF7C5D" w:rsidRDefault="00DF7C5D" w:rsidP="00BE468A">
      <w:pPr>
        <w:autoSpaceDE w:val="0"/>
        <w:autoSpaceDN w:val="0"/>
        <w:adjustRightInd w:val="0"/>
        <w:rPr>
          <w:b/>
          <w:sz w:val="24"/>
          <w:szCs w:val="24"/>
          <w:u w:val="single"/>
        </w:rPr>
      </w:pPr>
      <w:r w:rsidRPr="00DF7C5D">
        <w:rPr>
          <w:b/>
          <w:sz w:val="24"/>
          <w:szCs w:val="24"/>
          <w:u w:val="single"/>
        </w:rPr>
        <w:lastRenderedPageBreak/>
        <w:t>Záväzky</w:t>
      </w:r>
    </w:p>
    <w:p w:rsidR="00DF7C5D" w:rsidRPr="00DF7C5D" w:rsidRDefault="00DF7C5D" w:rsidP="00BE468A">
      <w:pPr>
        <w:autoSpaceDE w:val="0"/>
        <w:autoSpaceDN w:val="0"/>
        <w:adjustRightInd w:val="0"/>
        <w:rPr>
          <w:b/>
          <w:sz w:val="24"/>
          <w:szCs w:val="24"/>
          <w:u w:val="single"/>
        </w:rPr>
      </w:pPr>
    </w:p>
    <w:p w:rsidR="002D262E" w:rsidRPr="00BE468A" w:rsidRDefault="004D58B4" w:rsidP="00BE468A">
      <w:pPr>
        <w:autoSpaceDE w:val="0"/>
        <w:autoSpaceDN w:val="0"/>
        <w:adjustRightInd w:val="0"/>
        <w:rPr>
          <w:b/>
          <w:sz w:val="24"/>
          <w:szCs w:val="24"/>
        </w:rPr>
      </w:pPr>
      <w:r w:rsidRPr="0011594A">
        <w:rPr>
          <w:b/>
          <w:sz w:val="24"/>
          <w:szCs w:val="24"/>
        </w:rPr>
        <w:t>Rezervy</w:t>
      </w:r>
      <w:r w:rsidR="00E74FEA">
        <w:rPr>
          <w:b/>
          <w:sz w:val="24"/>
          <w:szCs w:val="24"/>
        </w:rPr>
        <w:t xml:space="preserve"> krátkodobé</w:t>
      </w:r>
      <w:r w:rsidR="003A3729">
        <w:rPr>
          <w:b/>
          <w:sz w:val="24"/>
          <w:szCs w:val="24"/>
        </w:rPr>
        <w:t xml:space="preserve"> a dlhodobé</w:t>
      </w:r>
    </w:p>
    <w:p w:rsidR="00E74FEA" w:rsidRDefault="0057279F" w:rsidP="0057279F">
      <w:pPr>
        <w:autoSpaceDE w:val="0"/>
        <w:autoSpaceDN w:val="0"/>
        <w:adjustRightInd w:val="0"/>
        <w:jc w:val="both"/>
        <w:rPr>
          <w:sz w:val="24"/>
          <w:szCs w:val="24"/>
        </w:rPr>
      </w:pPr>
      <w:r w:rsidRPr="007F2ACB">
        <w:rPr>
          <w:sz w:val="24"/>
          <w:szCs w:val="24"/>
        </w:rPr>
        <w:t>Účtovné jednotky tvorili v roku 20</w:t>
      </w:r>
      <w:r w:rsidR="00035D09">
        <w:rPr>
          <w:sz w:val="24"/>
          <w:szCs w:val="24"/>
        </w:rPr>
        <w:t>2</w:t>
      </w:r>
      <w:r w:rsidR="00E74FEA">
        <w:rPr>
          <w:sz w:val="24"/>
          <w:szCs w:val="24"/>
        </w:rPr>
        <w:t>5</w:t>
      </w:r>
      <w:r w:rsidRPr="007F2ACB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krátkodobé zákonné </w:t>
      </w:r>
      <w:r w:rsidRPr="007F2ACB">
        <w:rPr>
          <w:sz w:val="24"/>
          <w:szCs w:val="24"/>
        </w:rPr>
        <w:t xml:space="preserve">rezervy </w:t>
      </w:r>
      <w:r>
        <w:rPr>
          <w:sz w:val="24"/>
          <w:szCs w:val="24"/>
        </w:rPr>
        <w:t xml:space="preserve">za podnikateľskú činnosť a ostatné </w:t>
      </w:r>
      <w:r w:rsidR="00E74FEA">
        <w:rPr>
          <w:sz w:val="24"/>
          <w:szCs w:val="24"/>
        </w:rPr>
        <w:t xml:space="preserve">krátkodobé </w:t>
      </w:r>
      <w:r>
        <w:rPr>
          <w:sz w:val="24"/>
          <w:szCs w:val="24"/>
        </w:rPr>
        <w:t>rezervy  na nevyfakturované dodávky a služby, na náklady spojené s auditom účtovnej závierky, na súdne spory</w:t>
      </w:r>
      <w:r w:rsidR="00654A63">
        <w:rPr>
          <w:sz w:val="24"/>
          <w:szCs w:val="24"/>
        </w:rPr>
        <w:t>, zamestnanecké požitky</w:t>
      </w:r>
      <w:r>
        <w:rPr>
          <w:sz w:val="24"/>
          <w:szCs w:val="24"/>
        </w:rPr>
        <w:t xml:space="preserve"> a na pestovateľskú činnosť.</w:t>
      </w:r>
    </w:p>
    <w:p w:rsidR="001E0ED2" w:rsidRDefault="003B1E94" w:rsidP="0057279F">
      <w:pPr>
        <w:autoSpaceDE w:val="0"/>
        <w:autoSpaceDN w:val="0"/>
        <w:adjustRightInd w:val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Ostatné rezervy dlhodobé boli tvorené na odchodné a odstupné zamestnancov v meste a OS EMKOBEL, a. s. </w:t>
      </w:r>
    </w:p>
    <w:p w:rsidR="0011594A" w:rsidRDefault="0011594A" w:rsidP="0057279F">
      <w:pPr>
        <w:autoSpaceDE w:val="0"/>
        <w:autoSpaceDN w:val="0"/>
        <w:adjustRightInd w:val="0"/>
        <w:jc w:val="both"/>
        <w:rPr>
          <w:b/>
          <w:sz w:val="24"/>
          <w:szCs w:val="24"/>
        </w:rPr>
      </w:pPr>
    </w:p>
    <w:p w:rsidR="0011594A" w:rsidRPr="000F4F8A" w:rsidRDefault="0011594A" w:rsidP="0057279F">
      <w:pPr>
        <w:autoSpaceDE w:val="0"/>
        <w:autoSpaceDN w:val="0"/>
        <w:adjustRightInd w:val="0"/>
        <w:jc w:val="both"/>
        <w:rPr>
          <w:sz w:val="24"/>
          <w:szCs w:val="24"/>
        </w:rPr>
      </w:pPr>
      <w:r w:rsidRPr="000F4F8A">
        <w:rPr>
          <w:sz w:val="24"/>
          <w:szCs w:val="24"/>
        </w:rPr>
        <w:t>Rezervy v meste:</w:t>
      </w: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709"/>
        <w:gridCol w:w="2647"/>
      </w:tblGrid>
      <w:tr w:rsidR="0011594A" w:rsidRPr="00144874" w:rsidTr="0010010F">
        <w:trPr>
          <w:trHeight w:val="231"/>
        </w:trPr>
        <w:tc>
          <w:tcPr>
            <w:tcW w:w="6709" w:type="dxa"/>
            <w:shd w:val="clear" w:color="auto" w:fill="F2F2F2"/>
          </w:tcPr>
          <w:p w:rsidR="0011594A" w:rsidRPr="00144874" w:rsidRDefault="0011594A" w:rsidP="0011594A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  <w:r>
              <w:rPr>
                <w:b/>
              </w:rPr>
              <w:t xml:space="preserve"> </w:t>
            </w:r>
          </w:p>
        </w:tc>
        <w:tc>
          <w:tcPr>
            <w:tcW w:w="2647" w:type="dxa"/>
            <w:shd w:val="clear" w:color="auto" w:fill="F2F2F2"/>
          </w:tcPr>
          <w:p w:rsidR="0011594A" w:rsidRPr="00144874" w:rsidRDefault="0011594A" w:rsidP="0011594A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11594A" w:rsidRPr="00CA5280" w:rsidTr="0010010F">
        <w:trPr>
          <w:trHeight w:val="276"/>
        </w:trPr>
        <w:tc>
          <w:tcPr>
            <w:tcW w:w="6709" w:type="dxa"/>
          </w:tcPr>
          <w:p w:rsidR="0011594A" w:rsidRPr="00CA5280" w:rsidRDefault="0011594A" w:rsidP="0011594A">
            <w:pPr>
              <w:spacing w:line="276" w:lineRule="auto"/>
            </w:pPr>
            <w:r>
              <w:t>Na overenie účtovnej závierky audítorom</w:t>
            </w:r>
          </w:p>
        </w:tc>
        <w:tc>
          <w:tcPr>
            <w:tcW w:w="2647" w:type="dxa"/>
          </w:tcPr>
          <w:p w:rsidR="0011594A" w:rsidRPr="00CA5280" w:rsidRDefault="000F4F8A" w:rsidP="00E74FEA">
            <w:pPr>
              <w:spacing w:line="276" w:lineRule="auto"/>
              <w:jc w:val="right"/>
            </w:pPr>
            <w:r>
              <w:t>6 592,80</w:t>
            </w:r>
            <w:r w:rsidR="0011594A">
              <w:t>,00 eur/v roku 202</w:t>
            </w:r>
            <w:r w:rsidR="00E74FEA">
              <w:t>6</w:t>
            </w:r>
          </w:p>
        </w:tc>
      </w:tr>
      <w:tr w:rsidR="000F4F8A" w:rsidRPr="00CA5280" w:rsidTr="000F4F8A">
        <w:trPr>
          <w:trHeight w:val="261"/>
        </w:trPr>
        <w:tc>
          <w:tcPr>
            <w:tcW w:w="6709" w:type="dxa"/>
            <w:tcBorders>
              <w:bottom w:val="single" w:sz="4" w:space="0" w:color="auto"/>
            </w:tcBorders>
          </w:tcPr>
          <w:p w:rsidR="000F4F8A" w:rsidRDefault="000F4F8A" w:rsidP="0011594A">
            <w:pPr>
              <w:spacing w:line="276" w:lineRule="auto"/>
            </w:pPr>
            <w:r>
              <w:t>Odchodné</w:t>
            </w:r>
          </w:p>
        </w:tc>
        <w:tc>
          <w:tcPr>
            <w:tcW w:w="2647" w:type="dxa"/>
            <w:tcBorders>
              <w:bottom w:val="single" w:sz="4" w:space="0" w:color="auto"/>
            </w:tcBorders>
          </w:tcPr>
          <w:p w:rsidR="000F4F8A" w:rsidRDefault="000F4F8A" w:rsidP="003B1E94">
            <w:pPr>
              <w:spacing w:line="276" w:lineRule="auto"/>
              <w:jc w:val="right"/>
            </w:pPr>
            <w:r>
              <w:t>183 215,44 eur/v roku 2026</w:t>
            </w:r>
          </w:p>
        </w:tc>
      </w:tr>
      <w:tr w:rsidR="000F4F8A" w:rsidRPr="00CA5280" w:rsidTr="000F4F8A">
        <w:trPr>
          <w:trHeight w:val="261"/>
        </w:trPr>
        <w:tc>
          <w:tcPr>
            <w:tcW w:w="6709" w:type="dxa"/>
            <w:tcBorders>
              <w:bottom w:val="single" w:sz="4" w:space="0" w:color="auto"/>
            </w:tcBorders>
            <w:shd w:val="clear" w:color="auto" w:fill="auto"/>
          </w:tcPr>
          <w:p w:rsidR="000F4F8A" w:rsidRPr="006C42DB" w:rsidRDefault="000F4F8A" w:rsidP="0011594A">
            <w:pPr>
              <w:spacing w:line="276" w:lineRule="auto"/>
            </w:pPr>
            <w:r>
              <w:t>Predaný majetok</w:t>
            </w:r>
          </w:p>
        </w:tc>
        <w:tc>
          <w:tcPr>
            <w:tcW w:w="2647" w:type="dxa"/>
            <w:tcBorders>
              <w:bottom w:val="single" w:sz="4" w:space="0" w:color="auto"/>
            </w:tcBorders>
            <w:shd w:val="clear" w:color="auto" w:fill="auto"/>
          </w:tcPr>
          <w:p w:rsidR="000F4F8A" w:rsidRPr="006C42DB" w:rsidRDefault="000F4F8A" w:rsidP="000F4F8A">
            <w:pPr>
              <w:spacing w:line="276" w:lineRule="auto"/>
              <w:jc w:val="right"/>
            </w:pPr>
            <w:r>
              <w:t>45 265,05</w:t>
            </w:r>
            <w:r w:rsidRPr="006C42DB">
              <w:t xml:space="preserve"> </w:t>
            </w:r>
            <w:r>
              <w:t>e</w:t>
            </w:r>
            <w:r w:rsidRPr="006C42DB">
              <w:t>ur</w:t>
            </w:r>
            <w:r>
              <w:t>/v roku 2026</w:t>
            </w:r>
          </w:p>
        </w:tc>
      </w:tr>
      <w:tr w:rsidR="000F4F8A" w:rsidRPr="00CA5280" w:rsidTr="000F4F8A">
        <w:trPr>
          <w:trHeight w:val="261"/>
        </w:trPr>
        <w:tc>
          <w:tcPr>
            <w:tcW w:w="6709" w:type="dxa"/>
            <w:shd w:val="clear" w:color="auto" w:fill="D9D9D9" w:themeFill="background1" w:themeFillShade="D9"/>
          </w:tcPr>
          <w:p w:rsidR="000F4F8A" w:rsidRPr="00B32C12" w:rsidRDefault="000F4F8A" w:rsidP="0011594A">
            <w:pPr>
              <w:spacing w:line="276" w:lineRule="auto"/>
              <w:rPr>
                <w:b/>
              </w:rPr>
            </w:pPr>
            <w:r w:rsidRPr="00B32C12">
              <w:rPr>
                <w:b/>
              </w:rPr>
              <w:t xml:space="preserve">S p o l u </w:t>
            </w:r>
            <w:r>
              <w:rPr>
                <w:b/>
              </w:rPr>
              <w:t xml:space="preserve"> krátkodobé</w:t>
            </w:r>
            <w:r w:rsidRPr="00B32C12">
              <w:rPr>
                <w:b/>
              </w:rPr>
              <w:t>:</w:t>
            </w:r>
          </w:p>
        </w:tc>
        <w:tc>
          <w:tcPr>
            <w:tcW w:w="2647" w:type="dxa"/>
            <w:shd w:val="clear" w:color="auto" w:fill="D9D9D9" w:themeFill="background1" w:themeFillShade="D9"/>
          </w:tcPr>
          <w:p w:rsidR="000F4F8A" w:rsidRPr="00B32C12" w:rsidRDefault="000F4F8A" w:rsidP="0011594A">
            <w:pPr>
              <w:spacing w:line="276" w:lineRule="auto"/>
              <w:jc w:val="center"/>
              <w:rPr>
                <w:b/>
              </w:rPr>
            </w:pPr>
            <w:r>
              <w:rPr>
                <w:b/>
              </w:rPr>
              <w:t>235 073,29 eur</w:t>
            </w:r>
          </w:p>
        </w:tc>
      </w:tr>
      <w:tr w:rsidR="000F4F8A" w:rsidRPr="00B32C12" w:rsidTr="000F4F8A">
        <w:trPr>
          <w:trHeight w:val="276"/>
        </w:trPr>
        <w:tc>
          <w:tcPr>
            <w:tcW w:w="6709" w:type="dxa"/>
            <w:shd w:val="clear" w:color="auto" w:fill="D9D9D9" w:themeFill="background1" w:themeFillShade="D9"/>
          </w:tcPr>
          <w:p w:rsidR="000F4F8A" w:rsidRPr="00B32C12" w:rsidRDefault="000F4F8A" w:rsidP="0011594A">
            <w:pPr>
              <w:spacing w:line="276" w:lineRule="auto"/>
              <w:rPr>
                <w:b/>
              </w:rPr>
            </w:pPr>
            <w:r>
              <w:rPr>
                <w:b/>
              </w:rPr>
              <w:t>S p o l u  dlhodobé:</w:t>
            </w:r>
          </w:p>
        </w:tc>
        <w:tc>
          <w:tcPr>
            <w:tcW w:w="2647" w:type="dxa"/>
            <w:shd w:val="clear" w:color="auto" w:fill="D9D9D9" w:themeFill="background1" w:themeFillShade="D9"/>
          </w:tcPr>
          <w:p w:rsidR="000F4F8A" w:rsidRPr="00B32C12" w:rsidRDefault="000F4F8A" w:rsidP="0011594A">
            <w:pPr>
              <w:spacing w:line="276" w:lineRule="auto"/>
              <w:jc w:val="center"/>
              <w:rPr>
                <w:b/>
              </w:rPr>
            </w:pPr>
            <w:r>
              <w:rPr>
                <w:b/>
              </w:rPr>
              <w:t>25 014,93 eur</w:t>
            </w:r>
          </w:p>
        </w:tc>
      </w:tr>
      <w:tr w:rsidR="000F4F8A" w:rsidRPr="00B32C12" w:rsidTr="000F4F8A">
        <w:trPr>
          <w:trHeight w:val="276"/>
        </w:trPr>
        <w:tc>
          <w:tcPr>
            <w:tcW w:w="6709" w:type="dxa"/>
            <w:shd w:val="clear" w:color="auto" w:fill="D9D9D9" w:themeFill="background1" w:themeFillShade="D9"/>
          </w:tcPr>
          <w:p w:rsidR="000F4F8A" w:rsidRPr="00B32C12" w:rsidRDefault="000F4F8A" w:rsidP="0011594A">
            <w:pPr>
              <w:spacing w:line="276" w:lineRule="auto"/>
              <w:rPr>
                <w:b/>
              </w:rPr>
            </w:pPr>
            <w:r>
              <w:rPr>
                <w:b/>
              </w:rPr>
              <w:t>S p o l u </w:t>
            </w:r>
            <w:r w:rsidR="00043491">
              <w:rPr>
                <w:b/>
              </w:rPr>
              <w:t xml:space="preserve"> </w:t>
            </w:r>
            <w:r>
              <w:rPr>
                <w:b/>
              </w:rPr>
              <w:t>rezervy:</w:t>
            </w:r>
          </w:p>
        </w:tc>
        <w:tc>
          <w:tcPr>
            <w:tcW w:w="2647" w:type="dxa"/>
            <w:shd w:val="clear" w:color="auto" w:fill="D9D9D9" w:themeFill="background1" w:themeFillShade="D9"/>
          </w:tcPr>
          <w:p w:rsidR="000F4F8A" w:rsidRPr="00B32C12" w:rsidRDefault="000F4F8A" w:rsidP="0011594A">
            <w:pPr>
              <w:spacing w:line="276" w:lineRule="auto"/>
              <w:jc w:val="center"/>
              <w:rPr>
                <w:b/>
              </w:rPr>
            </w:pPr>
            <w:r>
              <w:rPr>
                <w:b/>
              </w:rPr>
              <w:t>260 088,22 eur</w:t>
            </w:r>
          </w:p>
        </w:tc>
      </w:tr>
    </w:tbl>
    <w:p w:rsidR="0011594A" w:rsidRDefault="0011594A" w:rsidP="0057279F">
      <w:pPr>
        <w:autoSpaceDE w:val="0"/>
        <w:autoSpaceDN w:val="0"/>
        <w:adjustRightInd w:val="0"/>
        <w:jc w:val="both"/>
        <w:rPr>
          <w:sz w:val="24"/>
          <w:szCs w:val="24"/>
        </w:rPr>
      </w:pPr>
    </w:p>
    <w:p w:rsidR="0011594A" w:rsidRDefault="0011594A" w:rsidP="0011594A">
      <w:pPr>
        <w:jc w:val="both"/>
        <w:rPr>
          <w:sz w:val="24"/>
          <w:szCs w:val="24"/>
        </w:rPr>
      </w:pPr>
      <w:r>
        <w:rPr>
          <w:sz w:val="24"/>
          <w:szCs w:val="24"/>
        </w:rPr>
        <w:t>Rezerva na overenie individuálnej, konsolidovanej účtovnej závierky a za overenie súladu výročnej správy za rok 202</w:t>
      </w:r>
      <w:r w:rsidR="000F4F8A">
        <w:rPr>
          <w:sz w:val="24"/>
          <w:szCs w:val="24"/>
        </w:rPr>
        <w:t>5</w:t>
      </w:r>
      <w:r>
        <w:rPr>
          <w:sz w:val="24"/>
          <w:szCs w:val="24"/>
        </w:rPr>
        <w:t xml:space="preserve"> je vytvorená v sume </w:t>
      </w:r>
      <w:r w:rsidRPr="008710F8">
        <w:rPr>
          <w:b/>
          <w:sz w:val="24"/>
          <w:szCs w:val="24"/>
        </w:rPr>
        <w:t>6</w:t>
      </w:r>
      <w:r w:rsidR="000F4F8A">
        <w:rPr>
          <w:b/>
          <w:sz w:val="24"/>
          <w:szCs w:val="24"/>
        </w:rPr>
        <w:t> 592,80</w:t>
      </w:r>
      <w:r w:rsidRPr="008710F8">
        <w:rPr>
          <w:b/>
          <w:sz w:val="24"/>
          <w:szCs w:val="24"/>
        </w:rPr>
        <w:t xml:space="preserve"> eur</w:t>
      </w:r>
      <w:r>
        <w:rPr>
          <w:sz w:val="24"/>
          <w:szCs w:val="24"/>
        </w:rPr>
        <w:t>, čo predstavuje 40 % zmluvne dohodnutej čiastky. Audit vykonáva spoločnosť ACCEPT AUDIT &amp; CONSULTING, s. r. o. Prešov.</w:t>
      </w:r>
    </w:p>
    <w:p w:rsidR="000F4F8A" w:rsidRDefault="000F4F8A" w:rsidP="000F4F8A">
      <w:pPr>
        <w:jc w:val="both"/>
        <w:rPr>
          <w:sz w:val="24"/>
          <w:szCs w:val="24"/>
        </w:rPr>
      </w:pPr>
      <w:r>
        <w:rPr>
          <w:sz w:val="24"/>
          <w:szCs w:val="24"/>
        </w:rPr>
        <w:t>V roku 2025 bola zrušená rezerva na s</w:t>
      </w:r>
      <w:r w:rsidRPr="00FF4DC4">
        <w:rPr>
          <w:sz w:val="24"/>
          <w:szCs w:val="24"/>
        </w:rPr>
        <w:t>údny spor</w:t>
      </w:r>
      <w:r>
        <w:rPr>
          <w:sz w:val="24"/>
          <w:szCs w:val="24"/>
        </w:rPr>
        <w:t xml:space="preserve"> </w:t>
      </w:r>
      <w:r w:rsidRPr="00FF4DC4">
        <w:rPr>
          <w:sz w:val="24"/>
          <w:szCs w:val="24"/>
        </w:rPr>
        <w:t xml:space="preserve">o náhradu škody na zdraví z titulu bolestného a sťaženého spoločenského uplatnenia vo výške </w:t>
      </w:r>
      <w:r w:rsidRPr="00FF4DC4">
        <w:rPr>
          <w:b/>
          <w:sz w:val="24"/>
          <w:szCs w:val="24"/>
        </w:rPr>
        <w:t>20 876 eur</w:t>
      </w:r>
      <w:r w:rsidRPr="00FF4DC4">
        <w:rPr>
          <w:sz w:val="24"/>
          <w:szCs w:val="24"/>
        </w:rPr>
        <w:t xml:space="preserve"> s</w:t>
      </w:r>
      <w:r>
        <w:rPr>
          <w:sz w:val="24"/>
          <w:szCs w:val="24"/>
        </w:rPr>
        <w:t> </w:t>
      </w:r>
      <w:r w:rsidRPr="00FF4DC4">
        <w:rPr>
          <w:sz w:val="24"/>
          <w:szCs w:val="24"/>
        </w:rPr>
        <w:t>príslušenstvom</w:t>
      </w:r>
      <w:r>
        <w:rPr>
          <w:sz w:val="24"/>
          <w:szCs w:val="24"/>
        </w:rPr>
        <w:t xml:space="preserve"> z dôvodu úmrtia žalobkyne</w:t>
      </w:r>
      <w:r w:rsidRPr="00FF4DC4">
        <w:rPr>
          <w:sz w:val="24"/>
          <w:szCs w:val="24"/>
        </w:rPr>
        <w:t xml:space="preserve">. </w:t>
      </w:r>
      <w:r>
        <w:rPr>
          <w:sz w:val="24"/>
          <w:szCs w:val="24"/>
        </w:rPr>
        <w:t>(</w:t>
      </w:r>
      <w:r w:rsidRPr="00FF4DC4">
        <w:rPr>
          <w:sz w:val="24"/>
          <w:szCs w:val="24"/>
        </w:rPr>
        <w:t>Škoda bola spôsobená obyvateľke mesta pádom na betónovom panelovom chodníku, ktorý sa nachádzal na pozemku vo vlastníctve mesta.</w:t>
      </w:r>
      <w:r>
        <w:rPr>
          <w:sz w:val="24"/>
          <w:szCs w:val="24"/>
        </w:rPr>
        <w:t>)</w:t>
      </w:r>
      <w:r w:rsidRPr="00FF4DC4">
        <w:rPr>
          <w:sz w:val="24"/>
          <w:szCs w:val="24"/>
        </w:rPr>
        <w:t xml:space="preserve"> Rezerva na odchodné v sume </w:t>
      </w:r>
      <w:r>
        <w:rPr>
          <w:b/>
          <w:sz w:val="24"/>
          <w:szCs w:val="24"/>
        </w:rPr>
        <w:t>183 215,44</w:t>
      </w:r>
      <w:r w:rsidRPr="00FF4DC4">
        <w:rPr>
          <w:b/>
          <w:sz w:val="24"/>
          <w:szCs w:val="24"/>
        </w:rPr>
        <w:t xml:space="preserve"> eur</w:t>
      </w:r>
      <w:r w:rsidRPr="00FF4DC4">
        <w:rPr>
          <w:sz w:val="24"/>
          <w:szCs w:val="24"/>
        </w:rPr>
        <w:t xml:space="preserve"> (odchodné + odvody) je vypočítaná na odchodné pre zamestnancov mesta, ktorí už k 31. 12. 202</w:t>
      </w:r>
      <w:r>
        <w:rPr>
          <w:sz w:val="24"/>
          <w:szCs w:val="24"/>
        </w:rPr>
        <w:t>5</w:t>
      </w:r>
      <w:r w:rsidRPr="00FF4DC4">
        <w:rPr>
          <w:sz w:val="24"/>
          <w:szCs w:val="24"/>
        </w:rPr>
        <w:t xml:space="preserve"> dosiahli dôchodkový vek, ale o dôchodok nepožiadali. </w:t>
      </w:r>
      <w:r>
        <w:rPr>
          <w:sz w:val="24"/>
          <w:szCs w:val="24"/>
        </w:rPr>
        <w:t>Dlhodobá r</w:t>
      </w:r>
      <w:r w:rsidRPr="00FF4DC4">
        <w:rPr>
          <w:sz w:val="24"/>
          <w:szCs w:val="24"/>
        </w:rPr>
        <w:t xml:space="preserve">ezerva na </w:t>
      </w:r>
      <w:r>
        <w:rPr>
          <w:sz w:val="24"/>
          <w:szCs w:val="24"/>
        </w:rPr>
        <w:t>odchodné</w:t>
      </w:r>
      <w:r w:rsidRPr="00FF4DC4">
        <w:rPr>
          <w:sz w:val="24"/>
          <w:szCs w:val="24"/>
        </w:rPr>
        <w:t xml:space="preserve"> </w:t>
      </w:r>
      <w:r>
        <w:rPr>
          <w:b/>
          <w:sz w:val="24"/>
          <w:szCs w:val="24"/>
        </w:rPr>
        <w:t>25 014,93</w:t>
      </w:r>
      <w:r w:rsidRPr="00FF4DC4">
        <w:rPr>
          <w:b/>
          <w:sz w:val="24"/>
          <w:szCs w:val="24"/>
        </w:rPr>
        <w:t xml:space="preserve"> eur</w:t>
      </w:r>
      <w:r w:rsidRPr="00FF4DC4">
        <w:rPr>
          <w:sz w:val="24"/>
          <w:szCs w:val="24"/>
        </w:rPr>
        <w:t xml:space="preserve"> pri </w:t>
      </w:r>
      <w:r>
        <w:rPr>
          <w:sz w:val="24"/>
          <w:szCs w:val="24"/>
        </w:rPr>
        <w:t xml:space="preserve">bola vypočítaná podľa štatisticko-matematických metód v zmysle platnej internej smernice o </w:t>
      </w:r>
      <w:r>
        <w:rPr>
          <w:color w:val="000000"/>
          <w:sz w:val="24"/>
          <w:szCs w:val="24"/>
        </w:rPr>
        <w:t>o systéme vedenia účtovníctva a obehu účtovných dokladov</w:t>
      </w:r>
      <w:r w:rsidRPr="00CB02D5">
        <w:rPr>
          <w:color w:val="000000"/>
          <w:sz w:val="24"/>
          <w:szCs w:val="24"/>
        </w:rPr>
        <w:t>.</w:t>
      </w:r>
      <w:r>
        <w:rPr>
          <w:color w:val="000000"/>
          <w:sz w:val="24"/>
          <w:szCs w:val="24"/>
        </w:rPr>
        <w:t xml:space="preserve"> Rezerva na predaný majetok, u ktorého do konca účtovného obdobia neprebehol zápis zmeny vlastníckych práv v katastri nehnuteľností, je vo výške </w:t>
      </w:r>
      <w:r w:rsidRPr="00113195">
        <w:rPr>
          <w:b/>
          <w:color w:val="000000"/>
          <w:sz w:val="24"/>
          <w:szCs w:val="24"/>
        </w:rPr>
        <w:t>45 265,05 eur</w:t>
      </w:r>
      <w:r>
        <w:rPr>
          <w:color w:val="000000"/>
          <w:sz w:val="24"/>
          <w:szCs w:val="24"/>
        </w:rPr>
        <w:t>.</w:t>
      </w:r>
      <w:r>
        <w:rPr>
          <w:sz w:val="24"/>
          <w:szCs w:val="24"/>
        </w:rPr>
        <w:t xml:space="preserve"> </w:t>
      </w:r>
    </w:p>
    <w:p w:rsidR="0011594A" w:rsidRDefault="0011594A" w:rsidP="0057279F">
      <w:pPr>
        <w:autoSpaceDE w:val="0"/>
        <w:autoSpaceDN w:val="0"/>
        <w:adjustRightInd w:val="0"/>
        <w:jc w:val="both"/>
        <w:rPr>
          <w:sz w:val="24"/>
          <w:szCs w:val="24"/>
        </w:rPr>
      </w:pPr>
    </w:p>
    <w:p w:rsidR="009A4F3D" w:rsidRDefault="009A4F3D" w:rsidP="0057279F">
      <w:pPr>
        <w:autoSpaceDE w:val="0"/>
        <w:autoSpaceDN w:val="0"/>
        <w:adjustRightInd w:val="0"/>
        <w:jc w:val="both"/>
        <w:rPr>
          <w:sz w:val="24"/>
          <w:szCs w:val="24"/>
        </w:rPr>
      </w:pPr>
      <w:r w:rsidRPr="00542FA2">
        <w:rPr>
          <w:b/>
          <w:sz w:val="24"/>
          <w:szCs w:val="24"/>
        </w:rPr>
        <w:t>BIC Spišská Nová Ves, s. r. o.</w:t>
      </w:r>
      <w:r>
        <w:rPr>
          <w:sz w:val="24"/>
          <w:szCs w:val="24"/>
        </w:rPr>
        <w:t xml:space="preserve"> tvorila rezervy krátkodobé na dovolenky </w:t>
      </w:r>
      <w:r w:rsidR="00A62581" w:rsidRPr="00A62581">
        <w:rPr>
          <w:b/>
          <w:sz w:val="24"/>
          <w:szCs w:val="24"/>
        </w:rPr>
        <w:t>1 560,42</w:t>
      </w:r>
      <w:r>
        <w:rPr>
          <w:sz w:val="24"/>
          <w:szCs w:val="24"/>
        </w:rPr>
        <w:t xml:space="preserve"> </w:t>
      </w:r>
      <w:r w:rsidRPr="0011594A">
        <w:rPr>
          <w:b/>
          <w:sz w:val="24"/>
          <w:szCs w:val="24"/>
        </w:rPr>
        <w:t>eur.</w:t>
      </w:r>
    </w:p>
    <w:p w:rsidR="00910AE6" w:rsidRPr="00455E2E" w:rsidRDefault="00910AE6" w:rsidP="0057279F">
      <w:pPr>
        <w:autoSpaceDE w:val="0"/>
        <w:autoSpaceDN w:val="0"/>
        <w:adjustRightInd w:val="0"/>
        <w:jc w:val="both"/>
        <w:rPr>
          <w:sz w:val="24"/>
          <w:szCs w:val="24"/>
        </w:rPr>
      </w:pPr>
      <w:r w:rsidRPr="00542FA2">
        <w:rPr>
          <w:b/>
          <w:sz w:val="24"/>
          <w:szCs w:val="24"/>
        </w:rPr>
        <w:t>Lesy mesta Sp</w:t>
      </w:r>
      <w:r w:rsidR="006E1295" w:rsidRPr="00542FA2">
        <w:rPr>
          <w:b/>
          <w:sz w:val="24"/>
          <w:szCs w:val="24"/>
        </w:rPr>
        <w:t>išská Nová Ves s. r. o.</w:t>
      </w:r>
      <w:r w:rsidR="006E1295">
        <w:rPr>
          <w:sz w:val="24"/>
          <w:szCs w:val="24"/>
        </w:rPr>
        <w:t xml:space="preserve"> </w:t>
      </w:r>
      <w:r w:rsidR="00A62581">
        <w:rPr>
          <w:sz w:val="24"/>
          <w:szCs w:val="24"/>
        </w:rPr>
        <w:t xml:space="preserve">- </w:t>
      </w:r>
      <w:r>
        <w:rPr>
          <w:sz w:val="24"/>
          <w:szCs w:val="24"/>
        </w:rPr>
        <w:t>krátkodob</w:t>
      </w:r>
      <w:r w:rsidR="00A62581">
        <w:rPr>
          <w:sz w:val="24"/>
          <w:szCs w:val="24"/>
        </w:rPr>
        <w:t>á</w:t>
      </w:r>
      <w:r>
        <w:rPr>
          <w:sz w:val="24"/>
          <w:szCs w:val="24"/>
        </w:rPr>
        <w:t xml:space="preserve"> </w:t>
      </w:r>
      <w:r w:rsidR="00A62581">
        <w:rPr>
          <w:sz w:val="24"/>
          <w:szCs w:val="24"/>
        </w:rPr>
        <w:t xml:space="preserve">ostatná rezerva vo výške </w:t>
      </w:r>
      <w:r w:rsidR="00A62581" w:rsidRPr="00A62581">
        <w:rPr>
          <w:b/>
          <w:sz w:val="24"/>
          <w:szCs w:val="24"/>
        </w:rPr>
        <w:t>1 900 eur</w:t>
      </w:r>
      <w:r w:rsidR="00455E2E">
        <w:rPr>
          <w:b/>
          <w:sz w:val="24"/>
          <w:szCs w:val="24"/>
        </w:rPr>
        <w:t xml:space="preserve">               </w:t>
      </w:r>
      <w:r w:rsidR="00455E2E" w:rsidRPr="00455E2E">
        <w:rPr>
          <w:sz w:val="24"/>
          <w:szCs w:val="24"/>
        </w:rPr>
        <w:t>na zamestnanecké požitky</w:t>
      </w:r>
      <w:r w:rsidR="00A62581" w:rsidRPr="00455E2E">
        <w:rPr>
          <w:sz w:val="24"/>
          <w:szCs w:val="24"/>
        </w:rPr>
        <w:t xml:space="preserve">. </w:t>
      </w:r>
      <w:r w:rsidRPr="00455E2E">
        <w:rPr>
          <w:sz w:val="24"/>
          <w:szCs w:val="24"/>
        </w:rPr>
        <w:t xml:space="preserve"> </w:t>
      </w:r>
      <w:r w:rsidR="002B1459">
        <w:rPr>
          <w:sz w:val="24"/>
          <w:szCs w:val="24"/>
        </w:rPr>
        <w:t xml:space="preserve">Tvorba sa týkala </w:t>
      </w:r>
      <w:r w:rsidR="00A62581">
        <w:rPr>
          <w:sz w:val="24"/>
          <w:szCs w:val="24"/>
        </w:rPr>
        <w:t xml:space="preserve">aj </w:t>
      </w:r>
      <w:r w:rsidR="002B1459">
        <w:rPr>
          <w:sz w:val="24"/>
          <w:szCs w:val="24"/>
        </w:rPr>
        <w:t>zákonnej krátkodobej rezervy na</w:t>
      </w:r>
      <w:r w:rsidR="00542FA2">
        <w:rPr>
          <w:sz w:val="24"/>
          <w:szCs w:val="24"/>
        </w:rPr>
        <w:t xml:space="preserve"> dovolenky </w:t>
      </w:r>
      <w:r w:rsidR="00455E2E">
        <w:rPr>
          <w:sz w:val="24"/>
          <w:szCs w:val="24"/>
        </w:rPr>
        <w:t xml:space="preserve">           </w:t>
      </w:r>
      <w:r w:rsidR="00542FA2">
        <w:rPr>
          <w:sz w:val="24"/>
          <w:szCs w:val="24"/>
        </w:rPr>
        <w:t xml:space="preserve">a na odmeny </w:t>
      </w:r>
      <w:r w:rsidR="00A62581" w:rsidRPr="00A62581">
        <w:rPr>
          <w:b/>
          <w:sz w:val="24"/>
          <w:szCs w:val="24"/>
        </w:rPr>
        <w:t>43 408,78</w:t>
      </w:r>
      <w:r w:rsidR="00542FA2" w:rsidRPr="00A62581">
        <w:rPr>
          <w:b/>
          <w:sz w:val="24"/>
          <w:szCs w:val="24"/>
        </w:rPr>
        <w:t xml:space="preserve"> eur</w:t>
      </w:r>
      <w:r w:rsidR="00542FA2">
        <w:rPr>
          <w:sz w:val="24"/>
          <w:szCs w:val="24"/>
        </w:rPr>
        <w:t>.</w:t>
      </w:r>
      <w:r w:rsidR="002B1459">
        <w:rPr>
          <w:sz w:val="24"/>
          <w:szCs w:val="24"/>
        </w:rPr>
        <w:t xml:space="preserve"> </w:t>
      </w:r>
    </w:p>
    <w:p w:rsidR="00A62581" w:rsidRDefault="00263921" w:rsidP="000D5F21">
      <w:pPr>
        <w:autoSpaceDE w:val="0"/>
        <w:autoSpaceDN w:val="0"/>
        <w:adjustRightInd w:val="0"/>
        <w:jc w:val="both"/>
        <w:rPr>
          <w:sz w:val="24"/>
          <w:szCs w:val="24"/>
        </w:rPr>
      </w:pPr>
      <w:r w:rsidRPr="00542FA2">
        <w:rPr>
          <w:b/>
          <w:sz w:val="24"/>
          <w:szCs w:val="24"/>
        </w:rPr>
        <w:t xml:space="preserve">EMKOBEL, a. </w:t>
      </w:r>
      <w:r w:rsidRPr="00455E2E">
        <w:rPr>
          <w:b/>
          <w:sz w:val="24"/>
          <w:szCs w:val="24"/>
        </w:rPr>
        <w:t>s</w:t>
      </w:r>
      <w:r w:rsidRPr="00542FA2">
        <w:rPr>
          <w:b/>
          <w:sz w:val="24"/>
          <w:szCs w:val="24"/>
        </w:rPr>
        <w:t>.</w:t>
      </w:r>
      <w:r>
        <w:rPr>
          <w:sz w:val="24"/>
          <w:szCs w:val="24"/>
        </w:rPr>
        <w:t xml:space="preserve"> tvoril ostatnú dlhodobú</w:t>
      </w:r>
      <w:r w:rsidR="0011594A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rezervu </w:t>
      </w:r>
      <w:r w:rsidR="0011594A">
        <w:rPr>
          <w:sz w:val="24"/>
          <w:szCs w:val="24"/>
        </w:rPr>
        <w:t xml:space="preserve">na odchodné </w:t>
      </w:r>
      <w:r w:rsidR="000F4F8A">
        <w:rPr>
          <w:sz w:val="24"/>
          <w:szCs w:val="24"/>
        </w:rPr>
        <w:t xml:space="preserve">a odstupné </w:t>
      </w:r>
      <w:r>
        <w:rPr>
          <w:sz w:val="24"/>
          <w:szCs w:val="24"/>
        </w:rPr>
        <w:t xml:space="preserve">vo výške </w:t>
      </w:r>
      <w:r w:rsidR="00A62581" w:rsidRPr="00A62581">
        <w:rPr>
          <w:b/>
          <w:sz w:val="24"/>
          <w:szCs w:val="24"/>
        </w:rPr>
        <w:t>124 071,37</w:t>
      </w:r>
      <w:r>
        <w:rPr>
          <w:sz w:val="24"/>
          <w:szCs w:val="24"/>
        </w:rPr>
        <w:t xml:space="preserve"> eur</w:t>
      </w:r>
      <w:r w:rsidR="00A62581">
        <w:rPr>
          <w:sz w:val="24"/>
          <w:szCs w:val="24"/>
        </w:rPr>
        <w:t xml:space="preserve"> a zákonnú krátkodobú vo výške </w:t>
      </w:r>
      <w:r w:rsidR="00A62581" w:rsidRPr="00A62581">
        <w:rPr>
          <w:b/>
          <w:sz w:val="24"/>
          <w:szCs w:val="24"/>
        </w:rPr>
        <w:t>36 560,01 eur</w:t>
      </w:r>
      <w:r w:rsidR="00A62581">
        <w:rPr>
          <w:sz w:val="24"/>
          <w:szCs w:val="24"/>
        </w:rPr>
        <w:t>.</w:t>
      </w:r>
    </w:p>
    <w:p w:rsidR="00263921" w:rsidRDefault="00263921" w:rsidP="00455E2E">
      <w:pPr>
        <w:autoSpaceDE w:val="0"/>
        <w:autoSpaceDN w:val="0"/>
        <w:adjustRightInd w:val="0"/>
        <w:jc w:val="both"/>
        <w:rPr>
          <w:b/>
          <w:sz w:val="24"/>
          <w:szCs w:val="24"/>
        </w:rPr>
      </w:pPr>
      <w:r w:rsidRPr="00542FA2">
        <w:rPr>
          <w:b/>
          <w:sz w:val="24"/>
          <w:szCs w:val="24"/>
        </w:rPr>
        <w:t>MEPOS s. r. o.</w:t>
      </w:r>
      <w:r>
        <w:rPr>
          <w:sz w:val="24"/>
          <w:szCs w:val="24"/>
        </w:rPr>
        <w:t xml:space="preserve"> tvoril zákonnú krátkodobú rezervu vo výške </w:t>
      </w:r>
      <w:r w:rsidR="00A62581" w:rsidRPr="00A62581">
        <w:rPr>
          <w:b/>
          <w:sz w:val="24"/>
          <w:szCs w:val="24"/>
        </w:rPr>
        <w:t>56 497,53</w:t>
      </w:r>
      <w:r w:rsidRPr="0011594A">
        <w:rPr>
          <w:b/>
          <w:sz w:val="24"/>
          <w:szCs w:val="24"/>
        </w:rPr>
        <w:t xml:space="preserve"> eur</w:t>
      </w:r>
      <w:r>
        <w:rPr>
          <w:sz w:val="24"/>
          <w:szCs w:val="24"/>
        </w:rPr>
        <w:t xml:space="preserve"> na nevyčerpané dovolenky</w:t>
      </w:r>
      <w:r w:rsidR="00A62581">
        <w:rPr>
          <w:sz w:val="24"/>
          <w:szCs w:val="24"/>
        </w:rPr>
        <w:t>, ostatné rezervy na</w:t>
      </w:r>
      <w:r>
        <w:rPr>
          <w:sz w:val="24"/>
          <w:szCs w:val="24"/>
        </w:rPr>
        <w:t xml:space="preserve"> </w:t>
      </w:r>
      <w:r w:rsidR="009A4F3D">
        <w:rPr>
          <w:sz w:val="24"/>
          <w:szCs w:val="24"/>
        </w:rPr>
        <w:t> </w:t>
      </w:r>
      <w:r>
        <w:rPr>
          <w:sz w:val="24"/>
          <w:szCs w:val="24"/>
        </w:rPr>
        <w:t>audit</w:t>
      </w:r>
      <w:r w:rsidR="009A4F3D">
        <w:rPr>
          <w:sz w:val="24"/>
          <w:szCs w:val="24"/>
        </w:rPr>
        <w:t xml:space="preserve"> </w:t>
      </w:r>
      <w:r w:rsidR="00A62581">
        <w:rPr>
          <w:sz w:val="24"/>
          <w:szCs w:val="24"/>
        </w:rPr>
        <w:t>a</w:t>
      </w:r>
      <w:r w:rsidR="00455E2E">
        <w:rPr>
          <w:sz w:val="24"/>
          <w:szCs w:val="24"/>
        </w:rPr>
        <w:t xml:space="preserve"> nevyfakturované </w:t>
      </w:r>
      <w:r w:rsidR="00A62581">
        <w:rPr>
          <w:sz w:val="24"/>
          <w:szCs w:val="24"/>
        </w:rPr>
        <w:t xml:space="preserve">dodávky </w:t>
      </w:r>
      <w:r w:rsidR="00A62581" w:rsidRPr="00A62581">
        <w:rPr>
          <w:b/>
          <w:sz w:val="24"/>
          <w:szCs w:val="24"/>
        </w:rPr>
        <w:t>7 965,75 eur</w:t>
      </w:r>
      <w:r w:rsidRPr="00A62581">
        <w:rPr>
          <w:b/>
          <w:sz w:val="24"/>
          <w:szCs w:val="24"/>
        </w:rPr>
        <w:t>.</w:t>
      </w:r>
    </w:p>
    <w:p w:rsidR="00455E2E" w:rsidRDefault="00455E2E" w:rsidP="00455E2E">
      <w:pPr>
        <w:autoSpaceDE w:val="0"/>
        <w:autoSpaceDN w:val="0"/>
        <w:adjustRightInd w:val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ZUŠ – </w:t>
      </w:r>
      <w:r w:rsidR="000522ED" w:rsidRPr="000522ED">
        <w:rPr>
          <w:sz w:val="24"/>
          <w:szCs w:val="24"/>
        </w:rPr>
        <w:t>rozpočtová organizáci</w:t>
      </w:r>
      <w:r w:rsidR="000522ED">
        <w:rPr>
          <w:b/>
          <w:sz w:val="24"/>
          <w:szCs w:val="24"/>
        </w:rPr>
        <w:t xml:space="preserve">a, </w:t>
      </w:r>
      <w:r w:rsidRPr="00455E2E">
        <w:rPr>
          <w:sz w:val="24"/>
          <w:szCs w:val="24"/>
        </w:rPr>
        <w:t xml:space="preserve">rezerva na </w:t>
      </w:r>
      <w:r>
        <w:rPr>
          <w:sz w:val="24"/>
          <w:szCs w:val="24"/>
        </w:rPr>
        <w:t xml:space="preserve">nevyfakturované dodávky a služby </w:t>
      </w:r>
      <w:r w:rsidRPr="000522ED">
        <w:rPr>
          <w:b/>
          <w:sz w:val="24"/>
          <w:szCs w:val="24"/>
        </w:rPr>
        <w:t>13 133,36 eur</w:t>
      </w:r>
      <w:r>
        <w:rPr>
          <w:sz w:val="24"/>
          <w:szCs w:val="24"/>
        </w:rPr>
        <w:t>.</w:t>
      </w:r>
    </w:p>
    <w:p w:rsidR="00455E2E" w:rsidRPr="00455E2E" w:rsidRDefault="00455E2E" w:rsidP="00455E2E">
      <w:pPr>
        <w:autoSpaceDE w:val="0"/>
        <w:autoSpaceDN w:val="0"/>
        <w:adjustRightInd w:val="0"/>
        <w:jc w:val="both"/>
        <w:rPr>
          <w:sz w:val="24"/>
          <w:szCs w:val="24"/>
        </w:rPr>
      </w:pPr>
      <w:r w:rsidRPr="00455E2E">
        <w:rPr>
          <w:b/>
          <w:sz w:val="24"/>
          <w:szCs w:val="24"/>
        </w:rPr>
        <w:t>STEZ</w:t>
      </w:r>
      <w:r>
        <w:rPr>
          <w:sz w:val="24"/>
          <w:szCs w:val="24"/>
        </w:rPr>
        <w:t xml:space="preserve"> – príspevková</w:t>
      </w:r>
      <w:r w:rsidR="000522ED">
        <w:rPr>
          <w:sz w:val="24"/>
          <w:szCs w:val="24"/>
        </w:rPr>
        <w:t xml:space="preserve"> organizácia</w:t>
      </w:r>
      <w:r>
        <w:rPr>
          <w:sz w:val="24"/>
          <w:szCs w:val="24"/>
        </w:rPr>
        <w:t xml:space="preserve"> má podnikateľskú činnosť, tvorila zákonnú rezervu </w:t>
      </w:r>
      <w:r w:rsidRPr="00455E2E">
        <w:rPr>
          <w:b/>
          <w:sz w:val="24"/>
          <w:szCs w:val="24"/>
        </w:rPr>
        <w:t>5 667,44</w:t>
      </w:r>
      <w:r>
        <w:rPr>
          <w:sz w:val="24"/>
          <w:szCs w:val="24"/>
        </w:rPr>
        <w:t xml:space="preserve"> eur  na dovolenky.</w:t>
      </w:r>
    </w:p>
    <w:p w:rsidR="00C75B18" w:rsidRPr="00C75B18" w:rsidRDefault="00C75B18" w:rsidP="00542FA2">
      <w:pPr>
        <w:autoSpaceDE w:val="0"/>
        <w:autoSpaceDN w:val="0"/>
        <w:adjustRightInd w:val="0"/>
        <w:jc w:val="both"/>
        <w:rPr>
          <w:sz w:val="24"/>
          <w:szCs w:val="24"/>
        </w:rPr>
      </w:pPr>
      <w:r w:rsidRPr="00C75B18">
        <w:rPr>
          <w:sz w:val="24"/>
          <w:szCs w:val="24"/>
        </w:rPr>
        <w:t>Agregovaný objem rezerv je v sume 57</w:t>
      </w:r>
      <w:r w:rsidR="00A62581">
        <w:rPr>
          <w:sz w:val="24"/>
          <w:szCs w:val="24"/>
        </w:rPr>
        <w:t>2 155,48</w:t>
      </w:r>
      <w:r w:rsidRPr="00C75B18">
        <w:rPr>
          <w:sz w:val="24"/>
          <w:szCs w:val="24"/>
        </w:rPr>
        <w:t xml:space="preserve"> eur.</w:t>
      </w:r>
    </w:p>
    <w:p w:rsidR="00542FA2" w:rsidRPr="005227C8" w:rsidRDefault="00542FA2" w:rsidP="00542FA2">
      <w:pPr>
        <w:autoSpaceDE w:val="0"/>
        <w:autoSpaceDN w:val="0"/>
        <w:adjustRightInd w:val="0"/>
        <w:jc w:val="both"/>
        <w:rPr>
          <w:b/>
          <w:sz w:val="24"/>
          <w:szCs w:val="24"/>
        </w:rPr>
      </w:pPr>
      <w:r w:rsidRPr="005227C8">
        <w:rPr>
          <w:b/>
          <w:sz w:val="24"/>
          <w:szCs w:val="24"/>
        </w:rPr>
        <w:t>Na účte neboli vykonané žiadne konsolidačné úpravy.</w:t>
      </w:r>
    </w:p>
    <w:p w:rsidR="00455E2E" w:rsidRPr="00AD4FE0" w:rsidRDefault="00455E2E" w:rsidP="00AD4FE0">
      <w:pPr>
        <w:autoSpaceDE w:val="0"/>
        <w:autoSpaceDN w:val="0"/>
        <w:adjustRightInd w:val="0"/>
        <w:jc w:val="both"/>
        <w:rPr>
          <w:sz w:val="24"/>
          <w:szCs w:val="24"/>
        </w:rPr>
      </w:pPr>
    </w:p>
    <w:p w:rsidR="003A3729" w:rsidRPr="003A3729" w:rsidRDefault="004E495E" w:rsidP="003A3729">
      <w:pPr>
        <w:autoSpaceDE w:val="0"/>
        <w:autoSpaceDN w:val="0"/>
        <w:adjustRightInd w:val="0"/>
        <w:rPr>
          <w:b/>
          <w:sz w:val="24"/>
          <w:szCs w:val="24"/>
        </w:rPr>
      </w:pPr>
      <w:r>
        <w:rPr>
          <w:b/>
          <w:sz w:val="24"/>
          <w:szCs w:val="24"/>
        </w:rPr>
        <w:t>Zúčtovanie medzi subjektmi verejnej správy</w:t>
      </w:r>
    </w:p>
    <w:p w:rsidR="008E7505" w:rsidRDefault="00C75B18" w:rsidP="003810F7">
      <w:pPr>
        <w:autoSpaceDE w:val="0"/>
        <w:autoSpaceDN w:val="0"/>
        <w:adjustRightInd w:val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Záväzok RO z neodvedených príjmov je vo výške </w:t>
      </w:r>
      <w:r w:rsidR="003A3729" w:rsidRPr="003A3729">
        <w:rPr>
          <w:b/>
          <w:sz w:val="24"/>
          <w:szCs w:val="24"/>
        </w:rPr>
        <w:t>181 084,57</w:t>
      </w:r>
      <w:r w:rsidRPr="00C75B18">
        <w:rPr>
          <w:b/>
          <w:sz w:val="24"/>
          <w:szCs w:val="24"/>
        </w:rPr>
        <w:t xml:space="preserve"> eur</w:t>
      </w:r>
      <w:r>
        <w:rPr>
          <w:b/>
          <w:sz w:val="24"/>
          <w:szCs w:val="24"/>
        </w:rPr>
        <w:t xml:space="preserve"> </w:t>
      </w:r>
      <w:r w:rsidRPr="00394C40">
        <w:rPr>
          <w:sz w:val="24"/>
          <w:szCs w:val="24"/>
        </w:rPr>
        <w:t>(účet 351).</w:t>
      </w:r>
      <w:r w:rsidR="003A3729">
        <w:rPr>
          <w:sz w:val="24"/>
          <w:szCs w:val="24"/>
        </w:rPr>
        <w:t xml:space="preserve"> </w:t>
      </w:r>
      <w:r w:rsidR="008E7505">
        <w:rPr>
          <w:sz w:val="24"/>
          <w:szCs w:val="24"/>
        </w:rPr>
        <w:t xml:space="preserve">Záväzok mesta voči ŠR, subjektom VS, EÚ je </w:t>
      </w:r>
      <w:r w:rsidR="008E7505" w:rsidRPr="008E7505">
        <w:rPr>
          <w:b/>
          <w:sz w:val="24"/>
          <w:szCs w:val="24"/>
        </w:rPr>
        <w:t>1 790 411,38 eur</w:t>
      </w:r>
      <w:r w:rsidR="008E7505">
        <w:rPr>
          <w:sz w:val="24"/>
          <w:szCs w:val="24"/>
        </w:rPr>
        <w:t xml:space="preserve"> a predstavuje nedočerpané transfery na sociálne služby pre Domov dôchodcov na Brezovej ul. (81 tis. eur), na prenesené kompetencie v oblasti školstva (300 tis. eur), na projekt ERASMUS, ktorý zabezpečujú ZŠ (40 tis. eur), na projekt </w:t>
      </w:r>
      <w:r w:rsidR="008E7505">
        <w:rPr>
          <w:sz w:val="24"/>
          <w:szCs w:val="24"/>
        </w:rPr>
        <w:lastRenderedPageBreak/>
        <w:t xml:space="preserve">obnovy ZUŠ (900 tis. eur), na projekt výstavby nového zariadenia pre seniorov </w:t>
      </w:r>
      <w:proofErr w:type="spellStart"/>
      <w:r w:rsidR="008E7505">
        <w:rPr>
          <w:sz w:val="24"/>
          <w:szCs w:val="24"/>
        </w:rPr>
        <w:t>Holubnica</w:t>
      </w:r>
      <w:proofErr w:type="spellEnd"/>
      <w:r w:rsidR="008E7505">
        <w:rPr>
          <w:sz w:val="24"/>
          <w:szCs w:val="24"/>
        </w:rPr>
        <w:t xml:space="preserve"> (nový názov </w:t>
      </w:r>
      <w:proofErr w:type="spellStart"/>
      <w:r w:rsidR="00483122">
        <w:rPr>
          <w:sz w:val="24"/>
          <w:szCs w:val="24"/>
        </w:rPr>
        <w:t>SeniorPark</w:t>
      </w:r>
      <w:proofErr w:type="spellEnd"/>
      <w:r w:rsidR="00483122">
        <w:rPr>
          <w:sz w:val="24"/>
          <w:szCs w:val="24"/>
        </w:rPr>
        <w:t xml:space="preserve"> </w:t>
      </w:r>
      <w:r w:rsidR="008E7505">
        <w:rPr>
          <w:sz w:val="24"/>
          <w:szCs w:val="24"/>
        </w:rPr>
        <w:t xml:space="preserve">Breza 167 tis.) a na vybavenie tohto zariadenia 100 tis. eur, na projekt realizovaný </w:t>
      </w:r>
      <w:proofErr w:type="spellStart"/>
      <w:r w:rsidR="008E7505">
        <w:rPr>
          <w:sz w:val="24"/>
          <w:szCs w:val="24"/>
        </w:rPr>
        <w:t>MsP</w:t>
      </w:r>
      <w:proofErr w:type="spellEnd"/>
      <w:r w:rsidR="008E7505">
        <w:rPr>
          <w:sz w:val="24"/>
          <w:szCs w:val="24"/>
        </w:rPr>
        <w:t xml:space="preserve"> – </w:t>
      </w:r>
      <w:proofErr w:type="spellStart"/>
      <w:r w:rsidR="008E7505">
        <w:rPr>
          <w:sz w:val="24"/>
          <w:szCs w:val="24"/>
        </w:rPr>
        <w:t>M</w:t>
      </w:r>
      <w:r w:rsidR="00624E97">
        <w:rPr>
          <w:sz w:val="24"/>
          <w:szCs w:val="24"/>
        </w:rPr>
        <w:t>O</w:t>
      </w:r>
      <w:r w:rsidR="008E7505">
        <w:rPr>
          <w:sz w:val="24"/>
          <w:szCs w:val="24"/>
        </w:rPr>
        <w:t>aPS</w:t>
      </w:r>
      <w:proofErr w:type="spellEnd"/>
      <w:r w:rsidR="008E7505">
        <w:rPr>
          <w:sz w:val="24"/>
          <w:szCs w:val="24"/>
        </w:rPr>
        <w:t xml:space="preserve"> (28 tis. eur). Čiastku 157 tis. eur tvorí nepoužitý príspevok </w:t>
      </w:r>
      <w:r w:rsidR="00624E97">
        <w:rPr>
          <w:sz w:val="24"/>
          <w:szCs w:val="24"/>
        </w:rPr>
        <w:t xml:space="preserve">                    </w:t>
      </w:r>
      <w:r w:rsidR="008E7505">
        <w:rPr>
          <w:sz w:val="24"/>
          <w:szCs w:val="24"/>
        </w:rPr>
        <w:t xml:space="preserve">na stravovanie, ktorý poskytuje </w:t>
      </w:r>
      <w:proofErr w:type="spellStart"/>
      <w:r w:rsidR="008E7505">
        <w:rPr>
          <w:sz w:val="24"/>
          <w:szCs w:val="24"/>
        </w:rPr>
        <w:t>ÚPSVaR</w:t>
      </w:r>
      <w:proofErr w:type="spellEnd"/>
      <w:r w:rsidR="008E7505">
        <w:rPr>
          <w:sz w:val="24"/>
          <w:szCs w:val="24"/>
        </w:rPr>
        <w:t xml:space="preserve"> pre žiakov.</w:t>
      </w:r>
    </w:p>
    <w:p w:rsidR="00624E97" w:rsidRDefault="00624E97" w:rsidP="003810F7">
      <w:pPr>
        <w:autoSpaceDE w:val="0"/>
        <w:autoSpaceDN w:val="0"/>
        <w:adjustRightInd w:val="0"/>
        <w:jc w:val="both"/>
        <w:rPr>
          <w:sz w:val="24"/>
          <w:szCs w:val="24"/>
        </w:rPr>
      </w:pPr>
      <w:r>
        <w:rPr>
          <w:sz w:val="24"/>
          <w:szCs w:val="24"/>
        </w:rPr>
        <w:t>Nepoužité transfery bežné: 723 847,79 eur</w:t>
      </w:r>
    </w:p>
    <w:p w:rsidR="00624E97" w:rsidRDefault="00624E97" w:rsidP="003810F7">
      <w:pPr>
        <w:autoSpaceDE w:val="0"/>
        <w:autoSpaceDN w:val="0"/>
        <w:adjustRightInd w:val="0"/>
        <w:jc w:val="both"/>
        <w:rPr>
          <w:sz w:val="24"/>
          <w:szCs w:val="24"/>
        </w:rPr>
      </w:pPr>
      <w:r>
        <w:rPr>
          <w:sz w:val="24"/>
          <w:szCs w:val="24"/>
        </w:rPr>
        <w:t>Nepoužité transfery kapitálové 1 066 563,59 eur.</w:t>
      </w:r>
    </w:p>
    <w:p w:rsidR="004A6501" w:rsidRDefault="003A3729" w:rsidP="003810F7">
      <w:pPr>
        <w:autoSpaceDE w:val="0"/>
        <w:autoSpaceDN w:val="0"/>
        <w:adjustRightInd w:val="0"/>
        <w:jc w:val="both"/>
        <w:rPr>
          <w:sz w:val="24"/>
          <w:szCs w:val="24"/>
        </w:rPr>
      </w:pPr>
      <w:r>
        <w:rPr>
          <w:sz w:val="24"/>
          <w:szCs w:val="24"/>
        </w:rPr>
        <w:t>Vo výške zostatkovej hodnoty majetku v správe RO a PO je záväzok týchto organizácií voči mestu</w:t>
      </w:r>
      <w:r w:rsidR="00483122">
        <w:rPr>
          <w:sz w:val="24"/>
          <w:szCs w:val="24"/>
        </w:rPr>
        <w:t xml:space="preserve"> </w:t>
      </w:r>
      <w:r w:rsidR="003810F7">
        <w:rPr>
          <w:sz w:val="24"/>
          <w:szCs w:val="24"/>
        </w:rPr>
        <w:t xml:space="preserve"> </w:t>
      </w:r>
      <w:r w:rsidR="00C75B18" w:rsidRPr="00C75B18">
        <w:rPr>
          <w:b/>
          <w:sz w:val="24"/>
          <w:szCs w:val="24"/>
        </w:rPr>
        <w:t>2</w:t>
      </w:r>
      <w:r>
        <w:rPr>
          <w:b/>
          <w:sz w:val="24"/>
          <w:szCs w:val="24"/>
        </w:rPr>
        <w:t>6 256 754,13</w:t>
      </w:r>
      <w:r w:rsidR="003810F7" w:rsidRPr="00C75B18">
        <w:rPr>
          <w:b/>
          <w:sz w:val="24"/>
          <w:szCs w:val="24"/>
        </w:rPr>
        <w:t xml:space="preserve"> eur</w:t>
      </w:r>
      <w:r w:rsidR="004A6501">
        <w:rPr>
          <w:sz w:val="24"/>
          <w:szCs w:val="24"/>
        </w:rPr>
        <w:t xml:space="preserve"> (účet 355).</w:t>
      </w:r>
    </w:p>
    <w:p w:rsidR="003810F7" w:rsidRPr="004A6501" w:rsidRDefault="004A6501" w:rsidP="003810F7">
      <w:pPr>
        <w:autoSpaceDE w:val="0"/>
        <w:autoSpaceDN w:val="0"/>
        <w:adjustRightInd w:val="0"/>
        <w:jc w:val="both"/>
        <w:rPr>
          <w:b/>
          <w:sz w:val="24"/>
          <w:szCs w:val="24"/>
        </w:rPr>
      </w:pPr>
      <w:r w:rsidRPr="004A6501">
        <w:rPr>
          <w:b/>
          <w:sz w:val="24"/>
          <w:szCs w:val="24"/>
        </w:rPr>
        <w:t>E</w:t>
      </w:r>
      <w:r w:rsidR="003810F7" w:rsidRPr="004A6501">
        <w:rPr>
          <w:b/>
          <w:sz w:val="24"/>
          <w:szCs w:val="24"/>
        </w:rPr>
        <w:t>limin</w:t>
      </w:r>
      <w:r w:rsidRPr="004A6501">
        <w:rPr>
          <w:b/>
          <w:sz w:val="24"/>
          <w:szCs w:val="24"/>
        </w:rPr>
        <w:t>ácia bola vykonaná  na účtoch 351, 355 v plnej výške</w:t>
      </w:r>
      <w:r>
        <w:rPr>
          <w:b/>
          <w:sz w:val="24"/>
          <w:szCs w:val="24"/>
        </w:rPr>
        <w:t>.</w:t>
      </w:r>
      <w:r w:rsidRPr="004A6501">
        <w:rPr>
          <w:b/>
          <w:sz w:val="24"/>
          <w:szCs w:val="24"/>
        </w:rPr>
        <w:t xml:space="preserve"> </w:t>
      </w:r>
    </w:p>
    <w:p w:rsidR="009123BA" w:rsidRPr="004E495E" w:rsidRDefault="009123BA" w:rsidP="00E3351A">
      <w:pPr>
        <w:autoSpaceDE w:val="0"/>
        <w:autoSpaceDN w:val="0"/>
        <w:adjustRightInd w:val="0"/>
        <w:rPr>
          <w:sz w:val="24"/>
          <w:szCs w:val="24"/>
        </w:rPr>
      </w:pPr>
    </w:p>
    <w:p w:rsidR="0031302D" w:rsidRPr="00BE468A" w:rsidRDefault="00E3351A" w:rsidP="00BE468A">
      <w:pPr>
        <w:autoSpaceDE w:val="0"/>
        <w:autoSpaceDN w:val="0"/>
        <w:adjustRightInd w:val="0"/>
        <w:rPr>
          <w:b/>
          <w:sz w:val="24"/>
          <w:szCs w:val="24"/>
        </w:rPr>
      </w:pPr>
      <w:r w:rsidRPr="00E3351A">
        <w:rPr>
          <w:b/>
          <w:sz w:val="24"/>
          <w:szCs w:val="24"/>
        </w:rPr>
        <w:t>Z</w:t>
      </w:r>
      <w:r w:rsidR="000D5F21" w:rsidRPr="00E3351A">
        <w:rPr>
          <w:b/>
          <w:sz w:val="24"/>
          <w:szCs w:val="24"/>
        </w:rPr>
        <w:t>áväzky</w:t>
      </w:r>
      <w:r w:rsidR="00E4671D">
        <w:rPr>
          <w:b/>
          <w:sz w:val="24"/>
          <w:szCs w:val="24"/>
        </w:rPr>
        <w:t xml:space="preserve"> dlhodobé, krátkodobé</w:t>
      </w:r>
    </w:p>
    <w:p w:rsidR="00912D4B" w:rsidRDefault="00912D4B" w:rsidP="0031302D">
      <w:pPr>
        <w:jc w:val="both"/>
        <w:rPr>
          <w:sz w:val="24"/>
          <w:szCs w:val="24"/>
        </w:rPr>
      </w:pPr>
    </w:p>
    <w:p w:rsidR="008B4AF0" w:rsidRPr="00624E97" w:rsidRDefault="00BE468A" w:rsidP="0031302D">
      <w:pPr>
        <w:jc w:val="both"/>
        <w:rPr>
          <w:sz w:val="24"/>
          <w:szCs w:val="24"/>
        </w:rPr>
      </w:pPr>
      <w:r w:rsidRPr="00624E97">
        <w:rPr>
          <w:sz w:val="24"/>
          <w:szCs w:val="24"/>
        </w:rPr>
        <w:t xml:space="preserve">Záväzky mesta </w:t>
      </w:r>
      <w:r w:rsidR="00624E97">
        <w:rPr>
          <w:sz w:val="24"/>
          <w:szCs w:val="24"/>
        </w:rPr>
        <w:t>agreg</w:t>
      </w:r>
      <w:r w:rsidR="003A3729" w:rsidRPr="00624E97">
        <w:rPr>
          <w:sz w:val="24"/>
          <w:szCs w:val="24"/>
        </w:rPr>
        <w:t>ované</w:t>
      </w:r>
    </w:p>
    <w:tbl>
      <w:tblPr>
        <w:tblW w:w="9371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3069"/>
        <w:gridCol w:w="195"/>
        <w:gridCol w:w="195"/>
        <w:gridCol w:w="1462"/>
        <w:gridCol w:w="1411"/>
        <w:gridCol w:w="1411"/>
        <w:gridCol w:w="1628"/>
      </w:tblGrid>
      <w:tr w:rsidR="00624E97" w:rsidRPr="00F854B3" w:rsidTr="00373C3C">
        <w:trPr>
          <w:trHeight w:val="285"/>
        </w:trPr>
        <w:tc>
          <w:tcPr>
            <w:tcW w:w="3459" w:type="dxa"/>
            <w:gridSpan w:val="3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shd w:val="clear" w:color="000000" w:fill="F2F2F2"/>
            <w:noWrap/>
            <w:vAlign w:val="center"/>
            <w:hideMark/>
          </w:tcPr>
          <w:p w:rsidR="00624E97" w:rsidRPr="00F854B3" w:rsidRDefault="00624E97" w:rsidP="00624E97">
            <w:pPr>
              <w:jc w:val="center"/>
              <w:rPr>
                <w:b/>
                <w:bCs/>
                <w:color w:val="000000"/>
              </w:rPr>
            </w:pPr>
            <w:r w:rsidRPr="00F854B3">
              <w:rPr>
                <w:b/>
                <w:bCs/>
                <w:color w:val="000000"/>
              </w:rPr>
              <w:t>Ukazovateľ</w:t>
            </w:r>
          </w:p>
        </w:tc>
        <w:tc>
          <w:tcPr>
            <w:tcW w:w="5912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000000" w:fill="F2F2F2"/>
            <w:noWrap/>
            <w:vAlign w:val="center"/>
            <w:hideMark/>
          </w:tcPr>
          <w:p w:rsidR="00624E97" w:rsidRPr="00F854B3" w:rsidRDefault="00624E97" w:rsidP="00624E97">
            <w:pPr>
              <w:jc w:val="center"/>
              <w:rPr>
                <w:color w:val="000000"/>
              </w:rPr>
            </w:pPr>
            <w:r w:rsidRPr="00F854B3">
              <w:rPr>
                <w:color w:val="000000"/>
              </w:rPr>
              <w:t>Údaje v EUR</w:t>
            </w:r>
          </w:p>
        </w:tc>
      </w:tr>
      <w:tr w:rsidR="00624E97" w:rsidRPr="00F854B3" w:rsidTr="00373C3C">
        <w:trPr>
          <w:trHeight w:val="230"/>
        </w:trPr>
        <w:tc>
          <w:tcPr>
            <w:tcW w:w="3459" w:type="dxa"/>
            <w:gridSpan w:val="3"/>
            <w:vMerge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vAlign w:val="center"/>
            <w:hideMark/>
          </w:tcPr>
          <w:p w:rsidR="00624E97" w:rsidRPr="00F854B3" w:rsidRDefault="00624E97" w:rsidP="00624E97">
            <w:pPr>
              <w:rPr>
                <w:b/>
                <w:bCs/>
                <w:color w:val="000000"/>
              </w:rPr>
            </w:pPr>
          </w:p>
        </w:tc>
        <w:tc>
          <w:tcPr>
            <w:tcW w:w="5912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24E97" w:rsidRPr="00F854B3" w:rsidRDefault="00624E97" w:rsidP="00624E97">
            <w:pPr>
              <w:rPr>
                <w:color w:val="000000"/>
              </w:rPr>
            </w:pPr>
          </w:p>
        </w:tc>
      </w:tr>
      <w:tr w:rsidR="00624E97" w:rsidRPr="00F854B3" w:rsidTr="00373C3C">
        <w:trPr>
          <w:trHeight w:val="755"/>
        </w:trPr>
        <w:tc>
          <w:tcPr>
            <w:tcW w:w="3459" w:type="dxa"/>
            <w:gridSpan w:val="3"/>
            <w:vMerge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vAlign w:val="center"/>
            <w:hideMark/>
          </w:tcPr>
          <w:p w:rsidR="00624E97" w:rsidRPr="00F854B3" w:rsidRDefault="00624E97" w:rsidP="00624E97">
            <w:pPr>
              <w:rPr>
                <w:b/>
                <w:bCs/>
                <w:color w:val="000000"/>
              </w:rPr>
            </w:pPr>
          </w:p>
        </w:tc>
        <w:tc>
          <w:tcPr>
            <w:tcW w:w="14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624E97" w:rsidRPr="00F854B3" w:rsidRDefault="00624E97" w:rsidP="00624E97">
            <w:pPr>
              <w:jc w:val="center"/>
              <w:rPr>
                <w:color w:val="000000"/>
              </w:rPr>
            </w:pPr>
            <w:r w:rsidRPr="00F854B3">
              <w:rPr>
                <w:color w:val="000000"/>
              </w:rPr>
              <w:t>k 31.12.2024</w:t>
            </w:r>
          </w:p>
        </w:tc>
        <w:tc>
          <w:tcPr>
            <w:tcW w:w="14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:rsidR="00624E97" w:rsidRPr="00F854B3" w:rsidRDefault="00624E97" w:rsidP="00624E97">
            <w:pPr>
              <w:jc w:val="center"/>
              <w:rPr>
                <w:color w:val="000000"/>
              </w:rPr>
            </w:pPr>
            <w:r w:rsidRPr="00F854B3">
              <w:rPr>
                <w:color w:val="000000"/>
              </w:rPr>
              <w:t>z toho po  lehote  splatnosti</w:t>
            </w:r>
          </w:p>
        </w:tc>
        <w:tc>
          <w:tcPr>
            <w:tcW w:w="14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624E97" w:rsidRPr="00F854B3" w:rsidRDefault="00624E97" w:rsidP="00624E97">
            <w:pPr>
              <w:jc w:val="center"/>
              <w:rPr>
                <w:color w:val="000000"/>
              </w:rPr>
            </w:pPr>
            <w:r w:rsidRPr="00F854B3">
              <w:rPr>
                <w:color w:val="000000"/>
              </w:rPr>
              <w:t>k 31.12.2025</w:t>
            </w:r>
          </w:p>
        </w:tc>
        <w:tc>
          <w:tcPr>
            <w:tcW w:w="16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:rsidR="00624E97" w:rsidRPr="00F854B3" w:rsidRDefault="00624E97" w:rsidP="00624E97">
            <w:pPr>
              <w:jc w:val="center"/>
              <w:rPr>
                <w:color w:val="000000"/>
              </w:rPr>
            </w:pPr>
            <w:r w:rsidRPr="00F854B3">
              <w:rPr>
                <w:color w:val="000000"/>
              </w:rPr>
              <w:t>z toho po  lehote  splatnosti</w:t>
            </w:r>
          </w:p>
        </w:tc>
      </w:tr>
      <w:tr w:rsidR="00624E97" w:rsidRPr="00F854B3" w:rsidTr="00373C3C">
        <w:trPr>
          <w:trHeight w:val="285"/>
        </w:trPr>
        <w:tc>
          <w:tcPr>
            <w:tcW w:w="34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624E97" w:rsidRPr="00F854B3" w:rsidRDefault="00624E97" w:rsidP="00624E97">
            <w:pPr>
              <w:rPr>
                <w:b/>
                <w:bCs/>
                <w:i/>
                <w:iCs/>
                <w:color w:val="000000"/>
              </w:rPr>
            </w:pPr>
            <w:r w:rsidRPr="00F854B3">
              <w:rPr>
                <w:b/>
                <w:bCs/>
                <w:i/>
                <w:iCs/>
                <w:color w:val="000000"/>
              </w:rPr>
              <w:t>Záväzky celkom:</w:t>
            </w:r>
          </w:p>
        </w:tc>
        <w:tc>
          <w:tcPr>
            <w:tcW w:w="14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624E97" w:rsidRPr="00F854B3" w:rsidRDefault="00624E97" w:rsidP="00624E97">
            <w:pPr>
              <w:jc w:val="right"/>
              <w:rPr>
                <w:b/>
                <w:bCs/>
                <w:color w:val="000000"/>
              </w:rPr>
            </w:pPr>
            <w:r w:rsidRPr="00F854B3">
              <w:rPr>
                <w:b/>
                <w:bCs/>
                <w:color w:val="000000"/>
              </w:rPr>
              <w:t>2 305 772,92</w:t>
            </w:r>
          </w:p>
        </w:tc>
        <w:tc>
          <w:tcPr>
            <w:tcW w:w="14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624E97" w:rsidRPr="00F854B3" w:rsidRDefault="00624E97" w:rsidP="00624E97">
            <w:pPr>
              <w:jc w:val="right"/>
              <w:rPr>
                <w:b/>
                <w:bCs/>
                <w:color w:val="000000"/>
              </w:rPr>
            </w:pPr>
            <w:r w:rsidRPr="00F854B3">
              <w:rPr>
                <w:b/>
                <w:bCs/>
                <w:color w:val="000000"/>
              </w:rPr>
              <w:t>5 221,98</w:t>
            </w:r>
          </w:p>
        </w:tc>
        <w:tc>
          <w:tcPr>
            <w:tcW w:w="14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624E97" w:rsidRPr="00F854B3" w:rsidRDefault="00624E97" w:rsidP="00624E97">
            <w:pPr>
              <w:jc w:val="right"/>
              <w:rPr>
                <w:b/>
                <w:bCs/>
                <w:color w:val="000000"/>
              </w:rPr>
            </w:pPr>
            <w:r w:rsidRPr="00F854B3">
              <w:rPr>
                <w:b/>
                <w:bCs/>
                <w:color w:val="000000"/>
              </w:rPr>
              <w:t>6 455 330,78</w:t>
            </w:r>
          </w:p>
        </w:tc>
        <w:tc>
          <w:tcPr>
            <w:tcW w:w="16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624E97" w:rsidRPr="00F854B3" w:rsidRDefault="00624E97" w:rsidP="00624E97">
            <w:pPr>
              <w:jc w:val="right"/>
              <w:rPr>
                <w:b/>
                <w:bCs/>
                <w:color w:val="000000"/>
              </w:rPr>
            </w:pPr>
            <w:r w:rsidRPr="00F854B3">
              <w:rPr>
                <w:b/>
                <w:bCs/>
                <w:color w:val="000000"/>
              </w:rPr>
              <w:t>1 301 569,43</w:t>
            </w:r>
          </w:p>
        </w:tc>
      </w:tr>
      <w:tr w:rsidR="00624E97" w:rsidRPr="00F854B3" w:rsidTr="00373C3C">
        <w:trPr>
          <w:trHeight w:val="285"/>
        </w:trPr>
        <w:tc>
          <w:tcPr>
            <w:tcW w:w="34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:rsidR="00624E97" w:rsidRPr="00F854B3" w:rsidRDefault="00624E97" w:rsidP="00624E97">
            <w:pPr>
              <w:rPr>
                <w:b/>
                <w:bCs/>
                <w:i/>
                <w:iCs/>
                <w:color w:val="000000"/>
              </w:rPr>
            </w:pPr>
            <w:r w:rsidRPr="00F854B3">
              <w:rPr>
                <w:b/>
                <w:bCs/>
                <w:i/>
                <w:iCs/>
                <w:color w:val="000000"/>
              </w:rPr>
              <w:t>Dlhodobé záväzky:</w:t>
            </w:r>
          </w:p>
        </w:tc>
        <w:tc>
          <w:tcPr>
            <w:tcW w:w="14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center"/>
            <w:hideMark/>
          </w:tcPr>
          <w:p w:rsidR="00624E97" w:rsidRPr="00F854B3" w:rsidRDefault="00624E97" w:rsidP="00624E97">
            <w:pPr>
              <w:jc w:val="right"/>
              <w:rPr>
                <w:b/>
                <w:bCs/>
                <w:color w:val="000000"/>
              </w:rPr>
            </w:pPr>
            <w:r w:rsidRPr="00F854B3">
              <w:rPr>
                <w:b/>
                <w:bCs/>
                <w:color w:val="000000"/>
              </w:rPr>
              <w:t>437 554,19</w:t>
            </w:r>
          </w:p>
        </w:tc>
        <w:tc>
          <w:tcPr>
            <w:tcW w:w="14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center"/>
            <w:hideMark/>
          </w:tcPr>
          <w:p w:rsidR="00624E97" w:rsidRPr="00F854B3" w:rsidRDefault="00624E97" w:rsidP="00624E97">
            <w:pPr>
              <w:jc w:val="right"/>
              <w:rPr>
                <w:b/>
                <w:bCs/>
                <w:color w:val="000000"/>
              </w:rPr>
            </w:pPr>
            <w:r w:rsidRPr="00F854B3">
              <w:rPr>
                <w:b/>
                <w:bCs/>
                <w:color w:val="000000"/>
              </w:rPr>
              <w:t>0,00</w:t>
            </w:r>
          </w:p>
        </w:tc>
        <w:tc>
          <w:tcPr>
            <w:tcW w:w="14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center"/>
            <w:hideMark/>
          </w:tcPr>
          <w:p w:rsidR="00624E97" w:rsidRPr="00F854B3" w:rsidRDefault="00624E97" w:rsidP="00624E97">
            <w:pPr>
              <w:jc w:val="right"/>
              <w:rPr>
                <w:b/>
                <w:bCs/>
                <w:color w:val="000000"/>
              </w:rPr>
            </w:pPr>
            <w:r w:rsidRPr="00F854B3">
              <w:rPr>
                <w:b/>
                <w:bCs/>
                <w:color w:val="000000"/>
              </w:rPr>
              <w:t>719 940,75</w:t>
            </w:r>
          </w:p>
        </w:tc>
        <w:tc>
          <w:tcPr>
            <w:tcW w:w="16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center"/>
            <w:hideMark/>
          </w:tcPr>
          <w:p w:rsidR="00624E97" w:rsidRPr="00F854B3" w:rsidRDefault="00624E97" w:rsidP="00624E97">
            <w:pPr>
              <w:jc w:val="right"/>
              <w:rPr>
                <w:b/>
                <w:bCs/>
                <w:color w:val="000000"/>
              </w:rPr>
            </w:pPr>
            <w:r w:rsidRPr="00F854B3">
              <w:rPr>
                <w:b/>
                <w:bCs/>
                <w:color w:val="000000"/>
              </w:rPr>
              <w:t>0,00</w:t>
            </w:r>
          </w:p>
        </w:tc>
      </w:tr>
      <w:tr w:rsidR="00624E97" w:rsidRPr="00F854B3" w:rsidTr="00373C3C">
        <w:trPr>
          <w:trHeight w:val="285"/>
        </w:trPr>
        <w:tc>
          <w:tcPr>
            <w:tcW w:w="30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624E97" w:rsidRPr="00F854B3" w:rsidRDefault="00624E97" w:rsidP="00624E97">
            <w:pPr>
              <w:rPr>
                <w:color w:val="000000"/>
              </w:rPr>
            </w:pPr>
            <w:r w:rsidRPr="00F854B3">
              <w:rPr>
                <w:color w:val="000000"/>
              </w:rPr>
              <w:t xml:space="preserve">379 - Iné záväzky </w:t>
            </w:r>
          </w:p>
        </w:tc>
        <w:tc>
          <w:tcPr>
            <w:tcW w:w="19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624E97" w:rsidRPr="00F854B3" w:rsidRDefault="00624E97" w:rsidP="00624E97">
            <w:pPr>
              <w:rPr>
                <w:color w:val="000000"/>
                <w:sz w:val="22"/>
                <w:szCs w:val="22"/>
              </w:rPr>
            </w:pPr>
            <w:r w:rsidRPr="00F854B3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624E97" w:rsidRPr="00F854B3" w:rsidRDefault="00624E97" w:rsidP="00624E97">
            <w:pPr>
              <w:rPr>
                <w:color w:val="000000"/>
                <w:sz w:val="22"/>
                <w:szCs w:val="22"/>
              </w:rPr>
            </w:pPr>
            <w:r w:rsidRPr="00F854B3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4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624E97" w:rsidRPr="00F854B3" w:rsidRDefault="00624E97" w:rsidP="00624E97">
            <w:pPr>
              <w:jc w:val="right"/>
              <w:rPr>
                <w:color w:val="000000"/>
              </w:rPr>
            </w:pPr>
            <w:r w:rsidRPr="00F854B3">
              <w:rPr>
                <w:color w:val="000000"/>
              </w:rPr>
              <w:t>0,00</w:t>
            </w:r>
          </w:p>
        </w:tc>
        <w:tc>
          <w:tcPr>
            <w:tcW w:w="14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624E97" w:rsidRPr="00F854B3" w:rsidRDefault="00624E97" w:rsidP="00624E97">
            <w:pPr>
              <w:jc w:val="right"/>
              <w:rPr>
                <w:color w:val="000000"/>
              </w:rPr>
            </w:pPr>
            <w:r w:rsidRPr="00F854B3">
              <w:rPr>
                <w:color w:val="000000"/>
              </w:rPr>
              <w:t>0,00</w:t>
            </w:r>
          </w:p>
        </w:tc>
        <w:tc>
          <w:tcPr>
            <w:tcW w:w="14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624E97" w:rsidRPr="00F854B3" w:rsidRDefault="00624E97" w:rsidP="00624E97">
            <w:pPr>
              <w:jc w:val="right"/>
              <w:rPr>
                <w:color w:val="000000"/>
              </w:rPr>
            </w:pPr>
            <w:r w:rsidRPr="00F854B3">
              <w:rPr>
                <w:color w:val="000000"/>
              </w:rPr>
              <w:t>0,00</w:t>
            </w:r>
          </w:p>
        </w:tc>
        <w:tc>
          <w:tcPr>
            <w:tcW w:w="16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624E97" w:rsidRPr="00F854B3" w:rsidRDefault="00624E97" w:rsidP="00624E97">
            <w:pPr>
              <w:jc w:val="right"/>
              <w:rPr>
                <w:color w:val="000000"/>
              </w:rPr>
            </w:pPr>
            <w:r w:rsidRPr="00F854B3">
              <w:rPr>
                <w:color w:val="000000"/>
              </w:rPr>
              <w:t>0,00</w:t>
            </w:r>
          </w:p>
        </w:tc>
      </w:tr>
      <w:tr w:rsidR="00624E97" w:rsidRPr="00F854B3" w:rsidTr="00373C3C">
        <w:trPr>
          <w:trHeight w:val="285"/>
        </w:trPr>
        <w:tc>
          <w:tcPr>
            <w:tcW w:w="34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F2F2F2"/>
            <w:noWrap/>
            <w:vAlign w:val="bottom"/>
            <w:hideMark/>
          </w:tcPr>
          <w:p w:rsidR="00624E97" w:rsidRPr="00F854B3" w:rsidRDefault="00624E97" w:rsidP="00624E97">
            <w:pPr>
              <w:rPr>
                <w:b/>
                <w:bCs/>
                <w:color w:val="000000"/>
              </w:rPr>
            </w:pPr>
            <w:r w:rsidRPr="00F854B3">
              <w:rPr>
                <w:b/>
                <w:bCs/>
                <w:color w:val="000000"/>
              </w:rPr>
              <w:t>47- Dlhodobé záväzky spolu v tom:</w:t>
            </w:r>
          </w:p>
        </w:tc>
        <w:tc>
          <w:tcPr>
            <w:tcW w:w="14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624E97" w:rsidRPr="00F854B3" w:rsidRDefault="00624E97" w:rsidP="00624E97">
            <w:pPr>
              <w:jc w:val="right"/>
              <w:rPr>
                <w:b/>
                <w:bCs/>
                <w:color w:val="000000"/>
              </w:rPr>
            </w:pPr>
            <w:r w:rsidRPr="00F854B3">
              <w:rPr>
                <w:b/>
                <w:bCs/>
                <w:color w:val="000000"/>
              </w:rPr>
              <w:t>437 554,19</w:t>
            </w:r>
          </w:p>
        </w:tc>
        <w:tc>
          <w:tcPr>
            <w:tcW w:w="14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624E97" w:rsidRPr="00F854B3" w:rsidRDefault="00624E97" w:rsidP="00624E97">
            <w:pPr>
              <w:jc w:val="right"/>
              <w:rPr>
                <w:b/>
                <w:bCs/>
                <w:color w:val="000000"/>
              </w:rPr>
            </w:pPr>
            <w:r w:rsidRPr="00F854B3">
              <w:rPr>
                <w:b/>
                <w:bCs/>
                <w:color w:val="000000"/>
              </w:rPr>
              <w:t>0,00</w:t>
            </w:r>
          </w:p>
        </w:tc>
        <w:tc>
          <w:tcPr>
            <w:tcW w:w="14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624E97" w:rsidRPr="00F854B3" w:rsidRDefault="00624E97" w:rsidP="00624E97">
            <w:pPr>
              <w:jc w:val="right"/>
              <w:rPr>
                <w:b/>
                <w:bCs/>
                <w:color w:val="000000"/>
              </w:rPr>
            </w:pPr>
            <w:r w:rsidRPr="00F854B3">
              <w:rPr>
                <w:b/>
                <w:bCs/>
                <w:color w:val="000000"/>
              </w:rPr>
              <w:t>719 940,75</w:t>
            </w:r>
          </w:p>
        </w:tc>
        <w:tc>
          <w:tcPr>
            <w:tcW w:w="16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624E97" w:rsidRPr="00F854B3" w:rsidRDefault="00624E97" w:rsidP="00624E97">
            <w:pPr>
              <w:jc w:val="right"/>
              <w:rPr>
                <w:b/>
                <w:bCs/>
                <w:color w:val="000000"/>
              </w:rPr>
            </w:pPr>
            <w:r w:rsidRPr="00F854B3">
              <w:rPr>
                <w:b/>
                <w:bCs/>
                <w:color w:val="000000"/>
              </w:rPr>
              <w:t>0,00</w:t>
            </w:r>
          </w:p>
        </w:tc>
      </w:tr>
      <w:tr w:rsidR="00624E97" w:rsidRPr="00F854B3" w:rsidTr="00373C3C">
        <w:trPr>
          <w:trHeight w:val="285"/>
        </w:trPr>
        <w:tc>
          <w:tcPr>
            <w:tcW w:w="34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624E97" w:rsidRPr="00F854B3" w:rsidRDefault="00624E97" w:rsidP="00624E97">
            <w:pPr>
              <w:rPr>
                <w:color w:val="000000"/>
              </w:rPr>
            </w:pPr>
            <w:r w:rsidRPr="00F854B3">
              <w:rPr>
                <w:color w:val="000000"/>
              </w:rPr>
              <w:t>472 - Záväzky zo sociálneho fondu</w:t>
            </w:r>
          </w:p>
        </w:tc>
        <w:tc>
          <w:tcPr>
            <w:tcW w:w="14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624E97" w:rsidRPr="00F854B3" w:rsidRDefault="00624E97" w:rsidP="00624E97">
            <w:pPr>
              <w:jc w:val="right"/>
              <w:rPr>
                <w:color w:val="000000"/>
              </w:rPr>
            </w:pPr>
            <w:r w:rsidRPr="00F854B3">
              <w:rPr>
                <w:color w:val="000000"/>
              </w:rPr>
              <w:t>1 713,46</w:t>
            </w:r>
          </w:p>
        </w:tc>
        <w:tc>
          <w:tcPr>
            <w:tcW w:w="14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624E97" w:rsidRPr="00F854B3" w:rsidRDefault="00624E97" w:rsidP="00624E97">
            <w:pPr>
              <w:jc w:val="right"/>
              <w:rPr>
                <w:color w:val="000000"/>
              </w:rPr>
            </w:pPr>
            <w:r w:rsidRPr="00F854B3">
              <w:rPr>
                <w:color w:val="000000"/>
              </w:rPr>
              <w:t>0,00</w:t>
            </w:r>
          </w:p>
        </w:tc>
        <w:tc>
          <w:tcPr>
            <w:tcW w:w="14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624E97" w:rsidRPr="00F854B3" w:rsidRDefault="00624E97" w:rsidP="00624E97">
            <w:pPr>
              <w:jc w:val="right"/>
              <w:rPr>
                <w:color w:val="000000"/>
              </w:rPr>
            </w:pPr>
            <w:r w:rsidRPr="00F854B3">
              <w:rPr>
                <w:color w:val="000000"/>
              </w:rPr>
              <w:t>6 666,09</w:t>
            </w:r>
          </w:p>
        </w:tc>
        <w:tc>
          <w:tcPr>
            <w:tcW w:w="16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624E97" w:rsidRPr="00F854B3" w:rsidRDefault="00624E97" w:rsidP="00624E97">
            <w:pPr>
              <w:jc w:val="right"/>
              <w:rPr>
                <w:color w:val="000000"/>
              </w:rPr>
            </w:pPr>
            <w:r w:rsidRPr="00F854B3">
              <w:rPr>
                <w:color w:val="000000"/>
              </w:rPr>
              <w:t>0,00</w:t>
            </w:r>
          </w:p>
        </w:tc>
      </w:tr>
      <w:tr w:rsidR="00624E97" w:rsidRPr="00F854B3" w:rsidTr="00373C3C">
        <w:trPr>
          <w:trHeight w:val="285"/>
        </w:trPr>
        <w:tc>
          <w:tcPr>
            <w:tcW w:w="34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624E97" w:rsidRPr="00F854B3" w:rsidRDefault="00624E97" w:rsidP="00624E97">
            <w:pPr>
              <w:rPr>
                <w:color w:val="000000"/>
              </w:rPr>
            </w:pPr>
            <w:r w:rsidRPr="00F854B3">
              <w:rPr>
                <w:color w:val="000000"/>
              </w:rPr>
              <w:t>479- Ostatné dlhodobé záväzky (ŠFRB)</w:t>
            </w:r>
          </w:p>
        </w:tc>
        <w:tc>
          <w:tcPr>
            <w:tcW w:w="14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624E97" w:rsidRPr="00F854B3" w:rsidRDefault="00624E97" w:rsidP="00624E97">
            <w:pPr>
              <w:jc w:val="right"/>
              <w:rPr>
                <w:color w:val="000000"/>
              </w:rPr>
            </w:pPr>
            <w:r w:rsidRPr="00F854B3">
              <w:rPr>
                <w:color w:val="000000"/>
              </w:rPr>
              <w:t>435 840,73</w:t>
            </w:r>
          </w:p>
        </w:tc>
        <w:tc>
          <w:tcPr>
            <w:tcW w:w="14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624E97" w:rsidRPr="00F854B3" w:rsidRDefault="00624E97" w:rsidP="00624E97">
            <w:pPr>
              <w:jc w:val="right"/>
              <w:rPr>
                <w:color w:val="000000"/>
              </w:rPr>
            </w:pPr>
            <w:r w:rsidRPr="00F854B3">
              <w:rPr>
                <w:color w:val="000000"/>
              </w:rPr>
              <w:t>0,00</w:t>
            </w:r>
          </w:p>
        </w:tc>
        <w:tc>
          <w:tcPr>
            <w:tcW w:w="14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624E97" w:rsidRPr="00F854B3" w:rsidRDefault="00624E97" w:rsidP="00624E97">
            <w:pPr>
              <w:jc w:val="right"/>
              <w:rPr>
                <w:color w:val="000000"/>
              </w:rPr>
            </w:pPr>
            <w:r w:rsidRPr="00F854B3">
              <w:rPr>
                <w:color w:val="000000"/>
              </w:rPr>
              <w:t>713 274,66</w:t>
            </w:r>
          </w:p>
        </w:tc>
        <w:tc>
          <w:tcPr>
            <w:tcW w:w="16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624E97" w:rsidRPr="00F854B3" w:rsidRDefault="00624E97" w:rsidP="00624E97">
            <w:pPr>
              <w:jc w:val="right"/>
              <w:rPr>
                <w:color w:val="000000"/>
              </w:rPr>
            </w:pPr>
            <w:r w:rsidRPr="00F854B3">
              <w:rPr>
                <w:color w:val="000000"/>
              </w:rPr>
              <w:t>0,00</w:t>
            </w:r>
          </w:p>
        </w:tc>
      </w:tr>
      <w:tr w:rsidR="00624E97" w:rsidRPr="00F854B3" w:rsidTr="00373C3C">
        <w:trPr>
          <w:trHeight w:val="285"/>
        </w:trPr>
        <w:tc>
          <w:tcPr>
            <w:tcW w:w="34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:rsidR="00624E97" w:rsidRPr="00F854B3" w:rsidRDefault="00624E97" w:rsidP="00624E97">
            <w:pPr>
              <w:rPr>
                <w:b/>
                <w:bCs/>
                <w:i/>
                <w:iCs/>
                <w:color w:val="000000"/>
              </w:rPr>
            </w:pPr>
            <w:r w:rsidRPr="00F854B3">
              <w:rPr>
                <w:b/>
                <w:bCs/>
                <w:i/>
                <w:iCs/>
                <w:color w:val="000000"/>
              </w:rPr>
              <w:t>Krátkodobé záväzky:</w:t>
            </w:r>
          </w:p>
        </w:tc>
        <w:tc>
          <w:tcPr>
            <w:tcW w:w="14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:rsidR="00624E97" w:rsidRPr="00F854B3" w:rsidRDefault="00624E97" w:rsidP="00624E97">
            <w:pPr>
              <w:jc w:val="right"/>
              <w:rPr>
                <w:b/>
                <w:bCs/>
                <w:color w:val="000000"/>
              </w:rPr>
            </w:pPr>
            <w:r w:rsidRPr="00F854B3">
              <w:rPr>
                <w:b/>
                <w:bCs/>
                <w:color w:val="000000"/>
              </w:rPr>
              <w:t>1 868 218,73</w:t>
            </w:r>
          </w:p>
        </w:tc>
        <w:tc>
          <w:tcPr>
            <w:tcW w:w="14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:rsidR="00624E97" w:rsidRPr="00F854B3" w:rsidRDefault="00624E97" w:rsidP="00624E97">
            <w:pPr>
              <w:jc w:val="right"/>
              <w:rPr>
                <w:b/>
                <w:bCs/>
                <w:color w:val="000000"/>
              </w:rPr>
            </w:pPr>
            <w:r w:rsidRPr="00F854B3">
              <w:rPr>
                <w:b/>
                <w:bCs/>
                <w:color w:val="000000"/>
              </w:rPr>
              <w:t>5 221,98</w:t>
            </w:r>
          </w:p>
        </w:tc>
        <w:tc>
          <w:tcPr>
            <w:tcW w:w="14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:rsidR="00624E97" w:rsidRPr="00F854B3" w:rsidRDefault="00624E97" w:rsidP="00624E97">
            <w:pPr>
              <w:jc w:val="right"/>
              <w:rPr>
                <w:b/>
                <w:bCs/>
                <w:color w:val="000000"/>
              </w:rPr>
            </w:pPr>
            <w:r w:rsidRPr="00F854B3">
              <w:rPr>
                <w:b/>
                <w:bCs/>
                <w:color w:val="000000"/>
              </w:rPr>
              <w:t>5 735 390,03</w:t>
            </w:r>
          </w:p>
        </w:tc>
        <w:tc>
          <w:tcPr>
            <w:tcW w:w="16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:rsidR="00624E97" w:rsidRPr="00F854B3" w:rsidRDefault="00624E97" w:rsidP="00624E97">
            <w:pPr>
              <w:jc w:val="right"/>
              <w:rPr>
                <w:b/>
                <w:bCs/>
                <w:color w:val="000000"/>
              </w:rPr>
            </w:pPr>
            <w:r w:rsidRPr="00F854B3">
              <w:rPr>
                <w:b/>
                <w:bCs/>
                <w:color w:val="000000"/>
              </w:rPr>
              <w:t>1 301 569,43</w:t>
            </w:r>
          </w:p>
        </w:tc>
      </w:tr>
      <w:tr w:rsidR="00624E97" w:rsidRPr="00F854B3" w:rsidTr="00373C3C">
        <w:trPr>
          <w:trHeight w:val="285"/>
        </w:trPr>
        <w:tc>
          <w:tcPr>
            <w:tcW w:w="34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F2F2F2"/>
            <w:noWrap/>
            <w:vAlign w:val="bottom"/>
            <w:hideMark/>
          </w:tcPr>
          <w:p w:rsidR="00624E97" w:rsidRPr="00F854B3" w:rsidRDefault="00624E97" w:rsidP="00624E97">
            <w:pPr>
              <w:rPr>
                <w:b/>
                <w:bCs/>
                <w:color w:val="000000"/>
              </w:rPr>
            </w:pPr>
            <w:r w:rsidRPr="00F854B3">
              <w:rPr>
                <w:b/>
                <w:bCs/>
                <w:color w:val="000000"/>
              </w:rPr>
              <w:t>32- Záväzky spolu v tom:</w:t>
            </w:r>
          </w:p>
        </w:tc>
        <w:tc>
          <w:tcPr>
            <w:tcW w:w="14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624E97" w:rsidRPr="00F854B3" w:rsidRDefault="00624E97" w:rsidP="00624E97">
            <w:pPr>
              <w:jc w:val="right"/>
              <w:rPr>
                <w:b/>
                <w:bCs/>
                <w:color w:val="000000"/>
              </w:rPr>
            </w:pPr>
            <w:r w:rsidRPr="00F854B3">
              <w:rPr>
                <w:b/>
                <w:bCs/>
                <w:color w:val="000000"/>
              </w:rPr>
              <w:t>1 355 663,17</w:t>
            </w:r>
          </w:p>
        </w:tc>
        <w:tc>
          <w:tcPr>
            <w:tcW w:w="14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624E97" w:rsidRPr="00F854B3" w:rsidRDefault="00624E97" w:rsidP="00624E97">
            <w:pPr>
              <w:jc w:val="right"/>
              <w:rPr>
                <w:b/>
                <w:bCs/>
                <w:color w:val="000000"/>
              </w:rPr>
            </w:pPr>
            <w:r w:rsidRPr="00F854B3">
              <w:rPr>
                <w:b/>
                <w:bCs/>
                <w:color w:val="000000"/>
              </w:rPr>
              <w:t>5 221,98</w:t>
            </w:r>
          </w:p>
        </w:tc>
        <w:tc>
          <w:tcPr>
            <w:tcW w:w="14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624E97" w:rsidRPr="00F854B3" w:rsidRDefault="00624E97" w:rsidP="00624E97">
            <w:pPr>
              <w:jc w:val="right"/>
              <w:rPr>
                <w:b/>
                <w:bCs/>
                <w:color w:val="000000"/>
              </w:rPr>
            </w:pPr>
            <w:r w:rsidRPr="00F854B3">
              <w:rPr>
                <w:b/>
                <w:bCs/>
                <w:color w:val="000000"/>
              </w:rPr>
              <w:t>5 122 836,33</w:t>
            </w:r>
          </w:p>
        </w:tc>
        <w:tc>
          <w:tcPr>
            <w:tcW w:w="16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624E97" w:rsidRPr="00F854B3" w:rsidRDefault="00624E97" w:rsidP="00624E97">
            <w:pPr>
              <w:jc w:val="right"/>
              <w:rPr>
                <w:b/>
                <w:bCs/>
                <w:color w:val="000000"/>
              </w:rPr>
            </w:pPr>
            <w:r w:rsidRPr="00F854B3">
              <w:rPr>
                <w:b/>
                <w:bCs/>
                <w:color w:val="000000"/>
              </w:rPr>
              <w:t>1 301 569,43</w:t>
            </w:r>
          </w:p>
        </w:tc>
      </w:tr>
      <w:tr w:rsidR="00624E97" w:rsidRPr="00F854B3" w:rsidTr="00373C3C">
        <w:trPr>
          <w:trHeight w:val="285"/>
        </w:trPr>
        <w:tc>
          <w:tcPr>
            <w:tcW w:w="34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624E97" w:rsidRPr="00F854B3" w:rsidRDefault="00624E97" w:rsidP="00624E97">
            <w:pPr>
              <w:rPr>
                <w:color w:val="000000"/>
              </w:rPr>
            </w:pPr>
            <w:r w:rsidRPr="00F854B3">
              <w:rPr>
                <w:color w:val="000000"/>
              </w:rPr>
              <w:t>321 – Dodávatelia</w:t>
            </w:r>
          </w:p>
        </w:tc>
        <w:tc>
          <w:tcPr>
            <w:tcW w:w="14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24E97" w:rsidRPr="00F854B3" w:rsidRDefault="00624E97" w:rsidP="00624E97">
            <w:pPr>
              <w:jc w:val="right"/>
              <w:rPr>
                <w:color w:val="000000"/>
              </w:rPr>
            </w:pPr>
            <w:r w:rsidRPr="00F854B3">
              <w:rPr>
                <w:color w:val="000000"/>
              </w:rPr>
              <w:t>658 681,76</w:t>
            </w:r>
          </w:p>
        </w:tc>
        <w:tc>
          <w:tcPr>
            <w:tcW w:w="14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24E97" w:rsidRPr="00F854B3" w:rsidRDefault="00624E97" w:rsidP="00624E97">
            <w:pPr>
              <w:jc w:val="right"/>
              <w:rPr>
                <w:color w:val="000000"/>
              </w:rPr>
            </w:pPr>
            <w:r w:rsidRPr="00F854B3">
              <w:rPr>
                <w:color w:val="000000"/>
              </w:rPr>
              <w:t>5 221,98</w:t>
            </w:r>
          </w:p>
        </w:tc>
        <w:tc>
          <w:tcPr>
            <w:tcW w:w="14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24E97" w:rsidRPr="00F854B3" w:rsidRDefault="00624E97" w:rsidP="00624E97">
            <w:pPr>
              <w:jc w:val="right"/>
              <w:rPr>
                <w:color w:val="000000"/>
              </w:rPr>
            </w:pPr>
            <w:r w:rsidRPr="00F854B3">
              <w:rPr>
                <w:color w:val="000000"/>
              </w:rPr>
              <w:t>4 427 169,27</w:t>
            </w:r>
          </w:p>
        </w:tc>
        <w:tc>
          <w:tcPr>
            <w:tcW w:w="16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24E97" w:rsidRPr="00F854B3" w:rsidRDefault="00624E97" w:rsidP="00624E97">
            <w:pPr>
              <w:jc w:val="right"/>
              <w:rPr>
                <w:color w:val="000000"/>
              </w:rPr>
            </w:pPr>
            <w:r w:rsidRPr="00F854B3">
              <w:rPr>
                <w:color w:val="000000"/>
              </w:rPr>
              <w:t>1 301 569,43</w:t>
            </w:r>
          </w:p>
        </w:tc>
      </w:tr>
      <w:tr w:rsidR="00624E97" w:rsidRPr="00F854B3" w:rsidTr="00373C3C">
        <w:trPr>
          <w:trHeight w:val="285"/>
        </w:trPr>
        <w:tc>
          <w:tcPr>
            <w:tcW w:w="34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624E97" w:rsidRPr="00F854B3" w:rsidRDefault="00624E97" w:rsidP="00624E97">
            <w:pPr>
              <w:rPr>
                <w:color w:val="000000"/>
              </w:rPr>
            </w:pPr>
            <w:r w:rsidRPr="00F854B3">
              <w:rPr>
                <w:color w:val="000000"/>
              </w:rPr>
              <w:t>324 - Prijaté preddavky</w:t>
            </w:r>
          </w:p>
        </w:tc>
        <w:tc>
          <w:tcPr>
            <w:tcW w:w="14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24E97" w:rsidRPr="00F854B3" w:rsidRDefault="00624E97" w:rsidP="00624E97">
            <w:pPr>
              <w:jc w:val="right"/>
              <w:rPr>
                <w:color w:val="000000"/>
              </w:rPr>
            </w:pPr>
            <w:r w:rsidRPr="00F854B3">
              <w:rPr>
                <w:color w:val="000000"/>
              </w:rPr>
              <w:t>696 981,41</w:t>
            </w:r>
          </w:p>
        </w:tc>
        <w:tc>
          <w:tcPr>
            <w:tcW w:w="14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24E97" w:rsidRPr="00F854B3" w:rsidRDefault="00624E97" w:rsidP="00624E97">
            <w:pPr>
              <w:jc w:val="right"/>
              <w:rPr>
                <w:color w:val="000000"/>
              </w:rPr>
            </w:pPr>
            <w:r w:rsidRPr="00F854B3">
              <w:rPr>
                <w:color w:val="000000"/>
              </w:rPr>
              <w:t>0,00</w:t>
            </w:r>
          </w:p>
        </w:tc>
        <w:tc>
          <w:tcPr>
            <w:tcW w:w="14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24E97" w:rsidRPr="00F854B3" w:rsidRDefault="00624E97" w:rsidP="00624E97">
            <w:pPr>
              <w:jc w:val="right"/>
              <w:rPr>
                <w:color w:val="000000"/>
              </w:rPr>
            </w:pPr>
            <w:r w:rsidRPr="00F854B3">
              <w:rPr>
                <w:color w:val="000000"/>
              </w:rPr>
              <w:t>695 667,06</w:t>
            </w:r>
          </w:p>
        </w:tc>
        <w:tc>
          <w:tcPr>
            <w:tcW w:w="16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24E97" w:rsidRPr="00F854B3" w:rsidRDefault="00624E97" w:rsidP="00624E97">
            <w:pPr>
              <w:jc w:val="right"/>
              <w:rPr>
                <w:color w:val="000000"/>
              </w:rPr>
            </w:pPr>
            <w:r w:rsidRPr="00F854B3">
              <w:rPr>
                <w:color w:val="000000"/>
              </w:rPr>
              <w:t>0,00</w:t>
            </w:r>
          </w:p>
        </w:tc>
      </w:tr>
      <w:tr w:rsidR="00624E97" w:rsidRPr="00F854B3" w:rsidTr="00373C3C">
        <w:trPr>
          <w:trHeight w:val="299"/>
        </w:trPr>
        <w:tc>
          <w:tcPr>
            <w:tcW w:w="34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624E97" w:rsidRPr="00F854B3" w:rsidRDefault="00624E97" w:rsidP="00624E97">
            <w:pPr>
              <w:rPr>
                <w:color w:val="000000"/>
              </w:rPr>
            </w:pPr>
            <w:r w:rsidRPr="00F854B3">
              <w:rPr>
                <w:color w:val="000000"/>
              </w:rPr>
              <w:t>325 – Ostatné záväzky</w:t>
            </w:r>
          </w:p>
        </w:tc>
        <w:tc>
          <w:tcPr>
            <w:tcW w:w="14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24E97" w:rsidRPr="00F854B3" w:rsidRDefault="00624E97" w:rsidP="00624E97">
            <w:pPr>
              <w:jc w:val="right"/>
              <w:rPr>
                <w:color w:val="000000"/>
              </w:rPr>
            </w:pPr>
            <w:r w:rsidRPr="00F854B3">
              <w:rPr>
                <w:color w:val="000000"/>
              </w:rPr>
              <w:t>0,00</w:t>
            </w:r>
          </w:p>
        </w:tc>
        <w:tc>
          <w:tcPr>
            <w:tcW w:w="14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24E97" w:rsidRPr="00F854B3" w:rsidRDefault="00624E97" w:rsidP="00624E97">
            <w:pPr>
              <w:jc w:val="right"/>
              <w:rPr>
                <w:color w:val="000000"/>
              </w:rPr>
            </w:pPr>
            <w:r w:rsidRPr="00F854B3">
              <w:rPr>
                <w:color w:val="000000"/>
              </w:rPr>
              <w:t>0,00</w:t>
            </w:r>
          </w:p>
        </w:tc>
        <w:tc>
          <w:tcPr>
            <w:tcW w:w="14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24E97" w:rsidRPr="00F854B3" w:rsidRDefault="00624E97" w:rsidP="00624E97">
            <w:pPr>
              <w:jc w:val="right"/>
              <w:rPr>
                <w:color w:val="000000"/>
              </w:rPr>
            </w:pPr>
            <w:r w:rsidRPr="00F854B3">
              <w:rPr>
                <w:color w:val="000000"/>
              </w:rPr>
              <w:t>0,00</w:t>
            </w:r>
          </w:p>
        </w:tc>
        <w:tc>
          <w:tcPr>
            <w:tcW w:w="16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24E97" w:rsidRPr="00F854B3" w:rsidRDefault="00624E97" w:rsidP="00624E97">
            <w:pPr>
              <w:jc w:val="right"/>
              <w:rPr>
                <w:color w:val="000000"/>
              </w:rPr>
            </w:pPr>
            <w:r w:rsidRPr="00F854B3">
              <w:rPr>
                <w:color w:val="000000"/>
              </w:rPr>
              <w:t>0,00</w:t>
            </w:r>
          </w:p>
        </w:tc>
      </w:tr>
      <w:tr w:rsidR="00624E97" w:rsidRPr="00F854B3" w:rsidTr="00373C3C">
        <w:trPr>
          <w:trHeight w:val="299"/>
        </w:trPr>
        <w:tc>
          <w:tcPr>
            <w:tcW w:w="34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624E97" w:rsidRPr="00F854B3" w:rsidRDefault="00624E97" w:rsidP="00624E97">
            <w:pPr>
              <w:rPr>
                <w:color w:val="000000"/>
              </w:rPr>
            </w:pPr>
            <w:r w:rsidRPr="00F854B3">
              <w:rPr>
                <w:color w:val="000000"/>
              </w:rPr>
              <w:t>326 - Nevyfakturované dodávky</w:t>
            </w:r>
          </w:p>
        </w:tc>
        <w:tc>
          <w:tcPr>
            <w:tcW w:w="14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24E97" w:rsidRPr="00F854B3" w:rsidRDefault="00624E97" w:rsidP="00624E97">
            <w:pPr>
              <w:jc w:val="right"/>
              <w:rPr>
                <w:color w:val="000000"/>
              </w:rPr>
            </w:pPr>
            <w:r w:rsidRPr="00F854B3">
              <w:rPr>
                <w:color w:val="000000"/>
              </w:rPr>
              <w:t>0,00</w:t>
            </w:r>
          </w:p>
        </w:tc>
        <w:tc>
          <w:tcPr>
            <w:tcW w:w="14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24E97" w:rsidRPr="00F854B3" w:rsidRDefault="00624E97" w:rsidP="00624E97">
            <w:pPr>
              <w:jc w:val="right"/>
              <w:rPr>
                <w:color w:val="000000"/>
              </w:rPr>
            </w:pPr>
            <w:r w:rsidRPr="00F854B3">
              <w:rPr>
                <w:color w:val="000000"/>
              </w:rPr>
              <w:t>0,00</w:t>
            </w:r>
          </w:p>
        </w:tc>
        <w:tc>
          <w:tcPr>
            <w:tcW w:w="14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24E97" w:rsidRPr="00F854B3" w:rsidRDefault="00624E97" w:rsidP="00624E97">
            <w:pPr>
              <w:jc w:val="right"/>
              <w:rPr>
                <w:color w:val="000000"/>
              </w:rPr>
            </w:pPr>
            <w:r w:rsidRPr="00F854B3">
              <w:rPr>
                <w:color w:val="000000"/>
              </w:rPr>
              <w:t>0,00</w:t>
            </w:r>
          </w:p>
        </w:tc>
        <w:tc>
          <w:tcPr>
            <w:tcW w:w="16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24E97" w:rsidRPr="00F854B3" w:rsidRDefault="00624E97" w:rsidP="00624E97">
            <w:pPr>
              <w:jc w:val="right"/>
              <w:rPr>
                <w:color w:val="000000"/>
              </w:rPr>
            </w:pPr>
            <w:r w:rsidRPr="00F854B3">
              <w:rPr>
                <w:color w:val="000000"/>
              </w:rPr>
              <w:t>0,00</w:t>
            </w:r>
          </w:p>
        </w:tc>
      </w:tr>
      <w:tr w:rsidR="00624E97" w:rsidRPr="00F854B3" w:rsidTr="00373C3C">
        <w:trPr>
          <w:trHeight w:val="342"/>
        </w:trPr>
        <w:tc>
          <w:tcPr>
            <w:tcW w:w="34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624E97" w:rsidRPr="00F854B3" w:rsidRDefault="00624E97" w:rsidP="00624E97">
            <w:pPr>
              <w:rPr>
                <w:b/>
                <w:bCs/>
                <w:color w:val="000000"/>
              </w:rPr>
            </w:pPr>
            <w:r w:rsidRPr="00F854B3">
              <w:rPr>
                <w:b/>
                <w:bCs/>
                <w:color w:val="000000"/>
              </w:rPr>
              <w:t>33 –   Zúčtovanie so zamestnancami...v tom:</w:t>
            </w:r>
          </w:p>
        </w:tc>
        <w:tc>
          <w:tcPr>
            <w:tcW w:w="14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624E97" w:rsidRPr="00F854B3" w:rsidRDefault="00624E97" w:rsidP="00624E97">
            <w:pPr>
              <w:jc w:val="right"/>
              <w:rPr>
                <w:b/>
                <w:bCs/>
                <w:color w:val="000000"/>
              </w:rPr>
            </w:pPr>
            <w:r w:rsidRPr="00F854B3">
              <w:rPr>
                <w:b/>
                <w:bCs/>
                <w:color w:val="000000"/>
              </w:rPr>
              <w:t>377 930,81</w:t>
            </w:r>
          </w:p>
        </w:tc>
        <w:tc>
          <w:tcPr>
            <w:tcW w:w="14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624E97" w:rsidRPr="00F854B3" w:rsidRDefault="00624E97" w:rsidP="00624E97">
            <w:pPr>
              <w:jc w:val="right"/>
              <w:rPr>
                <w:b/>
                <w:bCs/>
                <w:color w:val="000000"/>
              </w:rPr>
            </w:pPr>
            <w:r w:rsidRPr="00F854B3">
              <w:rPr>
                <w:b/>
                <w:bCs/>
                <w:color w:val="000000"/>
              </w:rPr>
              <w:t>0,00</w:t>
            </w:r>
          </w:p>
        </w:tc>
        <w:tc>
          <w:tcPr>
            <w:tcW w:w="14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624E97" w:rsidRPr="00F854B3" w:rsidRDefault="00624E97" w:rsidP="00624E97">
            <w:pPr>
              <w:jc w:val="right"/>
              <w:rPr>
                <w:b/>
                <w:bCs/>
                <w:color w:val="000000"/>
              </w:rPr>
            </w:pPr>
            <w:r w:rsidRPr="00F854B3">
              <w:rPr>
                <w:b/>
                <w:bCs/>
                <w:color w:val="000000"/>
              </w:rPr>
              <w:t>398 568,66</w:t>
            </w:r>
          </w:p>
        </w:tc>
        <w:tc>
          <w:tcPr>
            <w:tcW w:w="16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624E97" w:rsidRPr="00F854B3" w:rsidRDefault="00624E97" w:rsidP="00624E97">
            <w:pPr>
              <w:jc w:val="right"/>
              <w:rPr>
                <w:b/>
                <w:bCs/>
                <w:color w:val="000000"/>
              </w:rPr>
            </w:pPr>
            <w:r w:rsidRPr="00F854B3">
              <w:rPr>
                <w:b/>
                <w:bCs/>
                <w:color w:val="000000"/>
              </w:rPr>
              <w:t>0,00</w:t>
            </w:r>
          </w:p>
        </w:tc>
      </w:tr>
      <w:tr w:rsidR="00624E97" w:rsidRPr="00F854B3" w:rsidTr="00373C3C">
        <w:trPr>
          <w:trHeight w:val="285"/>
        </w:trPr>
        <w:tc>
          <w:tcPr>
            <w:tcW w:w="34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624E97" w:rsidRPr="00F854B3" w:rsidRDefault="00624E97" w:rsidP="00624E97">
            <w:pPr>
              <w:rPr>
                <w:color w:val="000000"/>
              </w:rPr>
            </w:pPr>
            <w:r w:rsidRPr="00F854B3">
              <w:rPr>
                <w:color w:val="000000"/>
              </w:rPr>
              <w:t>331 – Zamestnanci</w:t>
            </w:r>
          </w:p>
        </w:tc>
        <w:tc>
          <w:tcPr>
            <w:tcW w:w="14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24E97" w:rsidRPr="00F854B3" w:rsidRDefault="00624E97" w:rsidP="00624E97">
            <w:pPr>
              <w:jc w:val="right"/>
              <w:rPr>
                <w:color w:val="000000"/>
              </w:rPr>
            </w:pPr>
            <w:r w:rsidRPr="00F854B3">
              <w:rPr>
                <w:color w:val="000000"/>
              </w:rPr>
              <w:t>227 322,52</w:t>
            </w:r>
          </w:p>
        </w:tc>
        <w:tc>
          <w:tcPr>
            <w:tcW w:w="14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24E97" w:rsidRPr="00F854B3" w:rsidRDefault="00624E97" w:rsidP="00624E97">
            <w:pPr>
              <w:jc w:val="right"/>
              <w:rPr>
                <w:color w:val="000000"/>
              </w:rPr>
            </w:pPr>
            <w:r w:rsidRPr="00F854B3">
              <w:rPr>
                <w:color w:val="000000"/>
              </w:rPr>
              <w:t>0,00</w:t>
            </w:r>
          </w:p>
        </w:tc>
        <w:tc>
          <w:tcPr>
            <w:tcW w:w="14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24E97" w:rsidRPr="00F854B3" w:rsidRDefault="00624E97" w:rsidP="00624E97">
            <w:pPr>
              <w:jc w:val="right"/>
              <w:rPr>
                <w:color w:val="000000"/>
              </w:rPr>
            </w:pPr>
            <w:r w:rsidRPr="00F854B3">
              <w:rPr>
                <w:color w:val="000000"/>
              </w:rPr>
              <w:t>238 208,14</w:t>
            </w:r>
          </w:p>
        </w:tc>
        <w:tc>
          <w:tcPr>
            <w:tcW w:w="16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24E97" w:rsidRPr="00F854B3" w:rsidRDefault="00624E97" w:rsidP="00624E97">
            <w:pPr>
              <w:jc w:val="right"/>
              <w:rPr>
                <w:color w:val="000000"/>
              </w:rPr>
            </w:pPr>
            <w:r w:rsidRPr="00F854B3">
              <w:rPr>
                <w:color w:val="000000"/>
              </w:rPr>
              <w:t>0,00</w:t>
            </w:r>
          </w:p>
        </w:tc>
      </w:tr>
      <w:tr w:rsidR="00624E97" w:rsidRPr="00F854B3" w:rsidTr="00373C3C">
        <w:trPr>
          <w:trHeight w:val="285"/>
        </w:trPr>
        <w:tc>
          <w:tcPr>
            <w:tcW w:w="34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624E97" w:rsidRPr="00F854B3" w:rsidRDefault="00624E97" w:rsidP="00624E97">
            <w:pPr>
              <w:rPr>
                <w:color w:val="000000"/>
              </w:rPr>
            </w:pPr>
            <w:r w:rsidRPr="00F854B3">
              <w:rPr>
                <w:color w:val="000000"/>
              </w:rPr>
              <w:t>336 - Zúčtov</w:t>
            </w:r>
            <w:r>
              <w:rPr>
                <w:color w:val="000000"/>
              </w:rPr>
              <w:t>anie</w:t>
            </w:r>
            <w:r w:rsidRPr="00F854B3">
              <w:rPr>
                <w:color w:val="000000"/>
              </w:rPr>
              <w:t xml:space="preserve"> s </w:t>
            </w:r>
            <w:proofErr w:type="spellStart"/>
            <w:r w:rsidRPr="00F854B3">
              <w:rPr>
                <w:color w:val="000000"/>
              </w:rPr>
              <w:t>org</w:t>
            </w:r>
            <w:proofErr w:type="spellEnd"/>
            <w:r w:rsidRPr="00F854B3">
              <w:rPr>
                <w:color w:val="000000"/>
              </w:rPr>
              <w:t>. soc. a ZP</w:t>
            </w:r>
          </w:p>
        </w:tc>
        <w:tc>
          <w:tcPr>
            <w:tcW w:w="14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24E97" w:rsidRPr="00F854B3" w:rsidRDefault="00624E97" w:rsidP="00624E97">
            <w:pPr>
              <w:jc w:val="right"/>
              <w:rPr>
                <w:color w:val="000000"/>
              </w:rPr>
            </w:pPr>
            <w:r w:rsidRPr="00F854B3">
              <w:rPr>
                <w:color w:val="000000"/>
              </w:rPr>
              <w:t>150 608,29</w:t>
            </w:r>
          </w:p>
        </w:tc>
        <w:tc>
          <w:tcPr>
            <w:tcW w:w="14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24E97" w:rsidRPr="00F854B3" w:rsidRDefault="00624E97" w:rsidP="00624E97">
            <w:pPr>
              <w:jc w:val="right"/>
              <w:rPr>
                <w:color w:val="000000"/>
              </w:rPr>
            </w:pPr>
            <w:r w:rsidRPr="00F854B3">
              <w:rPr>
                <w:color w:val="000000"/>
              </w:rPr>
              <w:t>0,00</w:t>
            </w:r>
          </w:p>
        </w:tc>
        <w:tc>
          <w:tcPr>
            <w:tcW w:w="14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24E97" w:rsidRPr="00F854B3" w:rsidRDefault="00624E97" w:rsidP="00624E97">
            <w:pPr>
              <w:jc w:val="right"/>
              <w:rPr>
                <w:color w:val="000000"/>
              </w:rPr>
            </w:pPr>
            <w:r w:rsidRPr="00F854B3">
              <w:rPr>
                <w:color w:val="000000"/>
              </w:rPr>
              <w:t>160 360,52</w:t>
            </w:r>
          </w:p>
        </w:tc>
        <w:tc>
          <w:tcPr>
            <w:tcW w:w="16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24E97" w:rsidRPr="00F854B3" w:rsidRDefault="00624E97" w:rsidP="00624E97">
            <w:pPr>
              <w:jc w:val="right"/>
              <w:rPr>
                <w:color w:val="000000"/>
              </w:rPr>
            </w:pPr>
            <w:r w:rsidRPr="00F854B3">
              <w:rPr>
                <w:color w:val="000000"/>
              </w:rPr>
              <w:t>0,00</w:t>
            </w:r>
          </w:p>
        </w:tc>
      </w:tr>
      <w:tr w:rsidR="00624E97" w:rsidRPr="00F854B3" w:rsidTr="00373C3C">
        <w:trPr>
          <w:trHeight w:val="370"/>
        </w:trPr>
        <w:tc>
          <w:tcPr>
            <w:tcW w:w="34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F2F2F2"/>
            <w:noWrap/>
            <w:vAlign w:val="bottom"/>
            <w:hideMark/>
          </w:tcPr>
          <w:p w:rsidR="00624E97" w:rsidRPr="00F854B3" w:rsidRDefault="00624E97" w:rsidP="00624E97">
            <w:pPr>
              <w:rPr>
                <w:b/>
                <w:bCs/>
                <w:color w:val="000000"/>
              </w:rPr>
            </w:pPr>
            <w:r w:rsidRPr="00F854B3">
              <w:rPr>
                <w:b/>
                <w:bCs/>
                <w:color w:val="000000"/>
              </w:rPr>
              <w:t>34 - Zúčtovanie daní v tom:</w:t>
            </w:r>
          </w:p>
        </w:tc>
        <w:tc>
          <w:tcPr>
            <w:tcW w:w="14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624E97" w:rsidRPr="00F854B3" w:rsidRDefault="00624E97" w:rsidP="00624E97">
            <w:pPr>
              <w:jc w:val="right"/>
              <w:rPr>
                <w:b/>
                <w:bCs/>
                <w:color w:val="000000"/>
              </w:rPr>
            </w:pPr>
            <w:r w:rsidRPr="00F854B3">
              <w:rPr>
                <w:b/>
                <w:bCs/>
                <w:color w:val="000000"/>
              </w:rPr>
              <w:t>25 953,14</w:t>
            </w:r>
          </w:p>
        </w:tc>
        <w:tc>
          <w:tcPr>
            <w:tcW w:w="14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624E97" w:rsidRPr="00F854B3" w:rsidRDefault="00624E97" w:rsidP="00624E97">
            <w:pPr>
              <w:jc w:val="right"/>
              <w:rPr>
                <w:b/>
                <w:bCs/>
                <w:color w:val="000000"/>
              </w:rPr>
            </w:pPr>
            <w:r w:rsidRPr="00F854B3">
              <w:rPr>
                <w:b/>
                <w:bCs/>
                <w:color w:val="000000"/>
              </w:rPr>
              <w:t>0,00</w:t>
            </w:r>
          </w:p>
        </w:tc>
        <w:tc>
          <w:tcPr>
            <w:tcW w:w="14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624E97" w:rsidRPr="00F854B3" w:rsidRDefault="00624E97" w:rsidP="00624E97">
            <w:pPr>
              <w:jc w:val="right"/>
              <w:rPr>
                <w:b/>
                <w:bCs/>
                <w:color w:val="000000"/>
              </w:rPr>
            </w:pPr>
            <w:r w:rsidRPr="00F854B3">
              <w:rPr>
                <w:b/>
                <w:bCs/>
                <w:color w:val="000000"/>
              </w:rPr>
              <w:t>33 112,22</w:t>
            </w:r>
          </w:p>
        </w:tc>
        <w:tc>
          <w:tcPr>
            <w:tcW w:w="16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624E97" w:rsidRPr="00F854B3" w:rsidRDefault="00624E97" w:rsidP="00624E97">
            <w:pPr>
              <w:jc w:val="right"/>
              <w:rPr>
                <w:b/>
                <w:bCs/>
                <w:color w:val="000000"/>
              </w:rPr>
            </w:pPr>
            <w:r w:rsidRPr="00F854B3">
              <w:rPr>
                <w:b/>
                <w:bCs/>
                <w:color w:val="000000"/>
              </w:rPr>
              <w:t>0,00</w:t>
            </w:r>
          </w:p>
        </w:tc>
      </w:tr>
      <w:tr w:rsidR="00624E97" w:rsidRPr="00F854B3" w:rsidTr="00373C3C">
        <w:trPr>
          <w:trHeight w:val="285"/>
        </w:trPr>
        <w:tc>
          <w:tcPr>
            <w:tcW w:w="34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624E97" w:rsidRPr="00F854B3" w:rsidRDefault="00624E97" w:rsidP="00624E97">
            <w:pPr>
              <w:rPr>
                <w:color w:val="000000"/>
              </w:rPr>
            </w:pPr>
            <w:r w:rsidRPr="00F854B3">
              <w:rPr>
                <w:color w:val="000000"/>
              </w:rPr>
              <w:t>341 - daň z príjmov</w:t>
            </w:r>
          </w:p>
        </w:tc>
        <w:tc>
          <w:tcPr>
            <w:tcW w:w="14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24E97" w:rsidRPr="00F854B3" w:rsidRDefault="00624E97" w:rsidP="00624E97">
            <w:pPr>
              <w:jc w:val="right"/>
              <w:rPr>
                <w:color w:val="000000"/>
              </w:rPr>
            </w:pPr>
            <w:r w:rsidRPr="00F854B3">
              <w:rPr>
                <w:color w:val="000000"/>
              </w:rPr>
              <w:t>0,00</w:t>
            </w:r>
          </w:p>
        </w:tc>
        <w:tc>
          <w:tcPr>
            <w:tcW w:w="14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24E97" w:rsidRPr="00F854B3" w:rsidRDefault="00624E97" w:rsidP="00624E97">
            <w:pPr>
              <w:jc w:val="right"/>
              <w:rPr>
                <w:color w:val="000000"/>
              </w:rPr>
            </w:pPr>
            <w:r w:rsidRPr="00F854B3">
              <w:rPr>
                <w:color w:val="000000"/>
              </w:rPr>
              <w:t>0,00</w:t>
            </w:r>
          </w:p>
        </w:tc>
        <w:tc>
          <w:tcPr>
            <w:tcW w:w="14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24E97" w:rsidRPr="00F854B3" w:rsidRDefault="00624E97" w:rsidP="00624E97">
            <w:pPr>
              <w:jc w:val="right"/>
              <w:rPr>
                <w:color w:val="000000"/>
              </w:rPr>
            </w:pPr>
            <w:r w:rsidRPr="00F854B3">
              <w:rPr>
                <w:color w:val="000000"/>
              </w:rPr>
              <w:t>0,00</w:t>
            </w:r>
          </w:p>
        </w:tc>
        <w:tc>
          <w:tcPr>
            <w:tcW w:w="16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24E97" w:rsidRPr="00F854B3" w:rsidRDefault="00624E97" w:rsidP="00624E97">
            <w:pPr>
              <w:jc w:val="right"/>
              <w:rPr>
                <w:color w:val="000000"/>
              </w:rPr>
            </w:pPr>
            <w:r w:rsidRPr="00F854B3">
              <w:rPr>
                <w:color w:val="000000"/>
              </w:rPr>
              <w:t>0,00</w:t>
            </w:r>
          </w:p>
        </w:tc>
      </w:tr>
      <w:tr w:rsidR="00624E97" w:rsidRPr="00F854B3" w:rsidTr="00373C3C">
        <w:trPr>
          <w:trHeight w:val="285"/>
        </w:trPr>
        <w:tc>
          <w:tcPr>
            <w:tcW w:w="34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624E97" w:rsidRPr="00F854B3" w:rsidRDefault="00624E97" w:rsidP="00624E97">
            <w:pPr>
              <w:rPr>
                <w:color w:val="000000"/>
              </w:rPr>
            </w:pPr>
            <w:r w:rsidRPr="00F854B3">
              <w:rPr>
                <w:color w:val="000000"/>
              </w:rPr>
              <w:t>342 - ostatné priame dane</w:t>
            </w:r>
          </w:p>
        </w:tc>
        <w:tc>
          <w:tcPr>
            <w:tcW w:w="14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24E97" w:rsidRPr="00F854B3" w:rsidRDefault="00624E97" w:rsidP="00624E97">
            <w:pPr>
              <w:jc w:val="right"/>
              <w:rPr>
                <w:color w:val="000000"/>
              </w:rPr>
            </w:pPr>
            <w:r w:rsidRPr="00F854B3">
              <w:rPr>
                <w:color w:val="000000"/>
              </w:rPr>
              <w:t>25 953,14</w:t>
            </w:r>
          </w:p>
        </w:tc>
        <w:tc>
          <w:tcPr>
            <w:tcW w:w="14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24E97" w:rsidRPr="00F854B3" w:rsidRDefault="00624E97" w:rsidP="00624E97">
            <w:pPr>
              <w:jc w:val="right"/>
              <w:rPr>
                <w:color w:val="000000"/>
              </w:rPr>
            </w:pPr>
            <w:r w:rsidRPr="00F854B3">
              <w:rPr>
                <w:color w:val="000000"/>
              </w:rPr>
              <w:t>0,00</w:t>
            </w:r>
          </w:p>
        </w:tc>
        <w:tc>
          <w:tcPr>
            <w:tcW w:w="14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24E97" w:rsidRPr="00F854B3" w:rsidRDefault="00624E97" w:rsidP="00624E97">
            <w:pPr>
              <w:jc w:val="right"/>
              <w:rPr>
                <w:color w:val="000000"/>
              </w:rPr>
            </w:pPr>
            <w:r w:rsidRPr="00F854B3">
              <w:rPr>
                <w:color w:val="000000"/>
              </w:rPr>
              <w:t>33 112,22</w:t>
            </w:r>
          </w:p>
        </w:tc>
        <w:tc>
          <w:tcPr>
            <w:tcW w:w="16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24E97" w:rsidRPr="00F854B3" w:rsidRDefault="00624E97" w:rsidP="00624E97">
            <w:pPr>
              <w:jc w:val="right"/>
              <w:rPr>
                <w:color w:val="000000"/>
              </w:rPr>
            </w:pPr>
            <w:r w:rsidRPr="00F854B3">
              <w:rPr>
                <w:color w:val="000000"/>
              </w:rPr>
              <w:t>0,00</w:t>
            </w:r>
          </w:p>
        </w:tc>
      </w:tr>
      <w:tr w:rsidR="00624E97" w:rsidRPr="00F854B3" w:rsidTr="00373C3C">
        <w:trPr>
          <w:trHeight w:val="285"/>
        </w:trPr>
        <w:tc>
          <w:tcPr>
            <w:tcW w:w="34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F2F2F2"/>
            <w:noWrap/>
            <w:vAlign w:val="bottom"/>
            <w:hideMark/>
          </w:tcPr>
          <w:p w:rsidR="00624E97" w:rsidRPr="00F854B3" w:rsidRDefault="00624E97" w:rsidP="00624E97">
            <w:pPr>
              <w:rPr>
                <w:b/>
                <w:bCs/>
                <w:color w:val="000000"/>
              </w:rPr>
            </w:pPr>
            <w:r w:rsidRPr="00F854B3">
              <w:rPr>
                <w:b/>
                <w:bCs/>
                <w:color w:val="000000"/>
              </w:rPr>
              <w:t>37 - Iné záväzky v tom:</w:t>
            </w:r>
          </w:p>
        </w:tc>
        <w:tc>
          <w:tcPr>
            <w:tcW w:w="14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624E97" w:rsidRPr="00F854B3" w:rsidRDefault="00624E97" w:rsidP="00624E97">
            <w:pPr>
              <w:jc w:val="right"/>
              <w:rPr>
                <w:b/>
                <w:bCs/>
                <w:color w:val="000000"/>
              </w:rPr>
            </w:pPr>
            <w:r w:rsidRPr="00F854B3">
              <w:rPr>
                <w:b/>
                <w:bCs/>
                <w:color w:val="000000"/>
              </w:rPr>
              <w:t>80 128,90</w:t>
            </w:r>
          </w:p>
        </w:tc>
        <w:tc>
          <w:tcPr>
            <w:tcW w:w="14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624E97" w:rsidRPr="00F854B3" w:rsidRDefault="00624E97" w:rsidP="00624E97">
            <w:pPr>
              <w:jc w:val="right"/>
              <w:rPr>
                <w:b/>
                <w:bCs/>
                <w:color w:val="000000"/>
              </w:rPr>
            </w:pPr>
            <w:r w:rsidRPr="00F854B3">
              <w:rPr>
                <w:b/>
                <w:bCs/>
                <w:color w:val="000000"/>
              </w:rPr>
              <w:t>0,00</w:t>
            </w:r>
          </w:p>
        </w:tc>
        <w:tc>
          <w:tcPr>
            <w:tcW w:w="14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624E97" w:rsidRPr="00F854B3" w:rsidRDefault="00624E97" w:rsidP="00624E97">
            <w:pPr>
              <w:jc w:val="right"/>
              <w:rPr>
                <w:b/>
                <w:bCs/>
                <w:color w:val="000000"/>
              </w:rPr>
            </w:pPr>
            <w:r w:rsidRPr="00F854B3">
              <w:rPr>
                <w:b/>
                <w:bCs/>
                <w:color w:val="000000"/>
              </w:rPr>
              <w:t>150 610,44</w:t>
            </w:r>
          </w:p>
        </w:tc>
        <w:tc>
          <w:tcPr>
            <w:tcW w:w="16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624E97" w:rsidRPr="00F854B3" w:rsidRDefault="00624E97" w:rsidP="00624E97">
            <w:pPr>
              <w:jc w:val="right"/>
              <w:rPr>
                <w:b/>
                <w:bCs/>
                <w:color w:val="000000"/>
              </w:rPr>
            </w:pPr>
            <w:r w:rsidRPr="00F854B3">
              <w:rPr>
                <w:b/>
                <w:bCs/>
                <w:color w:val="000000"/>
              </w:rPr>
              <w:t>0,00</w:t>
            </w:r>
          </w:p>
        </w:tc>
      </w:tr>
      <w:tr w:rsidR="00624E97" w:rsidRPr="00F854B3" w:rsidTr="00373C3C">
        <w:trPr>
          <w:trHeight w:val="285"/>
        </w:trPr>
        <w:tc>
          <w:tcPr>
            <w:tcW w:w="34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24E97" w:rsidRPr="00F854B3" w:rsidRDefault="00624E97" w:rsidP="00624E97">
            <w:pPr>
              <w:rPr>
                <w:color w:val="000000"/>
              </w:rPr>
            </w:pPr>
            <w:r>
              <w:rPr>
                <w:color w:val="000000"/>
              </w:rPr>
              <w:t xml:space="preserve">372 - Transfery a zúčtovanie </w:t>
            </w:r>
            <w:r w:rsidRPr="00F854B3">
              <w:rPr>
                <w:color w:val="000000"/>
              </w:rPr>
              <w:t>mimo VS, zbierka</w:t>
            </w:r>
          </w:p>
        </w:tc>
        <w:tc>
          <w:tcPr>
            <w:tcW w:w="14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24E97" w:rsidRPr="00F854B3" w:rsidRDefault="00624E97" w:rsidP="00624E97">
            <w:pPr>
              <w:jc w:val="right"/>
              <w:rPr>
                <w:color w:val="000000"/>
              </w:rPr>
            </w:pPr>
            <w:r w:rsidRPr="00F854B3">
              <w:rPr>
                <w:color w:val="000000"/>
              </w:rPr>
              <w:t>0,00</w:t>
            </w:r>
          </w:p>
        </w:tc>
        <w:tc>
          <w:tcPr>
            <w:tcW w:w="14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24E97" w:rsidRPr="00F854B3" w:rsidRDefault="00624E97" w:rsidP="00624E97">
            <w:pPr>
              <w:jc w:val="right"/>
              <w:rPr>
                <w:color w:val="000000"/>
              </w:rPr>
            </w:pPr>
            <w:r w:rsidRPr="00F854B3">
              <w:rPr>
                <w:color w:val="000000"/>
              </w:rPr>
              <w:t>0,00</w:t>
            </w:r>
          </w:p>
        </w:tc>
        <w:tc>
          <w:tcPr>
            <w:tcW w:w="14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24E97" w:rsidRPr="00F854B3" w:rsidRDefault="00624E97" w:rsidP="00624E97">
            <w:pPr>
              <w:jc w:val="right"/>
              <w:rPr>
                <w:color w:val="000000"/>
              </w:rPr>
            </w:pPr>
            <w:r w:rsidRPr="00F854B3">
              <w:rPr>
                <w:color w:val="000000"/>
              </w:rPr>
              <w:t>2 900,00</w:t>
            </w:r>
          </w:p>
        </w:tc>
        <w:tc>
          <w:tcPr>
            <w:tcW w:w="16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24E97" w:rsidRPr="00F854B3" w:rsidRDefault="00624E97" w:rsidP="00624E97">
            <w:pPr>
              <w:jc w:val="right"/>
              <w:rPr>
                <w:color w:val="000000"/>
              </w:rPr>
            </w:pPr>
            <w:r w:rsidRPr="00F854B3">
              <w:rPr>
                <w:color w:val="000000"/>
              </w:rPr>
              <w:t>0,00</w:t>
            </w:r>
          </w:p>
        </w:tc>
      </w:tr>
      <w:tr w:rsidR="00624E97" w:rsidRPr="00F854B3" w:rsidTr="00373C3C">
        <w:trPr>
          <w:trHeight w:val="285"/>
        </w:trPr>
        <w:tc>
          <w:tcPr>
            <w:tcW w:w="34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24E97" w:rsidRPr="00F854B3" w:rsidRDefault="00624E97" w:rsidP="00624E97">
            <w:pPr>
              <w:rPr>
                <w:color w:val="000000"/>
              </w:rPr>
            </w:pPr>
            <w:r w:rsidRPr="00F854B3">
              <w:rPr>
                <w:color w:val="000000"/>
              </w:rPr>
              <w:t>379 - Iné záväzky</w:t>
            </w:r>
          </w:p>
        </w:tc>
        <w:tc>
          <w:tcPr>
            <w:tcW w:w="14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24E97" w:rsidRPr="00F854B3" w:rsidRDefault="00624E97" w:rsidP="00624E97">
            <w:pPr>
              <w:jc w:val="right"/>
              <w:rPr>
                <w:color w:val="000000"/>
              </w:rPr>
            </w:pPr>
            <w:r w:rsidRPr="00F854B3">
              <w:rPr>
                <w:color w:val="000000"/>
              </w:rPr>
              <w:t>80 128,90</w:t>
            </w:r>
          </w:p>
        </w:tc>
        <w:tc>
          <w:tcPr>
            <w:tcW w:w="14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24E97" w:rsidRPr="00F854B3" w:rsidRDefault="00624E97" w:rsidP="00624E97">
            <w:pPr>
              <w:jc w:val="right"/>
              <w:rPr>
                <w:color w:val="000000"/>
              </w:rPr>
            </w:pPr>
            <w:r w:rsidRPr="00F854B3">
              <w:rPr>
                <w:color w:val="000000"/>
              </w:rPr>
              <w:t>0,00</w:t>
            </w:r>
          </w:p>
        </w:tc>
        <w:tc>
          <w:tcPr>
            <w:tcW w:w="14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24E97" w:rsidRPr="00F854B3" w:rsidRDefault="00624E97" w:rsidP="00624E97">
            <w:pPr>
              <w:jc w:val="right"/>
              <w:rPr>
                <w:color w:val="000000"/>
              </w:rPr>
            </w:pPr>
            <w:r w:rsidRPr="00F854B3">
              <w:rPr>
                <w:color w:val="000000"/>
              </w:rPr>
              <w:t>147 710,44</w:t>
            </w:r>
          </w:p>
        </w:tc>
        <w:tc>
          <w:tcPr>
            <w:tcW w:w="16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24E97" w:rsidRPr="00F854B3" w:rsidRDefault="00624E97" w:rsidP="00624E97">
            <w:pPr>
              <w:jc w:val="right"/>
              <w:rPr>
                <w:color w:val="000000"/>
              </w:rPr>
            </w:pPr>
            <w:r w:rsidRPr="00F854B3">
              <w:rPr>
                <w:color w:val="000000"/>
              </w:rPr>
              <w:t>0,00</w:t>
            </w:r>
          </w:p>
        </w:tc>
      </w:tr>
      <w:tr w:rsidR="00624E97" w:rsidRPr="00F854B3" w:rsidTr="00373C3C">
        <w:trPr>
          <w:trHeight w:val="285"/>
        </w:trPr>
        <w:tc>
          <w:tcPr>
            <w:tcW w:w="34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624E97" w:rsidRPr="00F854B3" w:rsidRDefault="00624E97" w:rsidP="00624E97">
            <w:pPr>
              <w:rPr>
                <w:b/>
                <w:bCs/>
                <w:color w:val="000000"/>
              </w:rPr>
            </w:pPr>
            <w:r w:rsidRPr="00F854B3">
              <w:rPr>
                <w:b/>
                <w:bCs/>
                <w:color w:val="000000"/>
              </w:rPr>
              <w:t>47 - krátkodobé záväzky v tom:</w:t>
            </w:r>
          </w:p>
        </w:tc>
        <w:tc>
          <w:tcPr>
            <w:tcW w:w="14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624E97" w:rsidRPr="00F854B3" w:rsidRDefault="00624E97" w:rsidP="00624E97">
            <w:pPr>
              <w:jc w:val="right"/>
              <w:rPr>
                <w:b/>
                <w:bCs/>
                <w:color w:val="000000"/>
              </w:rPr>
            </w:pPr>
            <w:r w:rsidRPr="00F854B3">
              <w:rPr>
                <w:b/>
                <w:bCs/>
                <w:color w:val="000000"/>
              </w:rPr>
              <w:t>28 542,71</w:t>
            </w:r>
          </w:p>
        </w:tc>
        <w:tc>
          <w:tcPr>
            <w:tcW w:w="14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624E97" w:rsidRPr="00F854B3" w:rsidRDefault="00624E97" w:rsidP="00624E97">
            <w:pPr>
              <w:jc w:val="right"/>
              <w:rPr>
                <w:b/>
                <w:bCs/>
                <w:color w:val="000000"/>
              </w:rPr>
            </w:pPr>
            <w:r w:rsidRPr="00F854B3">
              <w:rPr>
                <w:b/>
                <w:bCs/>
                <w:color w:val="000000"/>
              </w:rPr>
              <w:t>0,00</w:t>
            </w:r>
          </w:p>
        </w:tc>
        <w:tc>
          <w:tcPr>
            <w:tcW w:w="14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624E97" w:rsidRPr="00F854B3" w:rsidRDefault="00624E97" w:rsidP="00624E97">
            <w:pPr>
              <w:jc w:val="right"/>
              <w:rPr>
                <w:b/>
                <w:bCs/>
                <w:color w:val="000000"/>
              </w:rPr>
            </w:pPr>
            <w:r w:rsidRPr="00F854B3">
              <w:rPr>
                <w:b/>
                <w:bCs/>
                <w:color w:val="000000"/>
              </w:rPr>
              <w:t>30 262,38</w:t>
            </w:r>
          </w:p>
        </w:tc>
        <w:tc>
          <w:tcPr>
            <w:tcW w:w="16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624E97" w:rsidRPr="00F854B3" w:rsidRDefault="00624E97" w:rsidP="00624E97">
            <w:pPr>
              <w:jc w:val="right"/>
              <w:rPr>
                <w:b/>
                <w:bCs/>
                <w:color w:val="000000"/>
              </w:rPr>
            </w:pPr>
            <w:r w:rsidRPr="00F854B3">
              <w:rPr>
                <w:b/>
                <w:bCs/>
                <w:color w:val="000000"/>
              </w:rPr>
              <w:t>0,00</w:t>
            </w:r>
          </w:p>
        </w:tc>
      </w:tr>
      <w:tr w:rsidR="00624E97" w:rsidRPr="00F854B3" w:rsidTr="00373C3C">
        <w:trPr>
          <w:trHeight w:val="285"/>
        </w:trPr>
        <w:tc>
          <w:tcPr>
            <w:tcW w:w="34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24E97" w:rsidRPr="00F854B3" w:rsidRDefault="00624E97" w:rsidP="00624E97">
            <w:pPr>
              <w:rPr>
                <w:color w:val="000000"/>
              </w:rPr>
            </w:pPr>
            <w:r w:rsidRPr="00F854B3">
              <w:rPr>
                <w:color w:val="000000"/>
              </w:rPr>
              <w:t>479 - Ostatné záväzky do 1 roka ŠFRB</w:t>
            </w:r>
          </w:p>
        </w:tc>
        <w:tc>
          <w:tcPr>
            <w:tcW w:w="14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24E97" w:rsidRPr="00F854B3" w:rsidRDefault="00624E97" w:rsidP="00624E97">
            <w:pPr>
              <w:jc w:val="right"/>
              <w:rPr>
                <w:color w:val="000000"/>
              </w:rPr>
            </w:pPr>
            <w:r w:rsidRPr="00F854B3">
              <w:rPr>
                <w:color w:val="000000"/>
              </w:rPr>
              <w:t>28 542,71</w:t>
            </w:r>
          </w:p>
        </w:tc>
        <w:tc>
          <w:tcPr>
            <w:tcW w:w="14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24E97" w:rsidRPr="00F854B3" w:rsidRDefault="00624E97" w:rsidP="00624E97">
            <w:pPr>
              <w:jc w:val="right"/>
              <w:rPr>
                <w:color w:val="000000"/>
              </w:rPr>
            </w:pPr>
            <w:r w:rsidRPr="00F854B3">
              <w:rPr>
                <w:color w:val="000000"/>
              </w:rPr>
              <w:t>0,00</w:t>
            </w:r>
          </w:p>
        </w:tc>
        <w:tc>
          <w:tcPr>
            <w:tcW w:w="14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24E97" w:rsidRPr="00F854B3" w:rsidRDefault="00624E97" w:rsidP="00624E97">
            <w:pPr>
              <w:jc w:val="right"/>
              <w:rPr>
                <w:color w:val="000000"/>
              </w:rPr>
            </w:pPr>
            <w:r w:rsidRPr="00F854B3">
              <w:rPr>
                <w:color w:val="000000"/>
              </w:rPr>
              <w:t>30 262,38</w:t>
            </w:r>
          </w:p>
        </w:tc>
        <w:tc>
          <w:tcPr>
            <w:tcW w:w="16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24E97" w:rsidRPr="00F854B3" w:rsidRDefault="00624E97" w:rsidP="00624E97">
            <w:pPr>
              <w:jc w:val="right"/>
              <w:rPr>
                <w:color w:val="000000"/>
              </w:rPr>
            </w:pPr>
            <w:r w:rsidRPr="00F854B3">
              <w:rPr>
                <w:color w:val="000000"/>
              </w:rPr>
              <w:t>0,00</w:t>
            </w:r>
          </w:p>
        </w:tc>
      </w:tr>
    </w:tbl>
    <w:p w:rsidR="0074228B" w:rsidRDefault="0074228B" w:rsidP="00F51A10">
      <w:pPr>
        <w:pStyle w:val="Odsekzoznamu"/>
        <w:tabs>
          <w:tab w:val="left" w:pos="9214"/>
        </w:tabs>
        <w:ind w:left="0"/>
        <w:jc w:val="both"/>
        <w:rPr>
          <w:sz w:val="24"/>
          <w:szCs w:val="24"/>
        </w:rPr>
      </w:pPr>
    </w:p>
    <w:p w:rsidR="00373C3C" w:rsidRPr="00373C3C" w:rsidRDefault="00373C3C" w:rsidP="00373C3C">
      <w:pPr>
        <w:pStyle w:val="Odsekzoznamu"/>
        <w:tabs>
          <w:tab w:val="left" w:pos="9214"/>
        </w:tabs>
        <w:ind w:left="0"/>
        <w:jc w:val="both"/>
        <w:rPr>
          <w:sz w:val="24"/>
          <w:szCs w:val="24"/>
        </w:rPr>
      </w:pPr>
      <w:r w:rsidRPr="00A72DB6">
        <w:rPr>
          <w:sz w:val="24"/>
          <w:szCs w:val="24"/>
        </w:rPr>
        <w:t>Záväzky sa zvýšili oproti roku 2024 o 4 150 tis. eur, z toho dlhodobé o 282 tis. eur, krátkodobé o 3 867 tis. eur.</w:t>
      </w:r>
      <w:r w:rsidRPr="00D33CDE">
        <w:rPr>
          <w:szCs w:val="24"/>
        </w:rPr>
        <w:t xml:space="preserve"> </w:t>
      </w:r>
      <w:r w:rsidRPr="00373C3C">
        <w:rPr>
          <w:sz w:val="24"/>
          <w:szCs w:val="24"/>
        </w:rPr>
        <w:t xml:space="preserve">Dlhodobý záväzok z úveru zo ŠFRB čerpaný na rekonštrukciu Panorámy na byty je vo výške 112 tis. eur. , z úveru ŠFRB na prestavbu hotela Šport na nájomné byty je vo výške 631 tis. eur. K dlhodobým záväzkom patria aj fin. prostriedky v Soc. fonde v sume 7 tis. eur. </w:t>
      </w:r>
    </w:p>
    <w:p w:rsidR="00762143" w:rsidRPr="009A7618" w:rsidRDefault="00373C3C" w:rsidP="009A7618">
      <w:pPr>
        <w:pStyle w:val="Odsekzoznamu"/>
        <w:tabs>
          <w:tab w:val="left" w:pos="9214"/>
        </w:tabs>
        <w:ind w:left="0"/>
        <w:jc w:val="both"/>
        <w:rPr>
          <w:sz w:val="24"/>
          <w:szCs w:val="24"/>
        </w:rPr>
      </w:pPr>
      <w:r w:rsidRPr="00373C3C">
        <w:rPr>
          <w:sz w:val="24"/>
          <w:szCs w:val="24"/>
        </w:rPr>
        <w:t>Z krátkodobých záväzkov sú najvyššie záväzky z </w:t>
      </w:r>
      <w:proofErr w:type="spellStart"/>
      <w:r w:rsidRPr="00373C3C">
        <w:rPr>
          <w:sz w:val="24"/>
          <w:szCs w:val="24"/>
        </w:rPr>
        <w:t>dodávateľsko</w:t>
      </w:r>
      <w:proofErr w:type="spellEnd"/>
      <w:r w:rsidRPr="00373C3C">
        <w:rPr>
          <w:sz w:val="24"/>
          <w:szCs w:val="24"/>
        </w:rPr>
        <w:t xml:space="preserve"> – odberateľských vzťahov, </w:t>
      </w:r>
      <w:r>
        <w:rPr>
          <w:sz w:val="24"/>
          <w:szCs w:val="24"/>
        </w:rPr>
        <w:t xml:space="preserve">            </w:t>
      </w:r>
      <w:r w:rsidRPr="00373C3C">
        <w:rPr>
          <w:sz w:val="24"/>
          <w:szCs w:val="24"/>
        </w:rPr>
        <w:t xml:space="preserve">za mesto je to suma 4 332 tis. eur, za byty a NP 94 tis. eur. Sú to záväzky voči dodávateľom ako MEPOS SNV, s. r. o. 262 tis. eur, FIN.M.O.S (za osvetlenie) 82,5 tis. eur. Nezaplatené faktúry </w:t>
      </w:r>
      <w:r w:rsidRPr="00373C3C">
        <w:rPr>
          <w:sz w:val="24"/>
          <w:szCs w:val="24"/>
        </w:rPr>
        <w:lastRenderedPageBreak/>
        <w:t xml:space="preserve">za rekonštrukciu zimného štadióna BETPRES, s.r.o. sú vo výške 1 537 eur, za rekonštrukciu ZUŠ – MILANKO spol. s r.o. vo výške 2 016 tis. eur, za stavebné práce na projekte </w:t>
      </w:r>
      <w:proofErr w:type="spellStart"/>
      <w:r w:rsidRPr="00373C3C">
        <w:rPr>
          <w:sz w:val="24"/>
          <w:szCs w:val="24"/>
        </w:rPr>
        <w:t>Holubnica</w:t>
      </w:r>
      <w:proofErr w:type="spellEnd"/>
      <w:r w:rsidRPr="00373C3C">
        <w:rPr>
          <w:sz w:val="24"/>
          <w:szCs w:val="24"/>
        </w:rPr>
        <w:t xml:space="preserve"> – ROST </w:t>
      </w:r>
      <w:proofErr w:type="spellStart"/>
      <w:r w:rsidRPr="00373C3C">
        <w:rPr>
          <w:sz w:val="24"/>
          <w:szCs w:val="24"/>
        </w:rPr>
        <w:t>Group</w:t>
      </w:r>
      <w:proofErr w:type="spellEnd"/>
      <w:r w:rsidRPr="00373C3C">
        <w:rPr>
          <w:sz w:val="24"/>
          <w:szCs w:val="24"/>
        </w:rPr>
        <w:t xml:space="preserve"> s.r.o. sú vo výške 164 tis. eur. Prostriedky na rekonštrukciu ZUŠ z úveru z Environmentálneho fondu boli mestu pripísané na účet až v januári 2026. Záväzky z prijatých preddavkov vo výške 696 tis. eur sú na porovnateľnej úrovni s rokom 2024. Mesto prijíma </w:t>
      </w:r>
      <w:r w:rsidR="00E62EA9">
        <w:rPr>
          <w:sz w:val="24"/>
          <w:szCs w:val="24"/>
        </w:rPr>
        <w:br/>
      </w:r>
      <w:r w:rsidRPr="00373C3C">
        <w:rPr>
          <w:sz w:val="24"/>
          <w:szCs w:val="24"/>
        </w:rPr>
        <w:t>od nájomcov platby za energie a služby, na druhej strane platí dodávateľom za tieto dodávky. Preddavky podliehajú ročnému zúčtovaniu. Záväzky voči zamestnancom, Soc. poisťovni, zdravotným poisťovniam a voči daňovému úradu stúpli oproti roku 2024 o 28 tis. eur. Medzi inými záväzkami sú prijaté zábezpeky od uchádzačov vo verejných súťažiach, tieto sa oproti roku 2024 zvýšili o 68 tis. eur, z celkovej sumy 148 tis. eur tvorili zábezpeky pri verejnej súťaži 100 tis. eur. Mesto eviduje záväzky po lehote splatnosti vo výške 1 302 tis. eur, po lehote splatnosti nad 60 dní neeviduje žiadne záväzky.</w:t>
      </w:r>
    </w:p>
    <w:p w:rsidR="0078662D" w:rsidRDefault="0078662D" w:rsidP="000D5FBF">
      <w:pPr>
        <w:autoSpaceDE w:val="0"/>
        <w:autoSpaceDN w:val="0"/>
        <w:adjustRightInd w:val="0"/>
        <w:jc w:val="both"/>
        <w:rPr>
          <w:sz w:val="24"/>
          <w:szCs w:val="24"/>
        </w:rPr>
      </w:pPr>
      <w:r w:rsidRPr="009A7618">
        <w:rPr>
          <w:b/>
          <w:sz w:val="24"/>
          <w:szCs w:val="24"/>
        </w:rPr>
        <w:t>Dlhodobé záväzky v obchodných spoločnostiach</w:t>
      </w:r>
      <w:r w:rsidRPr="0078662D">
        <w:rPr>
          <w:sz w:val="24"/>
          <w:szCs w:val="24"/>
        </w:rPr>
        <w:t xml:space="preserve"> sú za</w:t>
      </w:r>
      <w:r w:rsidR="000D5FBF">
        <w:rPr>
          <w:sz w:val="24"/>
          <w:szCs w:val="24"/>
        </w:rPr>
        <w:t xml:space="preserve"> spotrebné úvery a leasing, účtované na účte 479 Ostatné dlhodobé záväzky, </w:t>
      </w:r>
      <w:r w:rsidR="001D209C">
        <w:rPr>
          <w:sz w:val="24"/>
          <w:szCs w:val="24"/>
        </w:rPr>
        <w:t xml:space="preserve">agregovaný </w:t>
      </w:r>
      <w:r w:rsidR="000D5FBF">
        <w:rPr>
          <w:sz w:val="24"/>
          <w:szCs w:val="24"/>
        </w:rPr>
        <w:t>zostatok k 31. 12. 202</w:t>
      </w:r>
      <w:r w:rsidR="00E62EA9">
        <w:rPr>
          <w:sz w:val="24"/>
          <w:szCs w:val="24"/>
        </w:rPr>
        <w:t>5</w:t>
      </w:r>
      <w:r w:rsidR="000D5FBF">
        <w:rPr>
          <w:sz w:val="24"/>
          <w:szCs w:val="24"/>
        </w:rPr>
        <w:t xml:space="preserve"> je</w:t>
      </w:r>
      <w:r w:rsidR="001D209C">
        <w:rPr>
          <w:sz w:val="24"/>
          <w:szCs w:val="24"/>
        </w:rPr>
        <w:t xml:space="preserve"> 1 479 457,02 eur, z toho </w:t>
      </w:r>
      <w:r w:rsidR="000D5FBF">
        <w:rPr>
          <w:sz w:val="24"/>
          <w:szCs w:val="24"/>
        </w:rPr>
        <w:t>v</w:t>
      </w:r>
      <w:r w:rsidR="00226DBF">
        <w:rPr>
          <w:sz w:val="24"/>
          <w:szCs w:val="24"/>
        </w:rPr>
        <w:t xml:space="preserve">  </w:t>
      </w:r>
      <w:r w:rsidR="000D5FBF">
        <w:rPr>
          <w:sz w:val="24"/>
          <w:szCs w:val="24"/>
        </w:rPr>
        <w:t>OS</w:t>
      </w:r>
      <w:r w:rsidR="001D209C">
        <w:rPr>
          <w:sz w:val="24"/>
          <w:szCs w:val="24"/>
        </w:rPr>
        <w:t xml:space="preserve"> je 766 182,36 eur</w:t>
      </w:r>
      <w:r w:rsidR="000D5FBF">
        <w:rPr>
          <w:sz w:val="24"/>
          <w:szCs w:val="24"/>
        </w:rPr>
        <w:t>:</w:t>
      </w:r>
    </w:p>
    <w:p w:rsidR="000D5FBF" w:rsidRDefault="00E72DB7" w:rsidP="00BE468A">
      <w:pPr>
        <w:autoSpaceDE w:val="0"/>
        <w:autoSpaceDN w:val="0"/>
        <w:adjustRightInd w:val="0"/>
        <w:rPr>
          <w:sz w:val="24"/>
          <w:szCs w:val="24"/>
        </w:rPr>
      </w:pPr>
      <w:r>
        <w:rPr>
          <w:sz w:val="24"/>
          <w:szCs w:val="24"/>
        </w:rPr>
        <w:t>Lesy mesta Spišská Nová Ves</w:t>
      </w:r>
      <w:r w:rsidR="000D5FBF">
        <w:rPr>
          <w:sz w:val="24"/>
          <w:szCs w:val="24"/>
        </w:rPr>
        <w:t xml:space="preserve"> s. r. o. </w:t>
      </w:r>
      <w:r w:rsidR="001D209C">
        <w:rPr>
          <w:sz w:val="24"/>
          <w:szCs w:val="24"/>
        </w:rPr>
        <w:t>435 211,81</w:t>
      </w:r>
      <w:r w:rsidR="000D5FBF">
        <w:rPr>
          <w:sz w:val="24"/>
          <w:szCs w:val="24"/>
        </w:rPr>
        <w:t xml:space="preserve"> eur</w:t>
      </w:r>
    </w:p>
    <w:p w:rsidR="000D5FBF" w:rsidRDefault="00E72DB7" w:rsidP="00BE468A">
      <w:pPr>
        <w:autoSpaceDE w:val="0"/>
        <w:autoSpaceDN w:val="0"/>
        <w:adjustRightInd w:val="0"/>
        <w:rPr>
          <w:sz w:val="24"/>
          <w:szCs w:val="24"/>
        </w:rPr>
      </w:pPr>
      <w:r>
        <w:rPr>
          <w:sz w:val="24"/>
          <w:szCs w:val="24"/>
        </w:rPr>
        <w:t>MEPOS SNV</w:t>
      </w:r>
      <w:r w:rsidR="000D5FBF">
        <w:rPr>
          <w:sz w:val="24"/>
          <w:szCs w:val="24"/>
        </w:rPr>
        <w:t xml:space="preserve"> s. r.o., r. s. p. </w:t>
      </w:r>
      <w:r w:rsidR="001D209C">
        <w:rPr>
          <w:sz w:val="24"/>
          <w:szCs w:val="24"/>
        </w:rPr>
        <w:t>330 970,55</w:t>
      </w:r>
      <w:r w:rsidR="000D5FBF">
        <w:rPr>
          <w:sz w:val="24"/>
          <w:szCs w:val="24"/>
        </w:rPr>
        <w:t xml:space="preserve"> eur.</w:t>
      </w:r>
    </w:p>
    <w:p w:rsidR="000D5FBF" w:rsidRDefault="000D5FBF" w:rsidP="000D5FBF">
      <w:pPr>
        <w:autoSpaceDE w:val="0"/>
        <w:autoSpaceDN w:val="0"/>
        <w:adjustRightInd w:val="0"/>
        <w:jc w:val="both"/>
        <w:rPr>
          <w:sz w:val="24"/>
          <w:szCs w:val="24"/>
        </w:rPr>
      </w:pPr>
      <w:r>
        <w:rPr>
          <w:sz w:val="24"/>
          <w:szCs w:val="24"/>
        </w:rPr>
        <w:t>Do dlhodobých záväzkov patria aj záväzky zo sociálneho fondu, ich objem dosiahol čiastku 10</w:t>
      </w:r>
      <w:r w:rsidR="001D209C">
        <w:rPr>
          <w:sz w:val="24"/>
          <w:szCs w:val="24"/>
        </w:rPr>
        <w:t>9 880,60</w:t>
      </w:r>
      <w:r>
        <w:rPr>
          <w:sz w:val="24"/>
          <w:szCs w:val="24"/>
        </w:rPr>
        <w:t xml:space="preserve"> eur</w:t>
      </w:r>
      <w:r w:rsidR="00D915CD">
        <w:rPr>
          <w:sz w:val="24"/>
          <w:szCs w:val="24"/>
        </w:rPr>
        <w:t xml:space="preserve"> za všetky ÚJ </w:t>
      </w:r>
      <w:r w:rsidR="001D209C">
        <w:rPr>
          <w:sz w:val="24"/>
          <w:szCs w:val="24"/>
        </w:rPr>
        <w:t xml:space="preserve">konsolidovaného </w:t>
      </w:r>
      <w:r w:rsidR="00D915CD">
        <w:rPr>
          <w:sz w:val="24"/>
          <w:szCs w:val="24"/>
        </w:rPr>
        <w:t>celku</w:t>
      </w:r>
      <w:r w:rsidR="001D209C">
        <w:rPr>
          <w:sz w:val="24"/>
          <w:szCs w:val="24"/>
        </w:rPr>
        <w:t>,</w:t>
      </w:r>
      <w:r w:rsidR="004F051D">
        <w:rPr>
          <w:sz w:val="24"/>
          <w:szCs w:val="24"/>
        </w:rPr>
        <w:t xml:space="preserve"> vrátane mesta</w:t>
      </w:r>
      <w:r>
        <w:rPr>
          <w:sz w:val="24"/>
          <w:szCs w:val="24"/>
        </w:rPr>
        <w:t xml:space="preserve">. Záväzky z nájmu boli v objeme </w:t>
      </w:r>
      <w:r w:rsidR="001D209C">
        <w:rPr>
          <w:sz w:val="24"/>
          <w:szCs w:val="24"/>
        </w:rPr>
        <w:t>97 703,27</w:t>
      </w:r>
      <w:r w:rsidR="00047379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eur, a to v spoločnosti Lesy mesta Spišská Nová Ves  </w:t>
      </w:r>
      <w:r w:rsidR="001D209C">
        <w:rPr>
          <w:sz w:val="24"/>
          <w:szCs w:val="24"/>
        </w:rPr>
        <w:t>45 698,85</w:t>
      </w:r>
      <w:r w:rsidR="00047379">
        <w:rPr>
          <w:sz w:val="24"/>
          <w:szCs w:val="24"/>
        </w:rPr>
        <w:t xml:space="preserve"> </w:t>
      </w:r>
      <w:r>
        <w:rPr>
          <w:sz w:val="24"/>
          <w:szCs w:val="24"/>
        </w:rPr>
        <w:t>eur</w:t>
      </w:r>
      <w:r w:rsidR="009A7618">
        <w:rPr>
          <w:sz w:val="24"/>
          <w:szCs w:val="24"/>
        </w:rPr>
        <w:t>,</w:t>
      </w:r>
      <w:r>
        <w:rPr>
          <w:sz w:val="24"/>
          <w:szCs w:val="24"/>
        </w:rPr>
        <w:t xml:space="preserve"> </w:t>
      </w:r>
      <w:r w:rsidR="001D209C">
        <w:rPr>
          <w:sz w:val="24"/>
          <w:szCs w:val="24"/>
        </w:rPr>
        <w:t xml:space="preserve">                   </w:t>
      </w:r>
      <w:r>
        <w:rPr>
          <w:sz w:val="24"/>
          <w:szCs w:val="24"/>
        </w:rPr>
        <w:t>v OS MEPOS SNV</w:t>
      </w:r>
      <w:r w:rsidR="00D915CD">
        <w:rPr>
          <w:sz w:val="24"/>
          <w:szCs w:val="24"/>
        </w:rPr>
        <w:t xml:space="preserve"> s. r.</w:t>
      </w:r>
      <w:r w:rsidR="00E72DB7">
        <w:rPr>
          <w:sz w:val="24"/>
          <w:szCs w:val="24"/>
        </w:rPr>
        <w:t>o.</w:t>
      </w:r>
      <w:r w:rsidR="00D915CD">
        <w:rPr>
          <w:sz w:val="24"/>
          <w:szCs w:val="24"/>
        </w:rPr>
        <w:t xml:space="preserve">, r. s. p. </w:t>
      </w:r>
      <w:r w:rsidR="009A7618">
        <w:rPr>
          <w:sz w:val="24"/>
          <w:szCs w:val="24"/>
        </w:rPr>
        <w:t>36 256,42</w:t>
      </w:r>
      <w:r w:rsidR="00D915CD">
        <w:rPr>
          <w:sz w:val="24"/>
          <w:szCs w:val="24"/>
        </w:rPr>
        <w:t xml:space="preserve"> eur</w:t>
      </w:r>
      <w:r w:rsidR="00047379">
        <w:rPr>
          <w:sz w:val="24"/>
          <w:szCs w:val="24"/>
        </w:rPr>
        <w:t xml:space="preserve"> a</w:t>
      </w:r>
      <w:r w:rsidR="009A7618">
        <w:rPr>
          <w:sz w:val="24"/>
          <w:szCs w:val="24"/>
        </w:rPr>
        <w:t> </w:t>
      </w:r>
      <w:proofErr w:type="spellStart"/>
      <w:r w:rsidR="009A7618">
        <w:rPr>
          <w:sz w:val="24"/>
          <w:szCs w:val="24"/>
        </w:rPr>
        <w:t>Agrolesysnv</w:t>
      </w:r>
      <w:proofErr w:type="spellEnd"/>
      <w:r w:rsidR="009A7618">
        <w:rPr>
          <w:sz w:val="24"/>
          <w:szCs w:val="24"/>
        </w:rPr>
        <w:t xml:space="preserve"> s. r. o.</w:t>
      </w:r>
      <w:r w:rsidR="00047379">
        <w:rPr>
          <w:sz w:val="24"/>
          <w:szCs w:val="24"/>
        </w:rPr>
        <w:t xml:space="preserve"> </w:t>
      </w:r>
      <w:r w:rsidR="009A7618">
        <w:rPr>
          <w:sz w:val="24"/>
          <w:szCs w:val="24"/>
        </w:rPr>
        <w:t>15 748</w:t>
      </w:r>
      <w:r w:rsidR="00047379">
        <w:rPr>
          <w:sz w:val="24"/>
          <w:szCs w:val="24"/>
        </w:rPr>
        <w:t xml:space="preserve"> eur,</w:t>
      </w:r>
      <w:r w:rsidR="00D915CD">
        <w:rPr>
          <w:sz w:val="24"/>
          <w:szCs w:val="24"/>
        </w:rPr>
        <w:t xml:space="preserve"> ktoré</w:t>
      </w:r>
      <w:r>
        <w:rPr>
          <w:sz w:val="24"/>
          <w:szCs w:val="24"/>
        </w:rPr>
        <w:t xml:space="preserve"> obstar</w:t>
      </w:r>
      <w:r w:rsidR="00D915CD">
        <w:rPr>
          <w:sz w:val="24"/>
          <w:szCs w:val="24"/>
        </w:rPr>
        <w:t>ávali</w:t>
      </w:r>
      <w:r>
        <w:rPr>
          <w:sz w:val="24"/>
          <w:szCs w:val="24"/>
        </w:rPr>
        <w:t xml:space="preserve"> hmotn</w:t>
      </w:r>
      <w:r w:rsidR="00D915CD">
        <w:rPr>
          <w:sz w:val="24"/>
          <w:szCs w:val="24"/>
        </w:rPr>
        <w:t>ý</w:t>
      </w:r>
      <w:r>
        <w:rPr>
          <w:sz w:val="24"/>
          <w:szCs w:val="24"/>
        </w:rPr>
        <w:t xml:space="preserve"> majet</w:t>
      </w:r>
      <w:r w:rsidR="00D915CD">
        <w:rPr>
          <w:sz w:val="24"/>
          <w:szCs w:val="24"/>
        </w:rPr>
        <w:t>o</w:t>
      </w:r>
      <w:r>
        <w:rPr>
          <w:sz w:val="24"/>
          <w:szCs w:val="24"/>
        </w:rPr>
        <w:t>k formou finančného prenájmu.</w:t>
      </w:r>
    </w:p>
    <w:p w:rsidR="000D5FBF" w:rsidRPr="0078662D" w:rsidRDefault="000D5FBF" w:rsidP="000D5FBF">
      <w:pPr>
        <w:autoSpaceDE w:val="0"/>
        <w:autoSpaceDN w:val="0"/>
        <w:adjustRightInd w:val="0"/>
        <w:jc w:val="both"/>
        <w:rPr>
          <w:sz w:val="24"/>
          <w:szCs w:val="24"/>
        </w:rPr>
      </w:pPr>
      <w:r w:rsidRPr="009A7618">
        <w:rPr>
          <w:b/>
          <w:sz w:val="24"/>
          <w:szCs w:val="24"/>
        </w:rPr>
        <w:t>Krátkodobé záväzky</w:t>
      </w:r>
      <w:r w:rsidR="00D915CD" w:rsidRPr="009A7618">
        <w:rPr>
          <w:b/>
          <w:sz w:val="24"/>
          <w:szCs w:val="24"/>
        </w:rPr>
        <w:t xml:space="preserve"> </w:t>
      </w:r>
      <w:r w:rsidR="00226DBF" w:rsidRPr="009A7618">
        <w:rPr>
          <w:b/>
          <w:sz w:val="24"/>
          <w:szCs w:val="24"/>
        </w:rPr>
        <w:t>v</w:t>
      </w:r>
      <w:r w:rsidR="009A7618">
        <w:rPr>
          <w:b/>
          <w:sz w:val="24"/>
          <w:szCs w:val="24"/>
        </w:rPr>
        <w:t> obchodných spoločnostiach</w:t>
      </w:r>
      <w:r w:rsidR="00226DBF">
        <w:rPr>
          <w:sz w:val="24"/>
          <w:szCs w:val="24"/>
        </w:rPr>
        <w:t xml:space="preserve"> </w:t>
      </w:r>
      <w:r w:rsidR="00D915CD">
        <w:rPr>
          <w:sz w:val="24"/>
          <w:szCs w:val="24"/>
        </w:rPr>
        <w:t xml:space="preserve">sú tvorené záväzkami voči dodávateľom z obchodného styku, prijatými preddavkami, nevyfakturovanými dodávkami, inými záväzkami a záväzkami voči zamestnancom, daňovému úradu a orgánom soc. a zdravotného poistenia. Ďalšie záväzky sa týkajú nezaplatených poplatkov a daní, napr. z DPH, </w:t>
      </w:r>
      <w:r w:rsidR="00063D11">
        <w:rPr>
          <w:sz w:val="24"/>
          <w:szCs w:val="24"/>
        </w:rPr>
        <w:t xml:space="preserve">z </w:t>
      </w:r>
      <w:r w:rsidR="00D915CD">
        <w:rPr>
          <w:sz w:val="24"/>
          <w:szCs w:val="24"/>
        </w:rPr>
        <w:t>da</w:t>
      </w:r>
      <w:r w:rsidR="00063D11">
        <w:rPr>
          <w:sz w:val="24"/>
          <w:szCs w:val="24"/>
        </w:rPr>
        <w:t>ne</w:t>
      </w:r>
      <w:r w:rsidR="00D915CD">
        <w:rPr>
          <w:sz w:val="24"/>
          <w:szCs w:val="24"/>
        </w:rPr>
        <w:t xml:space="preserve"> z</w:t>
      </w:r>
      <w:r w:rsidR="00063D11">
        <w:rPr>
          <w:sz w:val="24"/>
          <w:szCs w:val="24"/>
        </w:rPr>
        <w:t> </w:t>
      </w:r>
      <w:r w:rsidR="00D915CD">
        <w:rPr>
          <w:sz w:val="24"/>
          <w:szCs w:val="24"/>
        </w:rPr>
        <w:t>ubytovania</w:t>
      </w:r>
      <w:r w:rsidR="006A3FD6">
        <w:rPr>
          <w:sz w:val="24"/>
          <w:szCs w:val="24"/>
        </w:rPr>
        <w:t>, dane</w:t>
      </w:r>
      <w:r w:rsidR="00063D11">
        <w:rPr>
          <w:sz w:val="24"/>
          <w:szCs w:val="24"/>
        </w:rPr>
        <w:t xml:space="preserve"> z</w:t>
      </w:r>
      <w:r w:rsidR="006A3FD6">
        <w:rPr>
          <w:sz w:val="24"/>
          <w:szCs w:val="24"/>
        </w:rPr>
        <w:t> </w:t>
      </w:r>
      <w:r w:rsidR="00063D11">
        <w:rPr>
          <w:sz w:val="24"/>
          <w:szCs w:val="24"/>
        </w:rPr>
        <w:t>príjmov</w:t>
      </w:r>
      <w:r w:rsidR="006A3FD6">
        <w:rPr>
          <w:sz w:val="24"/>
          <w:szCs w:val="24"/>
        </w:rPr>
        <w:t xml:space="preserve"> a dane</w:t>
      </w:r>
      <w:r w:rsidR="00063D11">
        <w:rPr>
          <w:sz w:val="24"/>
          <w:szCs w:val="24"/>
        </w:rPr>
        <w:t xml:space="preserve"> z motorových vozidiel. </w:t>
      </w:r>
      <w:r w:rsidR="004A73EE">
        <w:rPr>
          <w:sz w:val="24"/>
          <w:szCs w:val="24"/>
        </w:rPr>
        <w:t xml:space="preserve">Záväzky z nájmu vykazuje OS </w:t>
      </w:r>
      <w:proofErr w:type="spellStart"/>
      <w:r w:rsidR="004A73EE">
        <w:rPr>
          <w:sz w:val="24"/>
          <w:szCs w:val="24"/>
        </w:rPr>
        <w:t>Agro</w:t>
      </w:r>
      <w:r w:rsidR="00D15DA9">
        <w:rPr>
          <w:sz w:val="24"/>
          <w:szCs w:val="24"/>
        </w:rPr>
        <w:t>lesy</w:t>
      </w:r>
      <w:r w:rsidR="004A73EE">
        <w:rPr>
          <w:sz w:val="24"/>
          <w:szCs w:val="24"/>
        </w:rPr>
        <w:t>snv</w:t>
      </w:r>
      <w:proofErr w:type="spellEnd"/>
      <w:r w:rsidR="004A73EE">
        <w:rPr>
          <w:sz w:val="24"/>
          <w:szCs w:val="24"/>
        </w:rPr>
        <w:t xml:space="preserve"> s. r.o. vo výške 14 378,59 eur. </w:t>
      </w:r>
      <w:r w:rsidR="00063D11">
        <w:rPr>
          <w:sz w:val="24"/>
          <w:szCs w:val="24"/>
        </w:rPr>
        <w:t>Záväzky voči zamestnancom z nevyplatenej mzdy za december 202</w:t>
      </w:r>
      <w:r w:rsidR="009A7618">
        <w:rPr>
          <w:sz w:val="24"/>
          <w:szCs w:val="24"/>
        </w:rPr>
        <w:t xml:space="preserve">5 </w:t>
      </w:r>
      <w:r w:rsidR="004A73EE">
        <w:rPr>
          <w:sz w:val="24"/>
          <w:szCs w:val="24"/>
        </w:rPr>
        <w:br/>
      </w:r>
      <w:r w:rsidR="009A7618">
        <w:rPr>
          <w:sz w:val="24"/>
          <w:szCs w:val="24"/>
        </w:rPr>
        <w:t>za konsolidovaný celok</w:t>
      </w:r>
      <w:r w:rsidR="00063D11">
        <w:rPr>
          <w:sz w:val="24"/>
          <w:szCs w:val="24"/>
        </w:rPr>
        <w:t xml:space="preserve"> predstavovali čiastku 1</w:t>
      </w:r>
      <w:r w:rsidR="009A7618">
        <w:rPr>
          <w:sz w:val="24"/>
          <w:szCs w:val="24"/>
        </w:rPr>
        <w:t> </w:t>
      </w:r>
      <w:r w:rsidR="00047379">
        <w:rPr>
          <w:sz w:val="24"/>
          <w:szCs w:val="24"/>
        </w:rPr>
        <w:t>5</w:t>
      </w:r>
      <w:r w:rsidR="009A7618">
        <w:rPr>
          <w:sz w:val="24"/>
          <w:szCs w:val="24"/>
        </w:rPr>
        <w:t>51 509,98</w:t>
      </w:r>
      <w:r w:rsidR="00063D11">
        <w:rPr>
          <w:sz w:val="24"/>
          <w:szCs w:val="24"/>
        </w:rPr>
        <w:t xml:space="preserve"> eur. </w:t>
      </w:r>
    </w:p>
    <w:p w:rsidR="004F051D" w:rsidRDefault="004F051D" w:rsidP="004F051D">
      <w:pPr>
        <w:autoSpaceDE w:val="0"/>
        <w:autoSpaceDN w:val="0"/>
        <w:adjustRightInd w:val="0"/>
        <w:jc w:val="both"/>
        <w:rPr>
          <w:sz w:val="24"/>
          <w:szCs w:val="24"/>
        </w:rPr>
      </w:pPr>
      <w:r w:rsidRPr="00F20E90">
        <w:rPr>
          <w:b/>
          <w:sz w:val="24"/>
          <w:szCs w:val="24"/>
        </w:rPr>
        <w:t>V rámci konsolidačných operácii sa eliminovali záväzky</w:t>
      </w:r>
      <w:r w:rsidR="00FC072E">
        <w:rPr>
          <w:b/>
          <w:sz w:val="24"/>
          <w:szCs w:val="24"/>
        </w:rPr>
        <w:t xml:space="preserve"> konsolidovaného celku</w:t>
      </w:r>
      <w:r w:rsidRPr="00F20E90">
        <w:rPr>
          <w:b/>
          <w:sz w:val="24"/>
          <w:szCs w:val="24"/>
        </w:rPr>
        <w:t xml:space="preserve"> voči</w:t>
      </w:r>
      <w:r>
        <w:rPr>
          <w:sz w:val="24"/>
          <w:szCs w:val="24"/>
        </w:rPr>
        <w:t>:</w:t>
      </w:r>
    </w:p>
    <w:p w:rsidR="004F051D" w:rsidRDefault="004F051D" w:rsidP="00FC072E">
      <w:pPr>
        <w:autoSpaceDE w:val="0"/>
        <w:autoSpaceDN w:val="0"/>
        <w:adjustRightInd w:val="0"/>
        <w:ind w:left="142" w:hanging="142"/>
        <w:jc w:val="both"/>
        <w:rPr>
          <w:sz w:val="24"/>
          <w:szCs w:val="24"/>
        </w:rPr>
      </w:pPr>
      <w:r>
        <w:rPr>
          <w:sz w:val="24"/>
          <w:szCs w:val="24"/>
        </w:rPr>
        <w:t>-</w:t>
      </w:r>
      <w:r w:rsidRPr="004F051D">
        <w:rPr>
          <w:sz w:val="24"/>
          <w:szCs w:val="24"/>
        </w:rPr>
        <w:t xml:space="preserve"> dodávateľom v sume </w:t>
      </w:r>
      <w:r w:rsidR="00FC072E" w:rsidRPr="00E0500A">
        <w:rPr>
          <w:b/>
          <w:sz w:val="24"/>
          <w:szCs w:val="24"/>
        </w:rPr>
        <w:t>509 481,14</w:t>
      </w:r>
      <w:r w:rsidRPr="00E0500A">
        <w:rPr>
          <w:b/>
          <w:sz w:val="24"/>
          <w:szCs w:val="24"/>
        </w:rPr>
        <w:t xml:space="preserve"> eur</w:t>
      </w:r>
      <w:r>
        <w:rPr>
          <w:sz w:val="24"/>
          <w:szCs w:val="24"/>
        </w:rPr>
        <w:t xml:space="preserve"> (najmä neuhradené faktúry za teplo 12/202</w:t>
      </w:r>
      <w:r w:rsidR="009A7618">
        <w:rPr>
          <w:sz w:val="24"/>
          <w:szCs w:val="24"/>
        </w:rPr>
        <w:t>5</w:t>
      </w:r>
      <w:r w:rsidR="00F20E90">
        <w:rPr>
          <w:sz w:val="24"/>
          <w:szCs w:val="24"/>
        </w:rPr>
        <w:t xml:space="preserve"> vystavené OS </w:t>
      </w:r>
      <w:r w:rsidR="006A3FD6">
        <w:rPr>
          <w:sz w:val="24"/>
          <w:szCs w:val="24"/>
        </w:rPr>
        <w:t xml:space="preserve"> </w:t>
      </w:r>
      <w:r w:rsidR="00F20E90">
        <w:rPr>
          <w:sz w:val="24"/>
          <w:szCs w:val="24"/>
        </w:rPr>
        <w:t>EMKOBEL, a. s. ostatným ÚJ v konsolidovanom celku</w:t>
      </w:r>
      <w:r>
        <w:rPr>
          <w:sz w:val="24"/>
          <w:szCs w:val="24"/>
        </w:rPr>
        <w:t>)</w:t>
      </w:r>
      <w:r w:rsidR="00F20E90">
        <w:rPr>
          <w:sz w:val="24"/>
          <w:szCs w:val="24"/>
        </w:rPr>
        <w:t>,</w:t>
      </w:r>
    </w:p>
    <w:p w:rsidR="00F20E90" w:rsidRPr="004F051D" w:rsidRDefault="00E72DB7" w:rsidP="004F051D">
      <w:pPr>
        <w:autoSpaceDE w:val="0"/>
        <w:autoSpaceDN w:val="0"/>
        <w:adjustRightInd w:val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r w:rsidR="00F20E90">
        <w:rPr>
          <w:sz w:val="24"/>
          <w:szCs w:val="24"/>
        </w:rPr>
        <w:t xml:space="preserve">mestu za neuhradenú daň z ubytovania v sume </w:t>
      </w:r>
      <w:r w:rsidR="00FC072E">
        <w:rPr>
          <w:sz w:val="24"/>
          <w:szCs w:val="24"/>
        </w:rPr>
        <w:t>799,50</w:t>
      </w:r>
      <w:r w:rsidR="00F20E90">
        <w:rPr>
          <w:sz w:val="24"/>
          <w:szCs w:val="24"/>
        </w:rPr>
        <w:t xml:space="preserve"> eur (Správa telovýchovných zariadení).</w:t>
      </w:r>
    </w:p>
    <w:p w:rsidR="00F310C6" w:rsidRPr="00795325" w:rsidRDefault="000D5F21" w:rsidP="000D5F21">
      <w:pPr>
        <w:autoSpaceDE w:val="0"/>
        <w:autoSpaceDN w:val="0"/>
        <w:adjustRightInd w:val="0"/>
        <w:rPr>
          <w:b/>
          <w:sz w:val="24"/>
          <w:szCs w:val="24"/>
        </w:rPr>
      </w:pPr>
      <w:r w:rsidRPr="00E3351A">
        <w:rPr>
          <w:b/>
          <w:sz w:val="24"/>
          <w:szCs w:val="24"/>
        </w:rPr>
        <w:t>Vydané dlhopisy</w:t>
      </w:r>
    </w:p>
    <w:p w:rsidR="000D5F21" w:rsidRDefault="000D5F21" w:rsidP="000D5F21">
      <w:pPr>
        <w:autoSpaceDE w:val="0"/>
        <w:autoSpaceDN w:val="0"/>
        <w:adjustRightInd w:val="0"/>
        <w:rPr>
          <w:sz w:val="24"/>
          <w:szCs w:val="24"/>
        </w:rPr>
      </w:pPr>
      <w:r>
        <w:rPr>
          <w:sz w:val="24"/>
          <w:szCs w:val="24"/>
        </w:rPr>
        <w:t>Účtovné jednotky v konsolidovanom celku nevydali dlhopisy.</w:t>
      </w:r>
    </w:p>
    <w:p w:rsidR="004867D4" w:rsidRDefault="004867D4" w:rsidP="00262551">
      <w:pPr>
        <w:autoSpaceDE w:val="0"/>
        <w:autoSpaceDN w:val="0"/>
        <w:adjustRightInd w:val="0"/>
        <w:rPr>
          <w:b/>
          <w:sz w:val="24"/>
          <w:szCs w:val="24"/>
        </w:rPr>
      </w:pPr>
    </w:p>
    <w:p w:rsidR="004867D4" w:rsidRDefault="00262551" w:rsidP="004867D4">
      <w:pPr>
        <w:autoSpaceDE w:val="0"/>
        <w:autoSpaceDN w:val="0"/>
        <w:adjustRightInd w:val="0"/>
        <w:rPr>
          <w:b/>
          <w:sz w:val="24"/>
          <w:szCs w:val="24"/>
        </w:rPr>
      </w:pPr>
      <w:r w:rsidRPr="00262551">
        <w:rPr>
          <w:b/>
          <w:sz w:val="24"/>
          <w:szCs w:val="24"/>
        </w:rPr>
        <w:t>B</w:t>
      </w:r>
      <w:r w:rsidR="000D5F21" w:rsidRPr="00262551">
        <w:rPr>
          <w:b/>
          <w:sz w:val="24"/>
          <w:szCs w:val="24"/>
        </w:rPr>
        <w:t>ankové úvery a prijaté finančné výpomoci</w:t>
      </w:r>
      <w:r w:rsidR="004A73EE">
        <w:rPr>
          <w:b/>
          <w:sz w:val="24"/>
          <w:szCs w:val="24"/>
        </w:rPr>
        <w:t xml:space="preserve"> za konsolidovaný celok</w:t>
      </w:r>
    </w:p>
    <w:p w:rsidR="008C4679" w:rsidRDefault="004A73EE" w:rsidP="004A73EE">
      <w:pPr>
        <w:pStyle w:val="Pismenka"/>
        <w:numPr>
          <w:ilvl w:val="0"/>
          <w:numId w:val="24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dlhodobé 8 530 415,54 eur</w:t>
      </w:r>
    </w:p>
    <w:p w:rsidR="004A73EE" w:rsidRDefault="004A73EE" w:rsidP="004A73EE">
      <w:pPr>
        <w:pStyle w:val="Pismenka"/>
        <w:numPr>
          <w:ilvl w:val="0"/>
          <w:numId w:val="24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krátkodobé 1 894 538,22 eur</w:t>
      </w:r>
    </w:p>
    <w:p w:rsidR="004A73EE" w:rsidRDefault="004A73EE" w:rsidP="004A73E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V roku 2025 mesto uzatvorilo zmluvu s VÚB, a.s. o poskytnutí dlhodobého bankového úveru </w:t>
      </w:r>
      <w:r>
        <w:rPr>
          <w:b w:val="0"/>
          <w:sz w:val="24"/>
          <w:szCs w:val="24"/>
        </w:rPr>
        <w:br/>
        <w:t xml:space="preserve">na financovanie kapitálových výdavkov vo výške 4 mil. eur., so splatnosťou 15 rokov a aktuálnou úrokovou sadzbou 2,266 % p. a. Úver sa čerpá postupne v rokoch 2025, 2026. K 31.12.2025 bol disponibilný zostatok úveru vo výške 1 247 217,84 eur, ktorý bude použitý na investičné akcie v roku 2026.   </w:t>
      </w:r>
      <w:r w:rsidRPr="009A28AE">
        <w:rPr>
          <w:b w:val="0"/>
          <w:sz w:val="24"/>
          <w:szCs w:val="24"/>
        </w:rPr>
        <w:t>Nezaplatené úroky z bankových úverov za december 2025 boli vo výške 7 804,02 e</w:t>
      </w:r>
      <w:r>
        <w:rPr>
          <w:b w:val="0"/>
          <w:sz w:val="24"/>
          <w:szCs w:val="24"/>
        </w:rPr>
        <w:t>ur. V závere roku 2025 bola podpísaná zmluva o poskytnutí úveru z Environmentálneho fondu vo výške 1 375 588,43 eur na rekonštrukciu budovy ZUŠ (národná kultúrna pamiatka), s úrokovou sadzbou 2</w:t>
      </w:r>
      <w:r w:rsidR="00E0500A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% p. a. a 20-ročnou splatnosťou. Úver sa začal čerpať až v roku 2026.</w:t>
      </w:r>
    </w:p>
    <w:p w:rsidR="004A73EE" w:rsidRDefault="004A73EE" w:rsidP="00924FC2">
      <w:pPr>
        <w:autoSpaceDE w:val="0"/>
        <w:autoSpaceDN w:val="0"/>
        <w:adjustRightInd w:val="0"/>
        <w:jc w:val="both"/>
        <w:rPr>
          <w:sz w:val="24"/>
          <w:szCs w:val="24"/>
        </w:rPr>
      </w:pPr>
    </w:p>
    <w:p w:rsidR="00924FC2" w:rsidRPr="007A3BA5" w:rsidRDefault="00924FC2" w:rsidP="00924FC2">
      <w:pPr>
        <w:autoSpaceDE w:val="0"/>
        <w:autoSpaceDN w:val="0"/>
        <w:adjustRightInd w:val="0"/>
        <w:jc w:val="both"/>
        <w:rPr>
          <w:sz w:val="24"/>
          <w:szCs w:val="24"/>
        </w:rPr>
      </w:pPr>
      <w:r w:rsidRPr="007A3BA5">
        <w:rPr>
          <w:sz w:val="24"/>
          <w:szCs w:val="24"/>
        </w:rPr>
        <w:t>Prehľad stavov úverov a leasingov v konsolidovanom celku</w:t>
      </w:r>
      <w:r w:rsidR="00E43FEC" w:rsidRPr="007A3BA5">
        <w:rPr>
          <w:sz w:val="24"/>
          <w:szCs w:val="24"/>
        </w:rPr>
        <w:t xml:space="preserve"> k 31. 12. 2025 je v</w:t>
      </w:r>
      <w:r w:rsidR="00E0500A">
        <w:rPr>
          <w:sz w:val="24"/>
          <w:szCs w:val="24"/>
        </w:rPr>
        <w:t> </w:t>
      </w:r>
      <w:r w:rsidR="00E43FEC" w:rsidRPr="007A3BA5">
        <w:rPr>
          <w:sz w:val="24"/>
          <w:szCs w:val="24"/>
        </w:rPr>
        <w:t>prílohe</w:t>
      </w:r>
      <w:r w:rsidR="00E0500A">
        <w:rPr>
          <w:sz w:val="24"/>
          <w:szCs w:val="24"/>
        </w:rPr>
        <w:t xml:space="preserve"> poznámok.</w:t>
      </w:r>
    </w:p>
    <w:p w:rsidR="008C4679" w:rsidRDefault="008C4679" w:rsidP="0079532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F20E90" w:rsidRPr="00C812CE" w:rsidRDefault="00F20E90" w:rsidP="001E0301">
      <w:pPr>
        <w:autoSpaceDE w:val="0"/>
        <w:autoSpaceDN w:val="0"/>
        <w:adjustRightInd w:val="0"/>
        <w:jc w:val="both"/>
        <w:rPr>
          <w:b/>
          <w:sz w:val="24"/>
          <w:szCs w:val="24"/>
        </w:rPr>
      </w:pPr>
      <w:r w:rsidRPr="00C812CE">
        <w:rPr>
          <w:b/>
          <w:sz w:val="24"/>
          <w:szCs w:val="24"/>
        </w:rPr>
        <w:lastRenderedPageBreak/>
        <w:t>Časové rozlíšenie na strane pasív</w:t>
      </w:r>
    </w:p>
    <w:p w:rsidR="00D15DA9" w:rsidRDefault="00F20E90" w:rsidP="00F20E90">
      <w:pPr>
        <w:autoSpaceDE w:val="0"/>
        <w:autoSpaceDN w:val="0"/>
        <w:adjustRightInd w:val="0"/>
        <w:jc w:val="both"/>
        <w:rPr>
          <w:sz w:val="24"/>
          <w:szCs w:val="24"/>
        </w:rPr>
      </w:pPr>
      <w:r w:rsidRPr="00510998">
        <w:rPr>
          <w:sz w:val="24"/>
          <w:szCs w:val="24"/>
        </w:rPr>
        <w:t xml:space="preserve">Účtovné jednotky </w:t>
      </w:r>
      <w:r>
        <w:rPr>
          <w:sz w:val="24"/>
          <w:szCs w:val="24"/>
        </w:rPr>
        <w:t>konsolidovaného celku časovo rozlišovali výdavky budúcich období</w:t>
      </w:r>
      <w:r w:rsidR="006A3FD6">
        <w:rPr>
          <w:sz w:val="24"/>
          <w:szCs w:val="24"/>
        </w:rPr>
        <w:t xml:space="preserve"> a výnosy</w:t>
      </w:r>
      <w:r>
        <w:rPr>
          <w:sz w:val="24"/>
          <w:szCs w:val="24"/>
        </w:rPr>
        <w:t xml:space="preserve"> budúcich období. </w:t>
      </w:r>
    </w:p>
    <w:p w:rsidR="00D15DA9" w:rsidRDefault="00180D9D" w:rsidP="00F20E90">
      <w:pPr>
        <w:autoSpaceDE w:val="0"/>
        <w:autoSpaceDN w:val="0"/>
        <w:adjustRightInd w:val="0"/>
        <w:jc w:val="both"/>
        <w:rPr>
          <w:sz w:val="24"/>
          <w:szCs w:val="24"/>
        </w:rPr>
      </w:pPr>
      <w:r w:rsidRPr="008046E2">
        <w:rPr>
          <w:b/>
          <w:sz w:val="24"/>
          <w:szCs w:val="24"/>
        </w:rPr>
        <w:t>Výdavky budúcich období</w:t>
      </w:r>
      <w:r>
        <w:rPr>
          <w:sz w:val="24"/>
          <w:szCs w:val="24"/>
        </w:rPr>
        <w:t xml:space="preserve"> (agregovaná súvaha</w:t>
      </w:r>
      <w:r w:rsidR="00C812CE">
        <w:rPr>
          <w:sz w:val="24"/>
          <w:szCs w:val="24"/>
        </w:rPr>
        <w:t>, účet 383</w:t>
      </w:r>
      <w:r>
        <w:rPr>
          <w:sz w:val="24"/>
          <w:szCs w:val="24"/>
        </w:rPr>
        <w:t xml:space="preserve">) sú vo výške </w:t>
      </w:r>
      <w:r w:rsidR="00D15DA9">
        <w:rPr>
          <w:sz w:val="24"/>
          <w:szCs w:val="24"/>
        </w:rPr>
        <w:t xml:space="preserve">161 160,49 eur </w:t>
      </w:r>
      <w:r>
        <w:rPr>
          <w:sz w:val="24"/>
          <w:szCs w:val="24"/>
        </w:rPr>
        <w:t xml:space="preserve">a predstavujú </w:t>
      </w:r>
      <w:r w:rsidR="001006BD">
        <w:rPr>
          <w:sz w:val="24"/>
          <w:szCs w:val="24"/>
        </w:rPr>
        <w:t xml:space="preserve">najmä </w:t>
      </w:r>
      <w:r>
        <w:rPr>
          <w:sz w:val="24"/>
          <w:szCs w:val="24"/>
        </w:rPr>
        <w:t>preplatky z vyúčtovania tepla za rok 202</w:t>
      </w:r>
      <w:r w:rsidR="00D15DA9">
        <w:rPr>
          <w:sz w:val="24"/>
          <w:szCs w:val="24"/>
        </w:rPr>
        <w:t>5</w:t>
      </w:r>
      <w:r>
        <w:rPr>
          <w:sz w:val="24"/>
          <w:szCs w:val="24"/>
        </w:rPr>
        <w:t>, ktoré bude musieť EMKOBEL, a. s. uhradiť odberateľom v konsolidovanom celku</w:t>
      </w:r>
      <w:r w:rsidR="00E0500A">
        <w:rPr>
          <w:sz w:val="24"/>
          <w:szCs w:val="24"/>
        </w:rPr>
        <w:t xml:space="preserve"> a </w:t>
      </w:r>
      <w:r w:rsidR="00DC5EE5">
        <w:rPr>
          <w:sz w:val="24"/>
          <w:szCs w:val="24"/>
        </w:rPr>
        <w:t>ostatným odberateľom</w:t>
      </w:r>
      <w:r w:rsidR="00D15DA9">
        <w:rPr>
          <w:sz w:val="24"/>
          <w:szCs w:val="24"/>
        </w:rPr>
        <w:t>.</w:t>
      </w:r>
      <w:r w:rsidR="00E226F2">
        <w:rPr>
          <w:sz w:val="24"/>
          <w:szCs w:val="24"/>
        </w:rPr>
        <w:t xml:space="preserve"> </w:t>
      </w:r>
    </w:p>
    <w:p w:rsidR="00180D9D" w:rsidRDefault="00180D9D" w:rsidP="00F20E90">
      <w:pPr>
        <w:autoSpaceDE w:val="0"/>
        <w:autoSpaceDN w:val="0"/>
        <w:adjustRightInd w:val="0"/>
        <w:jc w:val="both"/>
        <w:rPr>
          <w:sz w:val="24"/>
          <w:szCs w:val="24"/>
        </w:rPr>
      </w:pPr>
      <w:r w:rsidRPr="00C812CE">
        <w:rPr>
          <w:sz w:val="24"/>
          <w:szCs w:val="24"/>
        </w:rPr>
        <w:t>V rámci konsol</w:t>
      </w:r>
      <w:r w:rsidR="00E54E83" w:rsidRPr="00C812CE">
        <w:rPr>
          <w:sz w:val="24"/>
          <w:szCs w:val="24"/>
        </w:rPr>
        <w:t>idačných operácii sa eliminovala</w:t>
      </w:r>
      <w:r w:rsidRPr="00C812CE">
        <w:rPr>
          <w:sz w:val="24"/>
          <w:szCs w:val="24"/>
        </w:rPr>
        <w:t xml:space="preserve"> čiastka</w:t>
      </w:r>
      <w:r>
        <w:rPr>
          <w:b/>
          <w:sz w:val="24"/>
          <w:szCs w:val="24"/>
        </w:rPr>
        <w:t xml:space="preserve"> </w:t>
      </w:r>
      <w:r w:rsidR="001006BD">
        <w:rPr>
          <w:b/>
          <w:sz w:val="24"/>
          <w:szCs w:val="24"/>
        </w:rPr>
        <w:t>1</w:t>
      </w:r>
      <w:r w:rsidR="00D15DA9">
        <w:rPr>
          <w:b/>
          <w:sz w:val="24"/>
          <w:szCs w:val="24"/>
        </w:rPr>
        <w:t>00 096,40</w:t>
      </w:r>
      <w:r>
        <w:rPr>
          <w:b/>
          <w:sz w:val="24"/>
          <w:szCs w:val="24"/>
        </w:rPr>
        <w:t xml:space="preserve"> eur</w:t>
      </w:r>
      <w:r w:rsidR="00DC5EE5">
        <w:rPr>
          <w:b/>
          <w:sz w:val="24"/>
          <w:szCs w:val="24"/>
        </w:rPr>
        <w:t>.</w:t>
      </w:r>
      <w:r>
        <w:rPr>
          <w:sz w:val="24"/>
          <w:szCs w:val="24"/>
        </w:rPr>
        <w:t xml:space="preserve"> </w:t>
      </w:r>
    </w:p>
    <w:p w:rsidR="008046E2" w:rsidRDefault="00180D9D" w:rsidP="008046E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8046E2">
        <w:rPr>
          <w:sz w:val="24"/>
          <w:szCs w:val="24"/>
        </w:rPr>
        <w:t>Výnosy budúcich období</w:t>
      </w:r>
      <w:r w:rsidR="00DC5EE5" w:rsidRPr="008046E2">
        <w:rPr>
          <w:b w:val="0"/>
          <w:sz w:val="24"/>
          <w:szCs w:val="24"/>
        </w:rPr>
        <w:t xml:space="preserve"> </w:t>
      </w:r>
      <w:r w:rsidR="008046E2" w:rsidRPr="008046E2">
        <w:rPr>
          <w:b w:val="0"/>
          <w:sz w:val="24"/>
          <w:szCs w:val="24"/>
        </w:rPr>
        <w:t>(agregovaná súvaha</w:t>
      </w:r>
      <w:r w:rsidR="00FB56E3">
        <w:rPr>
          <w:b w:val="0"/>
          <w:sz w:val="24"/>
          <w:szCs w:val="24"/>
        </w:rPr>
        <w:t>, účet 384</w:t>
      </w:r>
      <w:r w:rsidR="008046E2" w:rsidRPr="008046E2">
        <w:rPr>
          <w:b w:val="0"/>
          <w:sz w:val="24"/>
          <w:szCs w:val="24"/>
        </w:rPr>
        <w:t xml:space="preserve">) sú vo výške </w:t>
      </w:r>
      <w:r w:rsidR="000E20FA">
        <w:rPr>
          <w:b w:val="0"/>
          <w:sz w:val="24"/>
          <w:szCs w:val="24"/>
        </w:rPr>
        <w:t>42 148 618,33</w:t>
      </w:r>
      <w:r w:rsidR="008046E2" w:rsidRPr="008046E2">
        <w:rPr>
          <w:b w:val="0"/>
          <w:sz w:val="24"/>
          <w:szCs w:val="24"/>
        </w:rPr>
        <w:t xml:space="preserve"> eur a predstavujú </w:t>
      </w:r>
      <w:r w:rsidR="00FB56E3">
        <w:rPr>
          <w:b w:val="0"/>
          <w:sz w:val="24"/>
          <w:szCs w:val="24"/>
        </w:rPr>
        <w:t xml:space="preserve">najmä </w:t>
      </w:r>
      <w:r w:rsidR="008046E2" w:rsidRPr="008046E2">
        <w:rPr>
          <w:b w:val="0"/>
          <w:sz w:val="24"/>
          <w:szCs w:val="24"/>
        </w:rPr>
        <w:t>zostatkovú hodnotu majetku obstaraného z kapitálových transferov alebo darov.</w:t>
      </w:r>
      <w:r w:rsidR="008046E2">
        <w:rPr>
          <w:sz w:val="24"/>
          <w:szCs w:val="24"/>
        </w:rPr>
        <w:t xml:space="preserve"> </w:t>
      </w:r>
      <w:r w:rsidR="008046E2">
        <w:rPr>
          <w:b w:val="0"/>
          <w:sz w:val="24"/>
          <w:szCs w:val="24"/>
        </w:rPr>
        <w:t>Kapitálové transfery sa zúčtovali v priebehu roka 202</w:t>
      </w:r>
      <w:r w:rsidR="000E20FA">
        <w:rPr>
          <w:b w:val="0"/>
          <w:sz w:val="24"/>
          <w:szCs w:val="24"/>
        </w:rPr>
        <w:t>5</w:t>
      </w:r>
      <w:r w:rsidR="008046E2">
        <w:rPr>
          <w:b w:val="0"/>
          <w:sz w:val="24"/>
          <w:szCs w:val="24"/>
        </w:rPr>
        <w:t xml:space="preserve"> do výnosov vo výške odpisov majetku mesta obstaraného z cudzích zdrojov. Samostatne sa vedie analytická evidencia </w:t>
      </w:r>
      <w:r w:rsidR="00FB56E3">
        <w:rPr>
          <w:b w:val="0"/>
          <w:sz w:val="24"/>
          <w:szCs w:val="24"/>
        </w:rPr>
        <w:t xml:space="preserve">           </w:t>
      </w:r>
      <w:r w:rsidR="008046E2">
        <w:rPr>
          <w:b w:val="0"/>
          <w:sz w:val="24"/>
          <w:szCs w:val="24"/>
        </w:rPr>
        <w:t>za majetok obstaraný z cudzích zdrojov a </w:t>
      </w:r>
      <w:r w:rsidR="00226DBF">
        <w:rPr>
          <w:b w:val="0"/>
          <w:sz w:val="24"/>
          <w:szCs w:val="24"/>
        </w:rPr>
        <w:t>prevedený do správy RO a PO.</w:t>
      </w:r>
      <w:r w:rsidR="008046E2">
        <w:rPr>
          <w:b w:val="0"/>
          <w:sz w:val="24"/>
          <w:szCs w:val="24"/>
        </w:rPr>
        <w:t xml:space="preserve"> </w:t>
      </w:r>
      <w:r w:rsidR="00226DBF">
        <w:rPr>
          <w:b w:val="0"/>
          <w:sz w:val="24"/>
          <w:szCs w:val="24"/>
        </w:rPr>
        <w:t>V</w:t>
      </w:r>
      <w:r w:rsidR="008046E2">
        <w:rPr>
          <w:b w:val="0"/>
          <w:sz w:val="24"/>
          <w:szCs w:val="24"/>
        </w:rPr>
        <w:t xml:space="preserve">o výške odpisov </w:t>
      </w:r>
      <w:r w:rsidR="00FB56E3">
        <w:rPr>
          <w:b w:val="0"/>
          <w:sz w:val="24"/>
          <w:szCs w:val="24"/>
        </w:rPr>
        <w:t xml:space="preserve">            </w:t>
      </w:r>
      <w:r w:rsidR="008046E2">
        <w:rPr>
          <w:b w:val="0"/>
          <w:sz w:val="24"/>
          <w:szCs w:val="24"/>
        </w:rPr>
        <w:t xml:space="preserve">sa účet 384 rozpúšťa do výnosov. </w:t>
      </w:r>
    </w:p>
    <w:p w:rsidR="00B476C1" w:rsidRDefault="008046E2" w:rsidP="008046E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Pri spotrebe materiálu na sklade, ktorý bol tiež obstaraný z cudzích zdrojov sa vo vecnej a časovej súvislosti s nákladmi účtovali aj výnosy a znížil sa stav účtu 384</w:t>
      </w:r>
      <w:r w:rsidR="00B476C1">
        <w:rPr>
          <w:b w:val="0"/>
          <w:sz w:val="24"/>
          <w:szCs w:val="24"/>
        </w:rPr>
        <w:t>. Platby za potraviny v ŠJ základných škôl a MŠ prijaté vopred v roku 202</w:t>
      </w:r>
      <w:r w:rsidR="000E20FA">
        <w:rPr>
          <w:b w:val="0"/>
          <w:sz w:val="24"/>
          <w:szCs w:val="24"/>
        </w:rPr>
        <w:t>4</w:t>
      </w:r>
      <w:r w:rsidR="00B476C1">
        <w:rPr>
          <w:b w:val="0"/>
          <w:sz w:val="24"/>
          <w:szCs w:val="24"/>
        </w:rPr>
        <w:t xml:space="preserve"> v čiastke </w:t>
      </w:r>
      <w:r w:rsidR="000E20FA">
        <w:rPr>
          <w:b w:val="0"/>
          <w:sz w:val="24"/>
          <w:szCs w:val="24"/>
        </w:rPr>
        <w:t>60 528,68</w:t>
      </w:r>
      <w:r w:rsidR="00B476C1">
        <w:rPr>
          <w:b w:val="0"/>
          <w:sz w:val="24"/>
          <w:szCs w:val="24"/>
        </w:rPr>
        <w:t xml:space="preserve"> eur boli vrátené školám v priebehu roka 202</w:t>
      </w:r>
      <w:r w:rsidR="000E20FA">
        <w:rPr>
          <w:b w:val="0"/>
          <w:sz w:val="24"/>
          <w:szCs w:val="24"/>
        </w:rPr>
        <w:t>5</w:t>
      </w:r>
      <w:r w:rsidR="00B476C1">
        <w:rPr>
          <w:b w:val="0"/>
          <w:sz w:val="24"/>
          <w:szCs w:val="24"/>
        </w:rPr>
        <w:t>. V závere roka 202</w:t>
      </w:r>
      <w:r w:rsidR="000E20FA">
        <w:rPr>
          <w:b w:val="0"/>
          <w:sz w:val="24"/>
          <w:szCs w:val="24"/>
        </w:rPr>
        <w:t>5</w:t>
      </w:r>
      <w:r w:rsidR="00B476C1">
        <w:rPr>
          <w:b w:val="0"/>
          <w:sz w:val="24"/>
          <w:szCs w:val="24"/>
        </w:rPr>
        <w:t xml:space="preserve"> bol stav vopred prijatých platieb v ŠJ </w:t>
      </w:r>
      <w:r w:rsidR="000E20FA">
        <w:rPr>
          <w:b w:val="0"/>
          <w:sz w:val="24"/>
          <w:szCs w:val="24"/>
        </w:rPr>
        <w:t xml:space="preserve">58 926,73 </w:t>
      </w:r>
      <w:r w:rsidR="00B476C1">
        <w:rPr>
          <w:b w:val="0"/>
          <w:sz w:val="24"/>
          <w:szCs w:val="24"/>
        </w:rPr>
        <w:t>eur, tieto budú vrátené školám v roku 202</w:t>
      </w:r>
      <w:r w:rsidR="000E20FA">
        <w:rPr>
          <w:b w:val="0"/>
          <w:sz w:val="24"/>
          <w:szCs w:val="24"/>
        </w:rPr>
        <w:t>6</w:t>
      </w:r>
      <w:r w:rsidR="00B476C1">
        <w:rPr>
          <w:b w:val="0"/>
          <w:sz w:val="24"/>
          <w:szCs w:val="24"/>
        </w:rPr>
        <w:t xml:space="preserve">. </w:t>
      </w:r>
    </w:p>
    <w:p w:rsidR="000E20FA" w:rsidRDefault="000E20FA" w:rsidP="008046E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Obrat strany </w:t>
      </w:r>
      <w:r w:rsidR="0070259C">
        <w:rPr>
          <w:b w:val="0"/>
          <w:sz w:val="24"/>
          <w:szCs w:val="24"/>
        </w:rPr>
        <w:t xml:space="preserve">DAL účtu 384 </w:t>
      </w:r>
      <w:r w:rsidR="00FB56E3">
        <w:rPr>
          <w:b w:val="0"/>
          <w:sz w:val="24"/>
          <w:szCs w:val="24"/>
        </w:rPr>
        <w:t xml:space="preserve">v meste </w:t>
      </w:r>
      <w:r>
        <w:rPr>
          <w:b w:val="0"/>
          <w:sz w:val="24"/>
          <w:szCs w:val="24"/>
        </w:rPr>
        <w:t>vo výške</w:t>
      </w:r>
      <w:r w:rsidR="008046E2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12 996 tis. eur predstavujú</w:t>
      </w:r>
      <w:r w:rsidR="00630AA9">
        <w:rPr>
          <w:b w:val="0"/>
          <w:sz w:val="24"/>
          <w:szCs w:val="24"/>
        </w:rPr>
        <w:t xml:space="preserve"> </w:t>
      </w:r>
      <w:r w:rsidR="00B476C1">
        <w:rPr>
          <w:b w:val="0"/>
          <w:sz w:val="24"/>
          <w:szCs w:val="24"/>
        </w:rPr>
        <w:t>prijaté kapitálové transfery</w:t>
      </w:r>
      <w:r w:rsidR="00FB56E3">
        <w:rPr>
          <w:b w:val="0"/>
          <w:sz w:val="24"/>
          <w:szCs w:val="24"/>
        </w:rPr>
        <w:t xml:space="preserve"> </w:t>
      </w:r>
      <w:r w:rsidR="00B476C1">
        <w:rPr>
          <w:b w:val="0"/>
          <w:sz w:val="24"/>
          <w:szCs w:val="24"/>
        </w:rPr>
        <w:t>na</w:t>
      </w:r>
      <w:r>
        <w:rPr>
          <w:b w:val="0"/>
          <w:sz w:val="24"/>
          <w:szCs w:val="24"/>
        </w:rPr>
        <w:t xml:space="preserve"> obnovu</w:t>
      </w:r>
      <w:r w:rsidR="00C812CE">
        <w:rPr>
          <w:b w:val="0"/>
          <w:sz w:val="24"/>
          <w:szCs w:val="24"/>
        </w:rPr>
        <w:t xml:space="preserve"> a</w:t>
      </w:r>
      <w:r>
        <w:rPr>
          <w:b w:val="0"/>
          <w:sz w:val="24"/>
          <w:szCs w:val="24"/>
        </w:rPr>
        <w:t xml:space="preserve"> </w:t>
      </w:r>
      <w:r w:rsidR="00B476C1">
        <w:rPr>
          <w:b w:val="0"/>
          <w:sz w:val="24"/>
          <w:szCs w:val="24"/>
        </w:rPr>
        <w:t xml:space="preserve"> rekonštrukciu </w:t>
      </w:r>
      <w:r>
        <w:rPr>
          <w:b w:val="0"/>
          <w:sz w:val="24"/>
          <w:szCs w:val="24"/>
        </w:rPr>
        <w:t xml:space="preserve">ZUŠ, </w:t>
      </w:r>
      <w:r w:rsidR="008B0371">
        <w:rPr>
          <w:b w:val="0"/>
          <w:sz w:val="24"/>
          <w:szCs w:val="24"/>
        </w:rPr>
        <w:t xml:space="preserve">rekonštrukciu zimného štadióna, rekonštrukciu hotela Šport na byty, obstaranie umelej trávy na futbal. štadióne, </w:t>
      </w:r>
      <w:r>
        <w:rPr>
          <w:b w:val="0"/>
          <w:sz w:val="24"/>
          <w:szCs w:val="24"/>
        </w:rPr>
        <w:t xml:space="preserve">zlepšenie energetickej hospodárnosti ZŠ a CVČ, </w:t>
      </w:r>
      <w:r w:rsidR="00C812CE">
        <w:rPr>
          <w:b w:val="0"/>
          <w:sz w:val="24"/>
          <w:szCs w:val="24"/>
        </w:rPr>
        <w:t>rekonštrukciu 4. poschodia Domova dôchodcov na Brezovej ul.</w:t>
      </w:r>
      <w:r w:rsidR="00FB56E3">
        <w:rPr>
          <w:b w:val="0"/>
          <w:sz w:val="24"/>
          <w:szCs w:val="24"/>
        </w:rPr>
        <w:t>,</w:t>
      </w:r>
      <w:r w:rsidR="00C812CE">
        <w:rPr>
          <w:b w:val="0"/>
          <w:sz w:val="24"/>
          <w:szCs w:val="24"/>
        </w:rPr>
        <w:t xml:space="preserve">  na nové zariadenie pre seniorov </w:t>
      </w:r>
      <w:proofErr w:type="spellStart"/>
      <w:r w:rsidR="00C812CE">
        <w:rPr>
          <w:b w:val="0"/>
          <w:sz w:val="24"/>
          <w:szCs w:val="24"/>
        </w:rPr>
        <w:t>SeniorPark</w:t>
      </w:r>
      <w:proofErr w:type="spellEnd"/>
      <w:r w:rsidR="00C812CE">
        <w:rPr>
          <w:b w:val="0"/>
          <w:sz w:val="24"/>
          <w:szCs w:val="24"/>
        </w:rPr>
        <w:t xml:space="preserve"> Breza a na všetky e</w:t>
      </w:r>
      <w:r>
        <w:rPr>
          <w:b w:val="0"/>
          <w:sz w:val="24"/>
          <w:szCs w:val="24"/>
        </w:rPr>
        <w:t>šte nedokončené investície z cudzích zdrojov</w:t>
      </w:r>
      <w:r w:rsidR="00C812CE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 xml:space="preserve">  </w:t>
      </w:r>
    </w:p>
    <w:p w:rsidR="00CA2217" w:rsidRDefault="00C812CE" w:rsidP="008046E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Obrat strany</w:t>
      </w:r>
      <w:r w:rsidR="00B476C1">
        <w:rPr>
          <w:b w:val="0"/>
          <w:sz w:val="24"/>
          <w:szCs w:val="24"/>
        </w:rPr>
        <w:t xml:space="preserve"> MD</w:t>
      </w:r>
      <w:r>
        <w:rPr>
          <w:b w:val="0"/>
          <w:sz w:val="24"/>
          <w:szCs w:val="24"/>
        </w:rPr>
        <w:t xml:space="preserve"> účtu 384 </w:t>
      </w:r>
      <w:r w:rsidR="00FB56E3">
        <w:rPr>
          <w:b w:val="0"/>
          <w:sz w:val="24"/>
          <w:szCs w:val="24"/>
        </w:rPr>
        <w:t xml:space="preserve">v meste </w:t>
      </w:r>
      <w:r>
        <w:rPr>
          <w:b w:val="0"/>
          <w:sz w:val="24"/>
          <w:szCs w:val="24"/>
        </w:rPr>
        <w:t>vo výške 1 581 tis. eur predstavujú</w:t>
      </w:r>
      <w:r w:rsidR="00B476C1">
        <w:rPr>
          <w:b w:val="0"/>
          <w:sz w:val="24"/>
          <w:szCs w:val="24"/>
        </w:rPr>
        <w:t xml:space="preserve"> </w:t>
      </w:r>
      <w:r w:rsidR="00630AA9">
        <w:rPr>
          <w:b w:val="0"/>
          <w:sz w:val="24"/>
          <w:szCs w:val="24"/>
        </w:rPr>
        <w:t xml:space="preserve">odpisy </w:t>
      </w:r>
      <w:r>
        <w:rPr>
          <w:b w:val="0"/>
          <w:sz w:val="24"/>
          <w:szCs w:val="24"/>
        </w:rPr>
        <w:t>majetku obstaraného z cudzích zdrojov pre mesto a pre</w:t>
      </w:r>
      <w:r w:rsidR="00630AA9">
        <w:rPr>
          <w:b w:val="0"/>
          <w:sz w:val="24"/>
          <w:szCs w:val="24"/>
        </w:rPr>
        <w:t xml:space="preserve"> RO a</w:t>
      </w:r>
      <w:r>
        <w:rPr>
          <w:b w:val="0"/>
          <w:sz w:val="24"/>
          <w:szCs w:val="24"/>
        </w:rPr>
        <w:t> </w:t>
      </w:r>
      <w:r w:rsidR="00B476C1">
        <w:rPr>
          <w:b w:val="0"/>
          <w:sz w:val="24"/>
          <w:szCs w:val="24"/>
        </w:rPr>
        <w:t>PO</w:t>
      </w:r>
      <w:r>
        <w:rPr>
          <w:b w:val="0"/>
          <w:sz w:val="24"/>
          <w:szCs w:val="24"/>
        </w:rPr>
        <w:t>, spotrebu materiálu obstaraného z cudzích zdrojov</w:t>
      </w:r>
      <w:r w:rsidR="00E43FEC">
        <w:rPr>
          <w:b w:val="0"/>
          <w:sz w:val="24"/>
          <w:szCs w:val="24"/>
        </w:rPr>
        <w:t xml:space="preserve"> a delimitácie</w:t>
      </w:r>
      <w:r w:rsidR="00B476C1">
        <w:rPr>
          <w:b w:val="0"/>
          <w:sz w:val="24"/>
          <w:szCs w:val="24"/>
        </w:rPr>
        <w:t>.</w:t>
      </w:r>
    </w:p>
    <w:p w:rsidR="00FB56E3" w:rsidRDefault="00FB56E3" w:rsidP="008046E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 RO Domov dôchodcov na Brezovej ul.</w:t>
      </w:r>
      <w:r w:rsidR="008B0371">
        <w:rPr>
          <w:b w:val="0"/>
          <w:sz w:val="24"/>
          <w:szCs w:val="24"/>
        </w:rPr>
        <w:t>, ZŠ Z. Nejedlého a v PO STEZ, ZOO</w:t>
      </w:r>
      <w:r>
        <w:rPr>
          <w:b w:val="0"/>
          <w:sz w:val="24"/>
          <w:szCs w:val="24"/>
        </w:rPr>
        <w:t xml:space="preserve"> predstavujú výnosy </w:t>
      </w:r>
      <w:proofErr w:type="spellStart"/>
      <w:r>
        <w:rPr>
          <w:b w:val="0"/>
          <w:sz w:val="24"/>
          <w:szCs w:val="24"/>
        </w:rPr>
        <w:t>bud</w:t>
      </w:r>
      <w:proofErr w:type="spellEnd"/>
      <w:r>
        <w:rPr>
          <w:b w:val="0"/>
          <w:sz w:val="24"/>
          <w:szCs w:val="24"/>
        </w:rPr>
        <w:t xml:space="preserve">. období </w:t>
      </w:r>
      <w:r w:rsidR="008B0371">
        <w:rPr>
          <w:b w:val="0"/>
          <w:sz w:val="24"/>
          <w:szCs w:val="24"/>
        </w:rPr>
        <w:t>zostatkovú hodnotu majetku obstaraného priamo RO, PO z cudzích zdrojov.</w:t>
      </w:r>
    </w:p>
    <w:p w:rsidR="00180D9D" w:rsidRDefault="00CA2217" w:rsidP="00630AA9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V OS EMKOBEL, a. s. </w:t>
      </w:r>
      <w:r w:rsidR="008B0371">
        <w:rPr>
          <w:b w:val="0"/>
          <w:sz w:val="24"/>
          <w:szCs w:val="24"/>
        </w:rPr>
        <w:t xml:space="preserve">sú </w:t>
      </w:r>
      <w:r>
        <w:rPr>
          <w:b w:val="0"/>
          <w:sz w:val="24"/>
          <w:szCs w:val="24"/>
        </w:rPr>
        <w:t>výnosy budúcich období</w:t>
      </w:r>
      <w:r w:rsidR="00630AA9">
        <w:rPr>
          <w:b w:val="0"/>
          <w:sz w:val="24"/>
          <w:szCs w:val="24"/>
        </w:rPr>
        <w:t xml:space="preserve"> z dôvodu</w:t>
      </w:r>
      <w:r>
        <w:rPr>
          <w:b w:val="0"/>
          <w:sz w:val="24"/>
          <w:szCs w:val="24"/>
        </w:rPr>
        <w:t xml:space="preserve"> dotáci</w:t>
      </w:r>
      <w:r w:rsidR="00297059">
        <w:rPr>
          <w:b w:val="0"/>
          <w:sz w:val="24"/>
          <w:szCs w:val="24"/>
        </w:rPr>
        <w:t>e</w:t>
      </w:r>
      <w:r>
        <w:rPr>
          <w:b w:val="0"/>
          <w:sz w:val="24"/>
          <w:szCs w:val="24"/>
        </w:rPr>
        <w:t xml:space="preserve"> na energie zo ŠR </w:t>
      </w:r>
      <w:r w:rsidR="008B0371">
        <w:rPr>
          <w:b w:val="0"/>
          <w:sz w:val="24"/>
          <w:szCs w:val="24"/>
        </w:rPr>
        <w:t xml:space="preserve">           </w:t>
      </w:r>
      <w:r>
        <w:rPr>
          <w:b w:val="0"/>
          <w:sz w:val="24"/>
          <w:szCs w:val="24"/>
        </w:rPr>
        <w:t>pre odberné miesta v</w:t>
      </w:r>
      <w:r w:rsidR="00226DBF">
        <w:rPr>
          <w:b w:val="0"/>
          <w:sz w:val="24"/>
          <w:szCs w:val="24"/>
        </w:rPr>
        <w:t> </w:t>
      </w:r>
      <w:r>
        <w:rPr>
          <w:b w:val="0"/>
          <w:sz w:val="24"/>
          <w:szCs w:val="24"/>
        </w:rPr>
        <w:t xml:space="preserve">Smižanoch </w:t>
      </w:r>
      <w:r w:rsidR="008B0371">
        <w:rPr>
          <w:b w:val="0"/>
          <w:sz w:val="24"/>
          <w:szCs w:val="24"/>
        </w:rPr>
        <w:t>(195 tis. eur)</w:t>
      </w:r>
      <w:r>
        <w:rPr>
          <w:b w:val="0"/>
          <w:sz w:val="24"/>
          <w:szCs w:val="24"/>
        </w:rPr>
        <w:t xml:space="preserve"> a pre Spišskú Novú Ves</w:t>
      </w:r>
      <w:r w:rsidR="008B0371">
        <w:rPr>
          <w:b w:val="0"/>
          <w:sz w:val="24"/>
          <w:szCs w:val="24"/>
        </w:rPr>
        <w:t xml:space="preserve"> (2 200 tis. eur)</w:t>
      </w:r>
      <w:r w:rsidR="00297059">
        <w:rPr>
          <w:b w:val="0"/>
          <w:sz w:val="24"/>
          <w:szCs w:val="24"/>
        </w:rPr>
        <w:t>, časť sa použila a časť vrátila</w:t>
      </w:r>
      <w:r>
        <w:rPr>
          <w:b w:val="0"/>
          <w:sz w:val="24"/>
          <w:szCs w:val="24"/>
        </w:rPr>
        <w:t>.</w:t>
      </w:r>
      <w:r w:rsidR="002637A8">
        <w:rPr>
          <w:b w:val="0"/>
          <w:sz w:val="24"/>
          <w:szCs w:val="24"/>
        </w:rPr>
        <w:t xml:space="preserve"> </w:t>
      </w:r>
    </w:p>
    <w:p w:rsidR="00771F93" w:rsidRDefault="003E522F" w:rsidP="0097594E">
      <w:pPr>
        <w:autoSpaceDE w:val="0"/>
        <w:autoSpaceDN w:val="0"/>
        <w:adjustRightInd w:val="0"/>
        <w:jc w:val="both"/>
        <w:rPr>
          <w:sz w:val="24"/>
          <w:szCs w:val="24"/>
        </w:rPr>
      </w:pPr>
      <w:r w:rsidRPr="00C812CE">
        <w:rPr>
          <w:sz w:val="24"/>
          <w:szCs w:val="24"/>
        </w:rPr>
        <w:t xml:space="preserve">V rámci konsolidačných operácii </w:t>
      </w:r>
      <w:r w:rsidR="00771F93" w:rsidRPr="00C812CE">
        <w:rPr>
          <w:sz w:val="24"/>
          <w:szCs w:val="24"/>
        </w:rPr>
        <w:t xml:space="preserve">výnosov budúcich období </w:t>
      </w:r>
      <w:r w:rsidRPr="00C812CE">
        <w:rPr>
          <w:sz w:val="24"/>
          <w:szCs w:val="24"/>
        </w:rPr>
        <w:t>sa eliminoval</w:t>
      </w:r>
      <w:r w:rsidR="00E54E83" w:rsidRPr="00C812CE">
        <w:rPr>
          <w:sz w:val="24"/>
          <w:szCs w:val="24"/>
        </w:rPr>
        <w:t>a</w:t>
      </w:r>
      <w:r w:rsidRPr="00C812CE">
        <w:rPr>
          <w:sz w:val="24"/>
          <w:szCs w:val="24"/>
        </w:rPr>
        <w:t xml:space="preserve"> čiastka</w:t>
      </w:r>
      <w:r>
        <w:rPr>
          <w:b/>
          <w:sz w:val="24"/>
          <w:szCs w:val="24"/>
        </w:rPr>
        <w:t xml:space="preserve"> </w:t>
      </w:r>
      <w:r w:rsidR="00C812CE">
        <w:rPr>
          <w:b/>
          <w:sz w:val="24"/>
          <w:szCs w:val="24"/>
        </w:rPr>
        <w:t>58 926,73</w:t>
      </w:r>
      <w:r>
        <w:rPr>
          <w:sz w:val="24"/>
          <w:szCs w:val="24"/>
        </w:rPr>
        <w:t xml:space="preserve"> </w:t>
      </w:r>
      <w:r w:rsidRPr="00B476C1">
        <w:rPr>
          <w:b/>
          <w:sz w:val="24"/>
          <w:szCs w:val="24"/>
        </w:rPr>
        <w:t>eur</w:t>
      </w:r>
      <w:r>
        <w:rPr>
          <w:sz w:val="24"/>
          <w:szCs w:val="24"/>
        </w:rPr>
        <w:t>, ktorá predstavuje platby za strav</w:t>
      </w:r>
      <w:r w:rsidR="004B1F82">
        <w:rPr>
          <w:sz w:val="24"/>
          <w:szCs w:val="24"/>
        </w:rPr>
        <w:t>u</w:t>
      </w:r>
      <w:r>
        <w:rPr>
          <w:sz w:val="24"/>
          <w:szCs w:val="24"/>
        </w:rPr>
        <w:t xml:space="preserve"> (potraviny) zaplatené </w:t>
      </w:r>
      <w:r w:rsidR="00E54E83">
        <w:rPr>
          <w:sz w:val="24"/>
          <w:szCs w:val="24"/>
        </w:rPr>
        <w:t xml:space="preserve">zo strany stravníkov </w:t>
      </w:r>
      <w:r>
        <w:rPr>
          <w:sz w:val="24"/>
          <w:szCs w:val="24"/>
        </w:rPr>
        <w:t>školským jedálňam</w:t>
      </w:r>
      <w:r w:rsidR="004B1F82">
        <w:rPr>
          <w:sz w:val="24"/>
          <w:szCs w:val="24"/>
        </w:rPr>
        <w:t>. V</w:t>
      </w:r>
      <w:r>
        <w:rPr>
          <w:sz w:val="24"/>
          <w:szCs w:val="24"/>
        </w:rPr>
        <w:t> závere roka 202</w:t>
      </w:r>
      <w:r w:rsidR="00D15DA9">
        <w:rPr>
          <w:sz w:val="24"/>
          <w:szCs w:val="24"/>
        </w:rPr>
        <w:t>5</w:t>
      </w:r>
      <w:r>
        <w:rPr>
          <w:sz w:val="24"/>
          <w:szCs w:val="24"/>
        </w:rPr>
        <w:t xml:space="preserve"> </w:t>
      </w:r>
      <w:r w:rsidR="004B1F82">
        <w:rPr>
          <w:sz w:val="24"/>
          <w:szCs w:val="24"/>
        </w:rPr>
        <w:t xml:space="preserve">boli tieto platby </w:t>
      </w:r>
      <w:r>
        <w:rPr>
          <w:sz w:val="24"/>
          <w:szCs w:val="24"/>
        </w:rPr>
        <w:t>odvedené mestu. V roku 202</w:t>
      </w:r>
      <w:r w:rsidR="00D15DA9">
        <w:rPr>
          <w:sz w:val="24"/>
          <w:szCs w:val="24"/>
        </w:rPr>
        <w:t>6</w:t>
      </w:r>
      <w:r>
        <w:rPr>
          <w:sz w:val="24"/>
          <w:szCs w:val="24"/>
        </w:rPr>
        <w:t xml:space="preserve"> </w:t>
      </w:r>
      <w:r w:rsidR="004B1F82">
        <w:rPr>
          <w:sz w:val="24"/>
          <w:szCs w:val="24"/>
        </w:rPr>
        <w:t>sa platby vrátili</w:t>
      </w:r>
      <w:r>
        <w:rPr>
          <w:sz w:val="24"/>
          <w:szCs w:val="24"/>
        </w:rPr>
        <w:t xml:space="preserve"> späť na bankové účty ŠJ</w:t>
      </w:r>
      <w:r w:rsidR="004B1F82">
        <w:rPr>
          <w:sz w:val="24"/>
          <w:szCs w:val="24"/>
        </w:rPr>
        <w:t>.</w:t>
      </w:r>
    </w:p>
    <w:p w:rsidR="00E43FEC" w:rsidRPr="0097594E" w:rsidRDefault="00E43FEC" w:rsidP="0097594E">
      <w:pPr>
        <w:autoSpaceDE w:val="0"/>
        <w:autoSpaceDN w:val="0"/>
        <w:adjustRightInd w:val="0"/>
        <w:jc w:val="both"/>
        <w:rPr>
          <w:sz w:val="24"/>
          <w:szCs w:val="24"/>
        </w:rPr>
      </w:pPr>
    </w:p>
    <w:p w:rsidR="00C812CE" w:rsidRDefault="00C812CE" w:rsidP="00C812C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Prehľad majetku obstaraného z cudzích zdrojov </w:t>
      </w:r>
      <w:r w:rsidR="00E43FEC">
        <w:rPr>
          <w:b w:val="0"/>
          <w:sz w:val="24"/>
          <w:szCs w:val="24"/>
        </w:rPr>
        <w:t xml:space="preserve">v </w:t>
      </w:r>
      <w:r>
        <w:rPr>
          <w:b w:val="0"/>
          <w:sz w:val="24"/>
          <w:szCs w:val="24"/>
        </w:rPr>
        <w:t xml:space="preserve">meste </w:t>
      </w:r>
      <w:r w:rsidR="00E43FEC">
        <w:rPr>
          <w:b w:val="0"/>
          <w:sz w:val="24"/>
          <w:szCs w:val="24"/>
        </w:rPr>
        <w:t>(agregovaná súvaha)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0"/>
        <w:gridCol w:w="1769"/>
        <w:gridCol w:w="1917"/>
      </w:tblGrid>
      <w:tr w:rsidR="00E43FEC" w:rsidRPr="00074670" w:rsidTr="00E43FEC">
        <w:trPr>
          <w:trHeight w:val="113"/>
        </w:trPr>
        <w:tc>
          <w:tcPr>
            <w:tcW w:w="5670" w:type="dxa"/>
            <w:shd w:val="clear" w:color="auto" w:fill="F2F2F2"/>
          </w:tcPr>
          <w:p w:rsidR="00E43FEC" w:rsidRPr="00671D3A" w:rsidRDefault="00E43FEC" w:rsidP="00E43FEC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1769" w:type="dxa"/>
            <w:shd w:val="clear" w:color="auto" w:fill="F2F2F2"/>
          </w:tcPr>
          <w:p w:rsidR="00E43FEC" w:rsidRPr="002622DF" w:rsidRDefault="00E43FEC" w:rsidP="00E43FEC">
            <w:pPr>
              <w:jc w:val="center"/>
              <w:rPr>
                <w:b/>
              </w:rPr>
            </w:pPr>
            <w:r w:rsidRPr="002622DF">
              <w:rPr>
                <w:b/>
              </w:rPr>
              <w:t>Zostatok  k 31.12.20</w:t>
            </w:r>
            <w:r>
              <w:rPr>
                <w:b/>
              </w:rPr>
              <w:t>24</w:t>
            </w:r>
          </w:p>
        </w:tc>
        <w:tc>
          <w:tcPr>
            <w:tcW w:w="1917" w:type="dxa"/>
            <w:shd w:val="clear" w:color="auto" w:fill="F2F2F2"/>
          </w:tcPr>
          <w:p w:rsidR="00E43FEC" w:rsidRPr="002622DF" w:rsidRDefault="00E43FEC" w:rsidP="00E43FEC">
            <w:pPr>
              <w:jc w:val="center"/>
              <w:rPr>
                <w:b/>
              </w:rPr>
            </w:pPr>
            <w:r w:rsidRPr="002622DF">
              <w:rPr>
                <w:b/>
              </w:rPr>
              <w:t>Zostatok  k 31.12.20</w:t>
            </w:r>
            <w:r>
              <w:rPr>
                <w:b/>
              </w:rPr>
              <w:t>25</w:t>
            </w:r>
          </w:p>
        </w:tc>
      </w:tr>
      <w:tr w:rsidR="00E43FEC" w:rsidRPr="00074670" w:rsidTr="00E43FEC">
        <w:trPr>
          <w:trHeight w:val="113"/>
        </w:trPr>
        <w:tc>
          <w:tcPr>
            <w:tcW w:w="5670" w:type="dxa"/>
          </w:tcPr>
          <w:p w:rsidR="00E43FEC" w:rsidRPr="002622DF" w:rsidRDefault="00E43FEC" w:rsidP="00E43FEC">
            <w:pPr>
              <w:rPr>
                <w:b/>
              </w:rPr>
            </w:pPr>
            <w:r w:rsidRPr="002622DF">
              <w:rPr>
                <w:b/>
              </w:rPr>
              <w:t>Výnosy budúcich období spolu z toho:</w:t>
            </w:r>
          </w:p>
        </w:tc>
        <w:tc>
          <w:tcPr>
            <w:tcW w:w="1769" w:type="dxa"/>
          </w:tcPr>
          <w:p w:rsidR="00E43FEC" w:rsidRPr="00671D3A" w:rsidRDefault="00E43FEC" w:rsidP="00E43FEC">
            <w:pPr>
              <w:jc w:val="right"/>
              <w:rPr>
                <w:b/>
              </w:rPr>
            </w:pPr>
            <w:r>
              <w:rPr>
                <w:b/>
              </w:rPr>
              <w:t>23 057 296,22</w:t>
            </w:r>
          </w:p>
        </w:tc>
        <w:tc>
          <w:tcPr>
            <w:tcW w:w="1917" w:type="dxa"/>
          </w:tcPr>
          <w:p w:rsidR="00E43FEC" w:rsidRPr="00671D3A" w:rsidRDefault="00E43FEC" w:rsidP="00E43FEC">
            <w:pPr>
              <w:jc w:val="right"/>
              <w:rPr>
                <w:b/>
              </w:rPr>
            </w:pPr>
            <w:r>
              <w:rPr>
                <w:b/>
              </w:rPr>
              <w:t>34 472 327,55</w:t>
            </w:r>
          </w:p>
        </w:tc>
      </w:tr>
      <w:tr w:rsidR="00E43FEC" w:rsidRPr="00074670" w:rsidTr="00E43FEC">
        <w:trPr>
          <w:trHeight w:val="113"/>
        </w:trPr>
        <w:tc>
          <w:tcPr>
            <w:tcW w:w="5670" w:type="dxa"/>
          </w:tcPr>
          <w:p w:rsidR="00E43FEC" w:rsidRPr="0058605A" w:rsidRDefault="00E43FEC" w:rsidP="00E43FEC">
            <w:pPr>
              <w:pStyle w:val="Tabulka"/>
              <w:rPr>
                <w:sz w:val="20"/>
              </w:rPr>
            </w:pPr>
            <w:r w:rsidRPr="0058605A">
              <w:rPr>
                <w:sz w:val="20"/>
              </w:rPr>
              <w:t>Kapitálové transfery prijaté z prostriedkov ŠR</w:t>
            </w:r>
            <w:r>
              <w:rPr>
                <w:sz w:val="20"/>
              </w:rPr>
              <w:t xml:space="preserve"> a EÚ BRO</w:t>
            </w:r>
          </w:p>
        </w:tc>
        <w:tc>
          <w:tcPr>
            <w:tcW w:w="1769" w:type="dxa"/>
          </w:tcPr>
          <w:p w:rsidR="00E43FEC" w:rsidRPr="0058605A" w:rsidRDefault="00E43FEC" w:rsidP="00E43FEC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2 365 920,91</w:t>
            </w:r>
          </w:p>
        </w:tc>
        <w:tc>
          <w:tcPr>
            <w:tcW w:w="1917" w:type="dxa"/>
          </w:tcPr>
          <w:p w:rsidR="00E43FEC" w:rsidRPr="0058605A" w:rsidRDefault="00E43FEC" w:rsidP="00E43FEC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2 304 472,65</w:t>
            </w:r>
          </w:p>
        </w:tc>
      </w:tr>
      <w:tr w:rsidR="00E43FEC" w:rsidRPr="00074670" w:rsidTr="00E43FEC">
        <w:trPr>
          <w:trHeight w:val="113"/>
        </w:trPr>
        <w:tc>
          <w:tcPr>
            <w:tcW w:w="5670" w:type="dxa"/>
          </w:tcPr>
          <w:p w:rsidR="00E43FEC" w:rsidRPr="0058605A" w:rsidRDefault="00E43FEC" w:rsidP="00E43FEC">
            <w:pPr>
              <w:pStyle w:val="Tabulka"/>
              <w:rPr>
                <w:sz w:val="20"/>
              </w:rPr>
            </w:pPr>
            <w:r w:rsidRPr="0058605A">
              <w:rPr>
                <w:sz w:val="20"/>
              </w:rPr>
              <w:t>Kapitálové transfery prijaté z prostriedkov ŠR</w:t>
            </w:r>
            <w:r>
              <w:rPr>
                <w:sz w:val="20"/>
              </w:rPr>
              <w:t xml:space="preserve"> a EÚ MBC</w:t>
            </w:r>
          </w:p>
        </w:tc>
        <w:tc>
          <w:tcPr>
            <w:tcW w:w="1769" w:type="dxa"/>
          </w:tcPr>
          <w:p w:rsidR="00E43FEC" w:rsidRPr="0058605A" w:rsidRDefault="00E43FEC" w:rsidP="00E43FEC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1 320 269,65</w:t>
            </w:r>
          </w:p>
        </w:tc>
        <w:tc>
          <w:tcPr>
            <w:tcW w:w="1917" w:type="dxa"/>
          </w:tcPr>
          <w:p w:rsidR="00E43FEC" w:rsidRPr="0058605A" w:rsidRDefault="00E43FEC" w:rsidP="00E43FEC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1 284 275,18</w:t>
            </w:r>
          </w:p>
        </w:tc>
      </w:tr>
      <w:tr w:rsidR="00E43FEC" w:rsidRPr="00074670" w:rsidTr="00E43FEC">
        <w:trPr>
          <w:trHeight w:val="113"/>
        </w:trPr>
        <w:tc>
          <w:tcPr>
            <w:tcW w:w="5670" w:type="dxa"/>
          </w:tcPr>
          <w:p w:rsidR="00E43FEC" w:rsidRPr="0058605A" w:rsidRDefault="00E43FEC" w:rsidP="00E43FEC">
            <w:pPr>
              <w:pStyle w:val="Tabulka"/>
              <w:rPr>
                <w:sz w:val="20"/>
              </w:rPr>
            </w:pPr>
            <w:r w:rsidRPr="0058605A">
              <w:rPr>
                <w:sz w:val="20"/>
              </w:rPr>
              <w:t>Kapitálové transfery prijaté z prostriedkov ŠR</w:t>
            </w:r>
            <w:r>
              <w:rPr>
                <w:sz w:val="20"/>
              </w:rPr>
              <w:t xml:space="preserve"> a EÚ VO</w:t>
            </w:r>
          </w:p>
        </w:tc>
        <w:tc>
          <w:tcPr>
            <w:tcW w:w="1769" w:type="dxa"/>
          </w:tcPr>
          <w:p w:rsidR="00E43FEC" w:rsidRPr="0058605A" w:rsidRDefault="00E43FEC" w:rsidP="00E43FEC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183 408,03</w:t>
            </w:r>
          </w:p>
        </w:tc>
        <w:tc>
          <w:tcPr>
            <w:tcW w:w="1917" w:type="dxa"/>
          </w:tcPr>
          <w:p w:rsidR="00E43FEC" w:rsidRPr="0058605A" w:rsidRDefault="00E43FEC" w:rsidP="00E43FEC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178 461,29</w:t>
            </w:r>
          </w:p>
        </w:tc>
      </w:tr>
      <w:tr w:rsidR="00E43FEC" w:rsidRPr="00074670" w:rsidTr="00E43FEC">
        <w:trPr>
          <w:trHeight w:val="113"/>
        </w:trPr>
        <w:tc>
          <w:tcPr>
            <w:tcW w:w="5670" w:type="dxa"/>
          </w:tcPr>
          <w:p w:rsidR="00E43FEC" w:rsidRPr="0058605A" w:rsidRDefault="00E43FEC" w:rsidP="00E43FEC">
            <w:pPr>
              <w:pStyle w:val="Tabulka"/>
              <w:rPr>
                <w:sz w:val="20"/>
              </w:rPr>
            </w:pPr>
            <w:r w:rsidRPr="0058605A">
              <w:rPr>
                <w:sz w:val="20"/>
              </w:rPr>
              <w:t>Kapitálové transfery prijaté z prostriedkov ŠR</w:t>
            </w:r>
            <w:r>
              <w:rPr>
                <w:sz w:val="20"/>
              </w:rPr>
              <w:t xml:space="preserve"> a EÚ </w:t>
            </w:r>
            <w:proofErr w:type="spellStart"/>
            <w:r>
              <w:rPr>
                <w:sz w:val="20"/>
              </w:rPr>
              <w:t>Podskala</w:t>
            </w:r>
            <w:proofErr w:type="spellEnd"/>
          </w:p>
        </w:tc>
        <w:tc>
          <w:tcPr>
            <w:tcW w:w="1769" w:type="dxa"/>
          </w:tcPr>
          <w:p w:rsidR="00E43FEC" w:rsidRPr="0058605A" w:rsidRDefault="00E43FEC" w:rsidP="00E43FEC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1 886 567,92</w:t>
            </w:r>
          </w:p>
        </w:tc>
        <w:tc>
          <w:tcPr>
            <w:tcW w:w="1917" w:type="dxa"/>
          </w:tcPr>
          <w:p w:rsidR="00E43FEC" w:rsidRPr="0058605A" w:rsidRDefault="00E43FEC" w:rsidP="00E43FEC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1 835 693,01</w:t>
            </w:r>
          </w:p>
        </w:tc>
      </w:tr>
      <w:tr w:rsidR="00E43FEC" w:rsidRPr="00074670" w:rsidTr="00E43FEC">
        <w:trPr>
          <w:trHeight w:val="113"/>
        </w:trPr>
        <w:tc>
          <w:tcPr>
            <w:tcW w:w="5670" w:type="dxa"/>
          </w:tcPr>
          <w:p w:rsidR="00E43FEC" w:rsidRPr="0058605A" w:rsidRDefault="00E43FEC" w:rsidP="00E43FEC">
            <w:pPr>
              <w:pStyle w:val="Tabulka"/>
              <w:rPr>
                <w:sz w:val="20"/>
              </w:rPr>
            </w:pPr>
            <w:r w:rsidRPr="0058605A">
              <w:rPr>
                <w:sz w:val="20"/>
              </w:rPr>
              <w:t>Kapitálové transfery prijaté z prostriedkov ŠR</w:t>
            </w:r>
            <w:r>
              <w:rPr>
                <w:sz w:val="20"/>
              </w:rPr>
              <w:t xml:space="preserve"> a EÚ námestie</w:t>
            </w:r>
          </w:p>
        </w:tc>
        <w:tc>
          <w:tcPr>
            <w:tcW w:w="1769" w:type="dxa"/>
          </w:tcPr>
          <w:p w:rsidR="00E43FEC" w:rsidRPr="0058605A" w:rsidRDefault="00E43FEC" w:rsidP="00E43FEC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828 567,87</w:t>
            </w:r>
          </w:p>
        </w:tc>
        <w:tc>
          <w:tcPr>
            <w:tcW w:w="1917" w:type="dxa"/>
          </w:tcPr>
          <w:p w:rsidR="00E43FEC" w:rsidRPr="0058605A" w:rsidRDefault="00E43FEC" w:rsidP="00E43FEC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806 278,03</w:t>
            </w:r>
          </w:p>
        </w:tc>
      </w:tr>
      <w:tr w:rsidR="00E43FEC" w:rsidRPr="00074670" w:rsidTr="00E43FEC">
        <w:trPr>
          <w:trHeight w:val="113"/>
        </w:trPr>
        <w:tc>
          <w:tcPr>
            <w:tcW w:w="5670" w:type="dxa"/>
          </w:tcPr>
          <w:p w:rsidR="00E43FEC" w:rsidRPr="0058605A" w:rsidRDefault="00E43FEC" w:rsidP="00E43FEC">
            <w:pPr>
              <w:pStyle w:val="Tabulka"/>
              <w:rPr>
                <w:sz w:val="20"/>
              </w:rPr>
            </w:pPr>
            <w:r w:rsidRPr="0058605A">
              <w:rPr>
                <w:sz w:val="20"/>
              </w:rPr>
              <w:t>Kapitálové transfery prijaté z prostriedkov ŠR</w:t>
            </w:r>
            <w:r>
              <w:rPr>
                <w:sz w:val="20"/>
              </w:rPr>
              <w:t xml:space="preserve"> a EÚ Červ. jar.</w:t>
            </w:r>
          </w:p>
        </w:tc>
        <w:tc>
          <w:tcPr>
            <w:tcW w:w="1769" w:type="dxa"/>
          </w:tcPr>
          <w:p w:rsidR="00E43FEC" w:rsidRPr="0058605A" w:rsidRDefault="00E43FEC" w:rsidP="00E43FEC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1 417 367,55</w:t>
            </w:r>
          </w:p>
        </w:tc>
        <w:tc>
          <w:tcPr>
            <w:tcW w:w="1917" w:type="dxa"/>
          </w:tcPr>
          <w:p w:rsidR="00E43FEC" w:rsidRPr="0058605A" w:rsidRDefault="00E43FEC" w:rsidP="00E43FEC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1 379 820,54</w:t>
            </w:r>
          </w:p>
        </w:tc>
      </w:tr>
      <w:tr w:rsidR="00E43FEC" w:rsidRPr="00074670" w:rsidTr="00E43FEC">
        <w:trPr>
          <w:trHeight w:val="113"/>
        </w:trPr>
        <w:tc>
          <w:tcPr>
            <w:tcW w:w="5670" w:type="dxa"/>
          </w:tcPr>
          <w:p w:rsidR="00E43FEC" w:rsidRPr="0058605A" w:rsidRDefault="00E43FEC" w:rsidP="00E43FEC">
            <w:pPr>
              <w:pStyle w:val="Tabulka"/>
              <w:rPr>
                <w:sz w:val="20"/>
              </w:rPr>
            </w:pPr>
            <w:r w:rsidRPr="0058605A">
              <w:rPr>
                <w:sz w:val="20"/>
              </w:rPr>
              <w:t>Kapitálové transfery prijaté z prostriedkov ŠR</w:t>
            </w:r>
            <w:r>
              <w:rPr>
                <w:sz w:val="20"/>
              </w:rPr>
              <w:t xml:space="preserve"> a EÚ, iné pre RO</w:t>
            </w:r>
          </w:p>
        </w:tc>
        <w:tc>
          <w:tcPr>
            <w:tcW w:w="1769" w:type="dxa"/>
          </w:tcPr>
          <w:p w:rsidR="00E43FEC" w:rsidRPr="0058605A" w:rsidRDefault="00E43FEC" w:rsidP="00E43FEC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4 474 638,14</w:t>
            </w:r>
          </w:p>
        </w:tc>
        <w:tc>
          <w:tcPr>
            <w:tcW w:w="1917" w:type="dxa"/>
          </w:tcPr>
          <w:p w:rsidR="00E43FEC" w:rsidRPr="0058605A" w:rsidRDefault="00E43FEC" w:rsidP="00E43FEC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4 547 621,67</w:t>
            </w:r>
          </w:p>
        </w:tc>
      </w:tr>
      <w:tr w:rsidR="00E43FEC" w:rsidRPr="00074670" w:rsidTr="00E43FEC">
        <w:trPr>
          <w:trHeight w:val="113"/>
        </w:trPr>
        <w:tc>
          <w:tcPr>
            <w:tcW w:w="5670" w:type="dxa"/>
          </w:tcPr>
          <w:p w:rsidR="00E43FEC" w:rsidRPr="0058605A" w:rsidRDefault="00E43FEC" w:rsidP="00E43FEC">
            <w:pPr>
              <w:pStyle w:val="Tabulka"/>
              <w:rPr>
                <w:sz w:val="20"/>
              </w:rPr>
            </w:pPr>
            <w:r w:rsidRPr="0058605A">
              <w:rPr>
                <w:sz w:val="20"/>
              </w:rPr>
              <w:t>Kapitálové transfery prijaté z prostriedkov ŠR</w:t>
            </w:r>
            <w:r>
              <w:rPr>
                <w:sz w:val="20"/>
              </w:rPr>
              <w:t xml:space="preserve"> a EÚ, iné pre PO</w:t>
            </w:r>
          </w:p>
        </w:tc>
        <w:tc>
          <w:tcPr>
            <w:tcW w:w="1769" w:type="dxa"/>
          </w:tcPr>
          <w:p w:rsidR="00E43FEC" w:rsidRPr="0058605A" w:rsidRDefault="00E43FEC" w:rsidP="00E43FEC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2 601 705,93</w:t>
            </w:r>
          </w:p>
        </w:tc>
        <w:tc>
          <w:tcPr>
            <w:tcW w:w="1917" w:type="dxa"/>
          </w:tcPr>
          <w:p w:rsidR="00E43FEC" w:rsidRPr="0058605A" w:rsidRDefault="00E43FEC" w:rsidP="00E43FEC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2 978 766,61</w:t>
            </w:r>
          </w:p>
        </w:tc>
      </w:tr>
      <w:tr w:rsidR="00E43FEC" w:rsidRPr="00074670" w:rsidTr="00E43FEC">
        <w:trPr>
          <w:trHeight w:val="113"/>
        </w:trPr>
        <w:tc>
          <w:tcPr>
            <w:tcW w:w="5670" w:type="dxa"/>
          </w:tcPr>
          <w:p w:rsidR="00E43FEC" w:rsidRPr="0058605A" w:rsidRDefault="00E43FEC" w:rsidP="00E43FEC">
            <w:pPr>
              <w:pStyle w:val="Tabulka"/>
              <w:rPr>
                <w:sz w:val="20"/>
              </w:rPr>
            </w:pPr>
            <w:r w:rsidRPr="0058605A">
              <w:rPr>
                <w:sz w:val="20"/>
              </w:rPr>
              <w:t>Kapitálové transfery prijaté z prostriedkov ŠR</w:t>
            </w:r>
            <w:r>
              <w:rPr>
                <w:sz w:val="20"/>
              </w:rPr>
              <w:t xml:space="preserve"> a EÚ majetkové</w:t>
            </w:r>
          </w:p>
        </w:tc>
        <w:tc>
          <w:tcPr>
            <w:tcW w:w="1769" w:type="dxa"/>
          </w:tcPr>
          <w:p w:rsidR="00E43FEC" w:rsidRPr="0058605A" w:rsidRDefault="00E43FEC" w:rsidP="00E43FEC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3 143 214,22</w:t>
            </w:r>
          </w:p>
        </w:tc>
        <w:tc>
          <w:tcPr>
            <w:tcW w:w="1917" w:type="dxa"/>
          </w:tcPr>
          <w:p w:rsidR="00E43FEC" w:rsidRPr="0058605A" w:rsidRDefault="00E43FEC" w:rsidP="00E43FEC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3 030 300,35</w:t>
            </w:r>
          </w:p>
        </w:tc>
      </w:tr>
      <w:tr w:rsidR="00E43FEC" w:rsidRPr="00074670" w:rsidTr="00E43FEC">
        <w:trPr>
          <w:trHeight w:val="113"/>
        </w:trPr>
        <w:tc>
          <w:tcPr>
            <w:tcW w:w="5670" w:type="dxa"/>
          </w:tcPr>
          <w:p w:rsidR="00E43FEC" w:rsidRPr="0058605A" w:rsidRDefault="00E43FEC" w:rsidP="00E43FEC">
            <w:pPr>
              <w:pStyle w:val="Tabulka"/>
              <w:rPr>
                <w:sz w:val="20"/>
              </w:rPr>
            </w:pPr>
            <w:r w:rsidRPr="0058605A">
              <w:rPr>
                <w:sz w:val="20"/>
              </w:rPr>
              <w:t xml:space="preserve">Kapitálové transfery prijaté z prostriedkov </w:t>
            </w:r>
            <w:r>
              <w:rPr>
                <w:sz w:val="20"/>
              </w:rPr>
              <w:t xml:space="preserve">mimo VS </w:t>
            </w:r>
          </w:p>
        </w:tc>
        <w:tc>
          <w:tcPr>
            <w:tcW w:w="1769" w:type="dxa"/>
          </w:tcPr>
          <w:p w:rsidR="00E43FEC" w:rsidRPr="0058605A" w:rsidRDefault="00E43FEC" w:rsidP="00E43FEC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344 575,03</w:t>
            </w:r>
          </w:p>
        </w:tc>
        <w:tc>
          <w:tcPr>
            <w:tcW w:w="1917" w:type="dxa"/>
          </w:tcPr>
          <w:p w:rsidR="00E43FEC" w:rsidRPr="0058605A" w:rsidRDefault="00E43FEC" w:rsidP="00E43FEC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454 826,34</w:t>
            </w:r>
          </w:p>
        </w:tc>
      </w:tr>
      <w:tr w:rsidR="00E43FEC" w:rsidRPr="00074670" w:rsidTr="00E43FEC">
        <w:trPr>
          <w:trHeight w:val="113"/>
        </w:trPr>
        <w:tc>
          <w:tcPr>
            <w:tcW w:w="5670" w:type="dxa"/>
          </w:tcPr>
          <w:p w:rsidR="00E43FEC" w:rsidRDefault="00E43FEC" w:rsidP="00E43FEC">
            <w:pPr>
              <w:pStyle w:val="Tabulka"/>
              <w:rPr>
                <w:sz w:val="20"/>
              </w:rPr>
            </w:pPr>
            <w:r>
              <w:rPr>
                <w:sz w:val="20"/>
              </w:rPr>
              <w:t>Kapitálové transfery prijaté z prostriedkov mimo VS pamätník, ÚP</w:t>
            </w:r>
          </w:p>
        </w:tc>
        <w:tc>
          <w:tcPr>
            <w:tcW w:w="1769" w:type="dxa"/>
          </w:tcPr>
          <w:p w:rsidR="00E43FEC" w:rsidRDefault="00E43FEC" w:rsidP="00E43FEC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4 084,67</w:t>
            </w:r>
          </w:p>
        </w:tc>
        <w:tc>
          <w:tcPr>
            <w:tcW w:w="1917" w:type="dxa"/>
          </w:tcPr>
          <w:p w:rsidR="00E43FEC" w:rsidRDefault="00E43FEC" w:rsidP="00E43FEC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3 875,67</w:t>
            </w:r>
          </w:p>
        </w:tc>
      </w:tr>
      <w:tr w:rsidR="00E43FEC" w:rsidRPr="00074670" w:rsidTr="00E43FEC">
        <w:trPr>
          <w:trHeight w:val="113"/>
        </w:trPr>
        <w:tc>
          <w:tcPr>
            <w:tcW w:w="5670" w:type="dxa"/>
          </w:tcPr>
          <w:p w:rsidR="00E43FEC" w:rsidRDefault="00E43FEC" w:rsidP="00E43FEC">
            <w:pPr>
              <w:pStyle w:val="Tabulka"/>
              <w:rPr>
                <w:sz w:val="20"/>
              </w:rPr>
            </w:pPr>
            <w:r>
              <w:rPr>
                <w:sz w:val="20"/>
              </w:rPr>
              <w:t>Kapitálové transfery kamerový systém</w:t>
            </w:r>
          </w:p>
        </w:tc>
        <w:tc>
          <w:tcPr>
            <w:tcW w:w="1769" w:type="dxa"/>
          </w:tcPr>
          <w:p w:rsidR="00E43FEC" w:rsidRDefault="00E43FEC" w:rsidP="00E43FEC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331,49</w:t>
            </w:r>
          </w:p>
        </w:tc>
        <w:tc>
          <w:tcPr>
            <w:tcW w:w="1917" w:type="dxa"/>
          </w:tcPr>
          <w:p w:rsidR="00E43FEC" w:rsidRDefault="00E43FEC" w:rsidP="00E43FEC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 w:rsidR="00E43FEC" w:rsidRPr="00074670" w:rsidTr="00E43FEC">
        <w:trPr>
          <w:trHeight w:val="113"/>
        </w:trPr>
        <w:tc>
          <w:tcPr>
            <w:tcW w:w="5670" w:type="dxa"/>
          </w:tcPr>
          <w:p w:rsidR="00E43FEC" w:rsidRDefault="00E43FEC" w:rsidP="00E43FEC">
            <w:pPr>
              <w:pStyle w:val="Tabulka"/>
              <w:rPr>
                <w:sz w:val="20"/>
              </w:rPr>
            </w:pPr>
            <w:r>
              <w:rPr>
                <w:sz w:val="20"/>
              </w:rPr>
              <w:t>Kapitálové transfery byty pre reštituentov</w:t>
            </w:r>
          </w:p>
        </w:tc>
        <w:tc>
          <w:tcPr>
            <w:tcW w:w="1769" w:type="dxa"/>
          </w:tcPr>
          <w:p w:rsidR="00E43FEC" w:rsidRDefault="00E43FEC" w:rsidP="00E43FEC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81 373,70</w:t>
            </w:r>
          </w:p>
        </w:tc>
        <w:tc>
          <w:tcPr>
            <w:tcW w:w="1917" w:type="dxa"/>
          </w:tcPr>
          <w:p w:rsidR="00E43FEC" w:rsidRDefault="00E43FEC" w:rsidP="00E43FEC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79 408,62</w:t>
            </w:r>
          </w:p>
        </w:tc>
      </w:tr>
      <w:tr w:rsidR="00E43FEC" w:rsidRPr="00074670" w:rsidTr="00E43FEC">
        <w:trPr>
          <w:trHeight w:val="113"/>
        </w:trPr>
        <w:tc>
          <w:tcPr>
            <w:tcW w:w="5670" w:type="dxa"/>
          </w:tcPr>
          <w:p w:rsidR="00E43FEC" w:rsidRDefault="00E43FEC" w:rsidP="00E43FEC">
            <w:pPr>
              <w:pStyle w:val="Tabulka"/>
              <w:rPr>
                <w:sz w:val="20"/>
              </w:rPr>
            </w:pPr>
            <w:r>
              <w:rPr>
                <w:sz w:val="20"/>
              </w:rPr>
              <w:t>Kapitálové transfery hasičská zbrojnica</w:t>
            </w:r>
          </w:p>
        </w:tc>
        <w:tc>
          <w:tcPr>
            <w:tcW w:w="1769" w:type="dxa"/>
          </w:tcPr>
          <w:p w:rsidR="00E43FEC" w:rsidRDefault="00E43FEC" w:rsidP="00E43FEC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26 575,76</w:t>
            </w:r>
          </w:p>
        </w:tc>
        <w:tc>
          <w:tcPr>
            <w:tcW w:w="1917" w:type="dxa"/>
          </w:tcPr>
          <w:p w:rsidR="00E43FEC" w:rsidRDefault="00E43FEC" w:rsidP="00E43FEC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25 770,13</w:t>
            </w:r>
          </w:p>
        </w:tc>
      </w:tr>
      <w:tr w:rsidR="00E43FEC" w:rsidRPr="00074670" w:rsidTr="00E43FEC">
        <w:trPr>
          <w:trHeight w:val="113"/>
        </w:trPr>
        <w:tc>
          <w:tcPr>
            <w:tcW w:w="5670" w:type="dxa"/>
          </w:tcPr>
          <w:p w:rsidR="00E43FEC" w:rsidRDefault="00E43FEC" w:rsidP="00E43FEC">
            <w:pPr>
              <w:pStyle w:val="Tabulka"/>
              <w:rPr>
                <w:sz w:val="20"/>
              </w:rPr>
            </w:pPr>
            <w:r>
              <w:rPr>
                <w:sz w:val="20"/>
              </w:rPr>
              <w:lastRenderedPageBreak/>
              <w:t>Kapitálové transfery elektromobil + auto odpadové hosp.</w:t>
            </w:r>
          </w:p>
        </w:tc>
        <w:tc>
          <w:tcPr>
            <w:tcW w:w="1769" w:type="dxa"/>
          </w:tcPr>
          <w:p w:rsidR="00E43FEC" w:rsidRDefault="00E43FEC" w:rsidP="00E43FEC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141 331,00</w:t>
            </w:r>
          </w:p>
        </w:tc>
        <w:tc>
          <w:tcPr>
            <w:tcW w:w="1917" w:type="dxa"/>
          </w:tcPr>
          <w:p w:rsidR="00E43FEC" w:rsidRDefault="00E43FEC" w:rsidP="00E43FEC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157 629,60</w:t>
            </w:r>
          </w:p>
        </w:tc>
      </w:tr>
      <w:tr w:rsidR="00E43FEC" w:rsidRPr="00074670" w:rsidTr="00E43FEC">
        <w:trPr>
          <w:trHeight w:val="113"/>
        </w:trPr>
        <w:tc>
          <w:tcPr>
            <w:tcW w:w="5670" w:type="dxa"/>
          </w:tcPr>
          <w:p w:rsidR="00E43FEC" w:rsidRDefault="00E43FEC" w:rsidP="00E43FEC">
            <w:pPr>
              <w:pStyle w:val="Tabulka"/>
              <w:rPr>
                <w:sz w:val="20"/>
              </w:rPr>
            </w:pPr>
            <w:r>
              <w:rPr>
                <w:sz w:val="20"/>
              </w:rPr>
              <w:t>Kapitálové transfery nabíjacia stanica na elektromobil</w:t>
            </w:r>
          </w:p>
        </w:tc>
        <w:tc>
          <w:tcPr>
            <w:tcW w:w="1769" w:type="dxa"/>
          </w:tcPr>
          <w:p w:rsidR="00E43FEC" w:rsidRDefault="00E43FEC" w:rsidP="00E43FEC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4 165,29</w:t>
            </w:r>
          </w:p>
        </w:tc>
        <w:tc>
          <w:tcPr>
            <w:tcW w:w="1917" w:type="dxa"/>
          </w:tcPr>
          <w:p w:rsidR="00E43FEC" w:rsidRDefault="00E43FEC" w:rsidP="00E43FEC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3 965,04</w:t>
            </w:r>
          </w:p>
        </w:tc>
      </w:tr>
      <w:tr w:rsidR="00E43FEC" w:rsidRPr="00074670" w:rsidTr="00E43FEC">
        <w:trPr>
          <w:trHeight w:val="113"/>
        </w:trPr>
        <w:tc>
          <w:tcPr>
            <w:tcW w:w="5670" w:type="dxa"/>
          </w:tcPr>
          <w:p w:rsidR="00E43FEC" w:rsidRDefault="00E43FEC" w:rsidP="00E43FEC">
            <w:pPr>
              <w:pStyle w:val="Tabulka"/>
              <w:rPr>
                <w:sz w:val="20"/>
              </w:rPr>
            </w:pPr>
            <w:r>
              <w:rPr>
                <w:sz w:val="20"/>
              </w:rPr>
              <w:t>Kapitálové transfery obytné kontajnery</w:t>
            </w:r>
          </w:p>
        </w:tc>
        <w:tc>
          <w:tcPr>
            <w:tcW w:w="1769" w:type="dxa"/>
          </w:tcPr>
          <w:p w:rsidR="00E43FEC" w:rsidRDefault="00E43FEC" w:rsidP="00E43FEC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7 770,56</w:t>
            </w:r>
          </w:p>
        </w:tc>
        <w:tc>
          <w:tcPr>
            <w:tcW w:w="1917" w:type="dxa"/>
          </w:tcPr>
          <w:p w:rsidR="00E43FEC" w:rsidRDefault="00E43FEC" w:rsidP="00E43FEC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7 368,52</w:t>
            </w:r>
          </w:p>
        </w:tc>
      </w:tr>
      <w:tr w:rsidR="00E43FEC" w:rsidRPr="00074670" w:rsidTr="00E43FEC">
        <w:trPr>
          <w:trHeight w:val="113"/>
        </w:trPr>
        <w:tc>
          <w:tcPr>
            <w:tcW w:w="5670" w:type="dxa"/>
          </w:tcPr>
          <w:p w:rsidR="00E43FEC" w:rsidRDefault="00E43FEC" w:rsidP="00E43FEC">
            <w:pPr>
              <w:pStyle w:val="Tabulka"/>
              <w:rPr>
                <w:sz w:val="20"/>
              </w:rPr>
            </w:pPr>
            <w:r>
              <w:rPr>
                <w:sz w:val="20"/>
              </w:rPr>
              <w:t xml:space="preserve">Kapitálové transfery </w:t>
            </w:r>
            <w:proofErr w:type="spellStart"/>
            <w:r>
              <w:rPr>
                <w:sz w:val="20"/>
              </w:rPr>
              <w:t>defibrilátor</w:t>
            </w:r>
            <w:proofErr w:type="spellEnd"/>
            <w:r>
              <w:rPr>
                <w:sz w:val="20"/>
              </w:rPr>
              <w:t xml:space="preserve"> KSK</w:t>
            </w:r>
          </w:p>
        </w:tc>
        <w:tc>
          <w:tcPr>
            <w:tcW w:w="1769" w:type="dxa"/>
          </w:tcPr>
          <w:p w:rsidR="00E43FEC" w:rsidRDefault="00E43FEC" w:rsidP="00E43FEC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991,40</w:t>
            </w:r>
          </w:p>
        </w:tc>
        <w:tc>
          <w:tcPr>
            <w:tcW w:w="1917" w:type="dxa"/>
          </w:tcPr>
          <w:p w:rsidR="00E43FEC" w:rsidRDefault="00E43FEC" w:rsidP="00E43FEC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891,21</w:t>
            </w:r>
          </w:p>
        </w:tc>
      </w:tr>
      <w:tr w:rsidR="00E43FEC" w:rsidRPr="00074670" w:rsidTr="00E43FEC">
        <w:trPr>
          <w:trHeight w:val="113"/>
        </w:trPr>
        <w:tc>
          <w:tcPr>
            <w:tcW w:w="5670" w:type="dxa"/>
          </w:tcPr>
          <w:p w:rsidR="00E43FEC" w:rsidRDefault="00E43FEC" w:rsidP="00E43FEC">
            <w:pPr>
              <w:pStyle w:val="Tabulka"/>
              <w:rPr>
                <w:sz w:val="20"/>
              </w:rPr>
            </w:pPr>
            <w:r>
              <w:rPr>
                <w:sz w:val="20"/>
              </w:rPr>
              <w:t>Kapitálové transfery detské ihrisko</w:t>
            </w:r>
          </w:p>
        </w:tc>
        <w:tc>
          <w:tcPr>
            <w:tcW w:w="1769" w:type="dxa"/>
          </w:tcPr>
          <w:p w:rsidR="00E43FEC" w:rsidRDefault="00E43FEC" w:rsidP="00E43FEC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7 300,64</w:t>
            </w:r>
          </w:p>
        </w:tc>
        <w:tc>
          <w:tcPr>
            <w:tcW w:w="1917" w:type="dxa"/>
          </w:tcPr>
          <w:p w:rsidR="00E43FEC" w:rsidRDefault="00E43FEC" w:rsidP="00E43FEC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6 948,25</w:t>
            </w:r>
          </w:p>
        </w:tc>
      </w:tr>
      <w:tr w:rsidR="00E43FEC" w:rsidRPr="00074670" w:rsidTr="00E43FEC">
        <w:trPr>
          <w:trHeight w:val="113"/>
        </w:trPr>
        <w:tc>
          <w:tcPr>
            <w:tcW w:w="5670" w:type="dxa"/>
          </w:tcPr>
          <w:p w:rsidR="00E43FEC" w:rsidRDefault="00E43FEC" w:rsidP="00E43FEC">
            <w:pPr>
              <w:pStyle w:val="Tabulka"/>
              <w:rPr>
                <w:sz w:val="20"/>
              </w:rPr>
            </w:pPr>
            <w:r>
              <w:rPr>
                <w:sz w:val="20"/>
              </w:rPr>
              <w:t>Kapitálový transfer Rodinka – detské ihrisko</w:t>
            </w:r>
          </w:p>
        </w:tc>
        <w:tc>
          <w:tcPr>
            <w:tcW w:w="1769" w:type="dxa"/>
          </w:tcPr>
          <w:p w:rsidR="00E43FEC" w:rsidRDefault="00E43FEC" w:rsidP="00E43FEC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49 830,77</w:t>
            </w:r>
          </w:p>
        </w:tc>
        <w:tc>
          <w:tcPr>
            <w:tcW w:w="1917" w:type="dxa"/>
          </w:tcPr>
          <w:p w:rsidR="00E43FEC" w:rsidRDefault="00E43FEC" w:rsidP="00E43FEC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47 828,73</w:t>
            </w:r>
          </w:p>
        </w:tc>
      </w:tr>
      <w:tr w:rsidR="00E43FEC" w:rsidRPr="00074670" w:rsidTr="00E43FEC">
        <w:trPr>
          <w:trHeight w:val="113"/>
        </w:trPr>
        <w:tc>
          <w:tcPr>
            <w:tcW w:w="5670" w:type="dxa"/>
          </w:tcPr>
          <w:p w:rsidR="00E43FEC" w:rsidRDefault="00E43FEC" w:rsidP="00E43FEC">
            <w:pPr>
              <w:pStyle w:val="Tabulka"/>
              <w:rPr>
                <w:sz w:val="20"/>
              </w:rPr>
            </w:pPr>
            <w:r>
              <w:rPr>
                <w:sz w:val="20"/>
              </w:rPr>
              <w:t xml:space="preserve">Kapitálové transfery na obnovu </w:t>
            </w:r>
            <w:proofErr w:type="spellStart"/>
            <w:r>
              <w:rPr>
                <w:sz w:val="20"/>
              </w:rPr>
              <w:t>Reduty</w:t>
            </w:r>
            <w:proofErr w:type="spellEnd"/>
            <w:r>
              <w:rPr>
                <w:sz w:val="20"/>
              </w:rPr>
              <w:t xml:space="preserve"> (nezaradené)</w:t>
            </w:r>
          </w:p>
        </w:tc>
        <w:tc>
          <w:tcPr>
            <w:tcW w:w="1769" w:type="dxa"/>
          </w:tcPr>
          <w:p w:rsidR="00E43FEC" w:rsidRPr="0058605A" w:rsidRDefault="00E43FEC" w:rsidP="00E43FEC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17 000,00</w:t>
            </w:r>
          </w:p>
        </w:tc>
        <w:tc>
          <w:tcPr>
            <w:tcW w:w="1917" w:type="dxa"/>
          </w:tcPr>
          <w:p w:rsidR="00E43FEC" w:rsidRPr="0058605A" w:rsidRDefault="00E43FEC" w:rsidP="00E43FEC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17 000,00</w:t>
            </w:r>
          </w:p>
        </w:tc>
      </w:tr>
      <w:tr w:rsidR="00E43FEC" w:rsidRPr="00074670" w:rsidTr="00E43FEC">
        <w:trPr>
          <w:trHeight w:val="113"/>
        </w:trPr>
        <w:tc>
          <w:tcPr>
            <w:tcW w:w="5670" w:type="dxa"/>
          </w:tcPr>
          <w:p w:rsidR="00E43FEC" w:rsidRDefault="00E43FEC" w:rsidP="00E43FEC">
            <w:pPr>
              <w:pStyle w:val="Tabulka"/>
              <w:rPr>
                <w:sz w:val="20"/>
              </w:rPr>
            </w:pPr>
            <w:r>
              <w:rPr>
                <w:sz w:val="20"/>
              </w:rPr>
              <w:t xml:space="preserve">Kapitálové transfery na cyklistickú </w:t>
            </w:r>
            <w:proofErr w:type="spellStart"/>
            <w:r>
              <w:rPr>
                <w:sz w:val="20"/>
              </w:rPr>
              <w:t>radiálu</w:t>
            </w:r>
            <w:proofErr w:type="spellEnd"/>
          </w:p>
        </w:tc>
        <w:tc>
          <w:tcPr>
            <w:tcW w:w="1769" w:type="dxa"/>
          </w:tcPr>
          <w:p w:rsidR="00E43FEC" w:rsidRPr="0058605A" w:rsidRDefault="00E43FEC" w:rsidP="00E43FEC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98 466,10</w:t>
            </w:r>
          </w:p>
        </w:tc>
        <w:tc>
          <w:tcPr>
            <w:tcW w:w="1917" w:type="dxa"/>
          </w:tcPr>
          <w:p w:rsidR="00E43FEC" w:rsidRPr="0058605A" w:rsidRDefault="00E43FEC" w:rsidP="00E43FEC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96 359,29</w:t>
            </w:r>
          </w:p>
        </w:tc>
      </w:tr>
      <w:tr w:rsidR="00E43FEC" w:rsidRPr="00074670" w:rsidTr="00E43FEC">
        <w:trPr>
          <w:trHeight w:val="113"/>
        </w:trPr>
        <w:tc>
          <w:tcPr>
            <w:tcW w:w="5670" w:type="dxa"/>
          </w:tcPr>
          <w:p w:rsidR="00E43FEC" w:rsidRDefault="00E43FEC" w:rsidP="00E43FEC">
            <w:pPr>
              <w:pStyle w:val="Tabulka"/>
              <w:rPr>
                <w:sz w:val="20"/>
              </w:rPr>
            </w:pPr>
            <w:r>
              <w:rPr>
                <w:sz w:val="20"/>
              </w:rPr>
              <w:t xml:space="preserve">Kapitálové transfery na cyklotrasu </w:t>
            </w:r>
            <w:proofErr w:type="spellStart"/>
            <w:r>
              <w:rPr>
                <w:sz w:val="20"/>
              </w:rPr>
              <w:t>Ferčekovce</w:t>
            </w:r>
            <w:proofErr w:type="spellEnd"/>
          </w:p>
        </w:tc>
        <w:tc>
          <w:tcPr>
            <w:tcW w:w="1769" w:type="dxa"/>
          </w:tcPr>
          <w:p w:rsidR="00E43FEC" w:rsidRDefault="00E43FEC" w:rsidP="00E43FEC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435 578,32</w:t>
            </w:r>
          </w:p>
        </w:tc>
        <w:tc>
          <w:tcPr>
            <w:tcW w:w="1917" w:type="dxa"/>
          </w:tcPr>
          <w:p w:rsidR="00E43FEC" w:rsidRDefault="00E43FEC" w:rsidP="00E43FEC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426 627,67</w:t>
            </w:r>
          </w:p>
        </w:tc>
      </w:tr>
      <w:tr w:rsidR="00E43FEC" w:rsidRPr="00074670" w:rsidTr="00E43FEC">
        <w:trPr>
          <w:trHeight w:val="113"/>
        </w:trPr>
        <w:tc>
          <w:tcPr>
            <w:tcW w:w="5670" w:type="dxa"/>
          </w:tcPr>
          <w:p w:rsidR="00E43FEC" w:rsidRDefault="00E43FEC" w:rsidP="00E43FEC">
            <w:pPr>
              <w:pStyle w:val="Tabulka"/>
              <w:rPr>
                <w:sz w:val="20"/>
              </w:rPr>
            </w:pPr>
            <w:r>
              <w:rPr>
                <w:sz w:val="20"/>
              </w:rPr>
              <w:t xml:space="preserve">Kapitálové transfery na </w:t>
            </w:r>
            <w:proofErr w:type="spellStart"/>
            <w:r>
              <w:rPr>
                <w:sz w:val="20"/>
              </w:rPr>
              <w:t>cyklochodník</w:t>
            </w:r>
            <w:proofErr w:type="spellEnd"/>
            <w:r>
              <w:rPr>
                <w:sz w:val="20"/>
              </w:rPr>
              <w:t xml:space="preserve"> kasárne</w:t>
            </w:r>
          </w:p>
        </w:tc>
        <w:tc>
          <w:tcPr>
            <w:tcW w:w="1769" w:type="dxa"/>
          </w:tcPr>
          <w:p w:rsidR="00E43FEC" w:rsidRDefault="00E43FEC" w:rsidP="00E43FEC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188 763,48</w:t>
            </w:r>
          </w:p>
        </w:tc>
        <w:tc>
          <w:tcPr>
            <w:tcW w:w="1917" w:type="dxa"/>
          </w:tcPr>
          <w:p w:rsidR="00E43FEC" w:rsidRDefault="00E43FEC" w:rsidP="00E43FEC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184 890,53</w:t>
            </w:r>
          </w:p>
        </w:tc>
      </w:tr>
      <w:tr w:rsidR="00E43FEC" w:rsidRPr="00074670" w:rsidTr="00E43FEC">
        <w:trPr>
          <w:trHeight w:val="113"/>
        </w:trPr>
        <w:tc>
          <w:tcPr>
            <w:tcW w:w="5670" w:type="dxa"/>
          </w:tcPr>
          <w:p w:rsidR="00E43FEC" w:rsidRDefault="00E43FEC" w:rsidP="00E43FEC">
            <w:pPr>
              <w:pStyle w:val="Tabulka"/>
              <w:rPr>
                <w:sz w:val="20"/>
              </w:rPr>
            </w:pPr>
            <w:r>
              <w:rPr>
                <w:sz w:val="20"/>
              </w:rPr>
              <w:t>Kapitálový transfer na rekonštrukciu zdravotného strediska sídlisko Západ</w:t>
            </w:r>
          </w:p>
        </w:tc>
        <w:tc>
          <w:tcPr>
            <w:tcW w:w="1769" w:type="dxa"/>
            <w:shd w:val="clear" w:color="auto" w:fill="auto"/>
          </w:tcPr>
          <w:p w:rsidR="00E43FEC" w:rsidRDefault="00E43FEC" w:rsidP="00E43FEC">
            <w:pPr>
              <w:jc w:val="right"/>
              <w:rPr>
                <w:color w:val="000000"/>
              </w:rPr>
            </w:pPr>
            <w:r w:rsidRPr="00B00EFD">
              <w:rPr>
                <w:color w:val="000000"/>
              </w:rPr>
              <w:t>575 461,86</w:t>
            </w:r>
          </w:p>
        </w:tc>
        <w:tc>
          <w:tcPr>
            <w:tcW w:w="1917" w:type="dxa"/>
          </w:tcPr>
          <w:p w:rsidR="00E43FEC" w:rsidRDefault="00E43FEC" w:rsidP="00E43FEC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557 122,55</w:t>
            </w:r>
          </w:p>
        </w:tc>
      </w:tr>
      <w:tr w:rsidR="00E43FEC" w:rsidRPr="00074670" w:rsidTr="00E43FEC">
        <w:trPr>
          <w:trHeight w:val="113"/>
        </w:trPr>
        <w:tc>
          <w:tcPr>
            <w:tcW w:w="5670" w:type="dxa"/>
          </w:tcPr>
          <w:p w:rsidR="00E43FEC" w:rsidRDefault="00E43FEC" w:rsidP="00E43FEC">
            <w:pPr>
              <w:pStyle w:val="Tabulka"/>
              <w:rPr>
                <w:sz w:val="20"/>
              </w:rPr>
            </w:pPr>
            <w:r>
              <w:rPr>
                <w:sz w:val="20"/>
              </w:rPr>
              <w:t>Kapitálový transfer na detské ihrisko Rodinka</w:t>
            </w:r>
          </w:p>
        </w:tc>
        <w:tc>
          <w:tcPr>
            <w:tcW w:w="1769" w:type="dxa"/>
          </w:tcPr>
          <w:p w:rsidR="00E43FEC" w:rsidRDefault="00E43FEC" w:rsidP="00E43FEC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45 655,33</w:t>
            </w:r>
          </w:p>
        </w:tc>
        <w:tc>
          <w:tcPr>
            <w:tcW w:w="1917" w:type="dxa"/>
          </w:tcPr>
          <w:p w:rsidR="00E43FEC" w:rsidRDefault="00E43FEC" w:rsidP="00E43FEC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43 652,83</w:t>
            </w:r>
          </w:p>
        </w:tc>
      </w:tr>
      <w:tr w:rsidR="00E43FEC" w:rsidRPr="00074670" w:rsidTr="00E43FEC">
        <w:trPr>
          <w:trHeight w:val="113"/>
        </w:trPr>
        <w:tc>
          <w:tcPr>
            <w:tcW w:w="5670" w:type="dxa"/>
          </w:tcPr>
          <w:p w:rsidR="00E43FEC" w:rsidRDefault="00E43FEC" w:rsidP="00E43FEC">
            <w:pPr>
              <w:pStyle w:val="Tabulka"/>
              <w:rPr>
                <w:sz w:val="20"/>
              </w:rPr>
            </w:pPr>
            <w:r>
              <w:rPr>
                <w:sz w:val="20"/>
              </w:rPr>
              <w:t>Kapitálový transfer na vojenský bunker</w:t>
            </w:r>
          </w:p>
        </w:tc>
        <w:tc>
          <w:tcPr>
            <w:tcW w:w="1769" w:type="dxa"/>
          </w:tcPr>
          <w:p w:rsidR="00E43FEC" w:rsidRDefault="00E43FEC" w:rsidP="00E43FEC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26 668,85</w:t>
            </w:r>
          </w:p>
        </w:tc>
        <w:tc>
          <w:tcPr>
            <w:tcW w:w="1917" w:type="dxa"/>
          </w:tcPr>
          <w:p w:rsidR="00E43FEC" w:rsidRDefault="00E43FEC" w:rsidP="00E43FEC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25 568,15</w:t>
            </w:r>
          </w:p>
        </w:tc>
      </w:tr>
      <w:tr w:rsidR="00E43FEC" w:rsidRPr="00074670" w:rsidTr="00E43FEC">
        <w:trPr>
          <w:trHeight w:val="113"/>
        </w:trPr>
        <w:tc>
          <w:tcPr>
            <w:tcW w:w="5670" w:type="dxa"/>
          </w:tcPr>
          <w:p w:rsidR="00E43FEC" w:rsidRDefault="00E43FEC" w:rsidP="00E43FEC">
            <w:pPr>
              <w:pStyle w:val="Tabulka"/>
              <w:rPr>
                <w:sz w:val="20"/>
              </w:rPr>
            </w:pPr>
            <w:r>
              <w:rPr>
                <w:sz w:val="20"/>
              </w:rPr>
              <w:t>Kapitálové transfery vyhliadková veža</w:t>
            </w:r>
          </w:p>
        </w:tc>
        <w:tc>
          <w:tcPr>
            <w:tcW w:w="1769" w:type="dxa"/>
          </w:tcPr>
          <w:p w:rsidR="00E43FEC" w:rsidRPr="0058605A" w:rsidRDefault="00E43FEC" w:rsidP="00E43FEC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74 864,74</w:t>
            </w:r>
          </w:p>
        </w:tc>
        <w:tc>
          <w:tcPr>
            <w:tcW w:w="1917" w:type="dxa"/>
          </w:tcPr>
          <w:p w:rsidR="00E43FEC" w:rsidRPr="0058605A" w:rsidRDefault="00E43FEC" w:rsidP="00E43FEC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73 288,59</w:t>
            </w:r>
          </w:p>
        </w:tc>
      </w:tr>
      <w:tr w:rsidR="00E43FEC" w:rsidRPr="00074670" w:rsidTr="00E43FEC">
        <w:trPr>
          <w:trHeight w:val="113"/>
        </w:trPr>
        <w:tc>
          <w:tcPr>
            <w:tcW w:w="5670" w:type="dxa"/>
          </w:tcPr>
          <w:p w:rsidR="00E43FEC" w:rsidRDefault="00E43FEC" w:rsidP="00E43FEC">
            <w:pPr>
              <w:pStyle w:val="Tabulka"/>
              <w:rPr>
                <w:sz w:val="20"/>
              </w:rPr>
            </w:pPr>
            <w:r>
              <w:rPr>
                <w:sz w:val="20"/>
              </w:rPr>
              <w:t xml:space="preserve">Kapitálové transfery na stojan na pitnú vodu </w:t>
            </w:r>
          </w:p>
        </w:tc>
        <w:tc>
          <w:tcPr>
            <w:tcW w:w="1769" w:type="dxa"/>
          </w:tcPr>
          <w:p w:rsidR="00E43FEC" w:rsidRPr="0058605A" w:rsidRDefault="00E43FEC" w:rsidP="00E43FEC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13 011,76</w:t>
            </w:r>
          </w:p>
        </w:tc>
        <w:tc>
          <w:tcPr>
            <w:tcW w:w="1917" w:type="dxa"/>
          </w:tcPr>
          <w:p w:rsidR="00E43FEC" w:rsidRPr="0058605A" w:rsidRDefault="00E43FEC" w:rsidP="00E43FEC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12 441,00</w:t>
            </w:r>
          </w:p>
        </w:tc>
      </w:tr>
      <w:tr w:rsidR="00E43FEC" w:rsidRPr="00074670" w:rsidTr="00E43FEC">
        <w:trPr>
          <w:trHeight w:val="113"/>
        </w:trPr>
        <w:tc>
          <w:tcPr>
            <w:tcW w:w="5670" w:type="dxa"/>
          </w:tcPr>
          <w:p w:rsidR="00E43FEC" w:rsidRDefault="00E43FEC" w:rsidP="00E43FEC">
            <w:pPr>
              <w:pStyle w:val="Tabulka"/>
              <w:rPr>
                <w:sz w:val="20"/>
              </w:rPr>
            </w:pPr>
            <w:r>
              <w:rPr>
                <w:sz w:val="20"/>
              </w:rPr>
              <w:t>Kapitálový transfer hotel Šport</w:t>
            </w:r>
          </w:p>
        </w:tc>
        <w:tc>
          <w:tcPr>
            <w:tcW w:w="1769" w:type="dxa"/>
          </w:tcPr>
          <w:p w:rsidR="00E43FEC" w:rsidRDefault="00E43FEC" w:rsidP="00E43FEC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302 210,00</w:t>
            </w:r>
          </w:p>
        </w:tc>
        <w:tc>
          <w:tcPr>
            <w:tcW w:w="1917" w:type="dxa"/>
          </w:tcPr>
          <w:p w:rsidR="00E43FEC" w:rsidRDefault="00E43FEC" w:rsidP="00E43FEC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351 092,28</w:t>
            </w:r>
          </w:p>
        </w:tc>
      </w:tr>
      <w:tr w:rsidR="00E43FEC" w:rsidRPr="00074670" w:rsidTr="00E43FEC">
        <w:trPr>
          <w:trHeight w:val="113"/>
        </w:trPr>
        <w:tc>
          <w:tcPr>
            <w:tcW w:w="5670" w:type="dxa"/>
          </w:tcPr>
          <w:p w:rsidR="00E43FEC" w:rsidRDefault="00E43FEC" w:rsidP="00E43FEC">
            <w:pPr>
              <w:pStyle w:val="Tabulka"/>
              <w:rPr>
                <w:sz w:val="20"/>
              </w:rPr>
            </w:pPr>
            <w:r>
              <w:rPr>
                <w:sz w:val="20"/>
              </w:rPr>
              <w:t>Kapitálový transfer umelá tráva FŠ</w:t>
            </w:r>
          </w:p>
        </w:tc>
        <w:tc>
          <w:tcPr>
            <w:tcW w:w="1769" w:type="dxa"/>
          </w:tcPr>
          <w:p w:rsidR="00E43FEC" w:rsidRDefault="00E43FEC" w:rsidP="00E43FEC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463 397,34</w:t>
            </w:r>
          </w:p>
        </w:tc>
        <w:tc>
          <w:tcPr>
            <w:tcW w:w="1917" w:type="dxa"/>
          </w:tcPr>
          <w:p w:rsidR="00E43FEC" w:rsidRDefault="00E43FEC" w:rsidP="00E43FEC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</w:tr>
      <w:tr w:rsidR="00E43FEC" w:rsidRPr="00074670" w:rsidTr="00E43FEC">
        <w:trPr>
          <w:trHeight w:val="113"/>
        </w:trPr>
        <w:tc>
          <w:tcPr>
            <w:tcW w:w="5670" w:type="dxa"/>
          </w:tcPr>
          <w:p w:rsidR="00E43FEC" w:rsidRDefault="00E43FEC" w:rsidP="00E43FEC">
            <w:pPr>
              <w:pStyle w:val="Tabulka"/>
              <w:rPr>
                <w:sz w:val="20"/>
              </w:rPr>
            </w:pPr>
            <w:r>
              <w:rPr>
                <w:sz w:val="20"/>
              </w:rPr>
              <w:t>Kapitálové transfery z nezaradených stavieb (042)</w:t>
            </w:r>
          </w:p>
        </w:tc>
        <w:tc>
          <w:tcPr>
            <w:tcW w:w="1769" w:type="dxa"/>
          </w:tcPr>
          <w:p w:rsidR="00E43FEC" w:rsidRDefault="00E43FEC" w:rsidP="00E43FEC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1 005 566,79</w:t>
            </w:r>
          </w:p>
        </w:tc>
        <w:tc>
          <w:tcPr>
            <w:tcW w:w="1917" w:type="dxa"/>
          </w:tcPr>
          <w:p w:rsidR="00E43FEC" w:rsidRDefault="00E43FEC" w:rsidP="00E43FEC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3 680 681,54</w:t>
            </w:r>
          </w:p>
        </w:tc>
      </w:tr>
      <w:tr w:rsidR="00E43FEC" w:rsidRPr="00074670" w:rsidTr="00E43FEC">
        <w:trPr>
          <w:trHeight w:val="113"/>
        </w:trPr>
        <w:tc>
          <w:tcPr>
            <w:tcW w:w="5670" w:type="dxa"/>
          </w:tcPr>
          <w:p w:rsidR="00E43FEC" w:rsidRDefault="00E43FEC" w:rsidP="00E43FEC">
            <w:pPr>
              <w:pStyle w:val="Tabulka"/>
              <w:rPr>
                <w:sz w:val="20"/>
              </w:rPr>
            </w:pPr>
            <w:proofErr w:type="spellStart"/>
            <w:r>
              <w:rPr>
                <w:sz w:val="20"/>
              </w:rPr>
              <w:t>Imaculata</w:t>
            </w:r>
            <w:proofErr w:type="spellEnd"/>
            <w:r>
              <w:rPr>
                <w:sz w:val="20"/>
              </w:rPr>
              <w:t xml:space="preserve"> (vyčlenené z AE 384 042)</w:t>
            </w:r>
          </w:p>
        </w:tc>
        <w:tc>
          <w:tcPr>
            <w:tcW w:w="1769" w:type="dxa"/>
          </w:tcPr>
          <w:p w:rsidR="00E43FEC" w:rsidRDefault="00E43FEC" w:rsidP="00E43FEC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40 000,00</w:t>
            </w:r>
          </w:p>
        </w:tc>
        <w:tc>
          <w:tcPr>
            <w:tcW w:w="1917" w:type="dxa"/>
          </w:tcPr>
          <w:p w:rsidR="00E43FEC" w:rsidRDefault="00E43FEC" w:rsidP="00E43FEC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40 000,00</w:t>
            </w:r>
          </w:p>
        </w:tc>
      </w:tr>
      <w:tr w:rsidR="00E43FEC" w:rsidRPr="00074670" w:rsidTr="00E43FEC">
        <w:trPr>
          <w:trHeight w:val="113"/>
        </w:trPr>
        <w:tc>
          <w:tcPr>
            <w:tcW w:w="5670" w:type="dxa"/>
          </w:tcPr>
          <w:p w:rsidR="00E43FEC" w:rsidRPr="0058605A" w:rsidRDefault="00E43FEC" w:rsidP="00E43FEC">
            <w:pPr>
              <w:pStyle w:val="Tabulka"/>
              <w:rPr>
                <w:sz w:val="20"/>
              </w:rPr>
            </w:pPr>
            <w:r>
              <w:rPr>
                <w:sz w:val="20"/>
              </w:rPr>
              <w:t>Novozistený majetok (mesto, CVČ)</w:t>
            </w:r>
          </w:p>
        </w:tc>
        <w:tc>
          <w:tcPr>
            <w:tcW w:w="1769" w:type="dxa"/>
          </w:tcPr>
          <w:p w:rsidR="00E43FEC" w:rsidRPr="0058605A" w:rsidRDefault="00E43FEC" w:rsidP="00E43FEC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58 396,41</w:t>
            </w:r>
          </w:p>
        </w:tc>
        <w:tc>
          <w:tcPr>
            <w:tcW w:w="1917" w:type="dxa"/>
          </w:tcPr>
          <w:p w:rsidR="00E43FEC" w:rsidRPr="0058605A" w:rsidRDefault="00E43FEC" w:rsidP="00E43FEC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56 745,41</w:t>
            </w:r>
          </w:p>
        </w:tc>
      </w:tr>
      <w:tr w:rsidR="00E43FEC" w:rsidRPr="00074670" w:rsidTr="00E43FEC">
        <w:trPr>
          <w:trHeight w:val="113"/>
        </w:trPr>
        <w:tc>
          <w:tcPr>
            <w:tcW w:w="5670" w:type="dxa"/>
          </w:tcPr>
          <w:p w:rsidR="00E43FEC" w:rsidRPr="00C9686A" w:rsidRDefault="00E43FEC" w:rsidP="00E43FEC">
            <w:pPr>
              <w:pStyle w:val="Tabulka"/>
              <w:rPr>
                <w:sz w:val="20"/>
                <w:highlight w:val="yellow"/>
              </w:rPr>
            </w:pPr>
            <w:r w:rsidRPr="00A665DE">
              <w:rPr>
                <w:sz w:val="20"/>
              </w:rPr>
              <w:t>Kapitálové transfery na rekonštrukciu Zimného štadióna</w:t>
            </w:r>
          </w:p>
        </w:tc>
        <w:tc>
          <w:tcPr>
            <w:tcW w:w="1769" w:type="dxa"/>
          </w:tcPr>
          <w:p w:rsidR="00E43FEC" w:rsidRPr="00C9686A" w:rsidRDefault="00E43FEC" w:rsidP="00E43FEC">
            <w:pPr>
              <w:jc w:val="right"/>
              <w:rPr>
                <w:bCs/>
                <w:color w:val="000000"/>
                <w:highlight w:val="yellow"/>
              </w:rPr>
            </w:pPr>
            <w:r w:rsidRPr="00A665DE">
              <w:rPr>
                <w:bCs/>
                <w:color w:val="000000"/>
              </w:rPr>
              <w:t>0,00</w:t>
            </w:r>
          </w:p>
        </w:tc>
        <w:tc>
          <w:tcPr>
            <w:tcW w:w="1917" w:type="dxa"/>
          </w:tcPr>
          <w:p w:rsidR="00E43FEC" w:rsidRPr="00674BFE" w:rsidRDefault="00E43FEC" w:rsidP="00E43FEC">
            <w:pPr>
              <w:jc w:val="right"/>
              <w:rPr>
                <w:bCs/>
                <w:color w:val="000000"/>
              </w:rPr>
            </w:pPr>
            <w:r>
              <w:rPr>
                <w:bCs/>
                <w:color w:val="000000"/>
              </w:rPr>
              <w:t>5 000 000,00</w:t>
            </w:r>
          </w:p>
        </w:tc>
      </w:tr>
      <w:tr w:rsidR="00E43FEC" w:rsidRPr="00074670" w:rsidTr="00E43FEC">
        <w:trPr>
          <w:trHeight w:val="113"/>
        </w:trPr>
        <w:tc>
          <w:tcPr>
            <w:tcW w:w="5670" w:type="dxa"/>
          </w:tcPr>
          <w:p w:rsidR="00E43FEC" w:rsidRPr="00A665DE" w:rsidRDefault="00E43FEC" w:rsidP="00E43FEC">
            <w:pPr>
              <w:pStyle w:val="Tabulka"/>
              <w:rPr>
                <w:sz w:val="20"/>
              </w:rPr>
            </w:pPr>
            <w:r>
              <w:rPr>
                <w:sz w:val="20"/>
              </w:rPr>
              <w:t>Kapitálové transfery na obnovu a zlepšenie energetickej hosp. ZUŠ</w:t>
            </w:r>
          </w:p>
        </w:tc>
        <w:tc>
          <w:tcPr>
            <w:tcW w:w="1769" w:type="dxa"/>
          </w:tcPr>
          <w:p w:rsidR="00E43FEC" w:rsidRPr="00A665DE" w:rsidRDefault="00E43FEC" w:rsidP="00E43FEC">
            <w:pPr>
              <w:jc w:val="right"/>
              <w:rPr>
                <w:bCs/>
                <w:color w:val="000000"/>
              </w:rPr>
            </w:pPr>
            <w:r>
              <w:rPr>
                <w:bCs/>
                <w:color w:val="000000"/>
              </w:rPr>
              <w:t>0,00</w:t>
            </w:r>
          </w:p>
        </w:tc>
        <w:tc>
          <w:tcPr>
            <w:tcW w:w="1917" w:type="dxa"/>
          </w:tcPr>
          <w:p w:rsidR="00E43FEC" w:rsidRDefault="00E43FEC" w:rsidP="00E43FEC">
            <w:pPr>
              <w:jc w:val="right"/>
              <w:rPr>
                <w:bCs/>
                <w:color w:val="000000"/>
              </w:rPr>
            </w:pPr>
            <w:r>
              <w:rPr>
                <w:bCs/>
                <w:color w:val="000000"/>
              </w:rPr>
              <w:t>3 756 319,47</w:t>
            </w:r>
          </w:p>
        </w:tc>
      </w:tr>
      <w:tr w:rsidR="00E43FEC" w:rsidRPr="00074670" w:rsidTr="00E43FEC">
        <w:trPr>
          <w:trHeight w:val="113"/>
        </w:trPr>
        <w:tc>
          <w:tcPr>
            <w:tcW w:w="5670" w:type="dxa"/>
          </w:tcPr>
          <w:p w:rsidR="00E43FEC" w:rsidRDefault="00E43FEC" w:rsidP="00E43FEC">
            <w:pPr>
              <w:pStyle w:val="Tabulka"/>
              <w:rPr>
                <w:sz w:val="20"/>
              </w:rPr>
            </w:pPr>
            <w:r>
              <w:rPr>
                <w:sz w:val="20"/>
              </w:rPr>
              <w:t>Kapitálové transfery na obnovu a zlepšenie energetickej hosp. ZŠ</w:t>
            </w:r>
          </w:p>
        </w:tc>
        <w:tc>
          <w:tcPr>
            <w:tcW w:w="1769" w:type="dxa"/>
          </w:tcPr>
          <w:p w:rsidR="00E43FEC" w:rsidRDefault="00E43FEC" w:rsidP="00E43FEC">
            <w:pPr>
              <w:jc w:val="right"/>
              <w:rPr>
                <w:bCs/>
                <w:color w:val="000000"/>
              </w:rPr>
            </w:pPr>
            <w:r>
              <w:rPr>
                <w:bCs/>
                <w:color w:val="000000"/>
              </w:rPr>
              <w:t>0,00</w:t>
            </w:r>
          </w:p>
        </w:tc>
        <w:tc>
          <w:tcPr>
            <w:tcW w:w="1917" w:type="dxa"/>
          </w:tcPr>
          <w:p w:rsidR="00E43FEC" w:rsidRDefault="00E43FEC" w:rsidP="00E43FEC">
            <w:pPr>
              <w:jc w:val="right"/>
              <w:rPr>
                <w:bCs/>
                <w:color w:val="000000"/>
              </w:rPr>
            </w:pPr>
            <w:r>
              <w:rPr>
                <w:bCs/>
                <w:color w:val="000000"/>
              </w:rPr>
              <w:t>199 305,55</w:t>
            </w:r>
          </w:p>
        </w:tc>
      </w:tr>
      <w:tr w:rsidR="00E43FEC" w:rsidRPr="00074670" w:rsidTr="00E43FEC">
        <w:trPr>
          <w:trHeight w:val="113"/>
        </w:trPr>
        <w:tc>
          <w:tcPr>
            <w:tcW w:w="5670" w:type="dxa"/>
          </w:tcPr>
          <w:p w:rsidR="00E43FEC" w:rsidRDefault="00E43FEC" w:rsidP="00E43FEC">
            <w:pPr>
              <w:pStyle w:val="Tabulka"/>
              <w:rPr>
                <w:sz w:val="20"/>
              </w:rPr>
            </w:pPr>
            <w:r>
              <w:rPr>
                <w:sz w:val="20"/>
              </w:rPr>
              <w:t xml:space="preserve">Kapitálové transfery na </w:t>
            </w:r>
            <w:proofErr w:type="spellStart"/>
            <w:r>
              <w:rPr>
                <w:sz w:val="20"/>
              </w:rPr>
              <w:t>vnútroblok</w:t>
            </w:r>
            <w:proofErr w:type="spellEnd"/>
            <w:r>
              <w:rPr>
                <w:sz w:val="20"/>
              </w:rPr>
              <w:t xml:space="preserve"> sídlisko Východ</w:t>
            </w:r>
          </w:p>
        </w:tc>
        <w:tc>
          <w:tcPr>
            <w:tcW w:w="1769" w:type="dxa"/>
          </w:tcPr>
          <w:p w:rsidR="00E43FEC" w:rsidRDefault="00E43FEC" w:rsidP="00E43FEC">
            <w:pPr>
              <w:jc w:val="right"/>
              <w:rPr>
                <w:bCs/>
                <w:color w:val="000000"/>
              </w:rPr>
            </w:pPr>
            <w:r>
              <w:rPr>
                <w:bCs/>
                <w:color w:val="000000"/>
              </w:rPr>
              <w:t>461 988,93</w:t>
            </w:r>
          </w:p>
        </w:tc>
        <w:tc>
          <w:tcPr>
            <w:tcW w:w="1917" w:type="dxa"/>
          </w:tcPr>
          <w:p w:rsidR="00E43FEC" w:rsidRDefault="00E43FEC" w:rsidP="00E43FEC">
            <w:pPr>
              <w:jc w:val="right"/>
              <w:rPr>
                <w:bCs/>
                <w:color w:val="000000"/>
              </w:rPr>
            </w:pPr>
            <w:r>
              <w:rPr>
                <w:bCs/>
                <w:color w:val="000000"/>
              </w:rPr>
              <w:t>452 544,06</w:t>
            </w:r>
          </w:p>
        </w:tc>
      </w:tr>
      <w:tr w:rsidR="00E43FEC" w:rsidRPr="00074670" w:rsidTr="00E43FEC">
        <w:trPr>
          <w:trHeight w:val="113"/>
        </w:trPr>
        <w:tc>
          <w:tcPr>
            <w:tcW w:w="5670" w:type="dxa"/>
          </w:tcPr>
          <w:p w:rsidR="00E43FEC" w:rsidRPr="006563BC" w:rsidRDefault="00E43FEC" w:rsidP="00E43FEC">
            <w:pPr>
              <w:pStyle w:val="Tabulka"/>
              <w:rPr>
                <w:sz w:val="20"/>
              </w:rPr>
            </w:pPr>
            <w:r>
              <w:rPr>
                <w:sz w:val="20"/>
              </w:rPr>
              <w:t>Bežné</w:t>
            </w:r>
            <w:r w:rsidRPr="006563BC">
              <w:rPr>
                <w:sz w:val="20"/>
              </w:rPr>
              <w:t xml:space="preserve"> transfery prijaté z</w:t>
            </w:r>
            <w:r>
              <w:rPr>
                <w:sz w:val="20"/>
              </w:rPr>
              <w:t> </w:t>
            </w:r>
            <w:proofErr w:type="spellStart"/>
            <w:r>
              <w:rPr>
                <w:sz w:val="20"/>
              </w:rPr>
              <w:t>prosriedkov</w:t>
            </w:r>
            <w:proofErr w:type="spellEnd"/>
            <w:r>
              <w:rPr>
                <w:sz w:val="20"/>
              </w:rPr>
              <w:t>.</w:t>
            </w:r>
            <w:r w:rsidRPr="006563BC">
              <w:rPr>
                <w:sz w:val="20"/>
              </w:rPr>
              <w:t xml:space="preserve"> ŠR a EÚ Slovenský raj</w:t>
            </w:r>
            <w:r>
              <w:rPr>
                <w:sz w:val="20"/>
              </w:rPr>
              <w:t xml:space="preserve"> (nespotrebované)</w:t>
            </w:r>
          </w:p>
        </w:tc>
        <w:tc>
          <w:tcPr>
            <w:tcW w:w="1769" w:type="dxa"/>
          </w:tcPr>
          <w:p w:rsidR="00E43FEC" w:rsidRPr="006563BC" w:rsidRDefault="00E43FEC" w:rsidP="00E43FEC">
            <w:pPr>
              <w:jc w:val="right"/>
              <w:rPr>
                <w:bCs/>
                <w:color w:val="000000"/>
              </w:rPr>
            </w:pPr>
            <w:r>
              <w:rPr>
                <w:bCs/>
                <w:color w:val="000000"/>
              </w:rPr>
              <w:t>9 188,95</w:t>
            </w:r>
          </w:p>
        </w:tc>
        <w:tc>
          <w:tcPr>
            <w:tcW w:w="1917" w:type="dxa"/>
          </w:tcPr>
          <w:p w:rsidR="00E43FEC" w:rsidRPr="006563BC" w:rsidRDefault="00E43FEC" w:rsidP="00E43FEC">
            <w:pPr>
              <w:jc w:val="right"/>
              <w:rPr>
                <w:bCs/>
                <w:color w:val="000000"/>
              </w:rPr>
            </w:pPr>
            <w:r>
              <w:rPr>
                <w:bCs/>
                <w:color w:val="000000"/>
              </w:rPr>
              <w:t>6 854,01</w:t>
            </w:r>
          </w:p>
        </w:tc>
      </w:tr>
      <w:tr w:rsidR="00E43FEC" w:rsidRPr="00074670" w:rsidTr="00E43FEC">
        <w:trPr>
          <w:trHeight w:val="113"/>
        </w:trPr>
        <w:tc>
          <w:tcPr>
            <w:tcW w:w="5670" w:type="dxa"/>
          </w:tcPr>
          <w:p w:rsidR="00E43FEC" w:rsidRPr="006563BC" w:rsidRDefault="00E43FEC" w:rsidP="00E43FEC">
            <w:pPr>
              <w:pStyle w:val="Tabulka"/>
              <w:rPr>
                <w:sz w:val="20"/>
              </w:rPr>
            </w:pPr>
            <w:r>
              <w:rPr>
                <w:sz w:val="20"/>
              </w:rPr>
              <w:t>Bežné transfery prijaté z SŠHR COVID-19</w:t>
            </w:r>
          </w:p>
        </w:tc>
        <w:tc>
          <w:tcPr>
            <w:tcW w:w="1769" w:type="dxa"/>
          </w:tcPr>
          <w:p w:rsidR="00E43FEC" w:rsidRDefault="00E43FEC" w:rsidP="00E43FEC">
            <w:pPr>
              <w:jc w:val="right"/>
              <w:rPr>
                <w:bCs/>
                <w:color w:val="000000"/>
              </w:rPr>
            </w:pPr>
            <w:r>
              <w:rPr>
                <w:bCs/>
                <w:color w:val="000000"/>
              </w:rPr>
              <w:t>2 160,00</w:t>
            </w:r>
          </w:p>
        </w:tc>
        <w:tc>
          <w:tcPr>
            <w:tcW w:w="1917" w:type="dxa"/>
          </w:tcPr>
          <w:p w:rsidR="00E43FEC" w:rsidRDefault="00E43FEC" w:rsidP="00E43FEC">
            <w:pPr>
              <w:jc w:val="right"/>
              <w:rPr>
                <w:bCs/>
                <w:color w:val="000000"/>
              </w:rPr>
            </w:pPr>
            <w:r>
              <w:rPr>
                <w:bCs/>
                <w:color w:val="000000"/>
              </w:rPr>
              <w:t>0,00</w:t>
            </w:r>
          </w:p>
        </w:tc>
      </w:tr>
      <w:tr w:rsidR="00E43FEC" w:rsidRPr="00074670" w:rsidTr="00E43FEC">
        <w:trPr>
          <w:trHeight w:val="113"/>
        </w:trPr>
        <w:tc>
          <w:tcPr>
            <w:tcW w:w="5670" w:type="dxa"/>
          </w:tcPr>
          <w:p w:rsidR="00E43FEC" w:rsidRPr="006563BC" w:rsidRDefault="00E43FEC" w:rsidP="00E43FEC">
            <w:pPr>
              <w:pStyle w:val="Tabulka"/>
              <w:rPr>
                <w:sz w:val="20"/>
              </w:rPr>
            </w:pPr>
            <w:r w:rsidRPr="006563BC">
              <w:rPr>
                <w:sz w:val="20"/>
              </w:rPr>
              <w:t>Ostatné (nájom vopred</w:t>
            </w:r>
            <w:r>
              <w:rPr>
                <w:sz w:val="20"/>
              </w:rPr>
              <w:t xml:space="preserve"> hrobové miesta</w:t>
            </w:r>
            <w:r w:rsidRPr="006563BC">
              <w:rPr>
                <w:sz w:val="20"/>
              </w:rPr>
              <w:t>)</w:t>
            </w:r>
          </w:p>
        </w:tc>
        <w:tc>
          <w:tcPr>
            <w:tcW w:w="1769" w:type="dxa"/>
          </w:tcPr>
          <w:p w:rsidR="00E43FEC" w:rsidRPr="006563BC" w:rsidRDefault="00E43FEC" w:rsidP="00E43FEC">
            <w:pPr>
              <w:jc w:val="right"/>
              <w:rPr>
                <w:bCs/>
                <w:color w:val="000000"/>
              </w:rPr>
            </w:pPr>
            <w:r>
              <w:rPr>
                <w:bCs/>
                <w:color w:val="000000"/>
              </w:rPr>
              <w:t>285 715,15</w:t>
            </w:r>
          </w:p>
        </w:tc>
        <w:tc>
          <w:tcPr>
            <w:tcW w:w="1917" w:type="dxa"/>
          </w:tcPr>
          <w:p w:rsidR="00E43FEC" w:rsidRPr="006563BC" w:rsidRDefault="00E43FEC" w:rsidP="00E43FEC">
            <w:pPr>
              <w:jc w:val="right"/>
              <w:rPr>
                <w:bCs/>
                <w:color w:val="000000"/>
              </w:rPr>
            </w:pPr>
            <w:r>
              <w:rPr>
                <w:bCs/>
                <w:color w:val="000000"/>
              </w:rPr>
              <w:t>295 252,78</w:t>
            </w:r>
          </w:p>
        </w:tc>
      </w:tr>
      <w:tr w:rsidR="00E43FEC" w:rsidRPr="00074670" w:rsidTr="00E43FEC">
        <w:trPr>
          <w:trHeight w:val="113"/>
        </w:trPr>
        <w:tc>
          <w:tcPr>
            <w:tcW w:w="5670" w:type="dxa"/>
          </w:tcPr>
          <w:p w:rsidR="00E43FEC" w:rsidRPr="006563BC" w:rsidRDefault="00E43FEC" w:rsidP="00E43FEC">
            <w:pPr>
              <w:pStyle w:val="Tabulka"/>
              <w:rPr>
                <w:sz w:val="20"/>
              </w:rPr>
            </w:pPr>
            <w:r w:rsidRPr="006563BC">
              <w:rPr>
                <w:sz w:val="20"/>
              </w:rPr>
              <w:t>Ostatné (</w:t>
            </w:r>
            <w:r>
              <w:rPr>
                <w:sz w:val="20"/>
              </w:rPr>
              <w:t>ŠJ</w:t>
            </w:r>
            <w:r w:rsidRPr="006563BC">
              <w:rPr>
                <w:sz w:val="20"/>
              </w:rPr>
              <w:t xml:space="preserve"> vopred)</w:t>
            </w:r>
          </w:p>
        </w:tc>
        <w:tc>
          <w:tcPr>
            <w:tcW w:w="1769" w:type="dxa"/>
          </w:tcPr>
          <w:p w:rsidR="00E43FEC" w:rsidRPr="006563BC" w:rsidRDefault="00E43FEC" w:rsidP="00E43FEC">
            <w:pPr>
              <w:jc w:val="right"/>
              <w:rPr>
                <w:bCs/>
                <w:color w:val="000000"/>
              </w:rPr>
            </w:pPr>
            <w:r>
              <w:rPr>
                <w:bCs/>
                <w:color w:val="000000"/>
              </w:rPr>
              <w:t>60 528,68</w:t>
            </w:r>
          </w:p>
        </w:tc>
        <w:tc>
          <w:tcPr>
            <w:tcW w:w="1917" w:type="dxa"/>
          </w:tcPr>
          <w:p w:rsidR="00E43FEC" w:rsidRPr="006563BC" w:rsidRDefault="00E43FEC" w:rsidP="00E43FEC">
            <w:pPr>
              <w:jc w:val="right"/>
              <w:rPr>
                <w:bCs/>
                <w:color w:val="000000"/>
              </w:rPr>
            </w:pPr>
            <w:r>
              <w:rPr>
                <w:bCs/>
                <w:color w:val="000000"/>
              </w:rPr>
              <w:t>58 926,73</w:t>
            </w:r>
          </w:p>
        </w:tc>
      </w:tr>
      <w:tr w:rsidR="00E43FEC" w:rsidRPr="00074670" w:rsidTr="00E43FEC">
        <w:trPr>
          <w:trHeight w:val="113"/>
        </w:trPr>
        <w:tc>
          <w:tcPr>
            <w:tcW w:w="5670" w:type="dxa"/>
          </w:tcPr>
          <w:p w:rsidR="00E43FEC" w:rsidRDefault="00E43FEC" w:rsidP="00E43FEC">
            <w:pPr>
              <w:pStyle w:val="Tabulka"/>
              <w:rPr>
                <w:sz w:val="20"/>
              </w:rPr>
            </w:pPr>
            <w:r>
              <w:rPr>
                <w:sz w:val="20"/>
              </w:rPr>
              <w:t>Bežný transfer prijatý z </w:t>
            </w:r>
            <w:proofErr w:type="spellStart"/>
            <w:r>
              <w:rPr>
                <w:sz w:val="20"/>
              </w:rPr>
              <w:t>Envir</w:t>
            </w:r>
            <w:proofErr w:type="spellEnd"/>
            <w:r>
              <w:rPr>
                <w:sz w:val="20"/>
              </w:rPr>
              <w:t>. fondu na BRO (poistné vopred)</w:t>
            </w:r>
          </w:p>
        </w:tc>
        <w:tc>
          <w:tcPr>
            <w:tcW w:w="1769" w:type="dxa"/>
          </w:tcPr>
          <w:p w:rsidR="00E43FEC" w:rsidRDefault="00E43FEC" w:rsidP="00E43FEC">
            <w:pPr>
              <w:jc w:val="right"/>
              <w:rPr>
                <w:bCs/>
                <w:color w:val="000000"/>
              </w:rPr>
            </w:pPr>
            <w:r>
              <w:rPr>
                <w:bCs/>
                <w:color w:val="000000"/>
              </w:rPr>
              <w:t>0,00</w:t>
            </w:r>
          </w:p>
        </w:tc>
        <w:tc>
          <w:tcPr>
            <w:tcW w:w="1917" w:type="dxa"/>
          </w:tcPr>
          <w:p w:rsidR="00E43FEC" w:rsidRDefault="00E43FEC" w:rsidP="00E43FEC">
            <w:pPr>
              <w:jc w:val="right"/>
              <w:rPr>
                <w:bCs/>
                <w:color w:val="000000"/>
              </w:rPr>
            </w:pPr>
            <w:r>
              <w:rPr>
                <w:bCs/>
                <w:color w:val="000000"/>
              </w:rPr>
              <w:t>881,67</w:t>
            </w:r>
          </w:p>
        </w:tc>
      </w:tr>
      <w:tr w:rsidR="00E43FEC" w:rsidRPr="00074670" w:rsidTr="00E43FEC">
        <w:trPr>
          <w:trHeight w:val="113"/>
        </w:trPr>
        <w:tc>
          <w:tcPr>
            <w:tcW w:w="5670" w:type="dxa"/>
          </w:tcPr>
          <w:p w:rsidR="00E43FEC" w:rsidRPr="006563BC" w:rsidRDefault="00E43FEC" w:rsidP="00E43FEC">
            <w:pPr>
              <w:pStyle w:val="Tabulka"/>
              <w:rPr>
                <w:sz w:val="20"/>
              </w:rPr>
            </w:pPr>
            <w:r>
              <w:rPr>
                <w:sz w:val="20"/>
              </w:rPr>
              <w:t>Kapitálové transfery technológia na meranie spotreby el. energie</w:t>
            </w:r>
          </w:p>
        </w:tc>
        <w:tc>
          <w:tcPr>
            <w:tcW w:w="1769" w:type="dxa"/>
          </w:tcPr>
          <w:p w:rsidR="00E43FEC" w:rsidRPr="006563BC" w:rsidRDefault="00E43FEC" w:rsidP="00E43FEC">
            <w:pPr>
              <w:jc w:val="right"/>
              <w:rPr>
                <w:bCs/>
                <w:color w:val="000000"/>
              </w:rPr>
            </w:pPr>
            <w:r>
              <w:rPr>
                <w:bCs/>
                <w:color w:val="000000"/>
              </w:rPr>
              <w:t>2 685,00</w:t>
            </w:r>
          </w:p>
        </w:tc>
        <w:tc>
          <w:tcPr>
            <w:tcW w:w="1917" w:type="dxa"/>
          </w:tcPr>
          <w:p w:rsidR="00E43FEC" w:rsidRPr="006563BC" w:rsidRDefault="00E43FEC" w:rsidP="00E43FEC">
            <w:pPr>
              <w:jc w:val="right"/>
              <w:rPr>
                <w:bCs/>
                <w:color w:val="000000"/>
              </w:rPr>
            </w:pPr>
            <w:r>
              <w:rPr>
                <w:bCs/>
                <w:color w:val="000000"/>
              </w:rPr>
              <w:t>2 572,00</w:t>
            </w:r>
          </w:p>
        </w:tc>
      </w:tr>
    </w:tbl>
    <w:p w:rsidR="00C812CE" w:rsidRDefault="00C812CE" w:rsidP="00C812CE">
      <w:pPr>
        <w:autoSpaceDE w:val="0"/>
        <w:autoSpaceDN w:val="0"/>
        <w:adjustRightInd w:val="0"/>
        <w:ind w:left="360"/>
        <w:jc w:val="both"/>
        <w:rPr>
          <w:b/>
          <w:sz w:val="28"/>
          <w:szCs w:val="28"/>
        </w:rPr>
      </w:pPr>
    </w:p>
    <w:p w:rsidR="008C3BDC" w:rsidRPr="00FE3F9E" w:rsidRDefault="008C3BDC" w:rsidP="008C3BDC">
      <w:pPr>
        <w:autoSpaceDE w:val="0"/>
        <w:autoSpaceDN w:val="0"/>
        <w:adjustRightInd w:val="0"/>
        <w:ind w:left="360"/>
        <w:jc w:val="center"/>
        <w:rPr>
          <w:b/>
          <w:sz w:val="28"/>
          <w:szCs w:val="28"/>
        </w:rPr>
      </w:pPr>
      <w:r w:rsidRPr="00FE3F9E">
        <w:rPr>
          <w:b/>
          <w:sz w:val="28"/>
          <w:szCs w:val="28"/>
        </w:rPr>
        <w:t>Čl. IV</w:t>
      </w:r>
    </w:p>
    <w:p w:rsidR="00173007" w:rsidRPr="00943112" w:rsidRDefault="008C3BDC" w:rsidP="009A6D5F">
      <w:pPr>
        <w:autoSpaceDE w:val="0"/>
        <w:autoSpaceDN w:val="0"/>
        <w:adjustRightInd w:val="0"/>
        <w:ind w:left="360"/>
        <w:jc w:val="center"/>
        <w:rPr>
          <w:b/>
          <w:sz w:val="28"/>
          <w:szCs w:val="28"/>
        </w:rPr>
      </w:pPr>
      <w:r w:rsidRPr="00943112">
        <w:rPr>
          <w:b/>
          <w:sz w:val="28"/>
          <w:szCs w:val="28"/>
        </w:rPr>
        <w:t>Informácie o konsolidovaných nákladoch a výnosoch</w:t>
      </w:r>
    </w:p>
    <w:p w:rsidR="0070259C" w:rsidRDefault="0070259C" w:rsidP="00EC6CD9">
      <w:pPr>
        <w:tabs>
          <w:tab w:val="left" w:pos="7560"/>
          <w:tab w:val="left" w:pos="9000"/>
        </w:tabs>
        <w:jc w:val="both"/>
        <w:rPr>
          <w:b/>
          <w:sz w:val="24"/>
          <w:szCs w:val="24"/>
        </w:rPr>
      </w:pPr>
    </w:p>
    <w:p w:rsidR="0070259C" w:rsidRDefault="0070259C" w:rsidP="0070259C">
      <w:pPr>
        <w:tabs>
          <w:tab w:val="left" w:pos="7560"/>
          <w:tab w:val="left" w:pos="9000"/>
        </w:tabs>
        <w:jc w:val="both"/>
        <w:rPr>
          <w:sz w:val="24"/>
          <w:szCs w:val="24"/>
        </w:rPr>
      </w:pPr>
      <w:r w:rsidRPr="00CF731D">
        <w:rPr>
          <w:b/>
          <w:sz w:val="24"/>
          <w:szCs w:val="24"/>
          <w:u w:val="single"/>
        </w:rPr>
        <w:t>Náklady  za konsolidovaný celok</w:t>
      </w:r>
      <w:r w:rsidRPr="0097594E">
        <w:rPr>
          <w:sz w:val="24"/>
          <w:szCs w:val="24"/>
        </w:rPr>
        <w:t xml:space="preserve"> (agregovaný</w:t>
      </w:r>
      <w:r>
        <w:rPr>
          <w:sz w:val="24"/>
          <w:szCs w:val="24"/>
        </w:rPr>
        <w:t xml:space="preserve"> výkaz ziskov a strát)</w:t>
      </w:r>
      <w:r w:rsidRPr="0027674D">
        <w:rPr>
          <w:sz w:val="24"/>
          <w:szCs w:val="24"/>
        </w:rPr>
        <w:t xml:space="preserve"> v roku </w:t>
      </w:r>
      <w:r w:rsidRPr="0052054C">
        <w:rPr>
          <w:sz w:val="24"/>
          <w:szCs w:val="24"/>
        </w:rPr>
        <w:t>202</w:t>
      </w:r>
      <w:r w:rsidR="00CF731D">
        <w:rPr>
          <w:sz w:val="24"/>
          <w:szCs w:val="24"/>
        </w:rPr>
        <w:t>5</w:t>
      </w:r>
      <w:r w:rsidRPr="0052054C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dosiahli objem </w:t>
      </w:r>
      <w:r w:rsidR="0052489F">
        <w:rPr>
          <w:sz w:val="24"/>
          <w:szCs w:val="24"/>
        </w:rPr>
        <w:t>86 227</w:t>
      </w:r>
      <w:r w:rsidR="0097594E">
        <w:rPr>
          <w:sz w:val="24"/>
          <w:szCs w:val="24"/>
        </w:rPr>
        <w:t xml:space="preserve"> tis. </w:t>
      </w:r>
      <w:r>
        <w:rPr>
          <w:sz w:val="24"/>
          <w:szCs w:val="24"/>
        </w:rPr>
        <w:t xml:space="preserve"> eur, z toho hlavná činnosť </w:t>
      </w:r>
      <w:r w:rsidR="0097594E">
        <w:rPr>
          <w:sz w:val="24"/>
          <w:szCs w:val="24"/>
        </w:rPr>
        <w:t>67 </w:t>
      </w:r>
      <w:r w:rsidR="0052489F">
        <w:rPr>
          <w:sz w:val="24"/>
          <w:szCs w:val="24"/>
        </w:rPr>
        <w:t>657</w:t>
      </w:r>
      <w:r w:rsidR="0097594E">
        <w:rPr>
          <w:sz w:val="24"/>
          <w:szCs w:val="24"/>
        </w:rPr>
        <w:t xml:space="preserve"> tis.</w:t>
      </w:r>
      <w:r>
        <w:rPr>
          <w:sz w:val="24"/>
          <w:szCs w:val="24"/>
        </w:rPr>
        <w:t xml:space="preserve"> eur, podnikateľská </w:t>
      </w:r>
      <w:r w:rsidR="0097594E">
        <w:rPr>
          <w:sz w:val="24"/>
          <w:szCs w:val="24"/>
        </w:rPr>
        <w:t>1</w:t>
      </w:r>
      <w:r w:rsidR="0052489F">
        <w:rPr>
          <w:sz w:val="24"/>
          <w:szCs w:val="24"/>
        </w:rPr>
        <w:t>8 570</w:t>
      </w:r>
      <w:r w:rsidR="0097594E">
        <w:rPr>
          <w:sz w:val="24"/>
          <w:szCs w:val="24"/>
        </w:rPr>
        <w:t xml:space="preserve"> tis.</w:t>
      </w:r>
      <w:r>
        <w:rPr>
          <w:sz w:val="24"/>
          <w:szCs w:val="24"/>
        </w:rPr>
        <w:t xml:space="preserve"> eur. </w:t>
      </w:r>
    </w:p>
    <w:p w:rsidR="0070259C" w:rsidRDefault="0070259C" w:rsidP="0070259C">
      <w:pPr>
        <w:tabs>
          <w:tab w:val="left" w:pos="7560"/>
          <w:tab w:val="left" w:pos="9000"/>
        </w:tabs>
        <w:jc w:val="both"/>
        <w:rPr>
          <w:sz w:val="24"/>
          <w:szCs w:val="24"/>
        </w:rPr>
      </w:pPr>
      <w:r>
        <w:rPr>
          <w:sz w:val="24"/>
          <w:szCs w:val="24"/>
        </w:rPr>
        <w:t>O</w:t>
      </w:r>
      <w:r w:rsidRPr="0052054C">
        <w:rPr>
          <w:sz w:val="24"/>
          <w:szCs w:val="24"/>
        </w:rPr>
        <w:t>proti roku 202</w:t>
      </w:r>
      <w:r w:rsidR="0052489F">
        <w:rPr>
          <w:sz w:val="24"/>
          <w:szCs w:val="24"/>
        </w:rPr>
        <w:t>4</w:t>
      </w:r>
      <w:r>
        <w:rPr>
          <w:sz w:val="24"/>
          <w:szCs w:val="24"/>
        </w:rPr>
        <w:t xml:space="preserve"> boli</w:t>
      </w:r>
      <w:r w:rsidR="0097594E">
        <w:rPr>
          <w:sz w:val="24"/>
          <w:szCs w:val="24"/>
        </w:rPr>
        <w:t xml:space="preserve"> náklady</w:t>
      </w:r>
      <w:r w:rsidRPr="0052054C">
        <w:rPr>
          <w:sz w:val="24"/>
          <w:szCs w:val="24"/>
        </w:rPr>
        <w:t xml:space="preserve"> vyššie </w:t>
      </w:r>
      <w:r w:rsidR="0097594E">
        <w:rPr>
          <w:sz w:val="24"/>
          <w:szCs w:val="24"/>
        </w:rPr>
        <w:t>o 3 </w:t>
      </w:r>
      <w:r w:rsidR="0052489F">
        <w:rPr>
          <w:sz w:val="24"/>
          <w:szCs w:val="24"/>
        </w:rPr>
        <w:t>157</w:t>
      </w:r>
      <w:r w:rsidR="0097594E">
        <w:rPr>
          <w:sz w:val="24"/>
          <w:szCs w:val="24"/>
        </w:rPr>
        <w:t xml:space="preserve"> tis.</w:t>
      </w:r>
      <w:r>
        <w:rPr>
          <w:sz w:val="24"/>
          <w:szCs w:val="24"/>
        </w:rPr>
        <w:t> e</w:t>
      </w:r>
      <w:r w:rsidRPr="0052054C">
        <w:rPr>
          <w:sz w:val="24"/>
          <w:szCs w:val="24"/>
        </w:rPr>
        <w:t>ur</w:t>
      </w:r>
      <w:r w:rsidR="0097594E">
        <w:rPr>
          <w:sz w:val="24"/>
          <w:szCs w:val="24"/>
        </w:rPr>
        <w:t>.</w:t>
      </w:r>
      <w:r w:rsidRPr="00F02329">
        <w:rPr>
          <w:sz w:val="24"/>
          <w:szCs w:val="24"/>
        </w:rPr>
        <w:t xml:space="preserve"> </w:t>
      </w:r>
    </w:p>
    <w:p w:rsidR="0052489F" w:rsidRPr="00F02329" w:rsidRDefault="0070259C" w:rsidP="00330AB1">
      <w:pPr>
        <w:jc w:val="both"/>
        <w:rPr>
          <w:sz w:val="24"/>
          <w:szCs w:val="24"/>
        </w:rPr>
      </w:pPr>
      <w:r w:rsidRPr="006F14E7">
        <w:rPr>
          <w:b/>
          <w:sz w:val="24"/>
          <w:szCs w:val="24"/>
        </w:rPr>
        <w:t>Mesto</w:t>
      </w:r>
      <w:r>
        <w:rPr>
          <w:sz w:val="24"/>
          <w:szCs w:val="24"/>
        </w:rPr>
        <w:t xml:space="preserve"> </w:t>
      </w:r>
      <w:r w:rsidR="0052489F">
        <w:rPr>
          <w:sz w:val="24"/>
          <w:szCs w:val="24"/>
        </w:rPr>
        <w:t>–</w:t>
      </w:r>
      <w:r w:rsidRPr="00FE3F9E">
        <w:rPr>
          <w:sz w:val="24"/>
          <w:szCs w:val="24"/>
        </w:rPr>
        <w:t xml:space="preserve"> </w:t>
      </w:r>
      <w:r w:rsidR="0052489F">
        <w:rPr>
          <w:sz w:val="24"/>
          <w:szCs w:val="24"/>
        </w:rPr>
        <w:t xml:space="preserve">v roku 2025 dosiahli náklady objem </w:t>
      </w:r>
      <w:r w:rsidR="0052489F" w:rsidRPr="0052489F">
        <w:rPr>
          <w:sz w:val="24"/>
          <w:szCs w:val="24"/>
        </w:rPr>
        <w:t>30 040 tis. eur,</w:t>
      </w:r>
      <w:r w:rsidR="0052489F">
        <w:rPr>
          <w:b/>
          <w:sz w:val="24"/>
          <w:szCs w:val="24"/>
        </w:rPr>
        <w:t xml:space="preserve"> </w:t>
      </w:r>
      <w:r w:rsidR="0052489F" w:rsidRPr="00255378">
        <w:rPr>
          <w:sz w:val="24"/>
          <w:szCs w:val="24"/>
        </w:rPr>
        <w:t>čo je o</w:t>
      </w:r>
      <w:r w:rsidR="0052489F">
        <w:rPr>
          <w:b/>
          <w:sz w:val="24"/>
          <w:szCs w:val="24"/>
        </w:rPr>
        <w:t> </w:t>
      </w:r>
      <w:r w:rsidR="0052489F">
        <w:rPr>
          <w:sz w:val="24"/>
          <w:szCs w:val="24"/>
        </w:rPr>
        <w:t>1 625 tis. eur menej ako v roku 2024. Náklady na služby stúpli o 866 tis. eur. Zvýšili sa náklady na čistenie mesta, odvoz odpadov, na verejné osvetlenie, na stočné a na ochranu objektov. Mzdové náklady stúpli o 404 tis. eur, odvody z miezd sa zvýšili o 147 tis. eur. Náklady na poskytnuté bežné transfery pre RO a PO (10 773 tis. eur)  klesli oproti roku 2024 o 3 036 tis. eur v porovnaní s rokom 2024 z dôvodu zmeny financovania materských škôl (prechod z originálnych na prenesené kompetencie), kapitálové transfery sa zvýšili o 62,6 tis. eur a dosiahli objem 1 045,6 tis. eur. Výrazne klesli transfery subjektom mimo verejnej správy o 717,6 tis. eur</w:t>
      </w:r>
      <w:r w:rsidR="007D71B1">
        <w:rPr>
          <w:sz w:val="24"/>
          <w:szCs w:val="24"/>
        </w:rPr>
        <w:t>,</w:t>
      </w:r>
      <w:r w:rsidR="0052489F">
        <w:rPr>
          <w:sz w:val="24"/>
          <w:szCs w:val="24"/>
        </w:rPr>
        <w:t xml:space="preserve"> a to najmä z dôvodu financovania materských škôl, čo sa prejavilo aj v poklese výšky transferu pre neštátne školy a školské zariadenia. Športovým klubom sa poskytli transfery v objeme 300 tis. eur, čo bol pokles o 10 tis. eur oproti roku 2024. Náklady na úroky z úverov klesli o 49,4 tis. eur z dôvodu poklesu úrokovej sadzby od 1.9.2025 z hodnoty 3,016</w:t>
      </w:r>
      <w:r w:rsidR="007D71B1">
        <w:rPr>
          <w:sz w:val="24"/>
          <w:szCs w:val="24"/>
        </w:rPr>
        <w:t xml:space="preserve"> </w:t>
      </w:r>
      <w:r w:rsidR="0052489F">
        <w:rPr>
          <w:sz w:val="24"/>
          <w:szCs w:val="24"/>
        </w:rPr>
        <w:t>% p. a. 2,24</w:t>
      </w:r>
      <w:r w:rsidR="007D71B1">
        <w:rPr>
          <w:sz w:val="24"/>
          <w:szCs w:val="24"/>
        </w:rPr>
        <w:t xml:space="preserve"> </w:t>
      </w:r>
      <w:r w:rsidR="0052489F">
        <w:rPr>
          <w:sz w:val="24"/>
          <w:szCs w:val="24"/>
        </w:rPr>
        <w:t xml:space="preserve">% p. a. V roku 2025 sa vytvorili rezervy na náklady v sume vyššej cca o 14 tis. eur ako v roku 2024. K pohľadávkam, ktoré sú po splatnosti viac ako 365 dní sa vytvorila opravná položka v sume 669 tis. eur, čo je o 474,7 tis. eur viac ako v predchádzajúcom roku najmä z dôvodu neuhradenej celej kúpnej ceny za predaný nehnuteľný majetok. </w:t>
      </w:r>
    </w:p>
    <w:p w:rsidR="00354E33" w:rsidRDefault="0070259C" w:rsidP="0070259C">
      <w:pPr>
        <w:tabs>
          <w:tab w:val="left" w:pos="7560"/>
          <w:tab w:val="left" w:pos="9000"/>
        </w:tabs>
        <w:jc w:val="both"/>
        <w:rPr>
          <w:sz w:val="24"/>
          <w:szCs w:val="24"/>
        </w:rPr>
      </w:pPr>
      <w:r w:rsidRPr="006F14E7">
        <w:rPr>
          <w:b/>
          <w:sz w:val="24"/>
          <w:szCs w:val="24"/>
        </w:rPr>
        <w:lastRenderedPageBreak/>
        <w:t>BIC</w:t>
      </w:r>
      <w:r w:rsidR="00E72DB7">
        <w:rPr>
          <w:b/>
          <w:sz w:val="24"/>
          <w:szCs w:val="24"/>
        </w:rPr>
        <w:t xml:space="preserve"> Spišská Nová Ves</w:t>
      </w:r>
      <w:r w:rsidRPr="006F14E7">
        <w:rPr>
          <w:b/>
          <w:sz w:val="24"/>
          <w:szCs w:val="24"/>
        </w:rPr>
        <w:t>, s. r. o.</w:t>
      </w:r>
      <w:r>
        <w:rPr>
          <w:sz w:val="24"/>
          <w:szCs w:val="24"/>
        </w:rPr>
        <w:t xml:space="preserve"> – náklady </w:t>
      </w:r>
      <w:r w:rsidR="00330AB1">
        <w:rPr>
          <w:sz w:val="24"/>
          <w:szCs w:val="24"/>
        </w:rPr>
        <w:t>1</w:t>
      </w:r>
      <w:r w:rsidR="00354E33">
        <w:rPr>
          <w:sz w:val="24"/>
          <w:szCs w:val="24"/>
        </w:rPr>
        <w:t>90</w:t>
      </w:r>
      <w:r w:rsidR="00330AB1">
        <w:rPr>
          <w:sz w:val="24"/>
          <w:szCs w:val="24"/>
        </w:rPr>
        <w:t xml:space="preserve"> tis.</w:t>
      </w:r>
      <w:r>
        <w:rPr>
          <w:sz w:val="24"/>
          <w:szCs w:val="24"/>
        </w:rPr>
        <w:t xml:space="preserve"> eur súvisia s lokálnym televíznym vysielaním, výrobou a samotným vysielaním. Ďalšie náklady predstavujú</w:t>
      </w:r>
      <w:r w:rsidR="00354E33">
        <w:rPr>
          <w:sz w:val="24"/>
          <w:szCs w:val="24"/>
        </w:rPr>
        <w:t xml:space="preserve"> osobné náklady (149 tis. eur)</w:t>
      </w:r>
      <w:r>
        <w:rPr>
          <w:sz w:val="24"/>
          <w:szCs w:val="24"/>
        </w:rPr>
        <w:t>,</w:t>
      </w:r>
      <w:r w:rsidR="00354E33">
        <w:rPr>
          <w:sz w:val="24"/>
          <w:szCs w:val="24"/>
        </w:rPr>
        <w:t xml:space="preserve"> služby (24 tis. eur), spotreba materiálu a energie (24 tis. eur) a ostatné náklady na hospodársku činnosť (5 tis. eur). Podstatnú časť služieb predstavuje pripojenie do siete – prenos signálu </w:t>
      </w:r>
      <w:proofErr w:type="spellStart"/>
      <w:r w:rsidR="00354E33">
        <w:rPr>
          <w:sz w:val="24"/>
          <w:szCs w:val="24"/>
        </w:rPr>
        <w:t>Levonet</w:t>
      </w:r>
      <w:proofErr w:type="spellEnd"/>
      <w:r w:rsidR="00354E33">
        <w:rPr>
          <w:sz w:val="24"/>
          <w:szCs w:val="24"/>
        </w:rPr>
        <w:t xml:space="preserve"> s. r. o., zabezpečenie vysielania na internet v pôvodnej technickej kvalite obrazu a zvuku s využitím </w:t>
      </w:r>
      <w:proofErr w:type="spellStart"/>
      <w:r w:rsidR="00354E33">
        <w:rPr>
          <w:sz w:val="24"/>
          <w:szCs w:val="24"/>
        </w:rPr>
        <w:t>cloudu</w:t>
      </w:r>
      <w:proofErr w:type="spellEnd"/>
      <w:r w:rsidR="00354E33">
        <w:rPr>
          <w:sz w:val="24"/>
          <w:szCs w:val="24"/>
        </w:rPr>
        <w:t xml:space="preserve">, poskytovanie IT služieb, poplatky za užívanie frekvencie </w:t>
      </w:r>
      <w:proofErr w:type="spellStart"/>
      <w:r w:rsidR="00354E33">
        <w:rPr>
          <w:sz w:val="24"/>
          <w:szCs w:val="24"/>
        </w:rPr>
        <w:t>multiplexu</w:t>
      </w:r>
      <w:proofErr w:type="spellEnd"/>
      <w:r w:rsidR="00354E33">
        <w:rPr>
          <w:sz w:val="24"/>
          <w:szCs w:val="24"/>
        </w:rPr>
        <w:t>, prenájom priestorov a techniky. Náklady sú na porovnateľnej úrovni s rokom 2024.</w:t>
      </w:r>
    </w:p>
    <w:p w:rsidR="00C245D6" w:rsidRDefault="0070259C" w:rsidP="0070259C">
      <w:pPr>
        <w:tabs>
          <w:tab w:val="left" w:pos="7560"/>
          <w:tab w:val="left" w:pos="9000"/>
        </w:tabs>
        <w:jc w:val="both"/>
        <w:rPr>
          <w:sz w:val="24"/>
          <w:szCs w:val="24"/>
        </w:rPr>
      </w:pPr>
      <w:r w:rsidRPr="006F14E7">
        <w:rPr>
          <w:b/>
          <w:sz w:val="24"/>
          <w:szCs w:val="24"/>
        </w:rPr>
        <w:t>EMKOBEL, a. s.</w:t>
      </w:r>
      <w:r>
        <w:rPr>
          <w:sz w:val="24"/>
          <w:szCs w:val="24"/>
        </w:rPr>
        <w:t xml:space="preserve"> – </w:t>
      </w:r>
      <w:r w:rsidR="003B6DFC">
        <w:rPr>
          <w:sz w:val="24"/>
          <w:szCs w:val="24"/>
        </w:rPr>
        <w:t>prevádzkuje 33 kotolní, v roku 202</w:t>
      </w:r>
      <w:r w:rsidR="00052C6A">
        <w:rPr>
          <w:sz w:val="24"/>
          <w:szCs w:val="24"/>
        </w:rPr>
        <w:t>5</w:t>
      </w:r>
      <w:r w:rsidR="003B6DFC">
        <w:rPr>
          <w:sz w:val="24"/>
          <w:szCs w:val="24"/>
        </w:rPr>
        <w:t xml:space="preserve"> </w:t>
      </w:r>
      <w:r w:rsidR="00052C6A">
        <w:rPr>
          <w:sz w:val="24"/>
          <w:szCs w:val="24"/>
        </w:rPr>
        <w:t>dodávala teplo a TV do 9 288 bytov v Sp. Novej Vsi, do  620 bytov v Smižanoch, do 5 ZŠ, do 14 MŠ 1 strednej školy. Náklady spoločnosti dosiahli objem 11 457 tis. eur, z toho náklady na hospodársku činnosť dosiahli čiastku 11 358 tis. eur. Najvyššiu sumu nákladov tvorí spotreba materiálu a energií 7 993 tis. eur, na služby vynaložila 1 550 tis. eur, na osobné náklady 1 506 tis. eur. Náklady na finančnú činnosť dosiahli objem 52 tis. eur.</w:t>
      </w:r>
    </w:p>
    <w:p w:rsidR="00C56B0F" w:rsidRDefault="00E72DB7" w:rsidP="0070259C">
      <w:pPr>
        <w:tabs>
          <w:tab w:val="left" w:pos="7560"/>
          <w:tab w:val="left" w:pos="9000"/>
        </w:tabs>
        <w:jc w:val="both"/>
        <w:rPr>
          <w:sz w:val="24"/>
          <w:szCs w:val="24"/>
        </w:rPr>
      </w:pPr>
      <w:r>
        <w:rPr>
          <w:b/>
          <w:sz w:val="24"/>
          <w:szCs w:val="24"/>
        </w:rPr>
        <w:t>Lesy mesta Spišská Nová Ves</w:t>
      </w:r>
      <w:r w:rsidR="0070259C" w:rsidRPr="006F14E7">
        <w:rPr>
          <w:b/>
          <w:sz w:val="24"/>
          <w:szCs w:val="24"/>
        </w:rPr>
        <w:t xml:space="preserve"> s. r. o</w:t>
      </w:r>
      <w:r w:rsidR="0070259C" w:rsidRPr="003346DD">
        <w:rPr>
          <w:sz w:val="24"/>
          <w:szCs w:val="24"/>
        </w:rPr>
        <w:t xml:space="preserve">. – </w:t>
      </w:r>
      <w:r w:rsidR="00C56B0F">
        <w:rPr>
          <w:sz w:val="24"/>
          <w:szCs w:val="24"/>
        </w:rPr>
        <w:t>n</w:t>
      </w:r>
      <w:r w:rsidR="0070259C" w:rsidRPr="003346DD">
        <w:rPr>
          <w:sz w:val="24"/>
          <w:szCs w:val="24"/>
        </w:rPr>
        <w:t xml:space="preserve">áklady </w:t>
      </w:r>
      <w:r w:rsidR="00C245D6">
        <w:rPr>
          <w:sz w:val="24"/>
          <w:szCs w:val="24"/>
        </w:rPr>
        <w:t>spoločnosti dosiahli 2 4</w:t>
      </w:r>
      <w:r w:rsidR="00C56B0F">
        <w:rPr>
          <w:sz w:val="24"/>
          <w:szCs w:val="24"/>
        </w:rPr>
        <w:t>78</w:t>
      </w:r>
      <w:r w:rsidR="00C245D6">
        <w:rPr>
          <w:sz w:val="24"/>
          <w:szCs w:val="24"/>
        </w:rPr>
        <w:t xml:space="preserve"> tis. eur</w:t>
      </w:r>
      <w:r w:rsidR="00C56B0F">
        <w:rPr>
          <w:sz w:val="24"/>
          <w:szCs w:val="24"/>
        </w:rPr>
        <w:t>, čím sa udržali na úrovni roku 2024</w:t>
      </w:r>
      <w:r w:rsidR="00C245D6">
        <w:rPr>
          <w:sz w:val="24"/>
          <w:szCs w:val="24"/>
        </w:rPr>
        <w:t>. N</w:t>
      </w:r>
      <w:r w:rsidR="0070259C" w:rsidRPr="003346DD">
        <w:rPr>
          <w:sz w:val="24"/>
          <w:szCs w:val="24"/>
        </w:rPr>
        <w:t>a materiál a</w:t>
      </w:r>
      <w:r w:rsidR="0070259C">
        <w:rPr>
          <w:sz w:val="24"/>
          <w:szCs w:val="24"/>
        </w:rPr>
        <w:t> </w:t>
      </w:r>
      <w:r w:rsidR="0070259C" w:rsidRPr="003346DD">
        <w:rPr>
          <w:sz w:val="24"/>
          <w:szCs w:val="24"/>
        </w:rPr>
        <w:t>energie</w:t>
      </w:r>
      <w:r w:rsidR="0070259C">
        <w:rPr>
          <w:sz w:val="24"/>
          <w:szCs w:val="24"/>
        </w:rPr>
        <w:t xml:space="preserve"> </w:t>
      </w:r>
      <w:r w:rsidR="00C245D6">
        <w:rPr>
          <w:sz w:val="24"/>
          <w:szCs w:val="24"/>
        </w:rPr>
        <w:t xml:space="preserve">vynaložila </w:t>
      </w:r>
      <w:r w:rsidR="00C56B0F">
        <w:rPr>
          <w:sz w:val="24"/>
          <w:szCs w:val="24"/>
        </w:rPr>
        <w:t xml:space="preserve">spoločnosť </w:t>
      </w:r>
      <w:r w:rsidR="00C245D6">
        <w:rPr>
          <w:sz w:val="24"/>
          <w:szCs w:val="24"/>
        </w:rPr>
        <w:t>1</w:t>
      </w:r>
      <w:r w:rsidR="00C56B0F">
        <w:rPr>
          <w:sz w:val="24"/>
          <w:szCs w:val="24"/>
        </w:rPr>
        <w:t>15</w:t>
      </w:r>
      <w:r w:rsidR="00C245D6">
        <w:rPr>
          <w:sz w:val="24"/>
          <w:szCs w:val="24"/>
        </w:rPr>
        <w:t xml:space="preserve"> tis., čo je oproti roku 202</w:t>
      </w:r>
      <w:r w:rsidR="00C56B0F">
        <w:rPr>
          <w:sz w:val="24"/>
          <w:szCs w:val="24"/>
        </w:rPr>
        <w:t>4</w:t>
      </w:r>
      <w:r w:rsidR="00C245D6">
        <w:rPr>
          <w:sz w:val="24"/>
          <w:szCs w:val="24"/>
        </w:rPr>
        <w:t xml:space="preserve"> menej. </w:t>
      </w:r>
      <w:r w:rsidR="00C56B0F">
        <w:rPr>
          <w:sz w:val="24"/>
          <w:szCs w:val="24"/>
        </w:rPr>
        <w:t>Osobné</w:t>
      </w:r>
      <w:r w:rsidR="00C245D6">
        <w:rPr>
          <w:sz w:val="24"/>
          <w:szCs w:val="24"/>
        </w:rPr>
        <w:t xml:space="preserve"> náklady </w:t>
      </w:r>
      <w:r w:rsidR="00C56B0F">
        <w:rPr>
          <w:sz w:val="24"/>
          <w:szCs w:val="24"/>
        </w:rPr>
        <w:t>831</w:t>
      </w:r>
      <w:r w:rsidR="00C245D6">
        <w:rPr>
          <w:sz w:val="24"/>
          <w:szCs w:val="24"/>
        </w:rPr>
        <w:t xml:space="preserve"> tis. eur sú</w:t>
      </w:r>
      <w:r w:rsidR="00841E1F">
        <w:rPr>
          <w:sz w:val="24"/>
          <w:szCs w:val="24"/>
        </w:rPr>
        <w:t xml:space="preserve"> taktiež nižšie ako v roku 2024, znížil sa počet zamestnancov.</w:t>
      </w:r>
      <w:r w:rsidR="00C56B0F">
        <w:rPr>
          <w:sz w:val="24"/>
          <w:szCs w:val="24"/>
        </w:rPr>
        <w:t xml:space="preserve"> Náklady na služby dosiahli úroveň 1 068 tis. eur.</w:t>
      </w:r>
      <w:r w:rsidR="00841E1F">
        <w:rPr>
          <w:sz w:val="24"/>
          <w:szCs w:val="24"/>
        </w:rPr>
        <w:t xml:space="preserve"> Je to najvyššia nákladová položka, keďže časť </w:t>
      </w:r>
      <w:proofErr w:type="spellStart"/>
      <w:r w:rsidR="00841E1F">
        <w:rPr>
          <w:sz w:val="24"/>
          <w:szCs w:val="24"/>
        </w:rPr>
        <w:t>pestovnej</w:t>
      </w:r>
      <w:proofErr w:type="spellEnd"/>
      <w:r w:rsidR="00841E1F">
        <w:rPr>
          <w:sz w:val="24"/>
          <w:szCs w:val="24"/>
        </w:rPr>
        <w:t xml:space="preserve"> a ťažobnej činnosti sa zabezpečuje dodávateľsky. Nájomné za lesné pozemky a sklady, ktoré platí spoločnosť mestu boli vo výške 70 tis. eur, daň z pozemkov platená jednotlivým obciam bola na úrovni 45 tis. eur. Náklady na finančnú činnosť sa oproti roku 2024 zvýšili na úroveň 65 tis. eur (v roku 2024 28 tis. eur).</w:t>
      </w:r>
    </w:p>
    <w:p w:rsidR="001424DB" w:rsidRDefault="00841E1F" w:rsidP="0070259C">
      <w:pPr>
        <w:tabs>
          <w:tab w:val="left" w:pos="7560"/>
          <w:tab w:val="left" w:pos="9000"/>
        </w:tabs>
        <w:jc w:val="both"/>
        <w:rPr>
          <w:sz w:val="24"/>
          <w:szCs w:val="24"/>
        </w:rPr>
      </w:pPr>
      <w:proofErr w:type="spellStart"/>
      <w:r w:rsidRPr="00841E1F">
        <w:rPr>
          <w:b/>
          <w:sz w:val="24"/>
          <w:szCs w:val="24"/>
        </w:rPr>
        <w:t>Agrolesysnv</w:t>
      </w:r>
      <w:proofErr w:type="spellEnd"/>
      <w:r w:rsidRPr="00841E1F">
        <w:rPr>
          <w:b/>
          <w:sz w:val="24"/>
          <w:szCs w:val="24"/>
        </w:rPr>
        <w:t xml:space="preserve"> s. r. o.</w:t>
      </w:r>
      <w:r>
        <w:rPr>
          <w:sz w:val="24"/>
          <w:szCs w:val="24"/>
        </w:rPr>
        <w:t xml:space="preserve"> (</w:t>
      </w:r>
      <w:r w:rsidRPr="00841E1F">
        <w:rPr>
          <w:sz w:val="24"/>
          <w:szCs w:val="24"/>
        </w:rPr>
        <w:t xml:space="preserve">pôvodne </w:t>
      </w:r>
      <w:r w:rsidR="00AB13FC" w:rsidRPr="00841E1F">
        <w:rPr>
          <w:sz w:val="24"/>
          <w:szCs w:val="24"/>
        </w:rPr>
        <w:t>PALAGRO, spol. s r. o.</w:t>
      </w:r>
      <w:r w:rsidRPr="00841E1F">
        <w:rPr>
          <w:sz w:val="24"/>
          <w:szCs w:val="24"/>
        </w:rPr>
        <w:t>)</w:t>
      </w:r>
      <w:r w:rsidR="00AB13FC">
        <w:rPr>
          <w:sz w:val="24"/>
          <w:szCs w:val="24"/>
        </w:rPr>
        <w:t xml:space="preserve"> –</w:t>
      </w:r>
      <w:r>
        <w:rPr>
          <w:sz w:val="24"/>
          <w:szCs w:val="24"/>
        </w:rPr>
        <w:t xml:space="preserve"> n</w:t>
      </w:r>
      <w:r w:rsidR="00AB13FC">
        <w:rPr>
          <w:sz w:val="24"/>
          <w:szCs w:val="24"/>
        </w:rPr>
        <w:t>áklady tejto spoločnosti dosiahli 3</w:t>
      </w:r>
      <w:r w:rsidR="001424DB">
        <w:rPr>
          <w:sz w:val="24"/>
          <w:szCs w:val="24"/>
        </w:rPr>
        <w:t>10</w:t>
      </w:r>
      <w:r w:rsidR="00AB13FC">
        <w:rPr>
          <w:sz w:val="24"/>
          <w:szCs w:val="24"/>
        </w:rPr>
        <w:t xml:space="preserve"> tis. eur, z toho </w:t>
      </w:r>
      <w:r w:rsidR="001424DB">
        <w:rPr>
          <w:sz w:val="24"/>
          <w:szCs w:val="24"/>
        </w:rPr>
        <w:t>mzdové náklady tvorili 122 tis. eur. S</w:t>
      </w:r>
      <w:r w:rsidR="00AB13FC">
        <w:rPr>
          <w:sz w:val="24"/>
          <w:szCs w:val="24"/>
        </w:rPr>
        <w:t>potreba materiálu a energie predstavoval</w:t>
      </w:r>
      <w:r w:rsidR="001424DB">
        <w:rPr>
          <w:sz w:val="24"/>
          <w:szCs w:val="24"/>
        </w:rPr>
        <w:t>a</w:t>
      </w:r>
      <w:r w:rsidR="00AB13FC">
        <w:rPr>
          <w:sz w:val="24"/>
          <w:szCs w:val="24"/>
        </w:rPr>
        <w:t xml:space="preserve"> </w:t>
      </w:r>
      <w:r w:rsidR="001424DB">
        <w:rPr>
          <w:sz w:val="24"/>
          <w:szCs w:val="24"/>
        </w:rPr>
        <w:t>50</w:t>
      </w:r>
      <w:r w:rsidR="00AB13FC">
        <w:rPr>
          <w:sz w:val="24"/>
          <w:szCs w:val="24"/>
        </w:rPr>
        <w:t xml:space="preserve"> tis. eur, služby </w:t>
      </w:r>
      <w:r w:rsidR="001424DB">
        <w:rPr>
          <w:sz w:val="24"/>
          <w:szCs w:val="24"/>
        </w:rPr>
        <w:t>pre výrobu a odbyt 28</w:t>
      </w:r>
      <w:r w:rsidR="00AB13FC">
        <w:rPr>
          <w:sz w:val="24"/>
          <w:szCs w:val="24"/>
        </w:rPr>
        <w:t xml:space="preserve"> tis. eur</w:t>
      </w:r>
      <w:r w:rsidR="001424DB">
        <w:rPr>
          <w:sz w:val="24"/>
          <w:szCs w:val="24"/>
        </w:rPr>
        <w:t>. Nájomné za pozemky a ostatné boli v objeme 15 tis. eur a 15 tis. eur dosiahli aj finančné náklady. Ostatné náklady na hospodársku činnosť dosiahli necelých 17 tis. eur.</w:t>
      </w:r>
    </w:p>
    <w:p w:rsidR="0070259C" w:rsidRPr="00FE31B3" w:rsidRDefault="0070259C" w:rsidP="00EC6CD9">
      <w:pPr>
        <w:tabs>
          <w:tab w:val="left" w:pos="7560"/>
          <w:tab w:val="left" w:pos="9000"/>
        </w:tabs>
        <w:jc w:val="both"/>
        <w:rPr>
          <w:b/>
          <w:sz w:val="24"/>
          <w:szCs w:val="24"/>
        </w:rPr>
      </w:pPr>
    </w:p>
    <w:p w:rsidR="001855F7" w:rsidRDefault="00E54E83" w:rsidP="00BB1032">
      <w:pPr>
        <w:tabs>
          <w:tab w:val="left" w:pos="7560"/>
          <w:tab w:val="left" w:pos="9000"/>
        </w:tabs>
        <w:jc w:val="both"/>
        <w:rPr>
          <w:sz w:val="24"/>
          <w:szCs w:val="24"/>
        </w:rPr>
      </w:pPr>
      <w:r w:rsidRPr="001424DB">
        <w:rPr>
          <w:b/>
          <w:sz w:val="24"/>
          <w:szCs w:val="24"/>
        </w:rPr>
        <w:t>Náklady v materskej ÚJ v €</w:t>
      </w:r>
      <w:r w:rsidR="001424DB" w:rsidRPr="001424DB">
        <w:rPr>
          <w:b/>
          <w:sz w:val="24"/>
          <w:szCs w:val="24"/>
        </w:rPr>
        <w:t xml:space="preserve"> (agregované)</w:t>
      </w:r>
    </w:p>
    <w:tbl>
      <w:tblPr>
        <w:tblW w:w="9369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865"/>
        <w:gridCol w:w="3186"/>
        <w:gridCol w:w="1659"/>
        <w:gridCol w:w="1659"/>
      </w:tblGrid>
      <w:tr w:rsidR="00A54815" w:rsidRPr="00B5717D" w:rsidTr="00E43FEC">
        <w:trPr>
          <w:trHeight w:val="113"/>
        </w:trPr>
        <w:tc>
          <w:tcPr>
            <w:tcW w:w="28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EECE1"/>
            <w:noWrap/>
            <w:vAlign w:val="bottom"/>
            <w:hideMark/>
          </w:tcPr>
          <w:p w:rsidR="00A54815" w:rsidRPr="00B5717D" w:rsidRDefault="00A54815" w:rsidP="00A54815">
            <w:pPr>
              <w:jc w:val="center"/>
              <w:rPr>
                <w:b/>
                <w:bCs/>
                <w:color w:val="000000"/>
              </w:rPr>
            </w:pPr>
            <w:r w:rsidRPr="00B5717D">
              <w:rPr>
                <w:b/>
                <w:bCs/>
                <w:color w:val="000000"/>
              </w:rPr>
              <w:t>Druh nákladov</w:t>
            </w:r>
          </w:p>
        </w:tc>
        <w:tc>
          <w:tcPr>
            <w:tcW w:w="31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EEECE1"/>
            <w:noWrap/>
            <w:vAlign w:val="bottom"/>
            <w:hideMark/>
          </w:tcPr>
          <w:p w:rsidR="00A54815" w:rsidRPr="00B5717D" w:rsidRDefault="00A54815" w:rsidP="00A54815">
            <w:pPr>
              <w:jc w:val="center"/>
              <w:rPr>
                <w:b/>
                <w:bCs/>
                <w:color w:val="000000"/>
              </w:rPr>
            </w:pPr>
            <w:r w:rsidRPr="00B5717D">
              <w:rPr>
                <w:b/>
                <w:bCs/>
                <w:color w:val="000000"/>
              </w:rPr>
              <w:t>Popis /číslo účtu a názov/</w:t>
            </w:r>
          </w:p>
        </w:tc>
        <w:tc>
          <w:tcPr>
            <w:tcW w:w="16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EEECE1"/>
            <w:noWrap/>
            <w:vAlign w:val="bottom"/>
            <w:hideMark/>
          </w:tcPr>
          <w:p w:rsidR="00A54815" w:rsidRPr="00B5717D" w:rsidRDefault="00A54815" w:rsidP="00A54815">
            <w:pPr>
              <w:jc w:val="center"/>
              <w:rPr>
                <w:b/>
                <w:bCs/>
                <w:color w:val="000000"/>
              </w:rPr>
            </w:pPr>
            <w:r w:rsidRPr="00B5717D">
              <w:rPr>
                <w:b/>
                <w:bCs/>
                <w:color w:val="000000"/>
              </w:rPr>
              <w:t>Suma k 31.12.2024</w:t>
            </w:r>
          </w:p>
        </w:tc>
        <w:tc>
          <w:tcPr>
            <w:tcW w:w="16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EEECE1"/>
            <w:noWrap/>
            <w:vAlign w:val="bottom"/>
            <w:hideMark/>
          </w:tcPr>
          <w:p w:rsidR="00A54815" w:rsidRPr="00B5717D" w:rsidRDefault="00A54815" w:rsidP="00A54815">
            <w:pPr>
              <w:jc w:val="center"/>
              <w:rPr>
                <w:b/>
                <w:bCs/>
                <w:color w:val="000000"/>
              </w:rPr>
            </w:pPr>
            <w:r w:rsidRPr="00B5717D">
              <w:rPr>
                <w:b/>
                <w:bCs/>
                <w:color w:val="000000"/>
              </w:rPr>
              <w:t>Suma k 31.12.2025</w:t>
            </w:r>
          </w:p>
        </w:tc>
      </w:tr>
      <w:tr w:rsidR="00A54815" w:rsidRPr="00B5717D" w:rsidTr="00E43FEC">
        <w:trPr>
          <w:trHeight w:val="113"/>
        </w:trPr>
        <w:tc>
          <w:tcPr>
            <w:tcW w:w="28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54815" w:rsidRPr="00B5717D" w:rsidRDefault="00A54815" w:rsidP="00A54815">
            <w:pPr>
              <w:rPr>
                <w:color w:val="000000"/>
              </w:rPr>
            </w:pPr>
            <w:r w:rsidRPr="00B5717D">
              <w:rPr>
                <w:color w:val="000000"/>
              </w:rPr>
              <w:t>Spotrebované nákupy</w:t>
            </w:r>
          </w:p>
        </w:tc>
        <w:tc>
          <w:tcPr>
            <w:tcW w:w="31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54815" w:rsidRPr="00B5717D" w:rsidRDefault="00A54815" w:rsidP="00A54815">
            <w:pPr>
              <w:rPr>
                <w:color w:val="000000"/>
              </w:rPr>
            </w:pPr>
            <w:r w:rsidRPr="00B5717D">
              <w:rPr>
                <w:color w:val="000000"/>
              </w:rPr>
              <w:t>501 - Spotreba materiálu</w:t>
            </w:r>
          </w:p>
        </w:tc>
        <w:tc>
          <w:tcPr>
            <w:tcW w:w="16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54815" w:rsidRPr="00B5717D" w:rsidRDefault="00A54815" w:rsidP="00A54815">
            <w:pPr>
              <w:jc w:val="right"/>
              <w:rPr>
                <w:color w:val="000000"/>
              </w:rPr>
            </w:pPr>
            <w:r w:rsidRPr="00B5717D">
              <w:rPr>
                <w:color w:val="000000"/>
              </w:rPr>
              <w:t>281 038,40</w:t>
            </w:r>
          </w:p>
        </w:tc>
        <w:tc>
          <w:tcPr>
            <w:tcW w:w="16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54815" w:rsidRPr="00B5717D" w:rsidRDefault="00A54815" w:rsidP="00A54815">
            <w:pPr>
              <w:jc w:val="right"/>
              <w:rPr>
                <w:color w:val="000000"/>
              </w:rPr>
            </w:pPr>
            <w:r w:rsidRPr="00B5717D">
              <w:rPr>
                <w:color w:val="000000"/>
              </w:rPr>
              <w:t>306 860,61</w:t>
            </w:r>
          </w:p>
        </w:tc>
      </w:tr>
      <w:tr w:rsidR="00A54815" w:rsidRPr="00B5717D" w:rsidTr="00E43FEC">
        <w:trPr>
          <w:trHeight w:val="113"/>
        </w:trPr>
        <w:tc>
          <w:tcPr>
            <w:tcW w:w="28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A54815" w:rsidRPr="00B5717D" w:rsidRDefault="00A54815" w:rsidP="00A54815">
            <w:pPr>
              <w:rPr>
                <w:color w:val="000000"/>
              </w:rPr>
            </w:pPr>
            <w:r w:rsidRPr="00B5717D">
              <w:rPr>
                <w:color w:val="000000"/>
              </w:rPr>
              <w:t> </w:t>
            </w:r>
          </w:p>
        </w:tc>
        <w:tc>
          <w:tcPr>
            <w:tcW w:w="31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A54815" w:rsidRPr="00B5717D" w:rsidRDefault="00A54815" w:rsidP="00A54815">
            <w:pPr>
              <w:rPr>
                <w:color w:val="000000"/>
              </w:rPr>
            </w:pPr>
            <w:r w:rsidRPr="00B5717D">
              <w:rPr>
                <w:color w:val="000000"/>
              </w:rPr>
              <w:t>502 - Spotreba energie</w:t>
            </w:r>
          </w:p>
        </w:tc>
        <w:tc>
          <w:tcPr>
            <w:tcW w:w="16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54815" w:rsidRPr="00B5717D" w:rsidRDefault="00A54815" w:rsidP="00A54815">
            <w:pPr>
              <w:jc w:val="right"/>
              <w:rPr>
                <w:color w:val="000000"/>
              </w:rPr>
            </w:pPr>
            <w:r w:rsidRPr="00B5717D">
              <w:rPr>
                <w:color w:val="000000"/>
              </w:rPr>
              <w:t>328 991,69</w:t>
            </w:r>
          </w:p>
        </w:tc>
        <w:tc>
          <w:tcPr>
            <w:tcW w:w="16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54815" w:rsidRPr="00B5717D" w:rsidRDefault="00A54815" w:rsidP="00A54815">
            <w:pPr>
              <w:jc w:val="right"/>
              <w:rPr>
                <w:color w:val="000000"/>
              </w:rPr>
            </w:pPr>
            <w:r w:rsidRPr="00B5717D">
              <w:rPr>
                <w:color w:val="000000"/>
              </w:rPr>
              <w:t>343 017,77</w:t>
            </w:r>
          </w:p>
        </w:tc>
      </w:tr>
      <w:tr w:rsidR="00A54815" w:rsidRPr="00B5717D" w:rsidTr="00E43FEC">
        <w:trPr>
          <w:trHeight w:val="113"/>
        </w:trPr>
        <w:tc>
          <w:tcPr>
            <w:tcW w:w="28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54815" w:rsidRPr="00B5717D" w:rsidRDefault="00A54815" w:rsidP="00A54815">
            <w:pPr>
              <w:rPr>
                <w:color w:val="000000"/>
              </w:rPr>
            </w:pPr>
            <w:r w:rsidRPr="00B5717D">
              <w:rPr>
                <w:color w:val="000000"/>
              </w:rPr>
              <w:t>Služby</w:t>
            </w:r>
          </w:p>
        </w:tc>
        <w:tc>
          <w:tcPr>
            <w:tcW w:w="31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54815" w:rsidRPr="00B5717D" w:rsidRDefault="00A54815" w:rsidP="00A54815">
            <w:pPr>
              <w:rPr>
                <w:color w:val="000000"/>
              </w:rPr>
            </w:pPr>
            <w:r w:rsidRPr="00B5717D">
              <w:rPr>
                <w:color w:val="000000"/>
              </w:rPr>
              <w:t>511 - Opravy a udržiavanie</w:t>
            </w:r>
          </w:p>
        </w:tc>
        <w:tc>
          <w:tcPr>
            <w:tcW w:w="16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54815" w:rsidRPr="00B5717D" w:rsidRDefault="00A54815" w:rsidP="00A54815">
            <w:pPr>
              <w:jc w:val="right"/>
              <w:rPr>
                <w:color w:val="000000"/>
              </w:rPr>
            </w:pPr>
            <w:r w:rsidRPr="00B5717D">
              <w:rPr>
                <w:color w:val="000000"/>
              </w:rPr>
              <w:t>908 812,31</w:t>
            </w:r>
          </w:p>
        </w:tc>
        <w:tc>
          <w:tcPr>
            <w:tcW w:w="16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54815" w:rsidRPr="00B5717D" w:rsidRDefault="00A54815" w:rsidP="00A54815">
            <w:pPr>
              <w:jc w:val="right"/>
              <w:rPr>
                <w:color w:val="000000"/>
              </w:rPr>
            </w:pPr>
            <w:r w:rsidRPr="00B5717D">
              <w:rPr>
                <w:color w:val="000000"/>
              </w:rPr>
              <w:t>833 415,13</w:t>
            </w:r>
          </w:p>
        </w:tc>
      </w:tr>
      <w:tr w:rsidR="00A54815" w:rsidRPr="00B5717D" w:rsidTr="00E43FEC">
        <w:trPr>
          <w:trHeight w:val="113"/>
        </w:trPr>
        <w:tc>
          <w:tcPr>
            <w:tcW w:w="28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54815" w:rsidRPr="00B5717D" w:rsidRDefault="00A54815" w:rsidP="00A54815">
            <w:pPr>
              <w:rPr>
                <w:color w:val="000000"/>
              </w:rPr>
            </w:pPr>
            <w:r w:rsidRPr="00B5717D">
              <w:rPr>
                <w:color w:val="000000"/>
              </w:rPr>
              <w:t> </w:t>
            </w:r>
          </w:p>
        </w:tc>
        <w:tc>
          <w:tcPr>
            <w:tcW w:w="31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54815" w:rsidRPr="00B5717D" w:rsidRDefault="00A54815" w:rsidP="00A54815">
            <w:pPr>
              <w:rPr>
                <w:color w:val="000000"/>
              </w:rPr>
            </w:pPr>
            <w:r w:rsidRPr="00B5717D">
              <w:rPr>
                <w:color w:val="000000"/>
              </w:rPr>
              <w:t>512 - Cestovné</w:t>
            </w:r>
          </w:p>
        </w:tc>
        <w:tc>
          <w:tcPr>
            <w:tcW w:w="16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54815" w:rsidRPr="00B5717D" w:rsidRDefault="00A54815" w:rsidP="00A54815">
            <w:pPr>
              <w:jc w:val="right"/>
              <w:rPr>
                <w:color w:val="000000"/>
              </w:rPr>
            </w:pPr>
            <w:r w:rsidRPr="00B5717D">
              <w:rPr>
                <w:color w:val="000000"/>
              </w:rPr>
              <w:t>12 738,42</w:t>
            </w:r>
          </w:p>
        </w:tc>
        <w:tc>
          <w:tcPr>
            <w:tcW w:w="16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54815" w:rsidRPr="00B5717D" w:rsidRDefault="00A54815" w:rsidP="00A54815">
            <w:pPr>
              <w:jc w:val="right"/>
              <w:rPr>
                <w:color w:val="000000"/>
              </w:rPr>
            </w:pPr>
            <w:r w:rsidRPr="00B5717D">
              <w:rPr>
                <w:color w:val="000000"/>
              </w:rPr>
              <w:t>13 067,85</w:t>
            </w:r>
          </w:p>
        </w:tc>
      </w:tr>
      <w:tr w:rsidR="00A54815" w:rsidRPr="00B5717D" w:rsidTr="00E43FEC">
        <w:trPr>
          <w:trHeight w:val="113"/>
        </w:trPr>
        <w:tc>
          <w:tcPr>
            <w:tcW w:w="28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54815" w:rsidRPr="00B5717D" w:rsidRDefault="00A54815" w:rsidP="00A54815">
            <w:pPr>
              <w:rPr>
                <w:color w:val="000000"/>
              </w:rPr>
            </w:pPr>
            <w:r w:rsidRPr="00B5717D">
              <w:rPr>
                <w:color w:val="000000"/>
              </w:rPr>
              <w:t> </w:t>
            </w:r>
          </w:p>
        </w:tc>
        <w:tc>
          <w:tcPr>
            <w:tcW w:w="31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54815" w:rsidRPr="00B5717D" w:rsidRDefault="00A54815" w:rsidP="00A54815">
            <w:pPr>
              <w:rPr>
                <w:color w:val="000000"/>
              </w:rPr>
            </w:pPr>
            <w:r w:rsidRPr="00B5717D">
              <w:rPr>
                <w:color w:val="000000"/>
              </w:rPr>
              <w:t>513 - Náklady na reprezentáciu</w:t>
            </w:r>
          </w:p>
        </w:tc>
        <w:tc>
          <w:tcPr>
            <w:tcW w:w="16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54815" w:rsidRPr="00B5717D" w:rsidRDefault="00A54815" w:rsidP="00A54815">
            <w:pPr>
              <w:jc w:val="right"/>
              <w:rPr>
                <w:color w:val="000000"/>
              </w:rPr>
            </w:pPr>
            <w:r w:rsidRPr="00B5717D">
              <w:rPr>
                <w:color w:val="000000"/>
              </w:rPr>
              <w:t>42 721,89</w:t>
            </w:r>
          </w:p>
        </w:tc>
        <w:tc>
          <w:tcPr>
            <w:tcW w:w="16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54815" w:rsidRPr="00B5717D" w:rsidRDefault="00A54815" w:rsidP="00A54815">
            <w:pPr>
              <w:jc w:val="right"/>
              <w:rPr>
                <w:color w:val="000000"/>
              </w:rPr>
            </w:pPr>
            <w:r w:rsidRPr="00B5717D">
              <w:rPr>
                <w:color w:val="000000"/>
              </w:rPr>
              <w:t>42 256,98</w:t>
            </w:r>
          </w:p>
        </w:tc>
      </w:tr>
      <w:tr w:rsidR="00A54815" w:rsidRPr="00B5717D" w:rsidTr="00E43FEC">
        <w:trPr>
          <w:trHeight w:val="113"/>
        </w:trPr>
        <w:tc>
          <w:tcPr>
            <w:tcW w:w="28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54815" w:rsidRPr="00B5717D" w:rsidRDefault="00A54815" w:rsidP="00A54815">
            <w:pPr>
              <w:rPr>
                <w:color w:val="000000"/>
              </w:rPr>
            </w:pPr>
            <w:r w:rsidRPr="00B5717D">
              <w:rPr>
                <w:color w:val="000000"/>
              </w:rPr>
              <w:t> </w:t>
            </w:r>
          </w:p>
        </w:tc>
        <w:tc>
          <w:tcPr>
            <w:tcW w:w="31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54815" w:rsidRPr="00B5717D" w:rsidRDefault="00A54815" w:rsidP="00A54815">
            <w:pPr>
              <w:rPr>
                <w:color w:val="000000"/>
              </w:rPr>
            </w:pPr>
            <w:r w:rsidRPr="00B5717D">
              <w:rPr>
                <w:color w:val="000000"/>
              </w:rPr>
              <w:t>518 - Ostatné služby v tom:</w:t>
            </w:r>
          </w:p>
        </w:tc>
        <w:tc>
          <w:tcPr>
            <w:tcW w:w="16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54815" w:rsidRPr="00B5717D" w:rsidRDefault="00A54815" w:rsidP="00A54815">
            <w:pPr>
              <w:jc w:val="right"/>
              <w:rPr>
                <w:b/>
                <w:bCs/>
                <w:color w:val="000000"/>
              </w:rPr>
            </w:pPr>
            <w:r w:rsidRPr="00B5717D">
              <w:rPr>
                <w:b/>
                <w:bCs/>
                <w:color w:val="000000"/>
              </w:rPr>
              <w:t>4 903 251,31</w:t>
            </w:r>
          </w:p>
        </w:tc>
        <w:tc>
          <w:tcPr>
            <w:tcW w:w="16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54815" w:rsidRPr="00B5717D" w:rsidRDefault="00A54815" w:rsidP="00A54815">
            <w:pPr>
              <w:jc w:val="right"/>
              <w:rPr>
                <w:b/>
                <w:bCs/>
                <w:color w:val="000000"/>
              </w:rPr>
            </w:pPr>
            <w:r w:rsidRPr="00B5717D">
              <w:rPr>
                <w:b/>
                <w:bCs/>
                <w:color w:val="000000"/>
              </w:rPr>
              <w:t>5 769 697,88</w:t>
            </w:r>
          </w:p>
        </w:tc>
      </w:tr>
      <w:tr w:rsidR="00A54815" w:rsidRPr="00B5717D" w:rsidTr="00E43FEC">
        <w:trPr>
          <w:trHeight w:val="113"/>
        </w:trPr>
        <w:tc>
          <w:tcPr>
            <w:tcW w:w="28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54815" w:rsidRPr="00B5717D" w:rsidRDefault="00A54815" w:rsidP="00A54815">
            <w:pPr>
              <w:rPr>
                <w:color w:val="000000"/>
              </w:rPr>
            </w:pPr>
            <w:r w:rsidRPr="00B5717D">
              <w:rPr>
                <w:color w:val="000000"/>
              </w:rPr>
              <w:t> </w:t>
            </w:r>
          </w:p>
        </w:tc>
        <w:tc>
          <w:tcPr>
            <w:tcW w:w="31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54815" w:rsidRPr="00B5717D" w:rsidRDefault="00A54815" w:rsidP="00A54815">
            <w:pPr>
              <w:rPr>
                <w:color w:val="000000"/>
              </w:rPr>
            </w:pPr>
            <w:r w:rsidRPr="00B5717D">
              <w:rPr>
                <w:color w:val="000000"/>
              </w:rPr>
              <w:t>Telekomunikačné služby</w:t>
            </w:r>
          </w:p>
        </w:tc>
        <w:tc>
          <w:tcPr>
            <w:tcW w:w="16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54815" w:rsidRPr="00B5717D" w:rsidRDefault="00A54815" w:rsidP="00A54815">
            <w:pPr>
              <w:jc w:val="right"/>
              <w:rPr>
                <w:color w:val="000000"/>
              </w:rPr>
            </w:pPr>
            <w:r w:rsidRPr="00B5717D">
              <w:rPr>
                <w:color w:val="000000"/>
              </w:rPr>
              <w:t>229 025,84</w:t>
            </w:r>
          </w:p>
        </w:tc>
        <w:tc>
          <w:tcPr>
            <w:tcW w:w="16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54815" w:rsidRPr="00B5717D" w:rsidRDefault="00A54815" w:rsidP="00A54815">
            <w:pPr>
              <w:jc w:val="right"/>
              <w:rPr>
                <w:color w:val="000000"/>
              </w:rPr>
            </w:pPr>
            <w:r w:rsidRPr="00B5717D">
              <w:rPr>
                <w:color w:val="000000"/>
              </w:rPr>
              <w:t>226 593,89</w:t>
            </w:r>
          </w:p>
        </w:tc>
      </w:tr>
      <w:tr w:rsidR="00A54815" w:rsidRPr="00B5717D" w:rsidTr="00E43FEC">
        <w:trPr>
          <w:trHeight w:val="113"/>
        </w:trPr>
        <w:tc>
          <w:tcPr>
            <w:tcW w:w="28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54815" w:rsidRPr="00B5717D" w:rsidRDefault="00A54815" w:rsidP="00A54815">
            <w:pPr>
              <w:rPr>
                <w:color w:val="000000"/>
              </w:rPr>
            </w:pPr>
            <w:r w:rsidRPr="00B5717D">
              <w:rPr>
                <w:color w:val="000000"/>
              </w:rPr>
              <w:t> </w:t>
            </w:r>
          </w:p>
        </w:tc>
        <w:tc>
          <w:tcPr>
            <w:tcW w:w="31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54815" w:rsidRPr="00B5717D" w:rsidRDefault="00A54815" w:rsidP="00A54815">
            <w:pPr>
              <w:rPr>
                <w:color w:val="000000"/>
              </w:rPr>
            </w:pPr>
            <w:r w:rsidRPr="00B5717D">
              <w:rPr>
                <w:color w:val="000000"/>
              </w:rPr>
              <w:t>Poštovné</w:t>
            </w:r>
          </w:p>
        </w:tc>
        <w:tc>
          <w:tcPr>
            <w:tcW w:w="16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54815" w:rsidRPr="00B5717D" w:rsidRDefault="00A54815" w:rsidP="00A54815">
            <w:pPr>
              <w:jc w:val="right"/>
              <w:rPr>
                <w:color w:val="000000"/>
              </w:rPr>
            </w:pPr>
            <w:r w:rsidRPr="00B5717D">
              <w:rPr>
                <w:color w:val="000000"/>
              </w:rPr>
              <w:t>62 462,40</w:t>
            </w:r>
          </w:p>
        </w:tc>
        <w:tc>
          <w:tcPr>
            <w:tcW w:w="16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54815" w:rsidRPr="00B5717D" w:rsidRDefault="00A54815" w:rsidP="00A54815">
            <w:pPr>
              <w:jc w:val="right"/>
              <w:rPr>
                <w:color w:val="000000"/>
              </w:rPr>
            </w:pPr>
            <w:r w:rsidRPr="00B5717D">
              <w:rPr>
                <w:color w:val="000000"/>
              </w:rPr>
              <w:t>71 881,40</w:t>
            </w:r>
          </w:p>
        </w:tc>
      </w:tr>
      <w:tr w:rsidR="00A54815" w:rsidRPr="00B5717D" w:rsidTr="00E43FEC">
        <w:trPr>
          <w:trHeight w:val="113"/>
        </w:trPr>
        <w:tc>
          <w:tcPr>
            <w:tcW w:w="28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54815" w:rsidRPr="00B5717D" w:rsidRDefault="00A54815" w:rsidP="00A54815">
            <w:pPr>
              <w:rPr>
                <w:color w:val="000000"/>
              </w:rPr>
            </w:pPr>
            <w:r w:rsidRPr="00B5717D">
              <w:rPr>
                <w:color w:val="000000"/>
              </w:rPr>
              <w:t> </w:t>
            </w:r>
          </w:p>
        </w:tc>
        <w:tc>
          <w:tcPr>
            <w:tcW w:w="31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54815" w:rsidRPr="00B5717D" w:rsidRDefault="00A54815" w:rsidP="00A54815">
            <w:pPr>
              <w:rPr>
                <w:color w:val="000000"/>
              </w:rPr>
            </w:pPr>
            <w:r w:rsidRPr="00B5717D">
              <w:rPr>
                <w:color w:val="000000"/>
              </w:rPr>
              <w:t>Reklamné a propagačné služby</w:t>
            </w:r>
          </w:p>
        </w:tc>
        <w:tc>
          <w:tcPr>
            <w:tcW w:w="16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54815" w:rsidRPr="00B5717D" w:rsidRDefault="00A54815" w:rsidP="00A54815">
            <w:pPr>
              <w:jc w:val="right"/>
              <w:rPr>
                <w:color w:val="000000"/>
              </w:rPr>
            </w:pPr>
            <w:r w:rsidRPr="00B5717D">
              <w:rPr>
                <w:color w:val="000000"/>
              </w:rPr>
              <w:t>8 464,52</w:t>
            </w:r>
          </w:p>
        </w:tc>
        <w:tc>
          <w:tcPr>
            <w:tcW w:w="16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54815" w:rsidRPr="00B5717D" w:rsidRDefault="00A54815" w:rsidP="00A54815">
            <w:pPr>
              <w:jc w:val="right"/>
              <w:rPr>
                <w:color w:val="000000"/>
              </w:rPr>
            </w:pPr>
            <w:r w:rsidRPr="00B5717D">
              <w:rPr>
                <w:color w:val="000000"/>
              </w:rPr>
              <w:t>15 586,84</w:t>
            </w:r>
          </w:p>
        </w:tc>
      </w:tr>
      <w:tr w:rsidR="00A54815" w:rsidRPr="00B5717D" w:rsidTr="00E43FEC">
        <w:trPr>
          <w:trHeight w:val="113"/>
        </w:trPr>
        <w:tc>
          <w:tcPr>
            <w:tcW w:w="28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54815" w:rsidRPr="00B5717D" w:rsidRDefault="00A54815" w:rsidP="00A54815">
            <w:pPr>
              <w:rPr>
                <w:color w:val="000000"/>
              </w:rPr>
            </w:pPr>
            <w:r w:rsidRPr="00B5717D">
              <w:rPr>
                <w:color w:val="000000"/>
              </w:rPr>
              <w:t> </w:t>
            </w:r>
          </w:p>
        </w:tc>
        <w:tc>
          <w:tcPr>
            <w:tcW w:w="31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54815" w:rsidRPr="00B5717D" w:rsidRDefault="00A54815" w:rsidP="00A54815">
            <w:pPr>
              <w:rPr>
                <w:color w:val="000000"/>
              </w:rPr>
            </w:pPr>
            <w:r w:rsidRPr="00B5717D">
              <w:rPr>
                <w:color w:val="000000"/>
              </w:rPr>
              <w:t>Ochrana objektov</w:t>
            </w:r>
          </w:p>
        </w:tc>
        <w:tc>
          <w:tcPr>
            <w:tcW w:w="16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54815" w:rsidRPr="00B5717D" w:rsidRDefault="00A54815" w:rsidP="00A54815">
            <w:pPr>
              <w:jc w:val="right"/>
              <w:rPr>
                <w:color w:val="000000"/>
              </w:rPr>
            </w:pPr>
            <w:r w:rsidRPr="00B5717D">
              <w:rPr>
                <w:color w:val="000000"/>
              </w:rPr>
              <w:t>124 996,80</w:t>
            </w:r>
          </w:p>
        </w:tc>
        <w:tc>
          <w:tcPr>
            <w:tcW w:w="16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54815" w:rsidRPr="00B5717D" w:rsidRDefault="00A54815" w:rsidP="00A54815">
            <w:pPr>
              <w:jc w:val="right"/>
              <w:rPr>
                <w:color w:val="000000"/>
              </w:rPr>
            </w:pPr>
            <w:r w:rsidRPr="00B5717D">
              <w:rPr>
                <w:color w:val="000000"/>
              </w:rPr>
              <w:t>135 376,68</w:t>
            </w:r>
          </w:p>
        </w:tc>
      </w:tr>
      <w:tr w:rsidR="00A54815" w:rsidRPr="00B5717D" w:rsidTr="00E43FEC">
        <w:trPr>
          <w:trHeight w:val="113"/>
        </w:trPr>
        <w:tc>
          <w:tcPr>
            <w:tcW w:w="28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54815" w:rsidRPr="00B5717D" w:rsidRDefault="00A54815" w:rsidP="00A54815">
            <w:pPr>
              <w:rPr>
                <w:color w:val="000000"/>
              </w:rPr>
            </w:pPr>
            <w:r w:rsidRPr="00B5717D">
              <w:rPr>
                <w:color w:val="000000"/>
              </w:rPr>
              <w:t> </w:t>
            </w:r>
          </w:p>
        </w:tc>
        <w:tc>
          <w:tcPr>
            <w:tcW w:w="31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54815" w:rsidRPr="00B5717D" w:rsidRDefault="00A54815" w:rsidP="00A54815">
            <w:pPr>
              <w:rPr>
                <w:color w:val="000000"/>
              </w:rPr>
            </w:pPr>
            <w:r w:rsidRPr="00B5717D">
              <w:rPr>
                <w:color w:val="000000"/>
              </w:rPr>
              <w:t>Posudky</w:t>
            </w:r>
          </w:p>
        </w:tc>
        <w:tc>
          <w:tcPr>
            <w:tcW w:w="16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54815" w:rsidRPr="00B5717D" w:rsidRDefault="00A54815" w:rsidP="00A54815">
            <w:pPr>
              <w:jc w:val="right"/>
              <w:rPr>
                <w:color w:val="000000"/>
              </w:rPr>
            </w:pPr>
            <w:r w:rsidRPr="00B5717D">
              <w:rPr>
                <w:color w:val="000000"/>
              </w:rPr>
              <w:t>80 222,58</w:t>
            </w:r>
          </w:p>
        </w:tc>
        <w:tc>
          <w:tcPr>
            <w:tcW w:w="16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54815" w:rsidRPr="00B5717D" w:rsidRDefault="00A54815" w:rsidP="00A54815">
            <w:pPr>
              <w:jc w:val="right"/>
              <w:rPr>
                <w:color w:val="000000"/>
              </w:rPr>
            </w:pPr>
            <w:r w:rsidRPr="00B5717D">
              <w:rPr>
                <w:color w:val="000000"/>
              </w:rPr>
              <w:t>168 430,68</w:t>
            </w:r>
          </w:p>
        </w:tc>
      </w:tr>
      <w:tr w:rsidR="00A54815" w:rsidRPr="00B5717D" w:rsidTr="00E43FEC">
        <w:trPr>
          <w:trHeight w:val="113"/>
        </w:trPr>
        <w:tc>
          <w:tcPr>
            <w:tcW w:w="28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54815" w:rsidRPr="00B5717D" w:rsidRDefault="00A54815" w:rsidP="00A54815">
            <w:pPr>
              <w:rPr>
                <w:color w:val="000000"/>
              </w:rPr>
            </w:pPr>
            <w:r w:rsidRPr="00B5717D">
              <w:rPr>
                <w:color w:val="000000"/>
              </w:rPr>
              <w:t> </w:t>
            </w:r>
          </w:p>
        </w:tc>
        <w:tc>
          <w:tcPr>
            <w:tcW w:w="31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54815" w:rsidRPr="00B5717D" w:rsidRDefault="00A54815" w:rsidP="00A54815">
            <w:pPr>
              <w:rPr>
                <w:color w:val="000000"/>
              </w:rPr>
            </w:pPr>
            <w:r w:rsidRPr="00B5717D">
              <w:rPr>
                <w:color w:val="000000"/>
              </w:rPr>
              <w:t>Stočné</w:t>
            </w:r>
          </w:p>
        </w:tc>
        <w:tc>
          <w:tcPr>
            <w:tcW w:w="16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54815" w:rsidRPr="00B5717D" w:rsidRDefault="00A54815" w:rsidP="00A54815">
            <w:pPr>
              <w:jc w:val="right"/>
              <w:rPr>
                <w:color w:val="000000"/>
              </w:rPr>
            </w:pPr>
            <w:r w:rsidRPr="00B5717D">
              <w:rPr>
                <w:color w:val="000000"/>
              </w:rPr>
              <w:t>188 308,33</w:t>
            </w:r>
          </w:p>
        </w:tc>
        <w:tc>
          <w:tcPr>
            <w:tcW w:w="16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54815" w:rsidRPr="00B5717D" w:rsidRDefault="00A54815" w:rsidP="00A54815">
            <w:pPr>
              <w:jc w:val="right"/>
              <w:rPr>
                <w:color w:val="000000"/>
              </w:rPr>
            </w:pPr>
            <w:r w:rsidRPr="00B5717D">
              <w:rPr>
                <w:color w:val="000000"/>
              </w:rPr>
              <w:t>226 520,79</w:t>
            </w:r>
          </w:p>
        </w:tc>
      </w:tr>
      <w:tr w:rsidR="00A54815" w:rsidRPr="00B5717D" w:rsidTr="00E43FEC">
        <w:trPr>
          <w:trHeight w:val="113"/>
        </w:trPr>
        <w:tc>
          <w:tcPr>
            <w:tcW w:w="28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54815" w:rsidRPr="00B5717D" w:rsidRDefault="00A54815" w:rsidP="00A54815">
            <w:pPr>
              <w:rPr>
                <w:color w:val="000000"/>
              </w:rPr>
            </w:pPr>
            <w:r w:rsidRPr="00B5717D">
              <w:rPr>
                <w:color w:val="000000"/>
              </w:rPr>
              <w:t> </w:t>
            </w:r>
          </w:p>
        </w:tc>
        <w:tc>
          <w:tcPr>
            <w:tcW w:w="31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54815" w:rsidRPr="00B5717D" w:rsidRDefault="00A54815" w:rsidP="00A54815">
            <w:pPr>
              <w:rPr>
                <w:color w:val="000000"/>
              </w:rPr>
            </w:pPr>
            <w:r w:rsidRPr="00B5717D">
              <w:rPr>
                <w:color w:val="000000"/>
              </w:rPr>
              <w:t>Zber odpadu</w:t>
            </w:r>
          </w:p>
        </w:tc>
        <w:tc>
          <w:tcPr>
            <w:tcW w:w="16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54815" w:rsidRPr="00B5717D" w:rsidRDefault="00A54815" w:rsidP="00A54815">
            <w:pPr>
              <w:jc w:val="right"/>
              <w:rPr>
                <w:color w:val="000000"/>
              </w:rPr>
            </w:pPr>
            <w:r w:rsidRPr="00B5717D">
              <w:rPr>
                <w:color w:val="000000"/>
              </w:rPr>
              <w:t>1 905 630,13</w:t>
            </w:r>
          </w:p>
        </w:tc>
        <w:tc>
          <w:tcPr>
            <w:tcW w:w="16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54815" w:rsidRPr="00B5717D" w:rsidRDefault="00A54815" w:rsidP="00A54815">
            <w:pPr>
              <w:jc w:val="right"/>
              <w:rPr>
                <w:color w:val="000000"/>
              </w:rPr>
            </w:pPr>
            <w:r w:rsidRPr="00B5717D">
              <w:rPr>
                <w:color w:val="000000"/>
              </w:rPr>
              <w:t>2 255 975,63</w:t>
            </w:r>
          </w:p>
        </w:tc>
      </w:tr>
      <w:tr w:rsidR="00A54815" w:rsidRPr="00B5717D" w:rsidTr="00E43FEC">
        <w:trPr>
          <w:trHeight w:val="113"/>
        </w:trPr>
        <w:tc>
          <w:tcPr>
            <w:tcW w:w="28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54815" w:rsidRPr="00B5717D" w:rsidRDefault="00A54815" w:rsidP="00A54815">
            <w:pPr>
              <w:rPr>
                <w:color w:val="000000"/>
              </w:rPr>
            </w:pPr>
            <w:r w:rsidRPr="00B5717D">
              <w:rPr>
                <w:color w:val="000000"/>
              </w:rPr>
              <w:t> </w:t>
            </w:r>
          </w:p>
        </w:tc>
        <w:tc>
          <w:tcPr>
            <w:tcW w:w="31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54815" w:rsidRPr="00B5717D" w:rsidRDefault="00A54815" w:rsidP="00A54815">
            <w:pPr>
              <w:rPr>
                <w:color w:val="000000"/>
              </w:rPr>
            </w:pPr>
            <w:r w:rsidRPr="00B5717D">
              <w:rPr>
                <w:color w:val="000000"/>
              </w:rPr>
              <w:t>Čistenie mesta</w:t>
            </w:r>
          </w:p>
        </w:tc>
        <w:tc>
          <w:tcPr>
            <w:tcW w:w="16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54815" w:rsidRPr="00B5717D" w:rsidRDefault="00A54815" w:rsidP="00A54815">
            <w:pPr>
              <w:jc w:val="right"/>
              <w:rPr>
                <w:color w:val="000000"/>
              </w:rPr>
            </w:pPr>
            <w:r w:rsidRPr="00B5717D">
              <w:rPr>
                <w:color w:val="000000"/>
              </w:rPr>
              <w:t>346 540,34</w:t>
            </w:r>
          </w:p>
        </w:tc>
        <w:tc>
          <w:tcPr>
            <w:tcW w:w="16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54815" w:rsidRPr="00B5717D" w:rsidRDefault="00A54815" w:rsidP="00A54815">
            <w:pPr>
              <w:jc w:val="right"/>
              <w:rPr>
                <w:color w:val="000000"/>
              </w:rPr>
            </w:pPr>
            <w:r w:rsidRPr="00B5717D">
              <w:rPr>
                <w:color w:val="000000"/>
              </w:rPr>
              <w:t>175 909,10</w:t>
            </w:r>
          </w:p>
        </w:tc>
      </w:tr>
      <w:tr w:rsidR="00A54815" w:rsidRPr="00B5717D" w:rsidTr="00E43FEC">
        <w:trPr>
          <w:trHeight w:val="113"/>
        </w:trPr>
        <w:tc>
          <w:tcPr>
            <w:tcW w:w="28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54815" w:rsidRPr="00B5717D" w:rsidRDefault="00A54815" w:rsidP="00A54815">
            <w:pPr>
              <w:rPr>
                <w:color w:val="000000"/>
              </w:rPr>
            </w:pPr>
            <w:r w:rsidRPr="00B5717D">
              <w:rPr>
                <w:color w:val="000000"/>
              </w:rPr>
              <w:t> </w:t>
            </w:r>
          </w:p>
        </w:tc>
        <w:tc>
          <w:tcPr>
            <w:tcW w:w="31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54815" w:rsidRPr="00B5717D" w:rsidRDefault="00A54815" w:rsidP="00A54815">
            <w:pPr>
              <w:rPr>
                <w:color w:val="000000"/>
              </w:rPr>
            </w:pPr>
            <w:r w:rsidRPr="00B5717D">
              <w:rPr>
                <w:color w:val="000000"/>
              </w:rPr>
              <w:t>Služby IKT, web</w:t>
            </w:r>
          </w:p>
        </w:tc>
        <w:tc>
          <w:tcPr>
            <w:tcW w:w="16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54815" w:rsidRPr="00B5717D" w:rsidRDefault="00A54815" w:rsidP="00A54815">
            <w:pPr>
              <w:jc w:val="right"/>
              <w:rPr>
                <w:color w:val="000000"/>
              </w:rPr>
            </w:pPr>
            <w:r w:rsidRPr="00B5717D">
              <w:rPr>
                <w:color w:val="000000"/>
              </w:rPr>
              <w:t>53 136,00</w:t>
            </w:r>
          </w:p>
        </w:tc>
        <w:tc>
          <w:tcPr>
            <w:tcW w:w="16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54815" w:rsidRPr="00B5717D" w:rsidRDefault="00A54815" w:rsidP="00A54815">
            <w:pPr>
              <w:jc w:val="right"/>
              <w:rPr>
                <w:color w:val="000000"/>
              </w:rPr>
            </w:pPr>
            <w:r w:rsidRPr="00B5717D">
              <w:rPr>
                <w:color w:val="000000"/>
              </w:rPr>
              <w:t>59 737,06</w:t>
            </w:r>
          </w:p>
        </w:tc>
      </w:tr>
      <w:tr w:rsidR="00A54815" w:rsidRPr="00B5717D" w:rsidTr="00E43FEC">
        <w:trPr>
          <w:trHeight w:val="113"/>
        </w:trPr>
        <w:tc>
          <w:tcPr>
            <w:tcW w:w="28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54815" w:rsidRPr="00B5717D" w:rsidRDefault="00A54815" w:rsidP="00A54815">
            <w:pPr>
              <w:rPr>
                <w:color w:val="000000"/>
              </w:rPr>
            </w:pPr>
            <w:r w:rsidRPr="00B5717D">
              <w:rPr>
                <w:color w:val="000000"/>
              </w:rPr>
              <w:t> </w:t>
            </w:r>
          </w:p>
        </w:tc>
        <w:tc>
          <w:tcPr>
            <w:tcW w:w="31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54815" w:rsidRPr="00B5717D" w:rsidRDefault="00A54815" w:rsidP="00A54815">
            <w:pPr>
              <w:rPr>
                <w:color w:val="000000"/>
              </w:rPr>
            </w:pPr>
            <w:r w:rsidRPr="00B5717D">
              <w:rPr>
                <w:color w:val="000000"/>
              </w:rPr>
              <w:t>Verejné osvetlenie</w:t>
            </w:r>
          </w:p>
        </w:tc>
        <w:tc>
          <w:tcPr>
            <w:tcW w:w="16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54815" w:rsidRPr="00B5717D" w:rsidRDefault="00A54815" w:rsidP="00A54815">
            <w:pPr>
              <w:jc w:val="right"/>
              <w:rPr>
                <w:color w:val="000000"/>
              </w:rPr>
            </w:pPr>
            <w:r w:rsidRPr="00B5717D">
              <w:rPr>
                <w:color w:val="000000"/>
              </w:rPr>
              <w:t>820 284,48</w:t>
            </w:r>
          </w:p>
        </w:tc>
        <w:tc>
          <w:tcPr>
            <w:tcW w:w="16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54815" w:rsidRPr="00B5717D" w:rsidRDefault="00A54815" w:rsidP="00A54815">
            <w:pPr>
              <w:jc w:val="right"/>
              <w:rPr>
                <w:color w:val="000000"/>
              </w:rPr>
            </w:pPr>
            <w:r w:rsidRPr="00B5717D">
              <w:rPr>
                <w:color w:val="000000"/>
              </w:rPr>
              <w:t>840 791,52</w:t>
            </w:r>
          </w:p>
        </w:tc>
      </w:tr>
      <w:tr w:rsidR="00A54815" w:rsidRPr="00B5717D" w:rsidTr="00E43FEC">
        <w:trPr>
          <w:trHeight w:val="113"/>
        </w:trPr>
        <w:tc>
          <w:tcPr>
            <w:tcW w:w="28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54815" w:rsidRPr="00B5717D" w:rsidRDefault="00A54815" w:rsidP="00A54815">
            <w:pPr>
              <w:rPr>
                <w:color w:val="000000"/>
              </w:rPr>
            </w:pPr>
            <w:r w:rsidRPr="00B5717D">
              <w:rPr>
                <w:color w:val="000000"/>
              </w:rPr>
              <w:t>Osobné náklady</w:t>
            </w:r>
          </w:p>
        </w:tc>
        <w:tc>
          <w:tcPr>
            <w:tcW w:w="31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54815" w:rsidRPr="00B5717D" w:rsidRDefault="00A54815" w:rsidP="00A54815">
            <w:pPr>
              <w:rPr>
                <w:color w:val="000000"/>
              </w:rPr>
            </w:pPr>
            <w:r w:rsidRPr="00B5717D">
              <w:rPr>
                <w:color w:val="000000"/>
              </w:rPr>
              <w:t>521 - Mzdové náklady</w:t>
            </w:r>
          </w:p>
        </w:tc>
        <w:tc>
          <w:tcPr>
            <w:tcW w:w="16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54815" w:rsidRPr="00B5717D" w:rsidRDefault="00A54815" w:rsidP="00A54815">
            <w:pPr>
              <w:jc w:val="right"/>
              <w:rPr>
                <w:color w:val="000000"/>
              </w:rPr>
            </w:pPr>
            <w:r w:rsidRPr="00B5717D">
              <w:rPr>
                <w:color w:val="000000"/>
              </w:rPr>
              <w:t>3 715 744,53</w:t>
            </w:r>
          </w:p>
        </w:tc>
        <w:tc>
          <w:tcPr>
            <w:tcW w:w="16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54815" w:rsidRPr="00B5717D" w:rsidRDefault="00A54815" w:rsidP="00A54815">
            <w:pPr>
              <w:jc w:val="right"/>
              <w:rPr>
                <w:color w:val="000000"/>
              </w:rPr>
            </w:pPr>
            <w:r w:rsidRPr="00B5717D">
              <w:rPr>
                <w:color w:val="000000"/>
              </w:rPr>
              <w:t>4 119 835,31</w:t>
            </w:r>
          </w:p>
        </w:tc>
      </w:tr>
      <w:tr w:rsidR="00A54815" w:rsidRPr="00B5717D" w:rsidTr="00E43FEC">
        <w:trPr>
          <w:trHeight w:val="113"/>
        </w:trPr>
        <w:tc>
          <w:tcPr>
            <w:tcW w:w="28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54815" w:rsidRPr="00B5717D" w:rsidRDefault="00A54815" w:rsidP="00A54815">
            <w:pPr>
              <w:rPr>
                <w:color w:val="000000"/>
              </w:rPr>
            </w:pPr>
            <w:r w:rsidRPr="00B5717D">
              <w:rPr>
                <w:color w:val="000000"/>
              </w:rPr>
              <w:t> </w:t>
            </w:r>
          </w:p>
        </w:tc>
        <w:tc>
          <w:tcPr>
            <w:tcW w:w="31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54815" w:rsidRPr="00B5717D" w:rsidRDefault="00A54815" w:rsidP="00A54815">
            <w:pPr>
              <w:rPr>
                <w:color w:val="000000"/>
              </w:rPr>
            </w:pPr>
            <w:r w:rsidRPr="00B5717D">
              <w:rPr>
                <w:color w:val="000000"/>
              </w:rPr>
              <w:t>524 - Zákonné sociálne náklady</w:t>
            </w:r>
          </w:p>
        </w:tc>
        <w:tc>
          <w:tcPr>
            <w:tcW w:w="16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54815" w:rsidRPr="00B5717D" w:rsidRDefault="00A54815" w:rsidP="00A54815">
            <w:pPr>
              <w:jc w:val="right"/>
              <w:rPr>
                <w:color w:val="000000"/>
              </w:rPr>
            </w:pPr>
            <w:r w:rsidRPr="00B5717D">
              <w:rPr>
                <w:color w:val="000000"/>
              </w:rPr>
              <w:t>1 310 261,00</w:t>
            </w:r>
          </w:p>
        </w:tc>
        <w:tc>
          <w:tcPr>
            <w:tcW w:w="16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54815" w:rsidRPr="00B5717D" w:rsidRDefault="00A54815" w:rsidP="00A54815">
            <w:pPr>
              <w:jc w:val="right"/>
              <w:rPr>
                <w:color w:val="000000"/>
              </w:rPr>
            </w:pPr>
            <w:r w:rsidRPr="00B5717D">
              <w:rPr>
                <w:color w:val="000000"/>
              </w:rPr>
              <w:t>1 457 664,36</w:t>
            </w:r>
          </w:p>
        </w:tc>
      </w:tr>
      <w:tr w:rsidR="00A54815" w:rsidRPr="00B5717D" w:rsidTr="00E43FEC">
        <w:trPr>
          <w:trHeight w:val="113"/>
        </w:trPr>
        <w:tc>
          <w:tcPr>
            <w:tcW w:w="28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54815" w:rsidRPr="00B5717D" w:rsidRDefault="00A54815" w:rsidP="00A54815">
            <w:pPr>
              <w:rPr>
                <w:color w:val="000000"/>
              </w:rPr>
            </w:pPr>
            <w:r w:rsidRPr="00B5717D">
              <w:rPr>
                <w:color w:val="000000"/>
              </w:rPr>
              <w:t> </w:t>
            </w:r>
          </w:p>
        </w:tc>
        <w:tc>
          <w:tcPr>
            <w:tcW w:w="31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54815" w:rsidRPr="00B5717D" w:rsidRDefault="00A54815" w:rsidP="00A54815">
            <w:pPr>
              <w:rPr>
                <w:color w:val="000000"/>
              </w:rPr>
            </w:pPr>
            <w:r w:rsidRPr="00B5717D">
              <w:rPr>
                <w:color w:val="000000"/>
              </w:rPr>
              <w:t>525 - Ostatné sociálne poistenie</w:t>
            </w:r>
          </w:p>
        </w:tc>
        <w:tc>
          <w:tcPr>
            <w:tcW w:w="16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54815" w:rsidRPr="00B5717D" w:rsidRDefault="00A54815" w:rsidP="00A54815">
            <w:pPr>
              <w:jc w:val="right"/>
              <w:rPr>
                <w:color w:val="000000"/>
              </w:rPr>
            </w:pPr>
            <w:r w:rsidRPr="00B5717D">
              <w:rPr>
                <w:color w:val="000000"/>
              </w:rPr>
              <w:t>54 749,54</w:t>
            </w:r>
          </w:p>
        </w:tc>
        <w:tc>
          <w:tcPr>
            <w:tcW w:w="16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54815" w:rsidRPr="00B5717D" w:rsidRDefault="00A54815" w:rsidP="00A54815">
            <w:pPr>
              <w:jc w:val="right"/>
              <w:rPr>
                <w:color w:val="000000"/>
              </w:rPr>
            </w:pPr>
            <w:r w:rsidRPr="00B5717D">
              <w:rPr>
                <w:color w:val="000000"/>
              </w:rPr>
              <w:t>62 476,88</w:t>
            </w:r>
          </w:p>
        </w:tc>
      </w:tr>
      <w:tr w:rsidR="00A54815" w:rsidRPr="00B5717D" w:rsidTr="00E43FEC">
        <w:trPr>
          <w:trHeight w:val="113"/>
        </w:trPr>
        <w:tc>
          <w:tcPr>
            <w:tcW w:w="28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54815" w:rsidRPr="00B5717D" w:rsidRDefault="00A54815" w:rsidP="00A54815">
            <w:pPr>
              <w:rPr>
                <w:color w:val="000000"/>
              </w:rPr>
            </w:pPr>
            <w:r w:rsidRPr="00B5717D">
              <w:rPr>
                <w:color w:val="000000"/>
              </w:rPr>
              <w:t> </w:t>
            </w:r>
          </w:p>
        </w:tc>
        <w:tc>
          <w:tcPr>
            <w:tcW w:w="31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54815" w:rsidRPr="00B5717D" w:rsidRDefault="00A54815" w:rsidP="00A54815">
            <w:pPr>
              <w:rPr>
                <w:color w:val="000000"/>
              </w:rPr>
            </w:pPr>
            <w:r w:rsidRPr="00B5717D">
              <w:rPr>
                <w:color w:val="000000"/>
              </w:rPr>
              <w:t>527 - Ostatné sociálne náklady</w:t>
            </w:r>
          </w:p>
        </w:tc>
        <w:tc>
          <w:tcPr>
            <w:tcW w:w="16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54815" w:rsidRPr="00B5717D" w:rsidRDefault="00A54815" w:rsidP="00A54815">
            <w:pPr>
              <w:jc w:val="right"/>
              <w:rPr>
                <w:color w:val="000000"/>
              </w:rPr>
            </w:pPr>
            <w:r w:rsidRPr="00B5717D">
              <w:rPr>
                <w:color w:val="000000"/>
              </w:rPr>
              <w:t>243 366,50</w:t>
            </w:r>
          </w:p>
        </w:tc>
        <w:tc>
          <w:tcPr>
            <w:tcW w:w="16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54815" w:rsidRPr="00B5717D" w:rsidRDefault="00A54815" w:rsidP="00A54815">
            <w:pPr>
              <w:jc w:val="right"/>
              <w:rPr>
                <w:color w:val="000000"/>
              </w:rPr>
            </w:pPr>
            <w:r w:rsidRPr="00B5717D">
              <w:rPr>
                <w:color w:val="000000"/>
              </w:rPr>
              <w:t>271 843,59</w:t>
            </w:r>
          </w:p>
        </w:tc>
      </w:tr>
      <w:tr w:rsidR="00A54815" w:rsidRPr="00B5717D" w:rsidTr="00E43FEC">
        <w:trPr>
          <w:trHeight w:val="113"/>
        </w:trPr>
        <w:tc>
          <w:tcPr>
            <w:tcW w:w="28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54815" w:rsidRPr="00B5717D" w:rsidRDefault="00A54815" w:rsidP="00A54815">
            <w:pPr>
              <w:rPr>
                <w:color w:val="000000"/>
              </w:rPr>
            </w:pPr>
            <w:r w:rsidRPr="00B5717D">
              <w:rPr>
                <w:color w:val="000000"/>
              </w:rPr>
              <w:t> </w:t>
            </w:r>
          </w:p>
        </w:tc>
        <w:tc>
          <w:tcPr>
            <w:tcW w:w="31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54815" w:rsidRPr="00B5717D" w:rsidRDefault="00A54815" w:rsidP="00A54815">
            <w:pPr>
              <w:rPr>
                <w:color w:val="000000"/>
              </w:rPr>
            </w:pPr>
            <w:r w:rsidRPr="00B5717D">
              <w:rPr>
                <w:color w:val="000000"/>
              </w:rPr>
              <w:t>528 - Sociálne náklady nad rámec</w:t>
            </w:r>
          </w:p>
        </w:tc>
        <w:tc>
          <w:tcPr>
            <w:tcW w:w="16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54815" w:rsidRPr="00B5717D" w:rsidRDefault="00A54815" w:rsidP="00A54815">
            <w:pPr>
              <w:jc w:val="right"/>
              <w:rPr>
                <w:color w:val="000000"/>
              </w:rPr>
            </w:pPr>
            <w:r w:rsidRPr="00B5717D">
              <w:rPr>
                <w:color w:val="000000"/>
              </w:rPr>
              <w:t>34 113,00</w:t>
            </w:r>
          </w:p>
        </w:tc>
        <w:tc>
          <w:tcPr>
            <w:tcW w:w="16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54815" w:rsidRPr="00B5717D" w:rsidRDefault="00A54815" w:rsidP="00A54815">
            <w:pPr>
              <w:jc w:val="right"/>
              <w:rPr>
                <w:color w:val="000000"/>
              </w:rPr>
            </w:pPr>
            <w:r w:rsidRPr="00B5717D">
              <w:rPr>
                <w:color w:val="000000"/>
              </w:rPr>
              <w:t>10 886,04</w:t>
            </w:r>
          </w:p>
        </w:tc>
      </w:tr>
      <w:tr w:rsidR="00A54815" w:rsidRPr="00B5717D" w:rsidTr="00E43FEC">
        <w:trPr>
          <w:trHeight w:val="113"/>
        </w:trPr>
        <w:tc>
          <w:tcPr>
            <w:tcW w:w="28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54815" w:rsidRPr="00B5717D" w:rsidRDefault="00A54815" w:rsidP="00A54815">
            <w:pPr>
              <w:rPr>
                <w:color w:val="000000"/>
              </w:rPr>
            </w:pPr>
            <w:r w:rsidRPr="00B5717D">
              <w:rPr>
                <w:color w:val="000000"/>
              </w:rPr>
              <w:t>Dane a poplatky</w:t>
            </w:r>
          </w:p>
        </w:tc>
        <w:tc>
          <w:tcPr>
            <w:tcW w:w="31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54815" w:rsidRPr="00B5717D" w:rsidRDefault="00A54815" w:rsidP="00A54815">
            <w:pPr>
              <w:rPr>
                <w:color w:val="000000"/>
              </w:rPr>
            </w:pPr>
            <w:r w:rsidRPr="00B5717D">
              <w:rPr>
                <w:color w:val="000000"/>
              </w:rPr>
              <w:t>532 - Daň z nehnuteľností</w:t>
            </w:r>
          </w:p>
        </w:tc>
        <w:tc>
          <w:tcPr>
            <w:tcW w:w="16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54815" w:rsidRPr="00B5717D" w:rsidRDefault="00A54815" w:rsidP="00A54815">
            <w:pPr>
              <w:jc w:val="right"/>
              <w:rPr>
                <w:color w:val="000000"/>
              </w:rPr>
            </w:pPr>
            <w:r w:rsidRPr="00B5717D">
              <w:rPr>
                <w:color w:val="000000"/>
              </w:rPr>
              <w:t>73,48</w:t>
            </w:r>
          </w:p>
        </w:tc>
        <w:tc>
          <w:tcPr>
            <w:tcW w:w="16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54815" w:rsidRPr="00B5717D" w:rsidRDefault="00A54815" w:rsidP="00A54815">
            <w:pPr>
              <w:jc w:val="right"/>
              <w:rPr>
                <w:color w:val="000000"/>
              </w:rPr>
            </w:pPr>
            <w:r w:rsidRPr="00B5717D">
              <w:rPr>
                <w:color w:val="000000"/>
              </w:rPr>
              <w:t>18,96</w:t>
            </w:r>
          </w:p>
        </w:tc>
      </w:tr>
      <w:tr w:rsidR="00A54815" w:rsidRPr="00B5717D" w:rsidTr="00E43FEC">
        <w:trPr>
          <w:trHeight w:val="113"/>
        </w:trPr>
        <w:tc>
          <w:tcPr>
            <w:tcW w:w="28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A54815" w:rsidRPr="00B5717D" w:rsidRDefault="00A54815" w:rsidP="00A54815">
            <w:pPr>
              <w:rPr>
                <w:color w:val="000000"/>
              </w:rPr>
            </w:pPr>
            <w:r w:rsidRPr="00B5717D">
              <w:rPr>
                <w:color w:val="000000"/>
              </w:rPr>
              <w:t> </w:t>
            </w:r>
          </w:p>
        </w:tc>
        <w:tc>
          <w:tcPr>
            <w:tcW w:w="31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54815" w:rsidRPr="00B5717D" w:rsidRDefault="00A54815" w:rsidP="00A54815">
            <w:pPr>
              <w:rPr>
                <w:color w:val="000000"/>
              </w:rPr>
            </w:pPr>
            <w:r w:rsidRPr="00B5717D">
              <w:rPr>
                <w:color w:val="000000"/>
              </w:rPr>
              <w:t>538 Ostatné dane a poplatky</w:t>
            </w:r>
          </w:p>
        </w:tc>
        <w:tc>
          <w:tcPr>
            <w:tcW w:w="16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54815" w:rsidRPr="00B5717D" w:rsidRDefault="00A54815" w:rsidP="00A54815">
            <w:pPr>
              <w:jc w:val="right"/>
              <w:rPr>
                <w:color w:val="000000"/>
              </w:rPr>
            </w:pPr>
            <w:r w:rsidRPr="00B5717D">
              <w:rPr>
                <w:color w:val="000000"/>
              </w:rPr>
              <w:t>151 077,98</w:t>
            </w:r>
          </w:p>
        </w:tc>
        <w:tc>
          <w:tcPr>
            <w:tcW w:w="16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54815" w:rsidRPr="00B5717D" w:rsidRDefault="00A54815" w:rsidP="00A54815">
            <w:pPr>
              <w:jc w:val="right"/>
              <w:rPr>
                <w:color w:val="000000"/>
              </w:rPr>
            </w:pPr>
            <w:r w:rsidRPr="00B5717D">
              <w:rPr>
                <w:color w:val="000000"/>
              </w:rPr>
              <w:t>165 897,34</w:t>
            </w:r>
          </w:p>
        </w:tc>
      </w:tr>
      <w:tr w:rsidR="00A54815" w:rsidRPr="00B5717D" w:rsidTr="00E43FEC">
        <w:trPr>
          <w:trHeight w:val="113"/>
        </w:trPr>
        <w:tc>
          <w:tcPr>
            <w:tcW w:w="28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54815" w:rsidRPr="00B5717D" w:rsidRDefault="00A54815" w:rsidP="00A54815">
            <w:pPr>
              <w:rPr>
                <w:color w:val="000000"/>
              </w:rPr>
            </w:pPr>
            <w:r w:rsidRPr="00B5717D">
              <w:rPr>
                <w:color w:val="000000"/>
              </w:rPr>
              <w:t xml:space="preserve">Ostatné náklady na </w:t>
            </w:r>
            <w:proofErr w:type="spellStart"/>
            <w:r w:rsidRPr="00B5717D">
              <w:rPr>
                <w:color w:val="000000"/>
              </w:rPr>
              <w:t>prev.činnosť</w:t>
            </w:r>
            <w:proofErr w:type="spellEnd"/>
          </w:p>
        </w:tc>
        <w:tc>
          <w:tcPr>
            <w:tcW w:w="31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54815" w:rsidRPr="00B5717D" w:rsidRDefault="00A54815" w:rsidP="00A54815">
            <w:pPr>
              <w:rPr>
                <w:color w:val="000000"/>
              </w:rPr>
            </w:pPr>
            <w:r>
              <w:rPr>
                <w:color w:val="000000"/>
              </w:rPr>
              <w:t>541 - ZC predan</w:t>
            </w:r>
            <w:r w:rsidRPr="00B5717D">
              <w:rPr>
                <w:color w:val="000000"/>
              </w:rPr>
              <w:t>ého DNM a DHM</w:t>
            </w:r>
          </w:p>
        </w:tc>
        <w:tc>
          <w:tcPr>
            <w:tcW w:w="16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54815" w:rsidRPr="00B5717D" w:rsidRDefault="00A54815" w:rsidP="00A54815">
            <w:pPr>
              <w:jc w:val="right"/>
              <w:rPr>
                <w:color w:val="000000"/>
              </w:rPr>
            </w:pPr>
            <w:r w:rsidRPr="00B5717D">
              <w:rPr>
                <w:color w:val="000000"/>
              </w:rPr>
              <w:t>60 205,45</w:t>
            </w:r>
          </w:p>
        </w:tc>
        <w:tc>
          <w:tcPr>
            <w:tcW w:w="16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54815" w:rsidRPr="00B5717D" w:rsidRDefault="00A54815" w:rsidP="00A54815">
            <w:pPr>
              <w:jc w:val="right"/>
              <w:rPr>
                <w:color w:val="000000"/>
              </w:rPr>
            </w:pPr>
            <w:r w:rsidRPr="00B5717D">
              <w:rPr>
                <w:color w:val="000000"/>
              </w:rPr>
              <w:t>196 720,15</w:t>
            </w:r>
          </w:p>
        </w:tc>
      </w:tr>
      <w:tr w:rsidR="00A54815" w:rsidRPr="00B5717D" w:rsidTr="00E43FEC">
        <w:trPr>
          <w:trHeight w:val="113"/>
        </w:trPr>
        <w:tc>
          <w:tcPr>
            <w:tcW w:w="28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54815" w:rsidRPr="00B5717D" w:rsidRDefault="00A54815" w:rsidP="00A54815">
            <w:pPr>
              <w:rPr>
                <w:color w:val="000000"/>
              </w:rPr>
            </w:pPr>
            <w:r w:rsidRPr="00B5717D">
              <w:rPr>
                <w:color w:val="000000"/>
              </w:rPr>
              <w:t> </w:t>
            </w:r>
          </w:p>
        </w:tc>
        <w:tc>
          <w:tcPr>
            <w:tcW w:w="31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A54815" w:rsidRPr="00B5717D" w:rsidRDefault="00A54815" w:rsidP="00A54815">
            <w:pPr>
              <w:rPr>
                <w:color w:val="000000"/>
              </w:rPr>
            </w:pPr>
            <w:r w:rsidRPr="00B5717D">
              <w:rPr>
                <w:color w:val="000000"/>
              </w:rPr>
              <w:t>542 - Predaný materiál</w:t>
            </w:r>
          </w:p>
        </w:tc>
        <w:tc>
          <w:tcPr>
            <w:tcW w:w="16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54815" w:rsidRPr="00B5717D" w:rsidRDefault="00A54815" w:rsidP="00A54815">
            <w:pPr>
              <w:jc w:val="right"/>
              <w:rPr>
                <w:color w:val="000000"/>
              </w:rPr>
            </w:pPr>
            <w:r w:rsidRPr="00B5717D">
              <w:rPr>
                <w:color w:val="000000"/>
              </w:rPr>
              <w:t>123,61</w:t>
            </w:r>
          </w:p>
        </w:tc>
        <w:tc>
          <w:tcPr>
            <w:tcW w:w="16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54815" w:rsidRPr="00B5717D" w:rsidRDefault="00A54815" w:rsidP="00A54815">
            <w:pPr>
              <w:jc w:val="right"/>
              <w:rPr>
                <w:color w:val="000000"/>
              </w:rPr>
            </w:pPr>
            <w:r w:rsidRPr="00B5717D">
              <w:rPr>
                <w:color w:val="000000"/>
              </w:rPr>
              <w:t>346,89</w:t>
            </w:r>
          </w:p>
        </w:tc>
      </w:tr>
      <w:tr w:rsidR="00A54815" w:rsidRPr="00B5717D" w:rsidTr="00E43FEC">
        <w:trPr>
          <w:trHeight w:val="113"/>
        </w:trPr>
        <w:tc>
          <w:tcPr>
            <w:tcW w:w="28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54815" w:rsidRPr="00B5717D" w:rsidRDefault="00A54815" w:rsidP="00A54815">
            <w:pPr>
              <w:rPr>
                <w:color w:val="000000"/>
              </w:rPr>
            </w:pPr>
            <w:r w:rsidRPr="00B5717D">
              <w:rPr>
                <w:color w:val="000000"/>
              </w:rPr>
              <w:lastRenderedPageBreak/>
              <w:t> </w:t>
            </w:r>
          </w:p>
        </w:tc>
        <w:tc>
          <w:tcPr>
            <w:tcW w:w="31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54815" w:rsidRPr="00B5717D" w:rsidRDefault="00A54815" w:rsidP="00A54815">
            <w:pPr>
              <w:rPr>
                <w:color w:val="000000"/>
              </w:rPr>
            </w:pPr>
            <w:r w:rsidRPr="00B5717D">
              <w:rPr>
                <w:color w:val="000000"/>
              </w:rPr>
              <w:t>546 - Odpis pohľadávky z toho:</w:t>
            </w:r>
          </w:p>
        </w:tc>
        <w:tc>
          <w:tcPr>
            <w:tcW w:w="16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54815" w:rsidRPr="00B5717D" w:rsidRDefault="00A54815" w:rsidP="00A54815">
            <w:pPr>
              <w:jc w:val="right"/>
              <w:rPr>
                <w:b/>
                <w:bCs/>
                <w:color w:val="000000"/>
              </w:rPr>
            </w:pPr>
            <w:r w:rsidRPr="00B5717D">
              <w:rPr>
                <w:b/>
                <w:bCs/>
                <w:color w:val="000000"/>
              </w:rPr>
              <w:t>34 816,17</w:t>
            </w:r>
          </w:p>
        </w:tc>
        <w:tc>
          <w:tcPr>
            <w:tcW w:w="16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54815" w:rsidRPr="00B5717D" w:rsidRDefault="00A54815" w:rsidP="00A54815">
            <w:pPr>
              <w:jc w:val="right"/>
              <w:rPr>
                <w:b/>
                <w:bCs/>
                <w:color w:val="000000"/>
              </w:rPr>
            </w:pPr>
            <w:r w:rsidRPr="00B5717D">
              <w:rPr>
                <w:b/>
                <w:bCs/>
                <w:color w:val="000000"/>
              </w:rPr>
              <w:t>38 343,75</w:t>
            </w:r>
          </w:p>
        </w:tc>
      </w:tr>
      <w:tr w:rsidR="00A54815" w:rsidRPr="00B5717D" w:rsidTr="00E43FEC">
        <w:trPr>
          <w:trHeight w:val="113"/>
        </w:trPr>
        <w:tc>
          <w:tcPr>
            <w:tcW w:w="28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54815" w:rsidRPr="00B5717D" w:rsidRDefault="00A54815" w:rsidP="00A54815">
            <w:pPr>
              <w:rPr>
                <w:color w:val="000000"/>
              </w:rPr>
            </w:pPr>
            <w:r w:rsidRPr="00B5717D">
              <w:rPr>
                <w:color w:val="000000"/>
              </w:rPr>
              <w:t> </w:t>
            </w:r>
          </w:p>
        </w:tc>
        <w:tc>
          <w:tcPr>
            <w:tcW w:w="31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54815" w:rsidRPr="00B5717D" w:rsidRDefault="00A54815" w:rsidP="00A54815">
            <w:pPr>
              <w:rPr>
                <w:color w:val="000000"/>
              </w:rPr>
            </w:pPr>
            <w:r w:rsidRPr="00B5717D">
              <w:rPr>
                <w:color w:val="000000"/>
              </w:rPr>
              <w:t>546 1 - Odpis pohľadávky daňovej</w:t>
            </w:r>
          </w:p>
        </w:tc>
        <w:tc>
          <w:tcPr>
            <w:tcW w:w="16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54815" w:rsidRPr="00B5717D" w:rsidRDefault="00A54815" w:rsidP="00A54815">
            <w:pPr>
              <w:jc w:val="right"/>
              <w:rPr>
                <w:color w:val="000000"/>
              </w:rPr>
            </w:pPr>
            <w:r w:rsidRPr="00B5717D">
              <w:rPr>
                <w:color w:val="000000"/>
              </w:rPr>
              <w:t>2 219,67</w:t>
            </w:r>
          </w:p>
        </w:tc>
        <w:tc>
          <w:tcPr>
            <w:tcW w:w="16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54815" w:rsidRPr="00B5717D" w:rsidRDefault="00A54815" w:rsidP="00A54815">
            <w:pPr>
              <w:jc w:val="right"/>
              <w:rPr>
                <w:color w:val="000000"/>
              </w:rPr>
            </w:pPr>
            <w:r w:rsidRPr="00B5717D">
              <w:rPr>
                <w:color w:val="000000"/>
              </w:rPr>
              <w:t>6 886,23</w:t>
            </w:r>
          </w:p>
        </w:tc>
      </w:tr>
      <w:tr w:rsidR="00A54815" w:rsidRPr="00B5717D" w:rsidTr="00E43FEC">
        <w:trPr>
          <w:trHeight w:val="113"/>
        </w:trPr>
        <w:tc>
          <w:tcPr>
            <w:tcW w:w="28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54815" w:rsidRPr="00B5717D" w:rsidRDefault="00A54815" w:rsidP="00A54815">
            <w:pPr>
              <w:rPr>
                <w:color w:val="000000"/>
              </w:rPr>
            </w:pPr>
            <w:r w:rsidRPr="00B5717D">
              <w:rPr>
                <w:color w:val="000000"/>
              </w:rPr>
              <w:t> </w:t>
            </w:r>
          </w:p>
        </w:tc>
        <w:tc>
          <w:tcPr>
            <w:tcW w:w="31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54815" w:rsidRPr="00B5717D" w:rsidRDefault="00A54815" w:rsidP="00A54815">
            <w:pPr>
              <w:rPr>
                <w:color w:val="000000"/>
              </w:rPr>
            </w:pPr>
            <w:r w:rsidRPr="00B5717D">
              <w:rPr>
                <w:color w:val="000000"/>
              </w:rPr>
              <w:t>546 2 - Odpis pohľadávky nedaňovej</w:t>
            </w:r>
          </w:p>
        </w:tc>
        <w:tc>
          <w:tcPr>
            <w:tcW w:w="16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54815" w:rsidRPr="00B5717D" w:rsidRDefault="00A54815" w:rsidP="00A54815">
            <w:pPr>
              <w:jc w:val="right"/>
              <w:rPr>
                <w:color w:val="000000"/>
              </w:rPr>
            </w:pPr>
            <w:r w:rsidRPr="00B5717D">
              <w:rPr>
                <w:color w:val="000000"/>
              </w:rPr>
              <w:t>29 188,63</w:t>
            </w:r>
          </w:p>
        </w:tc>
        <w:tc>
          <w:tcPr>
            <w:tcW w:w="16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54815" w:rsidRPr="00B5717D" w:rsidRDefault="00A54815" w:rsidP="00A54815">
            <w:pPr>
              <w:jc w:val="right"/>
              <w:rPr>
                <w:color w:val="000000"/>
              </w:rPr>
            </w:pPr>
            <w:r w:rsidRPr="00B5717D">
              <w:rPr>
                <w:color w:val="000000"/>
              </w:rPr>
              <w:t>30 957,88</w:t>
            </w:r>
          </w:p>
        </w:tc>
      </w:tr>
      <w:tr w:rsidR="00A54815" w:rsidRPr="00B5717D" w:rsidTr="00E43FEC">
        <w:trPr>
          <w:trHeight w:val="113"/>
        </w:trPr>
        <w:tc>
          <w:tcPr>
            <w:tcW w:w="28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A54815" w:rsidRPr="00B5717D" w:rsidRDefault="00A54815" w:rsidP="00A54815">
            <w:pPr>
              <w:rPr>
                <w:color w:val="000000"/>
              </w:rPr>
            </w:pPr>
            <w:r w:rsidRPr="00B5717D">
              <w:rPr>
                <w:color w:val="000000"/>
              </w:rPr>
              <w:t> </w:t>
            </w:r>
          </w:p>
        </w:tc>
        <w:tc>
          <w:tcPr>
            <w:tcW w:w="31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54815" w:rsidRPr="00B5717D" w:rsidRDefault="00A54815" w:rsidP="00A54815">
            <w:pPr>
              <w:rPr>
                <w:color w:val="000000"/>
              </w:rPr>
            </w:pPr>
            <w:r w:rsidRPr="00B5717D">
              <w:rPr>
                <w:color w:val="000000"/>
              </w:rPr>
              <w:t>546 3 - Odpis pohľadávky byty</w:t>
            </w:r>
          </w:p>
        </w:tc>
        <w:tc>
          <w:tcPr>
            <w:tcW w:w="16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54815" w:rsidRPr="00B5717D" w:rsidRDefault="00A54815" w:rsidP="00A54815">
            <w:pPr>
              <w:jc w:val="right"/>
              <w:rPr>
                <w:color w:val="000000"/>
              </w:rPr>
            </w:pPr>
            <w:r w:rsidRPr="00B5717D">
              <w:rPr>
                <w:color w:val="000000"/>
              </w:rPr>
              <w:t>3 407,87</w:t>
            </w:r>
          </w:p>
        </w:tc>
        <w:tc>
          <w:tcPr>
            <w:tcW w:w="16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54815" w:rsidRPr="00B5717D" w:rsidRDefault="00A54815" w:rsidP="00A54815">
            <w:pPr>
              <w:jc w:val="right"/>
              <w:rPr>
                <w:color w:val="000000"/>
              </w:rPr>
            </w:pPr>
            <w:r w:rsidRPr="00B5717D">
              <w:rPr>
                <w:color w:val="000000"/>
              </w:rPr>
              <w:t>199,64</w:t>
            </w:r>
          </w:p>
        </w:tc>
      </w:tr>
      <w:tr w:rsidR="00A54815" w:rsidRPr="00B5717D" w:rsidTr="00E43FEC">
        <w:trPr>
          <w:trHeight w:val="113"/>
        </w:trPr>
        <w:tc>
          <w:tcPr>
            <w:tcW w:w="28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A54815" w:rsidRPr="00B5717D" w:rsidRDefault="00A54815" w:rsidP="00A54815">
            <w:pPr>
              <w:rPr>
                <w:color w:val="000000"/>
              </w:rPr>
            </w:pPr>
            <w:r w:rsidRPr="00B5717D">
              <w:rPr>
                <w:color w:val="000000"/>
              </w:rPr>
              <w:t> </w:t>
            </w:r>
          </w:p>
        </w:tc>
        <w:tc>
          <w:tcPr>
            <w:tcW w:w="31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54815" w:rsidRPr="00B5717D" w:rsidRDefault="00A54815" w:rsidP="00A54815">
            <w:pPr>
              <w:rPr>
                <w:color w:val="000000"/>
              </w:rPr>
            </w:pPr>
            <w:r w:rsidRPr="00B5717D">
              <w:rPr>
                <w:color w:val="000000"/>
              </w:rPr>
              <w:t>546 4 - Odpis pohľad. zrušené (školstvo)</w:t>
            </w:r>
          </w:p>
        </w:tc>
        <w:tc>
          <w:tcPr>
            <w:tcW w:w="16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54815" w:rsidRPr="00B5717D" w:rsidRDefault="00A54815" w:rsidP="00A54815">
            <w:pPr>
              <w:jc w:val="right"/>
              <w:rPr>
                <w:color w:val="000000"/>
              </w:rPr>
            </w:pPr>
            <w:r w:rsidRPr="00B5717D">
              <w:rPr>
                <w:color w:val="000000"/>
              </w:rPr>
              <w:t>0,00</w:t>
            </w:r>
          </w:p>
        </w:tc>
        <w:tc>
          <w:tcPr>
            <w:tcW w:w="16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54815" w:rsidRPr="00B5717D" w:rsidRDefault="00A54815" w:rsidP="00A54815">
            <w:pPr>
              <w:jc w:val="right"/>
              <w:rPr>
                <w:color w:val="000000"/>
              </w:rPr>
            </w:pPr>
            <w:r w:rsidRPr="00B5717D">
              <w:rPr>
                <w:color w:val="000000"/>
              </w:rPr>
              <w:t>300,00</w:t>
            </w:r>
          </w:p>
        </w:tc>
      </w:tr>
      <w:tr w:rsidR="00A54815" w:rsidRPr="00B5717D" w:rsidTr="00E43FEC">
        <w:trPr>
          <w:trHeight w:val="113"/>
        </w:trPr>
        <w:tc>
          <w:tcPr>
            <w:tcW w:w="28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54815" w:rsidRPr="00B5717D" w:rsidRDefault="00A54815" w:rsidP="00A54815">
            <w:pPr>
              <w:rPr>
                <w:color w:val="000000"/>
              </w:rPr>
            </w:pPr>
            <w:r w:rsidRPr="00B5717D">
              <w:rPr>
                <w:color w:val="000000"/>
              </w:rPr>
              <w:t> </w:t>
            </w:r>
          </w:p>
        </w:tc>
        <w:tc>
          <w:tcPr>
            <w:tcW w:w="31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54815" w:rsidRPr="00B5717D" w:rsidRDefault="00A54815" w:rsidP="00A54815">
            <w:pPr>
              <w:rPr>
                <w:color w:val="000000"/>
              </w:rPr>
            </w:pPr>
            <w:r w:rsidRPr="00B5717D">
              <w:rPr>
                <w:color w:val="000000"/>
              </w:rPr>
              <w:t>548 - Ostatné náklady na prev</w:t>
            </w:r>
            <w:r>
              <w:rPr>
                <w:color w:val="000000"/>
              </w:rPr>
              <w:t>ádzkovú</w:t>
            </w:r>
            <w:r w:rsidRPr="00B5717D">
              <w:rPr>
                <w:color w:val="000000"/>
              </w:rPr>
              <w:t xml:space="preserve"> činnosť</w:t>
            </w:r>
          </w:p>
        </w:tc>
        <w:tc>
          <w:tcPr>
            <w:tcW w:w="16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54815" w:rsidRPr="00B5717D" w:rsidRDefault="00A54815" w:rsidP="00A54815">
            <w:pPr>
              <w:jc w:val="right"/>
              <w:rPr>
                <w:color w:val="000000"/>
              </w:rPr>
            </w:pPr>
            <w:r w:rsidRPr="00B5717D">
              <w:rPr>
                <w:color w:val="000000"/>
              </w:rPr>
              <w:t>147 167,68</w:t>
            </w:r>
          </w:p>
        </w:tc>
        <w:tc>
          <w:tcPr>
            <w:tcW w:w="16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54815" w:rsidRPr="00B5717D" w:rsidRDefault="00A54815" w:rsidP="00A54815">
            <w:pPr>
              <w:jc w:val="right"/>
              <w:rPr>
                <w:color w:val="000000"/>
              </w:rPr>
            </w:pPr>
            <w:r w:rsidRPr="00B5717D">
              <w:rPr>
                <w:color w:val="000000"/>
              </w:rPr>
              <w:t>168 580,72</w:t>
            </w:r>
          </w:p>
        </w:tc>
      </w:tr>
      <w:tr w:rsidR="00A54815" w:rsidRPr="00B5717D" w:rsidTr="00E43FEC">
        <w:trPr>
          <w:trHeight w:val="113"/>
        </w:trPr>
        <w:tc>
          <w:tcPr>
            <w:tcW w:w="28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54815" w:rsidRPr="00B5717D" w:rsidRDefault="00A54815" w:rsidP="00A54815">
            <w:pPr>
              <w:rPr>
                <w:color w:val="000000"/>
              </w:rPr>
            </w:pPr>
            <w:r w:rsidRPr="00B5717D">
              <w:rPr>
                <w:color w:val="000000"/>
              </w:rPr>
              <w:t> </w:t>
            </w:r>
          </w:p>
        </w:tc>
        <w:tc>
          <w:tcPr>
            <w:tcW w:w="31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54815" w:rsidRPr="00B5717D" w:rsidRDefault="00A54815" w:rsidP="00A54815">
            <w:pPr>
              <w:rPr>
                <w:color w:val="000000"/>
              </w:rPr>
            </w:pPr>
            <w:r w:rsidRPr="00B5717D">
              <w:rPr>
                <w:color w:val="000000"/>
              </w:rPr>
              <w:t>549 - Manká a škody</w:t>
            </w:r>
          </w:p>
        </w:tc>
        <w:tc>
          <w:tcPr>
            <w:tcW w:w="16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54815" w:rsidRPr="00B5717D" w:rsidRDefault="00A54815" w:rsidP="00A54815">
            <w:pPr>
              <w:jc w:val="right"/>
              <w:rPr>
                <w:color w:val="000000"/>
              </w:rPr>
            </w:pPr>
            <w:r w:rsidRPr="00B5717D">
              <w:rPr>
                <w:color w:val="000000"/>
              </w:rPr>
              <w:t>5 033,53</w:t>
            </w:r>
          </w:p>
        </w:tc>
        <w:tc>
          <w:tcPr>
            <w:tcW w:w="16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54815" w:rsidRPr="00B5717D" w:rsidRDefault="00A54815" w:rsidP="00A54815">
            <w:pPr>
              <w:jc w:val="right"/>
              <w:rPr>
                <w:color w:val="000000"/>
              </w:rPr>
            </w:pPr>
            <w:r w:rsidRPr="00B5717D">
              <w:rPr>
                <w:color w:val="000000"/>
              </w:rPr>
              <w:t>5 646,22</w:t>
            </w:r>
          </w:p>
        </w:tc>
      </w:tr>
      <w:tr w:rsidR="00A54815" w:rsidRPr="00B5717D" w:rsidTr="00E43FEC">
        <w:trPr>
          <w:trHeight w:val="113"/>
        </w:trPr>
        <w:tc>
          <w:tcPr>
            <w:tcW w:w="28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54815" w:rsidRPr="00B5717D" w:rsidRDefault="00A54815" w:rsidP="00A54815">
            <w:pPr>
              <w:rPr>
                <w:color w:val="000000"/>
              </w:rPr>
            </w:pPr>
            <w:r w:rsidRPr="00B5717D">
              <w:rPr>
                <w:color w:val="000000"/>
              </w:rPr>
              <w:t>Odpisy,</w:t>
            </w:r>
            <w:r w:rsidR="007D71B1">
              <w:rPr>
                <w:color w:val="000000"/>
              </w:rPr>
              <w:t xml:space="preserve"> </w:t>
            </w:r>
            <w:r w:rsidRPr="00B5717D">
              <w:rPr>
                <w:color w:val="000000"/>
              </w:rPr>
              <w:t xml:space="preserve">rezervy a </w:t>
            </w:r>
            <w:proofErr w:type="spellStart"/>
            <w:r w:rsidRPr="00B5717D">
              <w:rPr>
                <w:color w:val="000000"/>
              </w:rPr>
              <w:t>opr</w:t>
            </w:r>
            <w:proofErr w:type="spellEnd"/>
            <w:r w:rsidRPr="00B5717D">
              <w:rPr>
                <w:color w:val="000000"/>
              </w:rPr>
              <w:t>. položky</w:t>
            </w:r>
          </w:p>
        </w:tc>
        <w:tc>
          <w:tcPr>
            <w:tcW w:w="31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54815" w:rsidRPr="00B5717D" w:rsidRDefault="00A54815" w:rsidP="00A54815">
            <w:pPr>
              <w:rPr>
                <w:color w:val="000000"/>
              </w:rPr>
            </w:pPr>
            <w:r w:rsidRPr="00B5717D">
              <w:rPr>
                <w:color w:val="000000"/>
              </w:rPr>
              <w:t>551 1 - Odpisy majetkové odd. vlastné</w:t>
            </w:r>
          </w:p>
        </w:tc>
        <w:tc>
          <w:tcPr>
            <w:tcW w:w="16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54815" w:rsidRPr="00B5717D" w:rsidRDefault="00A54815" w:rsidP="00A54815">
            <w:pPr>
              <w:jc w:val="right"/>
              <w:rPr>
                <w:color w:val="000000"/>
              </w:rPr>
            </w:pPr>
            <w:r w:rsidRPr="00B5717D">
              <w:rPr>
                <w:color w:val="000000"/>
              </w:rPr>
              <w:t>989 390,22</w:t>
            </w:r>
          </w:p>
        </w:tc>
        <w:tc>
          <w:tcPr>
            <w:tcW w:w="16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54815" w:rsidRPr="00B5717D" w:rsidRDefault="00A54815" w:rsidP="00A54815">
            <w:pPr>
              <w:jc w:val="right"/>
              <w:rPr>
                <w:color w:val="000000"/>
              </w:rPr>
            </w:pPr>
            <w:r w:rsidRPr="00B5717D">
              <w:rPr>
                <w:color w:val="000000"/>
              </w:rPr>
              <w:t>1 029 957,18</w:t>
            </w:r>
          </w:p>
        </w:tc>
      </w:tr>
      <w:tr w:rsidR="00A54815" w:rsidRPr="00B5717D" w:rsidTr="00E43FEC">
        <w:trPr>
          <w:trHeight w:val="113"/>
        </w:trPr>
        <w:tc>
          <w:tcPr>
            <w:tcW w:w="28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A54815" w:rsidRPr="00B5717D" w:rsidRDefault="00A54815" w:rsidP="00A54815">
            <w:pPr>
              <w:rPr>
                <w:color w:val="000000"/>
              </w:rPr>
            </w:pPr>
            <w:r w:rsidRPr="00B5717D">
              <w:rPr>
                <w:color w:val="000000"/>
              </w:rPr>
              <w:t>z prevádzkovej a finančnej činnosti    a zúčtovanie čas. rozlíšenia</w:t>
            </w:r>
          </w:p>
        </w:tc>
        <w:tc>
          <w:tcPr>
            <w:tcW w:w="31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54815" w:rsidRPr="00B5717D" w:rsidRDefault="00A54815" w:rsidP="00A54815">
            <w:pPr>
              <w:rPr>
                <w:color w:val="000000"/>
              </w:rPr>
            </w:pPr>
            <w:r>
              <w:rPr>
                <w:color w:val="000000"/>
              </w:rPr>
              <w:t xml:space="preserve">551 2 - Odpisy organizačné oddelenie </w:t>
            </w:r>
            <w:r w:rsidRPr="00B5717D">
              <w:rPr>
                <w:color w:val="000000"/>
              </w:rPr>
              <w:t>vlastné</w:t>
            </w:r>
          </w:p>
        </w:tc>
        <w:tc>
          <w:tcPr>
            <w:tcW w:w="16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54815" w:rsidRPr="00B5717D" w:rsidRDefault="00A54815" w:rsidP="00A54815">
            <w:pPr>
              <w:jc w:val="right"/>
              <w:rPr>
                <w:color w:val="000000"/>
              </w:rPr>
            </w:pPr>
            <w:r w:rsidRPr="00B5717D">
              <w:rPr>
                <w:color w:val="000000"/>
              </w:rPr>
              <w:t>34 838,00</w:t>
            </w:r>
          </w:p>
        </w:tc>
        <w:tc>
          <w:tcPr>
            <w:tcW w:w="16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54815" w:rsidRPr="00B5717D" w:rsidRDefault="00A54815" w:rsidP="00A54815">
            <w:pPr>
              <w:jc w:val="right"/>
              <w:rPr>
                <w:color w:val="000000"/>
              </w:rPr>
            </w:pPr>
            <w:r w:rsidRPr="00B5717D">
              <w:rPr>
                <w:color w:val="000000"/>
              </w:rPr>
              <w:t>36 740,98</w:t>
            </w:r>
          </w:p>
        </w:tc>
      </w:tr>
      <w:tr w:rsidR="00A54815" w:rsidRPr="00B5717D" w:rsidTr="00E43FEC">
        <w:trPr>
          <w:trHeight w:val="113"/>
        </w:trPr>
        <w:tc>
          <w:tcPr>
            <w:tcW w:w="28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A54815" w:rsidRPr="00B5717D" w:rsidRDefault="00A54815" w:rsidP="00A54815">
            <w:pPr>
              <w:rPr>
                <w:color w:val="000000"/>
              </w:rPr>
            </w:pPr>
            <w:r w:rsidRPr="00B5717D">
              <w:rPr>
                <w:color w:val="000000"/>
              </w:rPr>
              <w:t> </w:t>
            </w:r>
          </w:p>
        </w:tc>
        <w:tc>
          <w:tcPr>
            <w:tcW w:w="31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54815" w:rsidRPr="00B5717D" w:rsidRDefault="00A54815" w:rsidP="00A54815">
            <w:pPr>
              <w:rPr>
                <w:color w:val="000000"/>
              </w:rPr>
            </w:pPr>
            <w:r w:rsidRPr="00B5717D">
              <w:rPr>
                <w:color w:val="000000"/>
              </w:rPr>
              <w:t>551 3 - Odpisy tepelné hospodárstvo</w:t>
            </w:r>
          </w:p>
        </w:tc>
        <w:tc>
          <w:tcPr>
            <w:tcW w:w="16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54815" w:rsidRPr="00B5717D" w:rsidRDefault="00A54815" w:rsidP="00A54815">
            <w:pPr>
              <w:jc w:val="right"/>
              <w:rPr>
                <w:color w:val="000000"/>
              </w:rPr>
            </w:pPr>
            <w:r w:rsidRPr="00B5717D">
              <w:rPr>
                <w:color w:val="000000"/>
              </w:rPr>
              <w:t>141 981,34</w:t>
            </w:r>
          </w:p>
        </w:tc>
        <w:tc>
          <w:tcPr>
            <w:tcW w:w="16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54815" w:rsidRPr="00B5717D" w:rsidRDefault="00A54815" w:rsidP="00A54815">
            <w:pPr>
              <w:jc w:val="right"/>
              <w:rPr>
                <w:color w:val="000000"/>
              </w:rPr>
            </w:pPr>
            <w:r w:rsidRPr="00B5717D">
              <w:rPr>
                <w:color w:val="000000"/>
              </w:rPr>
              <w:t>147 634,11</w:t>
            </w:r>
          </w:p>
        </w:tc>
      </w:tr>
      <w:tr w:rsidR="00A54815" w:rsidRPr="00B5717D" w:rsidTr="00E43FEC">
        <w:trPr>
          <w:trHeight w:val="113"/>
        </w:trPr>
        <w:tc>
          <w:tcPr>
            <w:tcW w:w="28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A54815" w:rsidRPr="00B5717D" w:rsidRDefault="00A54815" w:rsidP="00A54815">
            <w:pPr>
              <w:rPr>
                <w:color w:val="000000"/>
              </w:rPr>
            </w:pPr>
            <w:r w:rsidRPr="00B5717D">
              <w:rPr>
                <w:color w:val="000000"/>
              </w:rPr>
              <w:t> </w:t>
            </w:r>
          </w:p>
        </w:tc>
        <w:tc>
          <w:tcPr>
            <w:tcW w:w="31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54815" w:rsidRPr="00B5717D" w:rsidRDefault="00A54815" w:rsidP="00A54815">
            <w:pPr>
              <w:rPr>
                <w:color w:val="000000"/>
              </w:rPr>
            </w:pPr>
            <w:r w:rsidRPr="00B5717D">
              <w:rPr>
                <w:color w:val="000000"/>
              </w:rPr>
              <w:t>551 5 - Odpisy ZC pri likvid</w:t>
            </w:r>
            <w:r>
              <w:rPr>
                <w:color w:val="000000"/>
              </w:rPr>
              <w:t>ácii</w:t>
            </w:r>
          </w:p>
        </w:tc>
        <w:tc>
          <w:tcPr>
            <w:tcW w:w="16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54815" w:rsidRPr="00B5717D" w:rsidRDefault="00A54815" w:rsidP="00A54815">
            <w:pPr>
              <w:jc w:val="right"/>
              <w:rPr>
                <w:color w:val="000000"/>
              </w:rPr>
            </w:pPr>
            <w:r w:rsidRPr="00B5717D">
              <w:rPr>
                <w:color w:val="000000"/>
              </w:rPr>
              <w:t>8 942,43</w:t>
            </w:r>
          </w:p>
        </w:tc>
        <w:tc>
          <w:tcPr>
            <w:tcW w:w="16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54815" w:rsidRPr="00B5717D" w:rsidRDefault="00A54815" w:rsidP="00A54815">
            <w:pPr>
              <w:jc w:val="right"/>
              <w:rPr>
                <w:color w:val="000000"/>
              </w:rPr>
            </w:pPr>
            <w:r w:rsidRPr="00B5717D">
              <w:rPr>
                <w:color w:val="000000"/>
              </w:rPr>
              <w:t>0,00</w:t>
            </w:r>
          </w:p>
        </w:tc>
      </w:tr>
      <w:tr w:rsidR="00A54815" w:rsidRPr="00B5717D" w:rsidTr="00E43FEC">
        <w:trPr>
          <w:trHeight w:val="113"/>
        </w:trPr>
        <w:tc>
          <w:tcPr>
            <w:tcW w:w="28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54815" w:rsidRPr="00B5717D" w:rsidRDefault="00A54815" w:rsidP="00A54815">
            <w:pPr>
              <w:rPr>
                <w:color w:val="000000"/>
              </w:rPr>
            </w:pPr>
            <w:r w:rsidRPr="00B5717D">
              <w:rPr>
                <w:color w:val="000000"/>
              </w:rPr>
              <w:t> </w:t>
            </w:r>
          </w:p>
        </w:tc>
        <w:tc>
          <w:tcPr>
            <w:tcW w:w="31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54815" w:rsidRPr="00B5717D" w:rsidRDefault="00A54815" w:rsidP="00A54815">
            <w:pPr>
              <w:rPr>
                <w:color w:val="000000"/>
              </w:rPr>
            </w:pPr>
            <w:r w:rsidRPr="00B5717D">
              <w:rPr>
                <w:color w:val="000000"/>
              </w:rPr>
              <w:t>551 31,40 - Odpisy KT ŠR a EÚ</w:t>
            </w:r>
          </w:p>
        </w:tc>
        <w:tc>
          <w:tcPr>
            <w:tcW w:w="16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54815" w:rsidRPr="00B5717D" w:rsidRDefault="00A54815" w:rsidP="00A54815">
            <w:pPr>
              <w:jc w:val="right"/>
              <w:rPr>
                <w:color w:val="000000"/>
              </w:rPr>
            </w:pPr>
            <w:r w:rsidRPr="00B5717D">
              <w:rPr>
                <w:color w:val="000000"/>
              </w:rPr>
              <w:t>343 436,38</w:t>
            </w:r>
          </w:p>
        </w:tc>
        <w:tc>
          <w:tcPr>
            <w:tcW w:w="16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54815" w:rsidRPr="00B5717D" w:rsidRDefault="00A54815" w:rsidP="00A54815">
            <w:pPr>
              <w:jc w:val="right"/>
              <w:rPr>
                <w:color w:val="000000"/>
              </w:rPr>
            </w:pPr>
            <w:r w:rsidRPr="00B5717D">
              <w:rPr>
                <w:color w:val="000000"/>
              </w:rPr>
              <w:t>338 477,51</w:t>
            </w:r>
          </w:p>
        </w:tc>
      </w:tr>
      <w:tr w:rsidR="00A54815" w:rsidRPr="00B5717D" w:rsidTr="00E43FEC">
        <w:trPr>
          <w:trHeight w:val="113"/>
        </w:trPr>
        <w:tc>
          <w:tcPr>
            <w:tcW w:w="28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54815" w:rsidRPr="00B5717D" w:rsidRDefault="00A54815" w:rsidP="00A54815">
            <w:pPr>
              <w:rPr>
                <w:color w:val="000000"/>
              </w:rPr>
            </w:pPr>
            <w:r w:rsidRPr="00B5717D">
              <w:rPr>
                <w:color w:val="000000"/>
              </w:rPr>
              <w:t> </w:t>
            </w:r>
          </w:p>
        </w:tc>
        <w:tc>
          <w:tcPr>
            <w:tcW w:w="31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54815" w:rsidRPr="00B5717D" w:rsidRDefault="00A54815" w:rsidP="00A54815">
            <w:pPr>
              <w:rPr>
                <w:color w:val="000000"/>
              </w:rPr>
            </w:pPr>
            <w:r w:rsidRPr="00B5717D">
              <w:rPr>
                <w:color w:val="000000"/>
              </w:rPr>
              <w:t>553 - Tvorba ostatných rezerv</w:t>
            </w:r>
          </w:p>
        </w:tc>
        <w:tc>
          <w:tcPr>
            <w:tcW w:w="16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54815" w:rsidRPr="00B5717D" w:rsidRDefault="00A54815" w:rsidP="00A54815">
            <w:pPr>
              <w:jc w:val="right"/>
              <w:rPr>
                <w:color w:val="000000"/>
              </w:rPr>
            </w:pPr>
            <w:r w:rsidRPr="00B5717D">
              <w:rPr>
                <w:color w:val="000000"/>
              </w:rPr>
              <w:t>246 175,87</w:t>
            </w:r>
          </w:p>
        </w:tc>
        <w:tc>
          <w:tcPr>
            <w:tcW w:w="16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54815" w:rsidRPr="00B5717D" w:rsidRDefault="00A54815" w:rsidP="00A54815">
            <w:pPr>
              <w:jc w:val="right"/>
              <w:rPr>
                <w:color w:val="000000"/>
              </w:rPr>
            </w:pPr>
            <w:r w:rsidRPr="00B5717D">
              <w:rPr>
                <w:color w:val="000000"/>
              </w:rPr>
              <w:t>260 088,22</w:t>
            </w:r>
          </w:p>
        </w:tc>
      </w:tr>
      <w:tr w:rsidR="00A54815" w:rsidRPr="00B5717D" w:rsidTr="00E43FEC">
        <w:trPr>
          <w:trHeight w:val="113"/>
        </w:trPr>
        <w:tc>
          <w:tcPr>
            <w:tcW w:w="28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54815" w:rsidRPr="00B5717D" w:rsidRDefault="00A54815" w:rsidP="00A54815">
            <w:pPr>
              <w:rPr>
                <w:color w:val="000000"/>
              </w:rPr>
            </w:pPr>
            <w:r w:rsidRPr="00B5717D">
              <w:rPr>
                <w:color w:val="000000"/>
              </w:rPr>
              <w:t> </w:t>
            </w:r>
          </w:p>
        </w:tc>
        <w:tc>
          <w:tcPr>
            <w:tcW w:w="31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54815" w:rsidRPr="00B5717D" w:rsidRDefault="00A54815" w:rsidP="007D71B1">
            <w:pPr>
              <w:rPr>
                <w:color w:val="000000"/>
              </w:rPr>
            </w:pPr>
            <w:r w:rsidRPr="00B5717D">
              <w:rPr>
                <w:color w:val="000000"/>
              </w:rPr>
              <w:t>558 - Tvorba oprav.</w:t>
            </w:r>
            <w:r w:rsidR="007D71B1">
              <w:rPr>
                <w:color w:val="000000"/>
              </w:rPr>
              <w:t xml:space="preserve"> </w:t>
            </w:r>
            <w:r w:rsidRPr="00B5717D">
              <w:rPr>
                <w:color w:val="000000"/>
              </w:rPr>
              <w:t>pol</w:t>
            </w:r>
            <w:r w:rsidR="007D71B1">
              <w:rPr>
                <w:color w:val="000000"/>
              </w:rPr>
              <w:t>ožiek</w:t>
            </w:r>
            <w:r w:rsidRPr="00B5717D">
              <w:rPr>
                <w:color w:val="000000"/>
              </w:rPr>
              <w:t xml:space="preserve"> pohľ</w:t>
            </w:r>
            <w:r>
              <w:rPr>
                <w:color w:val="000000"/>
              </w:rPr>
              <w:t>adávky</w:t>
            </w:r>
          </w:p>
        </w:tc>
        <w:tc>
          <w:tcPr>
            <w:tcW w:w="16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54815" w:rsidRPr="00B5717D" w:rsidRDefault="00A54815" w:rsidP="00A54815">
            <w:pPr>
              <w:jc w:val="right"/>
              <w:rPr>
                <w:color w:val="000000"/>
              </w:rPr>
            </w:pPr>
            <w:r w:rsidRPr="00B5717D">
              <w:rPr>
                <w:color w:val="000000"/>
              </w:rPr>
              <w:t>194 438,59</w:t>
            </w:r>
          </w:p>
        </w:tc>
        <w:tc>
          <w:tcPr>
            <w:tcW w:w="16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54815" w:rsidRPr="00B5717D" w:rsidRDefault="00A54815" w:rsidP="00A54815">
            <w:pPr>
              <w:jc w:val="right"/>
              <w:rPr>
                <w:color w:val="000000"/>
              </w:rPr>
            </w:pPr>
            <w:r w:rsidRPr="00B5717D">
              <w:rPr>
                <w:color w:val="000000"/>
              </w:rPr>
              <w:t>669 161,52</w:t>
            </w:r>
          </w:p>
        </w:tc>
      </w:tr>
      <w:tr w:rsidR="00A54815" w:rsidRPr="00B5717D" w:rsidTr="00E43FEC">
        <w:trPr>
          <w:trHeight w:val="113"/>
        </w:trPr>
        <w:tc>
          <w:tcPr>
            <w:tcW w:w="28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54815" w:rsidRPr="00B5717D" w:rsidRDefault="00A54815" w:rsidP="00A54815">
            <w:pPr>
              <w:rPr>
                <w:color w:val="000000"/>
              </w:rPr>
            </w:pPr>
          </w:p>
        </w:tc>
        <w:tc>
          <w:tcPr>
            <w:tcW w:w="31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54815" w:rsidRPr="00B5717D" w:rsidRDefault="00A54815" w:rsidP="00A54815">
            <w:pPr>
              <w:rPr>
                <w:color w:val="000000"/>
              </w:rPr>
            </w:pPr>
            <w:r w:rsidRPr="00247E74">
              <w:rPr>
                <w:color w:val="000000"/>
              </w:rPr>
              <w:t>559 - Tvorba oprav. pol. - fin. činnosť</w:t>
            </w:r>
          </w:p>
        </w:tc>
        <w:tc>
          <w:tcPr>
            <w:tcW w:w="16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54815" w:rsidRPr="00B5717D" w:rsidRDefault="00A54815" w:rsidP="00A54815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  <w:tc>
          <w:tcPr>
            <w:tcW w:w="16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54815" w:rsidRPr="00B5717D" w:rsidRDefault="00A54815" w:rsidP="00A54815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21 202,89</w:t>
            </w:r>
          </w:p>
        </w:tc>
      </w:tr>
      <w:tr w:rsidR="00A54815" w:rsidRPr="00B5717D" w:rsidTr="00E43FEC">
        <w:trPr>
          <w:trHeight w:val="113"/>
        </w:trPr>
        <w:tc>
          <w:tcPr>
            <w:tcW w:w="28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54815" w:rsidRPr="00B5717D" w:rsidRDefault="00A54815" w:rsidP="00A54815">
            <w:pPr>
              <w:rPr>
                <w:color w:val="000000"/>
              </w:rPr>
            </w:pPr>
            <w:r w:rsidRPr="00B5717D">
              <w:rPr>
                <w:color w:val="000000"/>
              </w:rPr>
              <w:t>Finančné náklady</w:t>
            </w:r>
          </w:p>
        </w:tc>
        <w:tc>
          <w:tcPr>
            <w:tcW w:w="31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54815" w:rsidRPr="00B5717D" w:rsidRDefault="00A54815" w:rsidP="00A54815">
            <w:pPr>
              <w:rPr>
                <w:color w:val="000000"/>
              </w:rPr>
            </w:pPr>
            <w:r w:rsidRPr="00B5717D">
              <w:rPr>
                <w:color w:val="000000"/>
              </w:rPr>
              <w:t>561 - Predané cenné papiere a podiely</w:t>
            </w:r>
          </w:p>
        </w:tc>
        <w:tc>
          <w:tcPr>
            <w:tcW w:w="16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54815" w:rsidRPr="00B5717D" w:rsidRDefault="00A54815" w:rsidP="00A54815">
            <w:pPr>
              <w:jc w:val="right"/>
              <w:rPr>
                <w:color w:val="000000"/>
              </w:rPr>
            </w:pPr>
            <w:r w:rsidRPr="00B5717D">
              <w:rPr>
                <w:color w:val="000000"/>
              </w:rPr>
              <w:t>0,00</w:t>
            </w:r>
          </w:p>
        </w:tc>
        <w:tc>
          <w:tcPr>
            <w:tcW w:w="16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54815" w:rsidRPr="00B5717D" w:rsidRDefault="00A54815" w:rsidP="00A54815">
            <w:pPr>
              <w:jc w:val="right"/>
              <w:rPr>
                <w:color w:val="000000"/>
              </w:rPr>
            </w:pPr>
            <w:r w:rsidRPr="00B5717D">
              <w:rPr>
                <w:color w:val="000000"/>
              </w:rPr>
              <w:t>0,00</w:t>
            </w:r>
          </w:p>
        </w:tc>
      </w:tr>
      <w:tr w:rsidR="00A54815" w:rsidRPr="00B5717D" w:rsidTr="00E43FEC">
        <w:trPr>
          <w:trHeight w:val="113"/>
        </w:trPr>
        <w:tc>
          <w:tcPr>
            <w:tcW w:w="28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54815" w:rsidRPr="00B5717D" w:rsidRDefault="00A54815" w:rsidP="00A54815">
            <w:pPr>
              <w:rPr>
                <w:color w:val="000000"/>
              </w:rPr>
            </w:pPr>
            <w:r w:rsidRPr="00B5717D">
              <w:rPr>
                <w:color w:val="000000"/>
              </w:rPr>
              <w:t> </w:t>
            </w:r>
          </w:p>
        </w:tc>
        <w:tc>
          <w:tcPr>
            <w:tcW w:w="31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54815" w:rsidRPr="00B5717D" w:rsidRDefault="00A54815" w:rsidP="00A54815">
            <w:pPr>
              <w:rPr>
                <w:color w:val="000000"/>
              </w:rPr>
            </w:pPr>
            <w:r w:rsidRPr="00B5717D">
              <w:rPr>
                <w:color w:val="000000"/>
              </w:rPr>
              <w:t>562 - Úroky z úveru</w:t>
            </w:r>
          </w:p>
        </w:tc>
        <w:tc>
          <w:tcPr>
            <w:tcW w:w="16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54815" w:rsidRPr="00B5717D" w:rsidRDefault="00A54815" w:rsidP="00A54815">
            <w:pPr>
              <w:jc w:val="right"/>
              <w:rPr>
                <w:color w:val="000000"/>
              </w:rPr>
            </w:pPr>
            <w:r w:rsidRPr="00B5717D">
              <w:rPr>
                <w:color w:val="000000"/>
              </w:rPr>
              <w:t>193 635,29</w:t>
            </w:r>
          </w:p>
        </w:tc>
        <w:tc>
          <w:tcPr>
            <w:tcW w:w="16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54815" w:rsidRPr="00B5717D" w:rsidRDefault="00A54815" w:rsidP="00A54815">
            <w:pPr>
              <w:jc w:val="right"/>
              <w:rPr>
                <w:color w:val="000000"/>
              </w:rPr>
            </w:pPr>
            <w:r w:rsidRPr="00B5717D">
              <w:rPr>
                <w:color w:val="000000"/>
              </w:rPr>
              <w:t>144 191,84</w:t>
            </w:r>
          </w:p>
        </w:tc>
      </w:tr>
      <w:tr w:rsidR="00A54815" w:rsidRPr="00B5717D" w:rsidTr="00E43FEC">
        <w:trPr>
          <w:trHeight w:val="113"/>
        </w:trPr>
        <w:tc>
          <w:tcPr>
            <w:tcW w:w="28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54815" w:rsidRPr="00B5717D" w:rsidRDefault="00A54815" w:rsidP="00A54815">
            <w:pPr>
              <w:rPr>
                <w:color w:val="000000"/>
              </w:rPr>
            </w:pPr>
            <w:r w:rsidRPr="00B5717D">
              <w:rPr>
                <w:color w:val="000000"/>
              </w:rPr>
              <w:t> </w:t>
            </w:r>
          </w:p>
        </w:tc>
        <w:tc>
          <w:tcPr>
            <w:tcW w:w="31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54815" w:rsidRPr="00B5717D" w:rsidRDefault="00A54815" w:rsidP="00A54815">
            <w:pPr>
              <w:rPr>
                <w:color w:val="000000"/>
              </w:rPr>
            </w:pPr>
            <w:r w:rsidRPr="00B5717D">
              <w:rPr>
                <w:color w:val="000000"/>
              </w:rPr>
              <w:t>563 - Kurzové straty</w:t>
            </w:r>
          </w:p>
        </w:tc>
        <w:tc>
          <w:tcPr>
            <w:tcW w:w="16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54815" w:rsidRPr="00B5717D" w:rsidRDefault="00A54815" w:rsidP="00A54815">
            <w:pPr>
              <w:jc w:val="right"/>
              <w:rPr>
                <w:color w:val="000000"/>
              </w:rPr>
            </w:pPr>
            <w:r w:rsidRPr="00B5717D">
              <w:rPr>
                <w:color w:val="000000"/>
              </w:rPr>
              <w:t>18,53</w:t>
            </w:r>
          </w:p>
        </w:tc>
        <w:tc>
          <w:tcPr>
            <w:tcW w:w="16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54815" w:rsidRPr="00B5717D" w:rsidRDefault="00A54815" w:rsidP="00A54815">
            <w:pPr>
              <w:jc w:val="right"/>
              <w:rPr>
                <w:color w:val="000000"/>
              </w:rPr>
            </w:pPr>
            <w:r w:rsidRPr="00B5717D">
              <w:rPr>
                <w:color w:val="000000"/>
              </w:rPr>
              <w:t>56,78</w:t>
            </w:r>
          </w:p>
        </w:tc>
      </w:tr>
      <w:tr w:rsidR="00A54815" w:rsidRPr="00B5717D" w:rsidTr="00E43FEC">
        <w:trPr>
          <w:trHeight w:val="113"/>
        </w:trPr>
        <w:tc>
          <w:tcPr>
            <w:tcW w:w="28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54815" w:rsidRPr="00B5717D" w:rsidRDefault="00A54815" w:rsidP="00A54815">
            <w:pPr>
              <w:rPr>
                <w:color w:val="000000"/>
              </w:rPr>
            </w:pPr>
            <w:r w:rsidRPr="00B5717D">
              <w:rPr>
                <w:color w:val="000000"/>
              </w:rPr>
              <w:t> </w:t>
            </w:r>
          </w:p>
        </w:tc>
        <w:tc>
          <w:tcPr>
            <w:tcW w:w="31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54815" w:rsidRPr="00B5717D" w:rsidRDefault="00A54815" w:rsidP="00A54815">
            <w:pPr>
              <w:rPr>
                <w:color w:val="000000"/>
              </w:rPr>
            </w:pPr>
            <w:r w:rsidRPr="00B5717D">
              <w:rPr>
                <w:color w:val="000000"/>
              </w:rPr>
              <w:t>568 - Ostatné finančné náklady</w:t>
            </w:r>
          </w:p>
        </w:tc>
        <w:tc>
          <w:tcPr>
            <w:tcW w:w="16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54815" w:rsidRPr="00B5717D" w:rsidRDefault="00A54815" w:rsidP="00A54815">
            <w:pPr>
              <w:jc w:val="right"/>
              <w:rPr>
                <w:color w:val="000000"/>
              </w:rPr>
            </w:pPr>
            <w:r w:rsidRPr="00B5717D">
              <w:rPr>
                <w:color w:val="000000"/>
              </w:rPr>
              <w:t>23 376,46</w:t>
            </w:r>
          </w:p>
        </w:tc>
        <w:tc>
          <w:tcPr>
            <w:tcW w:w="16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54815" w:rsidRPr="00B5717D" w:rsidRDefault="00A54815" w:rsidP="00A54815">
            <w:pPr>
              <w:jc w:val="right"/>
              <w:rPr>
                <w:color w:val="000000"/>
              </w:rPr>
            </w:pPr>
            <w:r w:rsidRPr="00B5717D">
              <w:rPr>
                <w:color w:val="000000"/>
              </w:rPr>
              <w:t>23 060,84</w:t>
            </w:r>
          </w:p>
        </w:tc>
      </w:tr>
      <w:tr w:rsidR="00A54815" w:rsidRPr="00B5717D" w:rsidTr="00E43FEC">
        <w:trPr>
          <w:trHeight w:val="113"/>
        </w:trPr>
        <w:tc>
          <w:tcPr>
            <w:tcW w:w="28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A54815" w:rsidRPr="00B5717D" w:rsidRDefault="00A54815" w:rsidP="00A54815">
            <w:pPr>
              <w:rPr>
                <w:color w:val="000000"/>
              </w:rPr>
            </w:pPr>
            <w:r w:rsidRPr="00B5717D">
              <w:rPr>
                <w:color w:val="000000"/>
              </w:rPr>
              <w:t>Náklady na transfery a náklady             z odvodu príjmov</w:t>
            </w:r>
          </w:p>
        </w:tc>
        <w:tc>
          <w:tcPr>
            <w:tcW w:w="31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54815" w:rsidRPr="00B5717D" w:rsidRDefault="00A54815" w:rsidP="00A54815">
            <w:pPr>
              <w:rPr>
                <w:color w:val="000000"/>
              </w:rPr>
            </w:pPr>
            <w:r w:rsidRPr="00B5717D">
              <w:rPr>
                <w:color w:val="000000"/>
              </w:rPr>
              <w:t>584 1 - Náklady na transfer - bežné</w:t>
            </w:r>
          </w:p>
        </w:tc>
        <w:tc>
          <w:tcPr>
            <w:tcW w:w="16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54815" w:rsidRPr="00B5717D" w:rsidRDefault="00A54815" w:rsidP="00A54815">
            <w:pPr>
              <w:jc w:val="right"/>
              <w:rPr>
                <w:color w:val="000000"/>
              </w:rPr>
            </w:pPr>
            <w:r w:rsidRPr="00B5717D">
              <w:rPr>
                <w:color w:val="000000"/>
              </w:rPr>
              <w:t>13 809 457,08</w:t>
            </w:r>
          </w:p>
        </w:tc>
        <w:tc>
          <w:tcPr>
            <w:tcW w:w="16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54815" w:rsidRPr="00B5717D" w:rsidRDefault="00A54815" w:rsidP="00A54815">
            <w:pPr>
              <w:jc w:val="right"/>
              <w:rPr>
                <w:color w:val="000000"/>
              </w:rPr>
            </w:pPr>
            <w:r w:rsidRPr="00B5717D">
              <w:rPr>
                <w:color w:val="000000"/>
              </w:rPr>
              <w:t>10 772 703,55</w:t>
            </w:r>
          </w:p>
        </w:tc>
      </w:tr>
      <w:tr w:rsidR="00A54815" w:rsidRPr="00B5717D" w:rsidTr="00E43FEC">
        <w:trPr>
          <w:trHeight w:val="113"/>
        </w:trPr>
        <w:tc>
          <w:tcPr>
            <w:tcW w:w="28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54815" w:rsidRPr="00B5717D" w:rsidRDefault="00A54815" w:rsidP="00A54815">
            <w:pPr>
              <w:rPr>
                <w:color w:val="000000"/>
              </w:rPr>
            </w:pPr>
            <w:r w:rsidRPr="00B5717D">
              <w:rPr>
                <w:color w:val="000000"/>
              </w:rPr>
              <w:t> </w:t>
            </w:r>
          </w:p>
        </w:tc>
        <w:tc>
          <w:tcPr>
            <w:tcW w:w="31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54815" w:rsidRPr="00B5717D" w:rsidRDefault="00A54815" w:rsidP="00A54815">
            <w:pPr>
              <w:rPr>
                <w:color w:val="000000"/>
              </w:rPr>
            </w:pPr>
            <w:r w:rsidRPr="00B5717D">
              <w:rPr>
                <w:color w:val="000000"/>
              </w:rPr>
              <w:t>584 2 - Náklady na transfer - kapitálové</w:t>
            </w:r>
          </w:p>
        </w:tc>
        <w:tc>
          <w:tcPr>
            <w:tcW w:w="16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54815" w:rsidRPr="00B5717D" w:rsidRDefault="00A54815" w:rsidP="00A54815">
            <w:pPr>
              <w:jc w:val="right"/>
              <w:rPr>
                <w:color w:val="000000"/>
              </w:rPr>
            </w:pPr>
            <w:r w:rsidRPr="00B5717D">
              <w:rPr>
                <w:color w:val="000000"/>
              </w:rPr>
              <w:t>983 270,90</w:t>
            </w:r>
          </w:p>
        </w:tc>
        <w:tc>
          <w:tcPr>
            <w:tcW w:w="16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54815" w:rsidRPr="00B5717D" w:rsidRDefault="00A54815" w:rsidP="00A54815">
            <w:pPr>
              <w:jc w:val="right"/>
              <w:rPr>
                <w:color w:val="000000"/>
              </w:rPr>
            </w:pPr>
            <w:r w:rsidRPr="00B5717D">
              <w:rPr>
                <w:color w:val="000000"/>
              </w:rPr>
              <w:t>1 045 596,79</w:t>
            </w:r>
          </w:p>
        </w:tc>
      </w:tr>
      <w:tr w:rsidR="00A54815" w:rsidRPr="00B5717D" w:rsidTr="00E43FEC">
        <w:trPr>
          <w:trHeight w:val="113"/>
        </w:trPr>
        <w:tc>
          <w:tcPr>
            <w:tcW w:w="28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54815" w:rsidRPr="00B5717D" w:rsidRDefault="00A54815" w:rsidP="00A54815">
            <w:pPr>
              <w:rPr>
                <w:color w:val="000000"/>
              </w:rPr>
            </w:pPr>
            <w:r w:rsidRPr="00B5717D">
              <w:rPr>
                <w:color w:val="000000"/>
              </w:rPr>
              <w:t> </w:t>
            </w:r>
          </w:p>
        </w:tc>
        <w:tc>
          <w:tcPr>
            <w:tcW w:w="31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54815" w:rsidRPr="00B5717D" w:rsidRDefault="00A54815" w:rsidP="00A54815">
            <w:pPr>
              <w:rPr>
                <w:color w:val="000000"/>
              </w:rPr>
            </w:pPr>
            <w:r>
              <w:rPr>
                <w:color w:val="000000"/>
              </w:rPr>
              <w:t>585 - Náklady na transfer ostatným subjektom</w:t>
            </w:r>
            <w:r w:rsidRPr="00B5717D">
              <w:rPr>
                <w:color w:val="000000"/>
              </w:rPr>
              <w:t xml:space="preserve"> VS</w:t>
            </w:r>
          </w:p>
        </w:tc>
        <w:tc>
          <w:tcPr>
            <w:tcW w:w="16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54815" w:rsidRPr="00B5717D" w:rsidRDefault="00A54815" w:rsidP="00A54815">
            <w:pPr>
              <w:jc w:val="right"/>
              <w:rPr>
                <w:color w:val="000000"/>
              </w:rPr>
            </w:pPr>
            <w:r w:rsidRPr="00B5717D">
              <w:rPr>
                <w:color w:val="000000"/>
              </w:rPr>
              <w:t>1 940,00</w:t>
            </w:r>
          </w:p>
        </w:tc>
        <w:tc>
          <w:tcPr>
            <w:tcW w:w="16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54815" w:rsidRPr="00B5717D" w:rsidRDefault="00A54815" w:rsidP="00A54815">
            <w:pPr>
              <w:jc w:val="right"/>
              <w:rPr>
                <w:color w:val="000000"/>
              </w:rPr>
            </w:pPr>
            <w:r w:rsidRPr="00B5717D">
              <w:rPr>
                <w:color w:val="000000"/>
              </w:rPr>
              <w:t>1 200,00</w:t>
            </w:r>
          </w:p>
        </w:tc>
      </w:tr>
      <w:tr w:rsidR="00A54815" w:rsidRPr="00B5717D" w:rsidTr="00E43FEC">
        <w:trPr>
          <w:trHeight w:val="113"/>
        </w:trPr>
        <w:tc>
          <w:tcPr>
            <w:tcW w:w="28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54815" w:rsidRPr="00B5717D" w:rsidRDefault="00A54815" w:rsidP="00A54815">
            <w:pPr>
              <w:rPr>
                <w:color w:val="000000"/>
              </w:rPr>
            </w:pPr>
            <w:r w:rsidRPr="00B5717D">
              <w:rPr>
                <w:color w:val="000000"/>
              </w:rPr>
              <w:t> </w:t>
            </w:r>
          </w:p>
        </w:tc>
        <w:tc>
          <w:tcPr>
            <w:tcW w:w="31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54815" w:rsidRPr="00B5717D" w:rsidRDefault="00A54815" w:rsidP="00A54815">
            <w:pPr>
              <w:rPr>
                <w:color w:val="000000"/>
              </w:rPr>
            </w:pPr>
            <w:r w:rsidRPr="00B5717D">
              <w:rPr>
                <w:color w:val="000000"/>
              </w:rPr>
              <w:t>586 1 až 3 Náklady na transfer iným sub</w:t>
            </w:r>
            <w:r>
              <w:rPr>
                <w:color w:val="000000"/>
              </w:rPr>
              <w:t>jektom</w:t>
            </w:r>
          </w:p>
        </w:tc>
        <w:tc>
          <w:tcPr>
            <w:tcW w:w="16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54815" w:rsidRPr="00247E74" w:rsidRDefault="00A54815" w:rsidP="00A54815">
            <w:pPr>
              <w:jc w:val="right"/>
              <w:rPr>
                <w:color w:val="000000"/>
              </w:rPr>
            </w:pPr>
            <w:r w:rsidRPr="00247E74">
              <w:rPr>
                <w:color w:val="000000"/>
              </w:rPr>
              <w:t>2 149 003,05</w:t>
            </w:r>
          </w:p>
        </w:tc>
        <w:tc>
          <w:tcPr>
            <w:tcW w:w="16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54815" w:rsidRPr="00B5717D" w:rsidRDefault="00A54815" w:rsidP="00A54815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1 441 396,84</w:t>
            </w:r>
          </w:p>
        </w:tc>
      </w:tr>
      <w:tr w:rsidR="00A54815" w:rsidRPr="00B5717D" w:rsidTr="00E43FEC">
        <w:trPr>
          <w:trHeight w:val="113"/>
        </w:trPr>
        <w:tc>
          <w:tcPr>
            <w:tcW w:w="28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54815" w:rsidRPr="00B5717D" w:rsidRDefault="00A54815" w:rsidP="00A54815">
            <w:pPr>
              <w:rPr>
                <w:color w:val="000000"/>
              </w:rPr>
            </w:pPr>
            <w:r w:rsidRPr="00B5717D">
              <w:rPr>
                <w:color w:val="000000"/>
              </w:rPr>
              <w:t> </w:t>
            </w:r>
          </w:p>
        </w:tc>
        <w:tc>
          <w:tcPr>
            <w:tcW w:w="31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54815" w:rsidRPr="00B5717D" w:rsidRDefault="00A54815" w:rsidP="00A54815">
            <w:pPr>
              <w:rPr>
                <w:color w:val="000000"/>
              </w:rPr>
            </w:pPr>
            <w:r w:rsidRPr="00B5717D">
              <w:rPr>
                <w:color w:val="000000"/>
              </w:rPr>
              <w:t>586 4 - Náklady na transfer RŠK</w:t>
            </w:r>
          </w:p>
        </w:tc>
        <w:tc>
          <w:tcPr>
            <w:tcW w:w="16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54815" w:rsidRPr="00247E74" w:rsidRDefault="00A54815" w:rsidP="00A54815">
            <w:pPr>
              <w:jc w:val="right"/>
              <w:rPr>
                <w:color w:val="000000"/>
              </w:rPr>
            </w:pPr>
            <w:r w:rsidRPr="00247E74">
              <w:rPr>
                <w:color w:val="000000"/>
              </w:rPr>
              <w:t>310 000,00</w:t>
            </w:r>
          </w:p>
        </w:tc>
        <w:tc>
          <w:tcPr>
            <w:tcW w:w="16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54815" w:rsidRPr="00B5717D" w:rsidRDefault="00A54815" w:rsidP="00A54815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300 000,00</w:t>
            </w:r>
          </w:p>
        </w:tc>
      </w:tr>
      <w:tr w:rsidR="00A54815" w:rsidRPr="00B5717D" w:rsidTr="00E43FEC">
        <w:trPr>
          <w:trHeight w:val="113"/>
        </w:trPr>
        <w:tc>
          <w:tcPr>
            <w:tcW w:w="28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54815" w:rsidRPr="00B5717D" w:rsidRDefault="00A54815" w:rsidP="00A54815">
            <w:pPr>
              <w:rPr>
                <w:color w:val="000000"/>
              </w:rPr>
            </w:pPr>
            <w:r w:rsidRPr="00B5717D">
              <w:rPr>
                <w:color w:val="000000"/>
              </w:rPr>
              <w:t> </w:t>
            </w:r>
          </w:p>
        </w:tc>
        <w:tc>
          <w:tcPr>
            <w:tcW w:w="31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54815" w:rsidRPr="00B5717D" w:rsidRDefault="00A54815" w:rsidP="00A54815">
            <w:pPr>
              <w:rPr>
                <w:color w:val="000000"/>
              </w:rPr>
            </w:pPr>
            <w:r w:rsidRPr="00B5717D">
              <w:rPr>
                <w:color w:val="000000"/>
              </w:rPr>
              <w:t>587 - Náklady na ostatné transfery</w:t>
            </w:r>
          </w:p>
        </w:tc>
        <w:tc>
          <w:tcPr>
            <w:tcW w:w="16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54815" w:rsidRPr="00B5717D" w:rsidRDefault="00A54815" w:rsidP="00A54815">
            <w:pPr>
              <w:jc w:val="right"/>
              <w:rPr>
                <w:color w:val="000000"/>
              </w:rPr>
            </w:pPr>
            <w:r w:rsidRPr="00B5717D">
              <w:rPr>
                <w:color w:val="000000"/>
              </w:rPr>
              <w:t>601,64</w:t>
            </w:r>
          </w:p>
        </w:tc>
        <w:tc>
          <w:tcPr>
            <w:tcW w:w="16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54815" w:rsidRPr="00B5717D" w:rsidRDefault="00A54815" w:rsidP="00A54815">
            <w:pPr>
              <w:jc w:val="right"/>
              <w:rPr>
                <w:color w:val="000000"/>
              </w:rPr>
            </w:pPr>
            <w:r w:rsidRPr="00B5717D">
              <w:rPr>
                <w:color w:val="000000"/>
              </w:rPr>
              <w:t>2 132,81</w:t>
            </w:r>
          </w:p>
        </w:tc>
      </w:tr>
      <w:tr w:rsidR="00A54815" w:rsidRPr="00B5717D" w:rsidTr="00E43FEC">
        <w:trPr>
          <w:trHeight w:val="113"/>
        </w:trPr>
        <w:tc>
          <w:tcPr>
            <w:tcW w:w="28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C0D9" w:themeFill="accent4" w:themeFillTint="66"/>
            <w:noWrap/>
            <w:vAlign w:val="bottom"/>
            <w:hideMark/>
          </w:tcPr>
          <w:p w:rsidR="00A54815" w:rsidRPr="00B5717D" w:rsidRDefault="00A54815" w:rsidP="00A54815">
            <w:pPr>
              <w:rPr>
                <w:color w:val="000000"/>
              </w:rPr>
            </w:pPr>
            <w:r w:rsidRPr="00B5717D">
              <w:rPr>
                <w:color w:val="000000"/>
              </w:rPr>
              <w:t>Dane z príjmov</w:t>
            </w:r>
          </w:p>
        </w:tc>
        <w:tc>
          <w:tcPr>
            <w:tcW w:w="31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C0D9" w:themeFill="accent4" w:themeFillTint="66"/>
            <w:noWrap/>
            <w:vAlign w:val="bottom"/>
            <w:hideMark/>
          </w:tcPr>
          <w:p w:rsidR="00A54815" w:rsidRPr="00B5717D" w:rsidRDefault="00A54815" w:rsidP="00A54815">
            <w:pPr>
              <w:rPr>
                <w:color w:val="000000"/>
              </w:rPr>
            </w:pPr>
            <w:r w:rsidRPr="00B5717D">
              <w:rPr>
                <w:color w:val="000000"/>
              </w:rPr>
              <w:t>591 - Splatná daň z príjmov - zrážková</w:t>
            </w:r>
          </w:p>
        </w:tc>
        <w:tc>
          <w:tcPr>
            <w:tcW w:w="16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C0D9" w:themeFill="accent4" w:themeFillTint="66"/>
            <w:noWrap/>
            <w:vAlign w:val="bottom"/>
            <w:hideMark/>
          </w:tcPr>
          <w:p w:rsidR="00A54815" w:rsidRPr="00B5717D" w:rsidRDefault="00A54815" w:rsidP="00A54815">
            <w:pPr>
              <w:jc w:val="right"/>
              <w:rPr>
                <w:color w:val="000000"/>
              </w:rPr>
            </w:pPr>
            <w:r w:rsidRPr="00B5717D">
              <w:rPr>
                <w:color w:val="000000"/>
              </w:rPr>
              <w:t>2 836,14</w:t>
            </w:r>
          </w:p>
        </w:tc>
        <w:tc>
          <w:tcPr>
            <w:tcW w:w="16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C0D9" w:themeFill="accent4" w:themeFillTint="66"/>
            <w:noWrap/>
            <w:vAlign w:val="bottom"/>
            <w:hideMark/>
          </w:tcPr>
          <w:p w:rsidR="00A54815" w:rsidRPr="00B5717D" w:rsidRDefault="00A54815" w:rsidP="00A54815">
            <w:pPr>
              <w:jc w:val="right"/>
              <w:rPr>
                <w:color w:val="000000"/>
              </w:rPr>
            </w:pPr>
            <w:r w:rsidRPr="00B5717D">
              <w:rPr>
                <w:color w:val="000000"/>
              </w:rPr>
              <w:t>4 827,31</w:t>
            </w:r>
          </w:p>
        </w:tc>
      </w:tr>
      <w:tr w:rsidR="00A54815" w:rsidRPr="00B5717D" w:rsidTr="00E43FEC">
        <w:trPr>
          <w:trHeight w:val="113"/>
        </w:trPr>
        <w:tc>
          <w:tcPr>
            <w:tcW w:w="28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EECE1"/>
            <w:noWrap/>
            <w:vAlign w:val="bottom"/>
            <w:hideMark/>
          </w:tcPr>
          <w:p w:rsidR="00A54815" w:rsidRPr="00B5717D" w:rsidRDefault="00A54815" w:rsidP="00A54815">
            <w:pPr>
              <w:jc w:val="center"/>
              <w:rPr>
                <w:b/>
                <w:bCs/>
                <w:color w:val="000000"/>
              </w:rPr>
            </w:pPr>
            <w:r w:rsidRPr="00B5717D">
              <w:rPr>
                <w:b/>
                <w:bCs/>
                <w:color w:val="000000"/>
              </w:rPr>
              <w:t>Spolu</w:t>
            </w:r>
          </w:p>
        </w:tc>
        <w:tc>
          <w:tcPr>
            <w:tcW w:w="31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EECE1"/>
            <w:noWrap/>
            <w:vAlign w:val="bottom"/>
            <w:hideMark/>
          </w:tcPr>
          <w:p w:rsidR="00A54815" w:rsidRPr="00B5717D" w:rsidRDefault="00A54815" w:rsidP="00A54815">
            <w:pPr>
              <w:rPr>
                <w:color w:val="000000"/>
              </w:rPr>
            </w:pPr>
            <w:r w:rsidRPr="00B5717D">
              <w:rPr>
                <w:color w:val="000000"/>
              </w:rPr>
              <w:t> </w:t>
            </w:r>
          </w:p>
        </w:tc>
        <w:tc>
          <w:tcPr>
            <w:tcW w:w="16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EECE1"/>
            <w:noWrap/>
            <w:vAlign w:val="bottom"/>
            <w:hideMark/>
          </w:tcPr>
          <w:p w:rsidR="00A54815" w:rsidRPr="00B5717D" w:rsidRDefault="00A54815" w:rsidP="00A54815">
            <w:pPr>
              <w:jc w:val="right"/>
              <w:rPr>
                <w:b/>
                <w:bCs/>
                <w:color w:val="000000"/>
              </w:rPr>
            </w:pPr>
            <w:r w:rsidRPr="00B5717D">
              <w:rPr>
                <w:b/>
                <w:bCs/>
                <w:color w:val="000000"/>
              </w:rPr>
              <w:t>31 664 792,27</w:t>
            </w:r>
          </w:p>
        </w:tc>
        <w:tc>
          <w:tcPr>
            <w:tcW w:w="16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EECE1"/>
            <w:noWrap/>
            <w:vAlign w:val="bottom"/>
            <w:hideMark/>
          </w:tcPr>
          <w:p w:rsidR="00A54815" w:rsidRPr="00B5717D" w:rsidRDefault="00A54815" w:rsidP="00A54815">
            <w:pPr>
              <w:jc w:val="right"/>
              <w:rPr>
                <w:b/>
                <w:bCs/>
                <w:color w:val="000000"/>
              </w:rPr>
            </w:pPr>
            <w:r w:rsidRPr="00B5717D">
              <w:rPr>
                <w:b/>
                <w:bCs/>
                <w:color w:val="000000"/>
              </w:rPr>
              <w:t>30 040 178,09</w:t>
            </w:r>
          </w:p>
        </w:tc>
      </w:tr>
    </w:tbl>
    <w:p w:rsidR="001855F7" w:rsidRDefault="001855F7" w:rsidP="00BB1032">
      <w:pPr>
        <w:tabs>
          <w:tab w:val="left" w:pos="7560"/>
          <w:tab w:val="left" w:pos="9000"/>
        </w:tabs>
        <w:jc w:val="both"/>
        <w:rPr>
          <w:sz w:val="24"/>
          <w:szCs w:val="24"/>
        </w:rPr>
      </w:pPr>
    </w:p>
    <w:p w:rsidR="004832E6" w:rsidRDefault="00067384" w:rsidP="00BB1032">
      <w:pPr>
        <w:tabs>
          <w:tab w:val="left" w:pos="7560"/>
          <w:tab w:val="left" w:pos="9000"/>
        </w:tabs>
        <w:jc w:val="both"/>
        <w:rPr>
          <w:sz w:val="24"/>
          <w:szCs w:val="24"/>
        </w:rPr>
      </w:pPr>
      <w:r w:rsidRPr="006F14E7">
        <w:rPr>
          <w:b/>
          <w:sz w:val="24"/>
          <w:szCs w:val="24"/>
        </w:rPr>
        <w:t>MEPOS SNV s. r. o., r. s. p</w:t>
      </w:r>
      <w:r>
        <w:rPr>
          <w:sz w:val="24"/>
          <w:szCs w:val="24"/>
        </w:rPr>
        <w:t>.</w:t>
      </w:r>
      <w:r w:rsidR="003346DD">
        <w:rPr>
          <w:sz w:val="24"/>
          <w:szCs w:val="24"/>
        </w:rPr>
        <w:t xml:space="preserve"> </w:t>
      </w:r>
      <w:r w:rsidR="006D7AB9">
        <w:rPr>
          <w:sz w:val="24"/>
          <w:szCs w:val="24"/>
        </w:rPr>
        <w:t>–</w:t>
      </w:r>
      <w:r w:rsidR="007D71B1">
        <w:rPr>
          <w:sz w:val="24"/>
          <w:szCs w:val="24"/>
        </w:rPr>
        <w:t xml:space="preserve"> </w:t>
      </w:r>
      <w:r w:rsidR="006C5DFE">
        <w:rPr>
          <w:sz w:val="24"/>
          <w:szCs w:val="24"/>
        </w:rPr>
        <w:t xml:space="preserve">celkové náklady spoločnosti dosiahli 3 355 tis. eur, z toho osobné náklady 1 875 tis. eur. Spoločnosť zamestnávala 90 osôb, z toho 13 bolo zamestnancov práčovne, 7 informátorov, 18 THP pracovníkov, 51 na čistenie, stavebnú činnosť a odpadové hospodárstvo, 1 elektrikár. Ako registrovaný soc. podnik zamestnáva ľudí, ktorí majú zníženú šancu na uplatnenie na trhu práce. Materiálové náklady dosiahli objem 328 tis. eur, náklady na pohonné hmoty 90 tis. eur, </w:t>
      </w:r>
      <w:r w:rsidR="004832E6">
        <w:rPr>
          <w:sz w:val="24"/>
          <w:szCs w:val="24"/>
        </w:rPr>
        <w:t xml:space="preserve">na </w:t>
      </w:r>
      <w:r w:rsidR="006C5DFE">
        <w:rPr>
          <w:sz w:val="24"/>
          <w:szCs w:val="24"/>
        </w:rPr>
        <w:t>externé služby 615 tis. eur. Na ostatné ná</w:t>
      </w:r>
      <w:r w:rsidR="004832E6">
        <w:rPr>
          <w:sz w:val="24"/>
          <w:szCs w:val="24"/>
        </w:rPr>
        <w:t>klady, ako energie, opravy, poplatky, bolo použitých 245 tis. eur. Finančné náklady boli vo výške 28 tis. eur.</w:t>
      </w:r>
    </w:p>
    <w:p w:rsidR="00B743C0" w:rsidRDefault="004832E6" w:rsidP="00BB1032">
      <w:pPr>
        <w:tabs>
          <w:tab w:val="left" w:pos="7560"/>
          <w:tab w:val="left" w:pos="9000"/>
        </w:tabs>
        <w:jc w:val="both"/>
        <w:rPr>
          <w:sz w:val="24"/>
          <w:szCs w:val="24"/>
        </w:rPr>
      </w:pPr>
      <w:r>
        <w:rPr>
          <w:sz w:val="24"/>
          <w:szCs w:val="24"/>
        </w:rPr>
        <w:t xml:space="preserve"> </w:t>
      </w:r>
      <w:r w:rsidR="00B743C0" w:rsidRPr="00B743C0">
        <w:rPr>
          <w:b/>
          <w:sz w:val="24"/>
          <w:szCs w:val="24"/>
        </w:rPr>
        <w:t xml:space="preserve">RO </w:t>
      </w:r>
      <w:r w:rsidR="00DD45BA">
        <w:rPr>
          <w:b/>
          <w:sz w:val="24"/>
          <w:szCs w:val="24"/>
        </w:rPr>
        <w:t xml:space="preserve">v oblasti školstva a soc. služieb </w:t>
      </w:r>
      <w:r w:rsidR="000215F1">
        <w:rPr>
          <w:sz w:val="24"/>
          <w:szCs w:val="24"/>
        </w:rPr>
        <w:t xml:space="preserve">v zriaďovateľskej pôsobnosti mesta </w:t>
      </w:r>
      <w:r w:rsidR="00DD45BA">
        <w:rPr>
          <w:sz w:val="24"/>
          <w:szCs w:val="24"/>
        </w:rPr>
        <w:t xml:space="preserve">dosiahli v roku 2025 náklady v celkovom objeme 32 912 tis. eur. Najvyšší objem nákladov smeroval na osobné náklady (22 912 tis. eur), viac ako 4 223 tis. eur sa použilo na spotrebu energie a materiálov. </w:t>
      </w:r>
      <w:r w:rsidR="00C7583A">
        <w:rPr>
          <w:sz w:val="24"/>
          <w:szCs w:val="24"/>
        </w:rPr>
        <w:br/>
      </w:r>
      <w:r w:rsidR="00DD45BA">
        <w:rPr>
          <w:sz w:val="24"/>
          <w:szCs w:val="24"/>
        </w:rPr>
        <w:t>Na služby boli náklady 1 271 tis. eur. Ostatné náklady na prevádzkovú činnosť dosiahli objem 783 tis. eur. Čiastku 3 020 tis. eur tvorili náklady na odvod vlastných príjmov RO.</w:t>
      </w:r>
    </w:p>
    <w:p w:rsidR="00C7583A" w:rsidRDefault="00DD45BA" w:rsidP="00BB1032">
      <w:pPr>
        <w:tabs>
          <w:tab w:val="left" w:pos="7560"/>
          <w:tab w:val="left" w:pos="9000"/>
        </w:tabs>
        <w:jc w:val="both"/>
        <w:rPr>
          <w:sz w:val="24"/>
          <w:szCs w:val="24"/>
        </w:rPr>
      </w:pPr>
      <w:r>
        <w:rPr>
          <w:sz w:val="24"/>
          <w:szCs w:val="24"/>
        </w:rPr>
        <w:t xml:space="preserve">Z nákladov RO boli náklady v Domove dôchodcov na Brezovej ul. vo výške 4 524 tis. eur. </w:t>
      </w:r>
    </w:p>
    <w:p w:rsidR="001424DB" w:rsidRPr="00C94C83" w:rsidRDefault="00C94C83" w:rsidP="00BB1032">
      <w:pPr>
        <w:tabs>
          <w:tab w:val="left" w:pos="7560"/>
          <w:tab w:val="left" w:pos="9000"/>
        </w:tabs>
        <w:jc w:val="both"/>
        <w:rPr>
          <w:sz w:val="24"/>
          <w:szCs w:val="24"/>
        </w:rPr>
      </w:pPr>
      <w:r w:rsidRPr="00C94C83">
        <w:rPr>
          <w:b/>
          <w:sz w:val="24"/>
          <w:szCs w:val="24"/>
        </w:rPr>
        <w:t>PO</w:t>
      </w:r>
      <w:r>
        <w:rPr>
          <w:sz w:val="24"/>
          <w:szCs w:val="24"/>
        </w:rPr>
        <w:t xml:space="preserve"> v zriaďovateľskej pôsobnosti mesta dosiahli náklady v objeme 5 315 tis. eur, z toho náklady na materiál a energie boli vo výške 1 443 tis. eur, osobné náklady 2 383 tis. eur, služby 806 tis. eur.</w:t>
      </w:r>
      <w:r w:rsidR="00E43FEC">
        <w:rPr>
          <w:sz w:val="24"/>
          <w:szCs w:val="24"/>
        </w:rPr>
        <w:t xml:space="preserve"> </w:t>
      </w:r>
      <w:r w:rsidRPr="00C94C83">
        <w:rPr>
          <w:sz w:val="24"/>
          <w:szCs w:val="24"/>
        </w:rPr>
        <w:t xml:space="preserve">Prehľad </w:t>
      </w:r>
      <w:r w:rsidR="00B75BE1">
        <w:rPr>
          <w:sz w:val="24"/>
          <w:szCs w:val="24"/>
        </w:rPr>
        <w:t xml:space="preserve">agregovaných </w:t>
      </w:r>
      <w:r w:rsidRPr="00C94C83">
        <w:rPr>
          <w:sz w:val="24"/>
          <w:szCs w:val="24"/>
        </w:rPr>
        <w:t xml:space="preserve">nákladov </w:t>
      </w:r>
      <w:r>
        <w:rPr>
          <w:sz w:val="24"/>
          <w:szCs w:val="24"/>
        </w:rPr>
        <w:t>RO a</w:t>
      </w:r>
      <w:r w:rsidR="00B75BE1">
        <w:rPr>
          <w:sz w:val="24"/>
          <w:szCs w:val="24"/>
        </w:rPr>
        <w:t> </w:t>
      </w:r>
      <w:r>
        <w:rPr>
          <w:sz w:val="24"/>
          <w:szCs w:val="24"/>
        </w:rPr>
        <w:t>PO</w:t>
      </w:r>
      <w:r w:rsidR="00B75BE1">
        <w:rPr>
          <w:sz w:val="24"/>
          <w:szCs w:val="24"/>
        </w:rPr>
        <w:t xml:space="preserve"> v roku 2025</w:t>
      </w:r>
      <w:r>
        <w:rPr>
          <w:sz w:val="24"/>
          <w:szCs w:val="24"/>
        </w:rPr>
        <w:t xml:space="preserve"> </w:t>
      </w:r>
      <w:r w:rsidRPr="00C94C83">
        <w:rPr>
          <w:sz w:val="24"/>
          <w:szCs w:val="24"/>
        </w:rPr>
        <w:t>je v nasledujúcej tabuľke.</w:t>
      </w:r>
    </w:p>
    <w:p w:rsidR="00C94C83" w:rsidRDefault="00C94C83" w:rsidP="00BB1032">
      <w:pPr>
        <w:tabs>
          <w:tab w:val="left" w:pos="7560"/>
          <w:tab w:val="left" w:pos="9000"/>
        </w:tabs>
        <w:jc w:val="both"/>
        <w:rPr>
          <w:color w:val="FF0000"/>
          <w:sz w:val="24"/>
          <w:szCs w:val="24"/>
        </w:rPr>
        <w:sectPr w:rsidR="00C94C83" w:rsidSect="00372780">
          <w:headerReference w:type="default" r:id="rId11"/>
          <w:footerReference w:type="default" r:id="rId12"/>
          <w:pgSz w:w="11906" w:h="16838"/>
          <w:pgMar w:top="1276" w:right="1133" w:bottom="851" w:left="1417" w:header="708" w:footer="708" w:gutter="0"/>
          <w:cols w:space="708"/>
          <w:docGrid w:linePitch="360"/>
        </w:sectPr>
      </w:pPr>
    </w:p>
    <w:p w:rsidR="00C94C83" w:rsidRDefault="00C94C83" w:rsidP="00BB1032">
      <w:pPr>
        <w:tabs>
          <w:tab w:val="left" w:pos="7560"/>
          <w:tab w:val="left" w:pos="9000"/>
        </w:tabs>
        <w:jc w:val="both"/>
        <w:rPr>
          <w:color w:val="FF0000"/>
          <w:sz w:val="24"/>
          <w:szCs w:val="24"/>
        </w:rPr>
        <w:sectPr w:rsidR="00C94C83" w:rsidSect="00C94C83">
          <w:pgSz w:w="16838" w:h="11906" w:orient="landscape" w:code="9"/>
          <w:pgMar w:top="1418" w:right="1276" w:bottom="1134" w:left="851" w:header="709" w:footer="709" w:gutter="0"/>
          <w:cols w:space="708"/>
          <w:docGrid w:linePitch="360"/>
        </w:sectPr>
      </w:pPr>
      <w:r w:rsidRPr="00C94C83">
        <w:rPr>
          <w:noProof/>
          <w:szCs w:val="24"/>
        </w:rPr>
        <w:lastRenderedPageBreak/>
        <w:drawing>
          <wp:inline distT="0" distB="0" distL="0" distR="0">
            <wp:extent cx="9401175" cy="5210175"/>
            <wp:effectExtent l="19050" t="0" r="9525" b="0"/>
            <wp:docPr id="10" name="Obrázo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3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398620" cy="520875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C7D85" w:rsidRPr="0070259C" w:rsidRDefault="002C7D85" w:rsidP="00BB1032">
      <w:pPr>
        <w:tabs>
          <w:tab w:val="left" w:pos="7560"/>
          <w:tab w:val="left" w:pos="9000"/>
        </w:tabs>
        <w:jc w:val="both"/>
        <w:rPr>
          <w:sz w:val="24"/>
          <w:szCs w:val="24"/>
        </w:rPr>
      </w:pPr>
      <w:r w:rsidRPr="008602C4">
        <w:rPr>
          <w:sz w:val="24"/>
          <w:szCs w:val="24"/>
        </w:rPr>
        <w:lastRenderedPageBreak/>
        <w:t>Náklady v ÚJ konsolidovaného</w:t>
      </w:r>
      <w:r w:rsidRPr="0070259C">
        <w:rPr>
          <w:sz w:val="24"/>
          <w:szCs w:val="24"/>
        </w:rPr>
        <w:t xml:space="preserve"> celku</w:t>
      </w:r>
      <w:r w:rsidR="00197622" w:rsidRPr="0070259C">
        <w:rPr>
          <w:sz w:val="24"/>
          <w:szCs w:val="24"/>
        </w:rPr>
        <w:t xml:space="preserve"> </w:t>
      </w:r>
      <w:r w:rsidR="0070259C" w:rsidRPr="0070259C">
        <w:rPr>
          <w:sz w:val="24"/>
          <w:szCs w:val="24"/>
        </w:rPr>
        <w:t>a</w:t>
      </w:r>
      <w:r w:rsidR="00197622" w:rsidRPr="0070259C">
        <w:rPr>
          <w:sz w:val="24"/>
          <w:szCs w:val="24"/>
        </w:rPr>
        <w:t xml:space="preserve">  konsolidačné úpravy</w:t>
      </w:r>
      <w:r w:rsidR="0070259C" w:rsidRPr="0070259C">
        <w:rPr>
          <w:sz w:val="24"/>
          <w:szCs w:val="24"/>
        </w:rPr>
        <w:t xml:space="preserve"> v roku 202</w:t>
      </w:r>
      <w:r w:rsidR="00ED5BE4">
        <w:rPr>
          <w:sz w:val="24"/>
          <w:szCs w:val="24"/>
        </w:rPr>
        <w:t>5</w:t>
      </w:r>
    </w:p>
    <w:p w:rsidR="002D262E" w:rsidRDefault="00410D40" w:rsidP="00BB1032">
      <w:pPr>
        <w:tabs>
          <w:tab w:val="left" w:pos="7560"/>
          <w:tab w:val="left" w:pos="9000"/>
        </w:tabs>
        <w:jc w:val="both"/>
        <w:rPr>
          <w:szCs w:val="24"/>
        </w:rPr>
      </w:pPr>
      <w:r w:rsidRPr="00410D40">
        <w:rPr>
          <w:noProof/>
          <w:szCs w:val="24"/>
        </w:rPr>
        <w:drawing>
          <wp:inline distT="0" distB="0" distL="0" distR="0">
            <wp:extent cx="5924550" cy="2733675"/>
            <wp:effectExtent l="19050" t="0" r="0" b="0"/>
            <wp:docPr id="12" name="Obrázo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9790" cy="274070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54E83" w:rsidRDefault="00E54E83" w:rsidP="002C7D85">
      <w:pPr>
        <w:tabs>
          <w:tab w:val="left" w:pos="7560"/>
          <w:tab w:val="left" w:pos="9000"/>
        </w:tabs>
        <w:jc w:val="both"/>
        <w:rPr>
          <w:sz w:val="24"/>
          <w:szCs w:val="24"/>
        </w:rPr>
      </w:pPr>
    </w:p>
    <w:p w:rsidR="00401DD8" w:rsidRPr="0068224B" w:rsidRDefault="00401DD8" w:rsidP="0068224B">
      <w:pPr>
        <w:jc w:val="both"/>
        <w:rPr>
          <w:sz w:val="24"/>
          <w:szCs w:val="24"/>
        </w:rPr>
      </w:pPr>
      <w:r w:rsidRPr="008615E5">
        <w:rPr>
          <w:b/>
          <w:sz w:val="24"/>
          <w:szCs w:val="24"/>
          <w:u w:val="single"/>
        </w:rPr>
        <w:t>Výnosy za konsolidovaný celok</w:t>
      </w:r>
      <w:r w:rsidRPr="00401DD8">
        <w:rPr>
          <w:sz w:val="24"/>
          <w:szCs w:val="24"/>
        </w:rPr>
        <w:t xml:space="preserve"> dosiahli objem</w:t>
      </w:r>
      <w:r>
        <w:rPr>
          <w:b/>
          <w:sz w:val="24"/>
          <w:szCs w:val="24"/>
        </w:rPr>
        <w:t xml:space="preserve"> </w:t>
      </w:r>
      <w:r w:rsidR="008602C4" w:rsidRPr="008602C4">
        <w:rPr>
          <w:sz w:val="24"/>
          <w:szCs w:val="24"/>
        </w:rPr>
        <w:t>85 </w:t>
      </w:r>
      <w:r w:rsidR="00F9347D">
        <w:rPr>
          <w:sz w:val="24"/>
          <w:szCs w:val="24"/>
        </w:rPr>
        <w:t>263</w:t>
      </w:r>
      <w:r w:rsidR="008602C4" w:rsidRPr="008602C4">
        <w:rPr>
          <w:sz w:val="24"/>
          <w:szCs w:val="24"/>
        </w:rPr>
        <w:t xml:space="preserve"> tis.</w:t>
      </w:r>
      <w:r w:rsidRPr="00401DD8">
        <w:rPr>
          <w:sz w:val="24"/>
          <w:szCs w:val="24"/>
        </w:rPr>
        <w:t xml:space="preserve"> eur</w:t>
      </w:r>
      <w:r>
        <w:rPr>
          <w:sz w:val="24"/>
          <w:szCs w:val="24"/>
        </w:rPr>
        <w:t xml:space="preserve">  (agregovaný výkaz ziskov a strát), z toho výnosy hlavnej činnosti boli na úrovni </w:t>
      </w:r>
      <w:r w:rsidR="00F9347D">
        <w:rPr>
          <w:sz w:val="24"/>
          <w:szCs w:val="24"/>
        </w:rPr>
        <w:t>66 659</w:t>
      </w:r>
      <w:r w:rsidR="008602C4">
        <w:rPr>
          <w:sz w:val="24"/>
          <w:szCs w:val="24"/>
        </w:rPr>
        <w:t xml:space="preserve"> tis.</w:t>
      </w:r>
      <w:r>
        <w:rPr>
          <w:sz w:val="24"/>
          <w:szCs w:val="24"/>
        </w:rPr>
        <w:t xml:space="preserve"> eur, podnikateľskej činnosti </w:t>
      </w:r>
      <w:r w:rsidR="00F9347D">
        <w:rPr>
          <w:sz w:val="24"/>
          <w:szCs w:val="24"/>
        </w:rPr>
        <w:t>18 604</w:t>
      </w:r>
      <w:r w:rsidR="008602C4">
        <w:rPr>
          <w:sz w:val="24"/>
          <w:szCs w:val="24"/>
        </w:rPr>
        <w:t xml:space="preserve"> tis.</w:t>
      </w:r>
      <w:r>
        <w:rPr>
          <w:sz w:val="24"/>
          <w:szCs w:val="24"/>
        </w:rPr>
        <w:t xml:space="preserve"> eur. Oproti roku 202</w:t>
      </w:r>
      <w:r w:rsidR="00F9347D">
        <w:rPr>
          <w:sz w:val="24"/>
          <w:szCs w:val="24"/>
        </w:rPr>
        <w:t>4</w:t>
      </w:r>
      <w:r>
        <w:rPr>
          <w:sz w:val="24"/>
          <w:szCs w:val="24"/>
        </w:rPr>
        <w:t xml:space="preserve"> </w:t>
      </w:r>
      <w:r w:rsidR="00F9347D">
        <w:rPr>
          <w:sz w:val="24"/>
          <w:szCs w:val="24"/>
        </w:rPr>
        <w:t>došlo k poklesu o 393 tis. eur, výrazne u hlavnej činnosti</w:t>
      </w:r>
      <w:r>
        <w:rPr>
          <w:sz w:val="24"/>
          <w:szCs w:val="24"/>
        </w:rPr>
        <w:t>.</w:t>
      </w:r>
      <w:r w:rsidR="0068224B">
        <w:rPr>
          <w:sz w:val="24"/>
          <w:szCs w:val="24"/>
        </w:rPr>
        <w:t xml:space="preserve"> </w:t>
      </w:r>
    </w:p>
    <w:p w:rsidR="0070259C" w:rsidRPr="001855F7" w:rsidRDefault="0070259C" w:rsidP="00330AB1">
      <w:pPr>
        <w:jc w:val="both"/>
        <w:rPr>
          <w:sz w:val="24"/>
          <w:szCs w:val="24"/>
        </w:rPr>
      </w:pPr>
      <w:r w:rsidRPr="00401DD8">
        <w:rPr>
          <w:b/>
          <w:sz w:val="24"/>
          <w:szCs w:val="24"/>
        </w:rPr>
        <w:t>Mesto</w:t>
      </w:r>
      <w:r>
        <w:rPr>
          <w:sz w:val="24"/>
          <w:szCs w:val="24"/>
        </w:rPr>
        <w:t xml:space="preserve"> - </w:t>
      </w:r>
      <w:r w:rsidR="00330AB1" w:rsidRPr="00330AB1">
        <w:rPr>
          <w:sz w:val="24"/>
          <w:szCs w:val="24"/>
        </w:rPr>
        <w:t>v roku 202</w:t>
      </w:r>
      <w:r w:rsidR="00F9347D">
        <w:rPr>
          <w:sz w:val="24"/>
          <w:szCs w:val="24"/>
        </w:rPr>
        <w:t>5 dosiahlo výnosy 28 931 tis. eur, čo je oproti roku 2024 menej o 5 820 tis. eur. Najvýraznejšie klesli daňové príjmy, a to o 3 124 tis. eur. Dôvodom bola zmena financovania MŠ od 1. 1. 2025, čo spôsobilo  pokles podielovej dane.</w:t>
      </w:r>
      <w:r w:rsidR="00347410">
        <w:rPr>
          <w:sz w:val="24"/>
          <w:szCs w:val="24"/>
        </w:rPr>
        <w:t xml:space="preserve"> Priaznivejší výnos zaznamenala daň z ubytovania (nárast o 15 tis. eur)</w:t>
      </w:r>
      <w:r w:rsidR="00F9347D">
        <w:rPr>
          <w:sz w:val="24"/>
          <w:szCs w:val="24"/>
        </w:rPr>
        <w:t xml:space="preserve"> </w:t>
      </w:r>
      <w:r w:rsidR="00347410">
        <w:rPr>
          <w:sz w:val="24"/>
          <w:szCs w:val="24"/>
        </w:rPr>
        <w:t>a daň z nehnuteľností (nárast o 50 tis. eur). Výnosy z poplatkov</w:t>
      </w:r>
      <w:r w:rsidR="00F9347D">
        <w:rPr>
          <w:sz w:val="24"/>
          <w:szCs w:val="24"/>
        </w:rPr>
        <w:t xml:space="preserve"> </w:t>
      </w:r>
      <w:r w:rsidR="00347410">
        <w:rPr>
          <w:sz w:val="24"/>
          <w:szCs w:val="24"/>
        </w:rPr>
        <w:t>dosiahli úroveň roku 2024, nižší príjem bol z poplatkov za odvoz KO (pokles o 72 tis. eur)</w:t>
      </w:r>
      <w:r w:rsidR="00101A87">
        <w:rPr>
          <w:sz w:val="24"/>
          <w:szCs w:val="24"/>
        </w:rPr>
        <w:t xml:space="preserve">, o niečo viac sa inkasovalo z parkovného (ročný výnos 312 tis. eur). </w:t>
      </w:r>
      <w:r w:rsidR="002C2B38">
        <w:rPr>
          <w:sz w:val="24"/>
          <w:szCs w:val="24"/>
        </w:rPr>
        <w:t>Ostatné výnosy mesta v roku 2025 zaznamenali pokles oproti roku 2024, kedy mesto získalo jednorazový poplatok za spoločenskú hodnotu drevín</w:t>
      </w:r>
      <w:r w:rsidR="00101A87">
        <w:rPr>
          <w:sz w:val="24"/>
          <w:szCs w:val="24"/>
        </w:rPr>
        <w:t xml:space="preserve"> </w:t>
      </w:r>
      <w:r w:rsidR="002C2B38">
        <w:rPr>
          <w:sz w:val="24"/>
          <w:szCs w:val="24"/>
        </w:rPr>
        <w:t xml:space="preserve">pri výrube. Výnosy z transferov a rozpočtových príjmov sú tvorené výnosmi z bežných transferov zo ŠR, ktoré mesto použilo             v roku 2025 (pokles o 155 tis. eur), z kapitálových transferov zo ŠR, ale aj od subjektov mimo verejnej správy. </w:t>
      </w:r>
      <w:r w:rsidR="002704DA">
        <w:rPr>
          <w:sz w:val="24"/>
          <w:szCs w:val="24"/>
        </w:rPr>
        <w:t>Nárast zaznamenali vlastné príjmy RO (o 460 tis. eur), a to najmä z dôvodu zvýšenia poplatkov v ZŠ a MŠ.</w:t>
      </w:r>
      <w:r w:rsidR="002C2B38">
        <w:rPr>
          <w:sz w:val="24"/>
          <w:szCs w:val="24"/>
        </w:rPr>
        <w:t xml:space="preserve"> </w:t>
      </w:r>
      <w:r w:rsidR="00BE6C76">
        <w:rPr>
          <w:sz w:val="24"/>
          <w:szCs w:val="24"/>
        </w:rPr>
        <w:t xml:space="preserve">Vlastné príjmy RO, ktoré boli odvedené zriaďovateľovi dosiahli objem 3 020 tis. eur a boli eliminované v plnej výške. </w:t>
      </w:r>
      <w:r w:rsidR="00F9347D">
        <w:rPr>
          <w:sz w:val="24"/>
          <w:szCs w:val="24"/>
        </w:rPr>
        <w:t xml:space="preserve"> </w:t>
      </w:r>
      <w:r w:rsidR="00330AB1" w:rsidRPr="00330AB1">
        <w:rPr>
          <w:sz w:val="24"/>
          <w:szCs w:val="24"/>
        </w:rPr>
        <w:t xml:space="preserve"> </w:t>
      </w:r>
    </w:p>
    <w:p w:rsidR="00CD2F31" w:rsidRDefault="004E543D" w:rsidP="004E543D">
      <w:pPr>
        <w:jc w:val="both"/>
        <w:rPr>
          <w:sz w:val="24"/>
          <w:szCs w:val="24"/>
        </w:rPr>
      </w:pPr>
      <w:r w:rsidRPr="006F14E7">
        <w:rPr>
          <w:b/>
          <w:sz w:val="24"/>
          <w:szCs w:val="24"/>
        </w:rPr>
        <w:t>BIC</w:t>
      </w:r>
      <w:r w:rsidR="00E72DB7">
        <w:rPr>
          <w:b/>
          <w:sz w:val="24"/>
          <w:szCs w:val="24"/>
        </w:rPr>
        <w:t xml:space="preserve"> Spišská Nová Ves</w:t>
      </w:r>
      <w:r w:rsidRPr="006F14E7">
        <w:rPr>
          <w:b/>
          <w:sz w:val="24"/>
          <w:szCs w:val="24"/>
        </w:rPr>
        <w:t>, s. r. o.</w:t>
      </w:r>
      <w:r>
        <w:rPr>
          <w:b/>
          <w:sz w:val="24"/>
          <w:szCs w:val="24"/>
        </w:rPr>
        <w:t xml:space="preserve"> – </w:t>
      </w:r>
      <w:r w:rsidRPr="00EA4D7F">
        <w:rPr>
          <w:sz w:val="24"/>
          <w:szCs w:val="24"/>
        </w:rPr>
        <w:t xml:space="preserve">dosiahla </w:t>
      </w:r>
      <w:r w:rsidR="00CD2F31">
        <w:rPr>
          <w:sz w:val="24"/>
          <w:szCs w:val="24"/>
        </w:rPr>
        <w:t>v roku 202</w:t>
      </w:r>
      <w:r w:rsidR="002704DA">
        <w:rPr>
          <w:sz w:val="24"/>
          <w:szCs w:val="24"/>
        </w:rPr>
        <w:t>5</w:t>
      </w:r>
      <w:r w:rsidR="00CD2F31">
        <w:rPr>
          <w:sz w:val="24"/>
          <w:szCs w:val="24"/>
        </w:rPr>
        <w:t xml:space="preserve"> </w:t>
      </w:r>
      <w:r w:rsidRPr="00EA4D7F">
        <w:rPr>
          <w:sz w:val="24"/>
          <w:szCs w:val="24"/>
        </w:rPr>
        <w:t xml:space="preserve">výnosy </w:t>
      </w:r>
      <w:r>
        <w:rPr>
          <w:sz w:val="24"/>
          <w:szCs w:val="24"/>
        </w:rPr>
        <w:t xml:space="preserve">z hospodárskej činnosti </w:t>
      </w:r>
      <w:r w:rsidRPr="00EA4D7F">
        <w:rPr>
          <w:sz w:val="24"/>
          <w:szCs w:val="24"/>
        </w:rPr>
        <w:t xml:space="preserve">v objeme </w:t>
      </w:r>
      <w:r w:rsidR="00330AB1">
        <w:rPr>
          <w:sz w:val="24"/>
          <w:szCs w:val="24"/>
        </w:rPr>
        <w:t>19</w:t>
      </w:r>
      <w:r w:rsidR="002704DA">
        <w:rPr>
          <w:sz w:val="24"/>
          <w:szCs w:val="24"/>
        </w:rPr>
        <w:t>0</w:t>
      </w:r>
      <w:r w:rsidR="00330AB1">
        <w:rPr>
          <w:sz w:val="24"/>
          <w:szCs w:val="24"/>
        </w:rPr>
        <w:t xml:space="preserve"> tis.</w:t>
      </w:r>
      <w:r w:rsidRPr="00EA4D7F">
        <w:rPr>
          <w:sz w:val="24"/>
          <w:szCs w:val="24"/>
        </w:rPr>
        <w:t xml:space="preserve"> eur</w:t>
      </w:r>
      <w:r>
        <w:rPr>
          <w:sz w:val="24"/>
          <w:szCs w:val="24"/>
        </w:rPr>
        <w:t>, a to</w:t>
      </w:r>
      <w:r w:rsidRPr="00EA4D7F">
        <w:rPr>
          <w:sz w:val="24"/>
          <w:szCs w:val="24"/>
        </w:rPr>
        <w:t xml:space="preserve"> hlavne z tržieb z predaja služieb </w:t>
      </w:r>
      <w:r w:rsidR="00CD2F31">
        <w:rPr>
          <w:sz w:val="24"/>
          <w:szCs w:val="24"/>
        </w:rPr>
        <w:t>(18</w:t>
      </w:r>
      <w:r w:rsidR="002704DA">
        <w:rPr>
          <w:sz w:val="24"/>
          <w:szCs w:val="24"/>
        </w:rPr>
        <w:t>5</w:t>
      </w:r>
      <w:r w:rsidR="00CD2F31">
        <w:rPr>
          <w:sz w:val="24"/>
          <w:szCs w:val="24"/>
        </w:rPr>
        <w:t xml:space="preserve"> tis. eur) </w:t>
      </w:r>
      <w:r w:rsidRPr="00EA4D7F">
        <w:rPr>
          <w:sz w:val="24"/>
          <w:szCs w:val="24"/>
        </w:rPr>
        <w:t>za vysielanie (zmluva s mestom) a z komerčnej činnosti.</w:t>
      </w:r>
      <w:r w:rsidR="002704DA">
        <w:rPr>
          <w:sz w:val="24"/>
          <w:szCs w:val="24"/>
        </w:rPr>
        <w:t xml:space="preserve"> Výnosy sú na porovnateľnej úrovni s rokom 2024</w:t>
      </w:r>
      <w:r w:rsidR="00CD2F31">
        <w:rPr>
          <w:sz w:val="24"/>
          <w:szCs w:val="24"/>
        </w:rPr>
        <w:t>.</w:t>
      </w:r>
    </w:p>
    <w:p w:rsidR="008B5CAB" w:rsidRDefault="004E543D" w:rsidP="004E543D">
      <w:pPr>
        <w:jc w:val="both"/>
        <w:rPr>
          <w:sz w:val="24"/>
          <w:szCs w:val="24"/>
        </w:rPr>
      </w:pPr>
      <w:r w:rsidRPr="006F14E7">
        <w:rPr>
          <w:b/>
          <w:sz w:val="24"/>
          <w:szCs w:val="24"/>
        </w:rPr>
        <w:t>EMKOBEL, a. s.</w:t>
      </w:r>
      <w:r>
        <w:rPr>
          <w:b/>
          <w:sz w:val="24"/>
          <w:szCs w:val="24"/>
        </w:rPr>
        <w:t xml:space="preserve"> – </w:t>
      </w:r>
      <w:r w:rsidR="00CC5F7D" w:rsidRPr="00CC5F7D">
        <w:rPr>
          <w:sz w:val="24"/>
          <w:szCs w:val="24"/>
        </w:rPr>
        <w:t>podniká v energetickom odvetví na základe licencie vydanej Úradom pre reguláciu sieťových odvetví</w:t>
      </w:r>
      <w:r w:rsidR="00CC5F7D">
        <w:rPr>
          <w:sz w:val="24"/>
          <w:szCs w:val="24"/>
        </w:rPr>
        <w:t xml:space="preserve">, je platcom DPH. Zabezpečuje výrobu tepla a TV. </w:t>
      </w:r>
      <w:r w:rsidR="0038336D">
        <w:rPr>
          <w:sz w:val="24"/>
          <w:szCs w:val="24"/>
        </w:rPr>
        <w:t xml:space="preserve">Spoločnosť v roku 2025 predala 74 747 </w:t>
      </w:r>
      <w:proofErr w:type="spellStart"/>
      <w:r w:rsidR="0038336D">
        <w:rPr>
          <w:sz w:val="24"/>
          <w:szCs w:val="24"/>
        </w:rPr>
        <w:t>MWh</w:t>
      </w:r>
      <w:proofErr w:type="spellEnd"/>
      <w:r w:rsidR="0038336D">
        <w:rPr>
          <w:sz w:val="24"/>
          <w:szCs w:val="24"/>
        </w:rPr>
        <w:t xml:space="preserve"> tepla na ústredné kúrenie a na prípravu teplej vody, z toho 69 716 </w:t>
      </w:r>
      <w:proofErr w:type="spellStart"/>
      <w:r w:rsidR="0038336D">
        <w:rPr>
          <w:sz w:val="24"/>
          <w:szCs w:val="24"/>
        </w:rPr>
        <w:t>MWh</w:t>
      </w:r>
      <w:proofErr w:type="spellEnd"/>
      <w:r w:rsidR="0038336D">
        <w:rPr>
          <w:sz w:val="24"/>
          <w:szCs w:val="24"/>
        </w:rPr>
        <w:t xml:space="preserve"> v Spišskej Novej Vsi a 5 031 </w:t>
      </w:r>
      <w:proofErr w:type="spellStart"/>
      <w:r w:rsidR="0038336D">
        <w:rPr>
          <w:sz w:val="24"/>
          <w:szCs w:val="24"/>
        </w:rPr>
        <w:t>MWh</w:t>
      </w:r>
      <w:proofErr w:type="spellEnd"/>
      <w:r w:rsidR="0038336D">
        <w:rPr>
          <w:sz w:val="24"/>
          <w:szCs w:val="24"/>
        </w:rPr>
        <w:t xml:space="preserve"> v Smižanoch. Oproti roku 2024 sa predaj tepla zvýšil o 5 078 </w:t>
      </w:r>
      <w:proofErr w:type="spellStart"/>
      <w:r w:rsidR="0038336D">
        <w:rPr>
          <w:sz w:val="24"/>
          <w:szCs w:val="24"/>
        </w:rPr>
        <w:t>MWh</w:t>
      </w:r>
      <w:proofErr w:type="spellEnd"/>
      <w:r w:rsidR="0038336D">
        <w:rPr>
          <w:sz w:val="24"/>
          <w:szCs w:val="24"/>
        </w:rPr>
        <w:t xml:space="preserve">. Tržby za predaj tepla dosiahli 7 715 tis. eur (bez DPH), za predaj tepla                  na prípravu TV 745 tis. eur (bez DPH). Výroba tepla bola </w:t>
      </w:r>
      <w:r w:rsidR="008B5CAB">
        <w:rPr>
          <w:sz w:val="24"/>
          <w:szCs w:val="24"/>
        </w:rPr>
        <w:t xml:space="preserve">MH SR </w:t>
      </w:r>
      <w:r w:rsidR="0038336D">
        <w:rPr>
          <w:sz w:val="24"/>
          <w:szCs w:val="24"/>
        </w:rPr>
        <w:t xml:space="preserve">dotovaná čiastkou 2 792 tis. eur. Mestu, ako svojmu zakladateľovi, spoločnosť zaplatila zmluvne dohodnuté nájomné za tepelné zariadenia v sume 440 tis. eur. Obci Smižany </w:t>
      </w:r>
      <w:r w:rsidR="008B5CAB">
        <w:rPr>
          <w:sz w:val="24"/>
          <w:szCs w:val="24"/>
        </w:rPr>
        <w:t>uhradili</w:t>
      </w:r>
      <w:r w:rsidR="0038336D">
        <w:rPr>
          <w:sz w:val="24"/>
          <w:szCs w:val="24"/>
        </w:rPr>
        <w:t xml:space="preserve"> nájom</w:t>
      </w:r>
      <w:r w:rsidR="008B5CAB">
        <w:rPr>
          <w:sz w:val="24"/>
          <w:szCs w:val="24"/>
        </w:rPr>
        <w:t xml:space="preserve"> </w:t>
      </w:r>
      <w:r w:rsidR="0038336D">
        <w:rPr>
          <w:sz w:val="24"/>
          <w:szCs w:val="24"/>
        </w:rPr>
        <w:t>29,5 tis. eur.</w:t>
      </w:r>
      <w:r w:rsidR="008B5CAB">
        <w:rPr>
          <w:sz w:val="24"/>
          <w:szCs w:val="24"/>
        </w:rPr>
        <w:t xml:space="preserve"> Spoločnosť dodáva teplo a TV pre mestské objekty, byty, RO, PO mesta. V mesiaci január 2026 oznámila účtovným jednotkám konsolidovaného celku predpokladané preplatky z vyúčtovania spotreby tepla a TV za rok 2025. V rámci konsolidácie sa eliminovali náklady a výnosy vo výške zaplatených faktúr bez DPH, pohľadávky a záväzky z nezaplatených faktúr a príjmy a výdavky </w:t>
      </w:r>
      <w:proofErr w:type="spellStart"/>
      <w:r w:rsidR="008B5CAB">
        <w:rPr>
          <w:sz w:val="24"/>
          <w:szCs w:val="24"/>
        </w:rPr>
        <w:t>bud</w:t>
      </w:r>
      <w:proofErr w:type="spellEnd"/>
      <w:r w:rsidR="008B5CAB">
        <w:rPr>
          <w:sz w:val="24"/>
          <w:szCs w:val="24"/>
        </w:rPr>
        <w:t xml:space="preserve">. období vo výške </w:t>
      </w:r>
      <w:r w:rsidR="004E00C3">
        <w:rPr>
          <w:sz w:val="24"/>
          <w:szCs w:val="24"/>
        </w:rPr>
        <w:t>odhadovaných preplatkov.</w:t>
      </w:r>
    </w:p>
    <w:p w:rsidR="00601EE9" w:rsidRPr="00320929" w:rsidRDefault="00C119F1" w:rsidP="00601EE9">
      <w:pPr>
        <w:ind w:right="-142"/>
        <w:jc w:val="both"/>
        <w:rPr>
          <w:b/>
          <w:sz w:val="24"/>
          <w:szCs w:val="24"/>
        </w:rPr>
      </w:pPr>
      <w:r w:rsidRPr="008615E5">
        <w:rPr>
          <w:b/>
          <w:sz w:val="24"/>
          <w:szCs w:val="24"/>
        </w:rPr>
        <w:t>Lesy mesta Spišská</w:t>
      </w:r>
      <w:r w:rsidRPr="008602C4">
        <w:rPr>
          <w:b/>
          <w:sz w:val="24"/>
          <w:szCs w:val="24"/>
        </w:rPr>
        <w:t xml:space="preserve"> Nová Ves s. r. o</w:t>
      </w:r>
      <w:r w:rsidRPr="008602C4">
        <w:rPr>
          <w:sz w:val="24"/>
          <w:szCs w:val="24"/>
        </w:rPr>
        <w:t xml:space="preserve">. – </w:t>
      </w:r>
      <w:r w:rsidR="008602C4" w:rsidRPr="008602C4">
        <w:rPr>
          <w:sz w:val="24"/>
          <w:szCs w:val="24"/>
        </w:rPr>
        <w:t xml:space="preserve">hlavným predmetom je obhospodarovanie lesného majetku mesta Spišská </w:t>
      </w:r>
      <w:r w:rsidR="008602C4">
        <w:rPr>
          <w:sz w:val="24"/>
          <w:szCs w:val="24"/>
        </w:rPr>
        <w:t>N</w:t>
      </w:r>
      <w:r w:rsidR="008602C4" w:rsidRPr="008602C4">
        <w:rPr>
          <w:sz w:val="24"/>
          <w:szCs w:val="24"/>
        </w:rPr>
        <w:t>ová Ves</w:t>
      </w:r>
      <w:r w:rsidR="004E00C3">
        <w:rPr>
          <w:sz w:val="24"/>
          <w:szCs w:val="24"/>
        </w:rPr>
        <w:t xml:space="preserve">, čo obsahuje výkony lesného hospodárstva od zakladania, </w:t>
      </w:r>
      <w:r w:rsidR="004E00C3">
        <w:rPr>
          <w:sz w:val="24"/>
          <w:szCs w:val="24"/>
        </w:rPr>
        <w:lastRenderedPageBreak/>
        <w:t xml:space="preserve">pestovania, výchovy, obnovy a ochrany lesa až po výkon ťažby dreva vrátane manipulácie a dopravy dreva, dodávky surového dreva, sortimentov a iných lesných výrobkov. Ďalej je to veľkoobchodný a maloobchodný predaj drevnej hmoty, drevárskych výrobkov a pod. Spoločnosť zabezpečuje odbornú správu lesov a výkon poľovníckeho práva. </w:t>
      </w:r>
      <w:r w:rsidR="003215FC">
        <w:rPr>
          <w:sz w:val="24"/>
          <w:szCs w:val="24"/>
        </w:rPr>
        <w:t xml:space="preserve">Za rok 2025 dosiahla výnosy z hospodárskej činnosti v sume 2 341 tis. eur a výnosy z fin. činnosti 1,6 tis. eur (úroky). Za predaj dreva a výrobkov získala 1 735 tis. eur, za predaj výrobkov 11 tis. eur, za poskytnuté služby 130 tis. eur. Ostatné výnosy </w:t>
      </w:r>
      <w:r w:rsidR="00601EE9">
        <w:rPr>
          <w:sz w:val="24"/>
          <w:szCs w:val="24"/>
        </w:rPr>
        <w:t xml:space="preserve">dosiahli objem 466 tis. eur, čo je o 185 tis. eur menej ako v roku 2024. Dôvodom je to, že spoločnosť nežiadala o finančnú náhradu za obmedzenie bežného obhospodarovania lesných pozemkov. Spoločnosť požiadala o predĺženie lehoty na podanie daňového priznania za rok 2025. </w:t>
      </w:r>
    </w:p>
    <w:p w:rsidR="00B1102E" w:rsidRDefault="00601EE9" w:rsidP="009D7B63">
      <w:pPr>
        <w:jc w:val="both"/>
        <w:rPr>
          <w:sz w:val="24"/>
          <w:szCs w:val="24"/>
        </w:rPr>
      </w:pPr>
      <w:proofErr w:type="spellStart"/>
      <w:r w:rsidRPr="00601EE9">
        <w:rPr>
          <w:b/>
          <w:sz w:val="24"/>
          <w:szCs w:val="24"/>
        </w:rPr>
        <w:t>Agrolesysnv</w:t>
      </w:r>
      <w:proofErr w:type="spellEnd"/>
      <w:r w:rsidRPr="00601EE9">
        <w:rPr>
          <w:b/>
          <w:sz w:val="24"/>
          <w:szCs w:val="24"/>
        </w:rPr>
        <w:t xml:space="preserve"> s. r. o.</w:t>
      </w:r>
      <w:r>
        <w:rPr>
          <w:sz w:val="24"/>
          <w:szCs w:val="24"/>
        </w:rPr>
        <w:t xml:space="preserve"> (bývalé </w:t>
      </w:r>
      <w:r w:rsidR="00C24FDE" w:rsidRPr="00601EE9">
        <w:rPr>
          <w:sz w:val="24"/>
          <w:szCs w:val="24"/>
        </w:rPr>
        <w:t>PALAGRO, spol. s r. o.</w:t>
      </w:r>
      <w:r w:rsidRPr="00601EE9">
        <w:rPr>
          <w:sz w:val="24"/>
          <w:szCs w:val="24"/>
        </w:rPr>
        <w:t>)</w:t>
      </w:r>
      <w:r w:rsidR="00C24FDE" w:rsidRPr="00320929">
        <w:rPr>
          <w:b/>
          <w:sz w:val="24"/>
          <w:szCs w:val="24"/>
        </w:rPr>
        <w:t xml:space="preserve">  –</w:t>
      </w:r>
      <w:r w:rsidR="00C24FDE">
        <w:rPr>
          <w:b/>
          <w:sz w:val="24"/>
          <w:szCs w:val="24"/>
        </w:rPr>
        <w:t xml:space="preserve"> </w:t>
      </w:r>
      <w:r w:rsidR="00320929" w:rsidRPr="00320929">
        <w:rPr>
          <w:sz w:val="24"/>
          <w:szCs w:val="24"/>
        </w:rPr>
        <w:t>ako dcéra spoločnosti Lesy mesta Spišská Nová Ves s. r. o. a vnučka mesta Spišská Nová Ves funguje od roku 2022.</w:t>
      </w:r>
      <w:r w:rsidR="00320929">
        <w:rPr>
          <w:b/>
          <w:sz w:val="24"/>
          <w:szCs w:val="24"/>
        </w:rPr>
        <w:t xml:space="preserve"> </w:t>
      </w:r>
      <w:r w:rsidR="00320929" w:rsidRPr="009D7B63">
        <w:rPr>
          <w:sz w:val="24"/>
          <w:szCs w:val="24"/>
        </w:rPr>
        <w:t>Pre</w:t>
      </w:r>
      <w:r w:rsidR="00320929" w:rsidRPr="00320929">
        <w:rPr>
          <w:sz w:val="24"/>
          <w:szCs w:val="24"/>
        </w:rPr>
        <w:t>dmetom činnosti je poľnohospodárska prvovýroba</w:t>
      </w:r>
      <w:r w:rsidR="009D7B63">
        <w:rPr>
          <w:sz w:val="24"/>
          <w:szCs w:val="24"/>
        </w:rPr>
        <w:t xml:space="preserve"> v rastlinnej a živočíšnej výrobe, najmä chov hovädzieho dobytka</w:t>
      </w:r>
      <w:r w:rsidR="00320929">
        <w:rPr>
          <w:sz w:val="24"/>
          <w:szCs w:val="24"/>
        </w:rPr>
        <w:t>.</w:t>
      </w:r>
      <w:r w:rsidR="00320929" w:rsidRPr="00320929">
        <w:rPr>
          <w:sz w:val="24"/>
          <w:szCs w:val="24"/>
        </w:rPr>
        <w:t xml:space="preserve"> </w:t>
      </w:r>
      <w:r w:rsidR="00A44605">
        <w:rPr>
          <w:sz w:val="24"/>
          <w:szCs w:val="24"/>
        </w:rPr>
        <w:t>Za rok 2025 dosiahla spoločnosť výnosy v objeme 299 tis. eur, z toho z predaja</w:t>
      </w:r>
      <w:r w:rsidR="00F62EC8">
        <w:rPr>
          <w:sz w:val="24"/>
          <w:szCs w:val="24"/>
        </w:rPr>
        <w:t xml:space="preserve"> vlastných výrobkov (predaj hovädzieho</w:t>
      </w:r>
      <w:r w:rsidR="00A44605">
        <w:rPr>
          <w:sz w:val="24"/>
          <w:szCs w:val="24"/>
        </w:rPr>
        <w:t xml:space="preserve"> dobytka) a služieb 90 tis. eur. Ostatné výnosy 179 tis. eur sú tvorené najmä zúčtovaním platieb od PPA na udržateľnosť, komplementárnu </w:t>
      </w:r>
      <w:proofErr w:type="spellStart"/>
      <w:r w:rsidR="00A44605">
        <w:rPr>
          <w:sz w:val="24"/>
          <w:szCs w:val="24"/>
        </w:rPr>
        <w:t>re</w:t>
      </w:r>
      <w:proofErr w:type="spellEnd"/>
      <w:r w:rsidR="00A44605">
        <w:rPr>
          <w:sz w:val="24"/>
          <w:szCs w:val="24"/>
        </w:rPr>
        <w:t>- distributívnu podporu príjmu, na pestovanie bielkov</w:t>
      </w:r>
      <w:r w:rsidR="00ED5BE4">
        <w:rPr>
          <w:sz w:val="24"/>
          <w:szCs w:val="24"/>
        </w:rPr>
        <w:t>i</w:t>
      </w:r>
      <w:r w:rsidR="00A44605">
        <w:rPr>
          <w:sz w:val="24"/>
          <w:szCs w:val="24"/>
        </w:rPr>
        <w:t xml:space="preserve">nových plodín, zlepšenie životných podmienok zvierat, podporu </w:t>
      </w:r>
      <w:proofErr w:type="spellStart"/>
      <w:r w:rsidR="00A44605">
        <w:rPr>
          <w:sz w:val="24"/>
          <w:szCs w:val="24"/>
        </w:rPr>
        <w:t>pestevného</w:t>
      </w:r>
      <w:proofErr w:type="spellEnd"/>
      <w:r w:rsidR="00A44605">
        <w:rPr>
          <w:sz w:val="24"/>
          <w:szCs w:val="24"/>
        </w:rPr>
        <w:t xml:space="preserve"> chovu, </w:t>
      </w:r>
      <w:proofErr w:type="spellStart"/>
      <w:r w:rsidR="00A44605">
        <w:rPr>
          <w:sz w:val="24"/>
          <w:szCs w:val="24"/>
        </w:rPr>
        <w:t>celofarmovej</w:t>
      </w:r>
      <w:proofErr w:type="spellEnd"/>
      <w:r w:rsidR="00A44605">
        <w:rPr>
          <w:sz w:val="24"/>
          <w:szCs w:val="24"/>
        </w:rPr>
        <w:t xml:space="preserve"> </w:t>
      </w:r>
      <w:proofErr w:type="spellStart"/>
      <w:r w:rsidR="00A44605">
        <w:rPr>
          <w:sz w:val="24"/>
          <w:szCs w:val="24"/>
        </w:rPr>
        <w:t>eko-schémy</w:t>
      </w:r>
      <w:proofErr w:type="spellEnd"/>
      <w:r w:rsidR="00A44605">
        <w:rPr>
          <w:sz w:val="24"/>
          <w:szCs w:val="24"/>
        </w:rPr>
        <w:t xml:space="preserve"> a poskytnutie pomoci vo forme úľav na environmentál</w:t>
      </w:r>
      <w:r w:rsidR="00ED5BE4">
        <w:rPr>
          <w:sz w:val="24"/>
          <w:szCs w:val="24"/>
        </w:rPr>
        <w:t>n</w:t>
      </w:r>
      <w:r w:rsidR="00A44605">
        <w:rPr>
          <w:sz w:val="24"/>
          <w:szCs w:val="24"/>
        </w:rPr>
        <w:t>ych daniach.</w:t>
      </w:r>
    </w:p>
    <w:p w:rsidR="006F772F" w:rsidRPr="00C41930" w:rsidRDefault="00C119F1" w:rsidP="00C119F1">
      <w:pPr>
        <w:ind w:right="-142"/>
        <w:jc w:val="both"/>
        <w:rPr>
          <w:sz w:val="24"/>
          <w:szCs w:val="24"/>
        </w:rPr>
      </w:pPr>
      <w:r w:rsidRPr="006E26BD">
        <w:rPr>
          <w:b/>
          <w:sz w:val="24"/>
          <w:szCs w:val="24"/>
        </w:rPr>
        <w:t xml:space="preserve">MEPOS SNV s. r. o., r. s. p </w:t>
      </w:r>
      <w:r w:rsidR="00C41930" w:rsidRPr="006E26BD">
        <w:rPr>
          <w:b/>
          <w:sz w:val="24"/>
          <w:szCs w:val="24"/>
        </w:rPr>
        <w:t>–</w:t>
      </w:r>
      <w:r w:rsidR="006F772F">
        <w:rPr>
          <w:b/>
          <w:sz w:val="24"/>
          <w:szCs w:val="24"/>
        </w:rPr>
        <w:t xml:space="preserve"> </w:t>
      </w:r>
      <w:r w:rsidR="00C41930" w:rsidRPr="00C41930">
        <w:rPr>
          <w:sz w:val="24"/>
          <w:szCs w:val="24"/>
        </w:rPr>
        <w:t>vykonáva</w:t>
      </w:r>
      <w:r w:rsidR="00C41930">
        <w:rPr>
          <w:sz w:val="24"/>
          <w:szCs w:val="24"/>
        </w:rPr>
        <w:t xml:space="preserve"> hospodársku činnosť od roku 2019. Počas roka 202</w:t>
      </w:r>
      <w:r w:rsidR="00A44605">
        <w:rPr>
          <w:sz w:val="24"/>
          <w:szCs w:val="24"/>
        </w:rPr>
        <w:t>5</w:t>
      </w:r>
      <w:r w:rsidR="00C41930">
        <w:rPr>
          <w:sz w:val="24"/>
          <w:szCs w:val="24"/>
        </w:rPr>
        <w:t xml:space="preserve"> dosiahla spoločnosť výnosy </w:t>
      </w:r>
      <w:r w:rsidR="006E26BD">
        <w:rPr>
          <w:sz w:val="24"/>
          <w:szCs w:val="24"/>
        </w:rPr>
        <w:t>v o</w:t>
      </w:r>
      <w:r w:rsidR="00C41930">
        <w:rPr>
          <w:sz w:val="24"/>
          <w:szCs w:val="24"/>
        </w:rPr>
        <w:t xml:space="preserve">bjeme </w:t>
      </w:r>
      <w:r w:rsidR="006E26BD">
        <w:rPr>
          <w:sz w:val="24"/>
          <w:szCs w:val="24"/>
        </w:rPr>
        <w:t>3 520</w:t>
      </w:r>
      <w:r w:rsidR="00C41930">
        <w:rPr>
          <w:sz w:val="24"/>
          <w:szCs w:val="24"/>
        </w:rPr>
        <w:t xml:space="preserve"> tis. eur, čo je o </w:t>
      </w:r>
      <w:r w:rsidR="006E26BD">
        <w:rPr>
          <w:sz w:val="24"/>
          <w:szCs w:val="24"/>
        </w:rPr>
        <w:t>580</w:t>
      </w:r>
      <w:r w:rsidR="00C41930">
        <w:rPr>
          <w:sz w:val="24"/>
          <w:szCs w:val="24"/>
        </w:rPr>
        <w:t xml:space="preserve"> tis. </w:t>
      </w:r>
      <w:r w:rsidR="006E26BD">
        <w:rPr>
          <w:sz w:val="24"/>
          <w:szCs w:val="24"/>
        </w:rPr>
        <w:t>viac</w:t>
      </w:r>
      <w:r w:rsidR="00C41930">
        <w:rPr>
          <w:sz w:val="24"/>
          <w:szCs w:val="24"/>
        </w:rPr>
        <w:t xml:space="preserve"> ako v predchádzajúcom roku. </w:t>
      </w:r>
      <w:r w:rsidR="006E26BD">
        <w:rPr>
          <w:sz w:val="24"/>
          <w:szCs w:val="24"/>
        </w:rPr>
        <w:t xml:space="preserve">Výnosy z predaja služieb boli na úrovni 3 028 tis. eur, z toho za stavebnú činnosť, čistota a zeleň 2 309 tis. eur, za </w:t>
      </w:r>
      <w:proofErr w:type="spellStart"/>
      <w:r w:rsidR="006E26BD">
        <w:rPr>
          <w:sz w:val="24"/>
          <w:szCs w:val="24"/>
        </w:rPr>
        <w:t>kompostáreň</w:t>
      </w:r>
      <w:proofErr w:type="spellEnd"/>
      <w:r w:rsidR="006E26BD">
        <w:rPr>
          <w:sz w:val="24"/>
          <w:szCs w:val="24"/>
        </w:rPr>
        <w:t xml:space="preserve"> 390 tis. eur, za práčovňu 329 tis. eur. </w:t>
      </w:r>
      <w:r w:rsidR="00C41930">
        <w:rPr>
          <w:sz w:val="24"/>
          <w:szCs w:val="24"/>
        </w:rPr>
        <w:t xml:space="preserve">V ostatných výnosoch sú zahrnuté príspevky </w:t>
      </w:r>
      <w:proofErr w:type="spellStart"/>
      <w:r w:rsidR="00C41930">
        <w:rPr>
          <w:sz w:val="24"/>
          <w:szCs w:val="24"/>
        </w:rPr>
        <w:t>ÚPSVaR</w:t>
      </w:r>
      <w:proofErr w:type="spellEnd"/>
      <w:r w:rsidR="00C41930">
        <w:rPr>
          <w:sz w:val="24"/>
          <w:szCs w:val="24"/>
        </w:rPr>
        <w:t xml:space="preserve"> na znevýhodnených zamestnancov v sume </w:t>
      </w:r>
      <w:r w:rsidR="006E26BD">
        <w:rPr>
          <w:sz w:val="24"/>
          <w:szCs w:val="24"/>
        </w:rPr>
        <w:t>464</w:t>
      </w:r>
      <w:r w:rsidR="00C41930">
        <w:rPr>
          <w:sz w:val="24"/>
          <w:szCs w:val="24"/>
        </w:rPr>
        <w:t xml:space="preserve"> tis. eur.</w:t>
      </w:r>
      <w:r w:rsidR="00C24FDE">
        <w:rPr>
          <w:sz w:val="24"/>
          <w:szCs w:val="24"/>
        </w:rPr>
        <w:t xml:space="preserve"> Pre mesto RO a PO v konsolidovanom celku zabezpečuje údržbu, rekonštrukcie, výstavbu, odvoz odpadu a iné práce na základe predmetu činnosti.</w:t>
      </w:r>
      <w:r w:rsidR="006E26BD">
        <w:rPr>
          <w:sz w:val="24"/>
          <w:szCs w:val="24"/>
        </w:rPr>
        <w:t xml:space="preserve"> Výnosy z mesta predstavovali 2 152 tis. eur, čo je viac ako 71 % celkových výnosov.</w:t>
      </w:r>
    </w:p>
    <w:p w:rsidR="009D7B63" w:rsidRPr="009D7B63" w:rsidRDefault="009D7B63" w:rsidP="009D7B63">
      <w:pPr>
        <w:ind w:right="-142"/>
        <w:jc w:val="both"/>
        <w:rPr>
          <w:sz w:val="24"/>
          <w:szCs w:val="24"/>
        </w:rPr>
      </w:pPr>
    </w:p>
    <w:p w:rsidR="0068224B" w:rsidRDefault="0068224B" w:rsidP="00525670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Výnosy </w:t>
      </w:r>
      <w:r w:rsidR="00EA4D7F">
        <w:rPr>
          <w:b/>
          <w:sz w:val="24"/>
          <w:szCs w:val="24"/>
        </w:rPr>
        <w:t>v materskej ÚJ v €</w:t>
      </w:r>
      <w:r w:rsidR="001424DB">
        <w:rPr>
          <w:b/>
          <w:sz w:val="24"/>
          <w:szCs w:val="24"/>
        </w:rPr>
        <w:t xml:space="preserve"> (agregované)</w:t>
      </w:r>
    </w:p>
    <w:tbl>
      <w:tblPr>
        <w:tblW w:w="953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893"/>
        <w:gridCol w:w="3661"/>
        <w:gridCol w:w="1488"/>
        <w:gridCol w:w="1488"/>
      </w:tblGrid>
      <w:tr w:rsidR="003827C5" w:rsidRPr="00894327" w:rsidTr="003827C5">
        <w:trPr>
          <w:trHeight w:val="675"/>
        </w:trPr>
        <w:tc>
          <w:tcPr>
            <w:tcW w:w="2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EECE1"/>
            <w:noWrap/>
            <w:vAlign w:val="center"/>
            <w:hideMark/>
          </w:tcPr>
          <w:p w:rsidR="003827C5" w:rsidRPr="00894327" w:rsidRDefault="003827C5" w:rsidP="003827C5">
            <w:pPr>
              <w:jc w:val="center"/>
              <w:rPr>
                <w:b/>
                <w:bCs/>
                <w:color w:val="000000"/>
              </w:rPr>
            </w:pPr>
            <w:r w:rsidRPr="00894327">
              <w:rPr>
                <w:b/>
                <w:bCs/>
                <w:color w:val="000000"/>
              </w:rPr>
              <w:t>Druh výnosov</w:t>
            </w:r>
          </w:p>
        </w:tc>
        <w:tc>
          <w:tcPr>
            <w:tcW w:w="36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EEECE1"/>
            <w:noWrap/>
            <w:vAlign w:val="center"/>
            <w:hideMark/>
          </w:tcPr>
          <w:p w:rsidR="003827C5" w:rsidRPr="00894327" w:rsidRDefault="003827C5" w:rsidP="003827C5">
            <w:pPr>
              <w:jc w:val="center"/>
              <w:rPr>
                <w:b/>
                <w:bCs/>
                <w:color w:val="000000"/>
              </w:rPr>
            </w:pPr>
            <w:r w:rsidRPr="00894327">
              <w:rPr>
                <w:b/>
                <w:bCs/>
                <w:color w:val="000000"/>
              </w:rPr>
              <w:t>Popis /číslo účtu a názov/</w:t>
            </w: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EEECE1"/>
            <w:vAlign w:val="center"/>
            <w:hideMark/>
          </w:tcPr>
          <w:p w:rsidR="003827C5" w:rsidRPr="00894327" w:rsidRDefault="003827C5" w:rsidP="003827C5">
            <w:pPr>
              <w:jc w:val="center"/>
              <w:rPr>
                <w:b/>
                <w:bCs/>
                <w:color w:val="000000"/>
              </w:rPr>
            </w:pPr>
            <w:r w:rsidRPr="00894327">
              <w:rPr>
                <w:b/>
                <w:bCs/>
                <w:color w:val="000000"/>
              </w:rPr>
              <w:t>Suma k 31.12.2024</w:t>
            </w: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EEECE1"/>
            <w:vAlign w:val="center"/>
            <w:hideMark/>
          </w:tcPr>
          <w:p w:rsidR="003827C5" w:rsidRPr="00894327" w:rsidRDefault="003827C5" w:rsidP="003827C5">
            <w:pPr>
              <w:jc w:val="center"/>
              <w:rPr>
                <w:b/>
                <w:bCs/>
                <w:color w:val="000000"/>
              </w:rPr>
            </w:pPr>
            <w:r w:rsidRPr="00894327">
              <w:rPr>
                <w:b/>
                <w:bCs/>
                <w:color w:val="000000"/>
              </w:rPr>
              <w:t>Suma k 31.12.2025</w:t>
            </w:r>
          </w:p>
        </w:tc>
      </w:tr>
      <w:tr w:rsidR="003827C5" w:rsidRPr="00894327" w:rsidTr="003827C5">
        <w:trPr>
          <w:trHeight w:val="300"/>
        </w:trPr>
        <w:tc>
          <w:tcPr>
            <w:tcW w:w="28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827C5" w:rsidRPr="00894327" w:rsidRDefault="003827C5" w:rsidP="003827C5">
            <w:pPr>
              <w:rPr>
                <w:color w:val="000000"/>
              </w:rPr>
            </w:pPr>
            <w:r w:rsidRPr="00894327">
              <w:rPr>
                <w:color w:val="000000"/>
              </w:rPr>
              <w:t>Tržby za vlastné výkony a tovar</w:t>
            </w:r>
          </w:p>
        </w:tc>
        <w:tc>
          <w:tcPr>
            <w:tcW w:w="36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827C5" w:rsidRPr="00894327" w:rsidRDefault="003827C5" w:rsidP="003827C5">
            <w:pPr>
              <w:rPr>
                <w:color w:val="000000"/>
              </w:rPr>
            </w:pPr>
            <w:r w:rsidRPr="00894327">
              <w:rPr>
                <w:color w:val="000000"/>
              </w:rPr>
              <w:t>602 - Tržby z predaja služieb</w:t>
            </w:r>
          </w:p>
        </w:tc>
        <w:tc>
          <w:tcPr>
            <w:tcW w:w="14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827C5" w:rsidRPr="00894327" w:rsidRDefault="003827C5" w:rsidP="003827C5">
            <w:pPr>
              <w:jc w:val="right"/>
              <w:rPr>
                <w:color w:val="000000"/>
              </w:rPr>
            </w:pPr>
            <w:r w:rsidRPr="00894327">
              <w:rPr>
                <w:color w:val="000000"/>
              </w:rPr>
              <w:t>11 950,40</w:t>
            </w:r>
          </w:p>
        </w:tc>
        <w:tc>
          <w:tcPr>
            <w:tcW w:w="14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827C5" w:rsidRPr="00894327" w:rsidRDefault="003827C5" w:rsidP="003827C5">
            <w:pPr>
              <w:jc w:val="right"/>
              <w:rPr>
                <w:color w:val="000000"/>
              </w:rPr>
            </w:pPr>
            <w:r w:rsidRPr="00894327">
              <w:rPr>
                <w:color w:val="000000"/>
              </w:rPr>
              <w:t>10 616,40</w:t>
            </w:r>
          </w:p>
        </w:tc>
      </w:tr>
      <w:tr w:rsidR="003827C5" w:rsidRPr="00894327" w:rsidTr="003827C5">
        <w:trPr>
          <w:trHeight w:val="330"/>
        </w:trPr>
        <w:tc>
          <w:tcPr>
            <w:tcW w:w="28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827C5" w:rsidRPr="00894327" w:rsidRDefault="003827C5" w:rsidP="003827C5">
            <w:pPr>
              <w:rPr>
                <w:color w:val="000000"/>
              </w:rPr>
            </w:pPr>
            <w:r w:rsidRPr="00894327">
              <w:rPr>
                <w:color w:val="000000"/>
              </w:rPr>
              <w:t>Daň. a colné a výnosy z poplatkov</w:t>
            </w:r>
          </w:p>
        </w:tc>
        <w:tc>
          <w:tcPr>
            <w:tcW w:w="36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827C5" w:rsidRPr="00894327" w:rsidRDefault="003827C5" w:rsidP="003827C5">
            <w:pPr>
              <w:rPr>
                <w:b/>
                <w:bCs/>
                <w:color w:val="000000"/>
              </w:rPr>
            </w:pPr>
            <w:r w:rsidRPr="00894327">
              <w:rPr>
                <w:b/>
                <w:bCs/>
                <w:color w:val="000000"/>
              </w:rPr>
              <w:t>632 - Daňové výnosy samosprávy z toho:</w:t>
            </w:r>
          </w:p>
        </w:tc>
        <w:tc>
          <w:tcPr>
            <w:tcW w:w="14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827C5" w:rsidRPr="00894327" w:rsidRDefault="003827C5" w:rsidP="003827C5">
            <w:pPr>
              <w:jc w:val="right"/>
              <w:rPr>
                <w:b/>
                <w:bCs/>
                <w:color w:val="000000"/>
              </w:rPr>
            </w:pPr>
            <w:r w:rsidRPr="00894327">
              <w:rPr>
                <w:b/>
                <w:bCs/>
                <w:color w:val="000000"/>
              </w:rPr>
              <w:t>20 716 490,18</w:t>
            </w:r>
          </w:p>
        </w:tc>
        <w:tc>
          <w:tcPr>
            <w:tcW w:w="14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827C5" w:rsidRPr="00894327" w:rsidRDefault="003827C5" w:rsidP="003827C5">
            <w:pPr>
              <w:jc w:val="right"/>
              <w:rPr>
                <w:b/>
                <w:bCs/>
                <w:color w:val="000000"/>
              </w:rPr>
            </w:pPr>
            <w:r w:rsidRPr="00894327">
              <w:rPr>
                <w:b/>
                <w:bCs/>
                <w:color w:val="000000"/>
              </w:rPr>
              <w:t>17 592 322,05</w:t>
            </w:r>
          </w:p>
        </w:tc>
      </w:tr>
      <w:tr w:rsidR="003827C5" w:rsidRPr="00894327" w:rsidTr="003827C5">
        <w:trPr>
          <w:trHeight w:val="300"/>
        </w:trPr>
        <w:tc>
          <w:tcPr>
            <w:tcW w:w="28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827C5" w:rsidRPr="00894327" w:rsidRDefault="003827C5" w:rsidP="003827C5">
            <w:pPr>
              <w:rPr>
                <w:color w:val="000000"/>
              </w:rPr>
            </w:pPr>
            <w:r w:rsidRPr="00894327">
              <w:rPr>
                <w:color w:val="000000"/>
              </w:rPr>
              <w:t> </w:t>
            </w:r>
          </w:p>
        </w:tc>
        <w:tc>
          <w:tcPr>
            <w:tcW w:w="36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827C5" w:rsidRPr="00894327" w:rsidRDefault="003827C5" w:rsidP="003827C5">
            <w:pPr>
              <w:rPr>
                <w:color w:val="000000"/>
              </w:rPr>
            </w:pPr>
            <w:r w:rsidRPr="00894327">
              <w:rPr>
                <w:color w:val="000000"/>
              </w:rPr>
              <w:t>Podielová daň</w:t>
            </w:r>
          </w:p>
        </w:tc>
        <w:tc>
          <w:tcPr>
            <w:tcW w:w="14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827C5" w:rsidRPr="00894327" w:rsidRDefault="003827C5" w:rsidP="003827C5">
            <w:pPr>
              <w:jc w:val="right"/>
              <w:rPr>
                <w:color w:val="000000"/>
              </w:rPr>
            </w:pPr>
            <w:r w:rsidRPr="00894327">
              <w:rPr>
                <w:color w:val="000000"/>
              </w:rPr>
              <w:t>17 684 533,54</w:t>
            </w:r>
          </w:p>
        </w:tc>
        <w:tc>
          <w:tcPr>
            <w:tcW w:w="14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827C5" w:rsidRPr="00894327" w:rsidRDefault="003827C5" w:rsidP="003827C5">
            <w:pPr>
              <w:jc w:val="right"/>
              <w:rPr>
                <w:color w:val="000000"/>
              </w:rPr>
            </w:pPr>
            <w:r w:rsidRPr="00894327">
              <w:rPr>
                <w:color w:val="000000"/>
              </w:rPr>
              <w:t>14 507 614,99</w:t>
            </w:r>
          </w:p>
        </w:tc>
      </w:tr>
      <w:tr w:rsidR="003827C5" w:rsidRPr="00894327" w:rsidTr="003827C5">
        <w:trPr>
          <w:trHeight w:val="300"/>
        </w:trPr>
        <w:tc>
          <w:tcPr>
            <w:tcW w:w="28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827C5" w:rsidRPr="00894327" w:rsidRDefault="003827C5" w:rsidP="003827C5">
            <w:pPr>
              <w:rPr>
                <w:color w:val="000000"/>
              </w:rPr>
            </w:pPr>
            <w:r w:rsidRPr="00894327">
              <w:rPr>
                <w:color w:val="000000"/>
              </w:rPr>
              <w:t> </w:t>
            </w:r>
          </w:p>
        </w:tc>
        <w:tc>
          <w:tcPr>
            <w:tcW w:w="36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827C5" w:rsidRPr="00894327" w:rsidRDefault="003827C5" w:rsidP="003827C5">
            <w:pPr>
              <w:rPr>
                <w:color w:val="000000"/>
              </w:rPr>
            </w:pPr>
            <w:r w:rsidRPr="00894327">
              <w:rPr>
                <w:color w:val="000000"/>
              </w:rPr>
              <w:t>Daň z ubytovania</w:t>
            </w:r>
          </w:p>
        </w:tc>
        <w:tc>
          <w:tcPr>
            <w:tcW w:w="14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827C5" w:rsidRPr="00894327" w:rsidRDefault="003827C5" w:rsidP="003827C5">
            <w:pPr>
              <w:jc w:val="right"/>
              <w:rPr>
                <w:color w:val="000000"/>
              </w:rPr>
            </w:pPr>
            <w:r w:rsidRPr="00894327">
              <w:rPr>
                <w:color w:val="000000"/>
              </w:rPr>
              <w:t>49 113,30</w:t>
            </w:r>
          </w:p>
        </w:tc>
        <w:tc>
          <w:tcPr>
            <w:tcW w:w="14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827C5" w:rsidRPr="00894327" w:rsidRDefault="003827C5" w:rsidP="003827C5">
            <w:pPr>
              <w:jc w:val="right"/>
              <w:rPr>
                <w:color w:val="000000"/>
              </w:rPr>
            </w:pPr>
            <w:r w:rsidRPr="00894327">
              <w:rPr>
                <w:color w:val="000000"/>
              </w:rPr>
              <w:t>64 437,00</w:t>
            </w:r>
          </w:p>
        </w:tc>
      </w:tr>
      <w:tr w:rsidR="003827C5" w:rsidRPr="00894327" w:rsidTr="003827C5">
        <w:trPr>
          <w:trHeight w:val="300"/>
        </w:trPr>
        <w:tc>
          <w:tcPr>
            <w:tcW w:w="28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827C5" w:rsidRPr="00894327" w:rsidRDefault="003827C5" w:rsidP="003827C5">
            <w:pPr>
              <w:rPr>
                <w:color w:val="000000"/>
              </w:rPr>
            </w:pPr>
            <w:r w:rsidRPr="00894327">
              <w:rPr>
                <w:color w:val="000000"/>
              </w:rPr>
              <w:t> </w:t>
            </w:r>
          </w:p>
        </w:tc>
        <w:tc>
          <w:tcPr>
            <w:tcW w:w="36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827C5" w:rsidRPr="00894327" w:rsidRDefault="003827C5" w:rsidP="003827C5">
            <w:pPr>
              <w:rPr>
                <w:color w:val="000000"/>
              </w:rPr>
            </w:pPr>
            <w:r w:rsidRPr="00894327">
              <w:rPr>
                <w:color w:val="000000"/>
              </w:rPr>
              <w:t>Daň za užívanie VP</w:t>
            </w:r>
          </w:p>
        </w:tc>
        <w:tc>
          <w:tcPr>
            <w:tcW w:w="14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827C5" w:rsidRPr="00894327" w:rsidRDefault="003827C5" w:rsidP="003827C5">
            <w:pPr>
              <w:jc w:val="right"/>
              <w:rPr>
                <w:color w:val="000000"/>
              </w:rPr>
            </w:pPr>
            <w:r w:rsidRPr="00894327">
              <w:rPr>
                <w:color w:val="000000"/>
              </w:rPr>
              <w:t>266 946,04</w:t>
            </w:r>
          </w:p>
        </w:tc>
        <w:tc>
          <w:tcPr>
            <w:tcW w:w="14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827C5" w:rsidRPr="00894327" w:rsidRDefault="003827C5" w:rsidP="003827C5">
            <w:pPr>
              <w:jc w:val="right"/>
              <w:rPr>
                <w:color w:val="000000"/>
              </w:rPr>
            </w:pPr>
            <w:r w:rsidRPr="00894327">
              <w:rPr>
                <w:color w:val="000000"/>
              </w:rPr>
              <w:t>258 676,53</w:t>
            </w:r>
          </w:p>
        </w:tc>
      </w:tr>
      <w:tr w:rsidR="003827C5" w:rsidRPr="00894327" w:rsidTr="003827C5">
        <w:trPr>
          <w:trHeight w:val="300"/>
        </w:trPr>
        <w:tc>
          <w:tcPr>
            <w:tcW w:w="28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827C5" w:rsidRPr="00894327" w:rsidRDefault="003827C5" w:rsidP="003827C5">
            <w:pPr>
              <w:rPr>
                <w:color w:val="000000"/>
              </w:rPr>
            </w:pPr>
            <w:r w:rsidRPr="00894327">
              <w:rPr>
                <w:color w:val="000000"/>
              </w:rPr>
              <w:t> </w:t>
            </w:r>
          </w:p>
        </w:tc>
        <w:tc>
          <w:tcPr>
            <w:tcW w:w="36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827C5" w:rsidRPr="00894327" w:rsidRDefault="003827C5" w:rsidP="003827C5">
            <w:pPr>
              <w:rPr>
                <w:color w:val="000000"/>
              </w:rPr>
            </w:pPr>
            <w:r w:rsidRPr="00894327">
              <w:rPr>
                <w:color w:val="000000"/>
              </w:rPr>
              <w:t>Daň z nehnuteľností</w:t>
            </w:r>
          </w:p>
        </w:tc>
        <w:tc>
          <w:tcPr>
            <w:tcW w:w="14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827C5" w:rsidRPr="00894327" w:rsidRDefault="003827C5" w:rsidP="003827C5">
            <w:pPr>
              <w:jc w:val="right"/>
              <w:rPr>
                <w:color w:val="000000"/>
              </w:rPr>
            </w:pPr>
            <w:r w:rsidRPr="00894327">
              <w:rPr>
                <w:color w:val="000000"/>
              </w:rPr>
              <w:t>2 676 087,89</w:t>
            </w:r>
          </w:p>
        </w:tc>
        <w:tc>
          <w:tcPr>
            <w:tcW w:w="14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827C5" w:rsidRPr="00894327" w:rsidRDefault="003827C5" w:rsidP="003827C5">
            <w:pPr>
              <w:jc w:val="right"/>
              <w:rPr>
                <w:color w:val="000000"/>
              </w:rPr>
            </w:pPr>
            <w:r w:rsidRPr="00894327">
              <w:rPr>
                <w:color w:val="000000"/>
              </w:rPr>
              <w:t>2 726 161,94</w:t>
            </w:r>
          </w:p>
        </w:tc>
      </w:tr>
      <w:tr w:rsidR="003827C5" w:rsidRPr="00894327" w:rsidTr="003827C5">
        <w:trPr>
          <w:trHeight w:val="300"/>
        </w:trPr>
        <w:tc>
          <w:tcPr>
            <w:tcW w:w="28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827C5" w:rsidRPr="00894327" w:rsidRDefault="003827C5" w:rsidP="003827C5">
            <w:pPr>
              <w:rPr>
                <w:color w:val="000000"/>
              </w:rPr>
            </w:pPr>
            <w:r w:rsidRPr="00894327">
              <w:rPr>
                <w:color w:val="000000"/>
              </w:rPr>
              <w:t> </w:t>
            </w:r>
          </w:p>
        </w:tc>
        <w:tc>
          <w:tcPr>
            <w:tcW w:w="36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827C5" w:rsidRPr="00894327" w:rsidRDefault="003827C5" w:rsidP="003827C5">
            <w:pPr>
              <w:rPr>
                <w:color w:val="000000"/>
              </w:rPr>
            </w:pPr>
            <w:r w:rsidRPr="00894327">
              <w:rPr>
                <w:color w:val="000000"/>
              </w:rPr>
              <w:t>Daň za psa</w:t>
            </w:r>
          </w:p>
        </w:tc>
        <w:tc>
          <w:tcPr>
            <w:tcW w:w="14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827C5" w:rsidRPr="00894327" w:rsidRDefault="003827C5" w:rsidP="003827C5">
            <w:pPr>
              <w:jc w:val="right"/>
              <w:rPr>
                <w:color w:val="000000"/>
              </w:rPr>
            </w:pPr>
            <w:r w:rsidRPr="00894327">
              <w:rPr>
                <w:color w:val="000000"/>
              </w:rPr>
              <w:t>33 587,94</w:t>
            </w:r>
          </w:p>
        </w:tc>
        <w:tc>
          <w:tcPr>
            <w:tcW w:w="14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827C5" w:rsidRPr="00894327" w:rsidRDefault="003827C5" w:rsidP="003827C5">
            <w:pPr>
              <w:jc w:val="right"/>
              <w:rPr>
                <w:color w:val="000000"/>
              </w:rPr>
            </w:pPr>
            <w:r w:rsidRPr="00894327">
              <w:rPr>
                <w:color w:val="000000"/>
              </w:rPr>
              <w:t>31 770,83</w:t>
            </w:r>
          </w:p>
        </w:tc>
      </w:tr>
      <w:tr w:rsidR="003827C5" w:rsidRPr="00894327" w:rsidTr="003827C5">
        <w:trPr>
          <w:trHeight w:val="300"/>
        </w:trPr>
        <w:tc>
          <w:tcPr>
            <w:tcW w:w="28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827C5" w:rsidRPr="00894327" w:rsidRDefault="003827C5" w:rsidP="003827C5">
            <w:pPr>
              <w:rPr>
                <w:color w:val="000000"/>
              </w:rPr>
            </w:pPr>
            <w:r w:rsidRPr="00894327">
              <w:rPr>
                <w:color w:val="000000"/>
              </w:rPr>
              <w:t> </w:t>
            </w:r>
          </w:p>
        </w:tc>
        <w:tc>
          <w:tcPr>
            <w:tcW w:w="36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827C5" w:rsidRPr="00894327" w:rsidRDefault="003827C5" w:rsidP="003827C5">
            <w:pPr>
              <w:rPr>
                <w:color w:val="000000"/>
              </w:rPr>
            </w:pPr>
            <w:r w:rsidRPr="00894327">
              <w:rPr>
                <w:color w:val="000000"/>
              </w:rPr>
              <w:t>Daň za predajné automaty</w:t>
            </w:r>
          </w:p>
        </w:tc>
        <w:tc>
          <w:tcPr>
            <w:tcW w:w="14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827C5" w:rsidRPr="00894327" w:rsidRDefault="003827C5" w:rsidP="003827C5">
            <w:pPr>
              <w:jc w:val="right"/>
              <w:rPr>
                <w:color w:val="000000"/>
              </w:rPr>
            </w:pPr>
            <w:r w:rsidRPr="00894327">
              <w:rPr>
                <w:color w:val="000000"/>
              </w:rPr>
              <w:t>6 221,47</w:t>
            </w:r>
          </w:p>
        </w:tc>
        <w:tc>
          <w:tcPr>
            <w:tcW w:w="14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827C5" w:rsidRPr="00894327" w:rsidRDefault="003827C5" w:rsidP="003827C5">
            <w:pPr>
              <w:jc w:val="right"/>
              <w:rPr>
                <w:color w:val="000000"/>
              </w:rPr>
            </w:pPr>
            <w:r w:rsidRPr="00894327">
              <w:rPr>
                <w:color w:val="000000"/>
              </w:rPr>
              <w:t>3 660,76</w:t>
            </w:r>
          </w:p>
        </w:tc>
      </w:tr>
      <w:tr w:rsidR="003827C5" w:rsidRPr="00894327" w:rsidTr="003827C5">
        <w:trPr>
          <w:trHeight w:val="300"/>
        </w:trPr>
        <w:tc>
          <w:tcPr>
            <w:tcW w:w="28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827C5" w:rsidRPr="00894327" w:rsidRDefault="003827C5" w:rsidP="003827C5">
            <w:pPr>
              <w:rPr>
                <w:color w:val="000000"/>
              </w:rPr>
            </w:pPr>
            <w:r w:rsidRPr="00894327">
              <w:rPr>
                <w:color w:val="000000"/>
              </w:rPr>
              <w:t> </w:t>
            </w:r>
            <w:r w:rsidR="00347410">
              <w:rPr>
                <w:color w:val="000000"/>
              </w:rPr>
              <w:t>Poplatky</w:t>
            </w:r>
          </w:p>
        </w:tc>
        <w:tc>
          <w:tcPr>
            <w:tcW w:w="36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827C5" w:rsidRPr="00894327" w:rsidRDefault="003827C5" w:rsidP="003827C5">
            <w:pPr>
              <w:rPr>
                <w:b/>
                <w:bCs/>
                <w:color w:val="000000"/>
              </w:rPr>
            </w:pPr>
            <w:r w:rsidRPr="00894327">
              <w:rPr>
                <w:b/>
                <w:bCs/>
                <w:color w:val="000000"/>
              </w:rPr>
              <w:t>633 - Výnosy z poplatkov z toho:</w:t>
            </w:r>
          </w:p>
        </w:tc>
        <w:tc>
          <w:tcPr>
            <w:tcW w:w="14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827C5" w:rsidRPr="00894327" w:rsidRDefault="003827C5" w:rsidP="003827C5">
            <w:pPr>
              <w:jc w:val="right"/>
              <w:rPr>
                <w:b/>
                <w:bCs/>
                <w:color w:val="000000"/>
              </w:rPr>
            </w:pPr>
            <w:r w:rsidRPr="00894327">
              <w:rPr>
                <w:b/>
                <w:bCs/>
                <w:color w:val="000000"/>
              </w:rPr>
              <w:t>3 111 881,38</w:t>
            </w:r>
          </w:p>
        </w:tc>
        <w:tc>
          <w:tcPr>
            <w:tcW w:w="14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827C5" w:rsidRPr="00894327" w:rsidRDefault="003827C5" w:rsidP="003827C5">
            <w:pPr>
              <w:jc w:val="right"/>
              <w:rPr>
                <w:b/>
                <w:bCs/>
                <w:color w:val="000000"/>
              </w:rPr>
            </w:pPr>
            <w:r w:rsidRPr="00894327">
              <w:rPr>
                <w:b/>
                <w:bCs/>
                <w:color w:val="000000"/>
              </w:rPr>
              <w:t>3 110 471,63</w:t>
            </w:r>
          </w:p>
        </w:tc>
      </w:tr>
      <w:tr w:rsidR="003827C5" w:rsidRPr="00894327" w:rsidTr="003827C5">
        <w:trPr>
          <w:trHeight w:val="300"/>
        </w:trPr>
        <w:tc>
          <w:tcPr>
            <w:tcW w:w="28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827C5" w:rsidRPr="00894327" w:rsidRDefault="003827C5" w:rsidP="003827C5">
            <w:pPr>
              <w:rPr>
                <w:color w:val="000000"/>
              </w:rPr>
            </w:pPr>
            <w:r w:rsidRPr="00894327">
              <w:rPr>
                <w:color w:val="000000"/>
              </w:rPr>
              <w:t> </w:t>
            </w:r>
          </w:p>
        </w:tc>
        <w:tc>
          <w:tcPr>
            <w:tcW w:w="36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827C5" w:rsidRPr="00894327" w:rsidRDefault="003827C5" w:rsidP="003827C5">
            <w:pPr>
              <w:rPr>
                <w:color w:val="000000"/>
              </w:rPr>
            </w:pPr>
            <w:r w:rsidRPr="00894327">
              <w:rPr>
                <w:color w:val="000000"/>
              </w:rPr>
              <w:t>Poplatok za odvoz KO</w:t>
            </w:r>
          </w:p>
        </w:tc>
        <w:tc>
          <w:tcPr>
            <w:tcW w:w="14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827C5" w:rsidRPr="00894327" w:rsidRDefault="003827C5" w:rsidP="003827C5">
            <w:pPr>
              <w:jc w:val="right"/>
              <w:rPr>
                <w:color w:val="000000"/>
              </w:rPr>
            </w:pPr>
            <w:r w:rsidRPr="00894327">
              <w:rPr>
                <w:color w:val="000000"/>
              </w:rPr>
              <w:t>2 433 126,27</w:t>
            </w:r>
          </w:p>
        </w:tc>
        <w:tc>
          <w:tcPr>
            <w:tcW w:w="14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827C5" w:rsidRPr="00894327" w:rsidRDefault="003827C5" w:rsidP="003827C5">
            <w:pPr>
              <w:jc w:val="right"/>
              <w:rPr>
                <w:color w:val="000000"/>
              </w:rPr>
            </w:pPr>
            <w:r w:rsidRPr="00894327">
              <w:rPr>
                <w:color w:val="000000"/>
              </w:rPr>
              <w:t>2 360 624,29</w:t>
            </w:r>
          </w:p>
        </w:tc>
      </w:tr>
      <w:tr w:rsidR="003827C5" w:rsidRPr="00894327" w:rsidTr="003827C5">
        <w:trPr>
          <w:trHeight w:val="300"/>
        </w:trPr>
        <w:tc>
          <w:tcPr>
            <w:tcW w:w="28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827C5" w:rsidRPr="00894327" w:rsidRDefault="003827C5" w:rsidP="003827C5">
            <w:pPr>
              <w:rPr>
                <w:color w:val="000000"/>
              </w:rPr>
            </w:pPr>
            <w:r w:rsidRPr="00894327">
              <w:rPr>
                <w:color w:val="000000"/>
              </w:rPr>
              <w:t> </w:t>
            </w:r>
          </w:p>
        </w:tc>
        <w:tc>
          <w:tcPr>
            <w:tcW w:w="36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827C5" w:rsidRPr="00894327" w:rsidRDefault="003827C5" w:rsidP="003827C5">
            <w:pPr>
              <w:rPr>
                <w:color w:val="000000"/>
              </w:rPr>
            </w:pPr>
            <w:r w:rsidRPr="00894327">
              <w:rPr>
                <w:color w:val="000000"/>
              </w:rPr>
              <w:t>Poplatok za znečistenie ovzdušia</w:t>
            </w:r>
          </w:p>
        </w:tc>
        <w:tc>
          <w:tcPr>
            <w:tcW w:w="14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827C5" w:rsidRPr="00894327" w:rsidRDefault="003827C5" w:rsidP="003827C5">
            <w:pPr>
              <w:jc w:val="right"/>
              <w:rPr>
                <w:color w:val="000000"/>
              </w:rPr>
            </w:pPr>
            <w:r w:rsidRPr="00894327">
              <w:rPr>
                <w:color w:val="000000"/>
              </w:rPr>
              <w:t>1 638,00</w:t>
            </w:r>
          </w:p>
        </w:tc>
        <w:tc>
          <w:tcPr>
            <w:tcW w:w="14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827C5" w:rsidRPr="00894327" w:rsidRDefault="003827C5" w:rsidP="003827C5">
            <w:pPr>
              <w:jc w:val="right"/>
              <w:rPr>
                <w:color w:val="000000"/>
              </w:rPr>
            </w:pPr>
            <w:r w:rsidRPr="00894327">
              <w:rPr>
                <w:color w:val="000000"/>
              </w:rPr>
              <w:t>1 471,00</w:t>
            </w:r>
          </w:p>
        </w:tc>
      </w:tr>
      <w:tr w:rsidR="003827C5" w:rsidRPr="00894327" w:rsidTr="003827C5">
        <w:trPr>
          <w:trHeight w:val="300"/>
        </w:trPr>
        <w:tc>
          <w:tcPr>
            <w:tcW w:w="28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827C5" w:rsidRPr="00894327" w:rsidRDefault="003827C5" w:rsidP="003827C5">
            <w:pPr>
              <w:rPr>
                <w:color w:val="000000"/>
              </w:rPr>
            </w:pPr>
            <w:r w:rsidRPr="00894327">
              <w:rPr>
                <w:color w:val="000000"/>
              </w:rPr>
              <w:t> </w:t>
            </w:r>
          </w:p>
        </w:tc>
        <w:tc>
          <w:tcPr>
            <w:tcW w:w="36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827C5" w:rsidRPr="00894327" w:rsidRDefault="003827C5" w:rsidP="003827C5">
            <w:pPr>
              <w:rPr>
                <w:color w:val="000000"/>
              </w:rPr>
            </w:pPr>
            <w:r w:rsidRPr="00894327">
              <w:rPr>
                <w:color w:val="000000"/>
              </w:rPr>
              <w:t>Poplatok za drobný stavebný odpad</w:t>
            </w:r>
          </w:p>
        </w:tc>
        <w:tc>
          <w:tcPr>
            <w:tcW w:w="14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827C5" w:rsidRPr="00894327" w:rsidRDefault="003827C5" w:rsidP="003827C5">
            <w:pPr>
              <w:jc w:val="right"/>
              <w:rPr>
                <w:color w:val="000000"/>
              </w:rPr>
            </w:pPr>
            <w:r w:rsidRPr="00894327">
              <w:rPr>
                <w:color w:val="000000"/>
              </w:rPr>
              <w:t>4 154,70</w:t>
            </w:r>
          </w:p>
        </w:tc>
        <w:tc>
          <w:tcPr>
            <w:tcW w:w="14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827C5" w:rsidRPr="00894327" w:rsidRDefault="003827C5" w:rsidP="003827C5">
            <w:pPr>
              <w:jc w:val="right"/>
              <w:rPr>
                <w:color w:val="000000"/>
              </w:rPr>
            </w:pPr>
            <w:r w:rsidRPr="00894327">
              <w:rPr>
                <w:color w:val="000000"/>
              </w:rPr>
              <w:t>3 712,50</w:t>
            </w:r>
          </w:p>
        </w:tc>
      </w:tr>
      <w:tr w:rsidR="003827C5" w:rsidRPr="00894327" w:rsidTr="003827C5">
        <w:trPr>
          <w:trHeight w:val="300"/>
        </w:trPr>
        <w:tc>
          <w:tcPr>
            <w:tcW w:w="28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827C5" w:rsidRPr="00894327" w:rsidRDefault="003827C5" w:rsidP="003827C5">
            <w:pPr>
              <w:rPr>
                <w:color w:val="000000"/>
              </w:rPr>
            </w:pPr>
            <w:r w:rsidRPr="00894327">
              <w:rPr>
                <w:color w:val="000000"/>
              </w:rPr>
              <w:t> </w:t>
            </w:r>
          </w:p>
        </w:tc>
        <w:tc>
          <w:tcPr>
            <w:tcW w:w="36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827C5" w:rsidRPr="00894327" w:rsidRDefault="003827C5" w:rsidP="003827C5">
            <w:pPr>
              <w:rPr>
                <w:color w:val="000000"/>
              </w:rPr>
            </w:pPr>
            <w:r w:rsidRPr="00894327">
              <w:rPr>
                <w:color w:val="000000"/>
              </w:rPr>
              <w:t>Poplatok za parkovanie SMS</w:t>
            </w:r>
          </w:p>
        </w:tc>
        <w:tc>
          <w:tcPr>
            <w:tcW w:w="14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827C5" w:rsidRPr="00894327" w:rsidRDefault="003827C5" w:rsidP="003827C5">
            <w:pPr>
              <w:jc w:val="right"/>
              <w:rPr>
                <w:color w:val="000000"/>
              </w:rPr>
            </w:pPr>
            <w:r w:rsidRPr="00894327">
              <w:rPr>
                <w:color w:val="000000"/>
              </w:rPr>
              <w:t>47 744,60</w:t>
            </w:r>
          </w:p>
        </w:tc>
        <w:tc>
          <w:tcPr>
            <w:tcW w:w="14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827C5" w:rsidRPr="00894327" w:rsidRDefault="003827C5" w:rsidP="003827C5">
            <w:pPr>
              <w:jc w:val="right"/>
              <w:rPr>
                <w:color w:val="000000"/>
              </w:rPr>
            </w:pPr>
            <w:r w:rsidRPr="00894327">
              <w:rPr>
                <w:color w:val="000000"/>
              </w:rPr>
              <w:t>55 448,30</w:t>
            </w:r>
          </w:p>
        </w:tc>
      </w:tr>
      <w:tr w:rsidR="003827C5" w:rsidRPr="00894327" w:rsidTr="003827C5">
        <w:trPr>
          <w:trHeight w:val="300"/>
        </w:trPr>
        <w:tc>
          <w:tcPr>
            <w:tcW w:w="28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827C5" w:rsidRPr="00894327" w:rsidRDefault="003827C5" w:rsidP="003827C5">
            <w:pPr>
              <w:rPr>
                <w:color w:val="000000"/>
              </w:rPr>
            </w:pPr>
            <w:r w:rsidRPr="00894327">
              <w:rPr>
                <w:color w:val="000000"/>
              </w:rPr>
              <w:t> </w:t>
            </w:r>
          </w:p>
        </w:tc>
        <w:tc>
          <w:tcPr>
            <w:tcW w:w="36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827C5" w:rsidRPr="00894327" w:rsidRDefault="003827C5" w:rsidP="003827C5">
            <w:pPr>
              <w:rPr>
                <w:color w:val="000000"/>
              </w:rPr>
            </w:pPr>
            <w:r w:rsidRPr="00894327">
              <w:rPr>
                <w:color w:val="000000"/>
              </w:rPr>
              <w:t>Poplatok z odvodu lotérie</w:t>
            </w:r>
          </w:p>
        </w:tc>
        <w:tc>
          <w:tcPr>
            <w:tcW w:w="14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827C5" w:rsidRPr="00894327" w:rsidRDefault="003827C5" w:rsidP="003827C5">
            <w:pPr>
              <w:jc w:val="right"/>
              <w:rPr>
                <w:color w:val="000000"/>
              </w:rPr>
            </w:pPr>
            <w:r w:rsidRPr="00894327">
              <w:rPr>
                <w:color w:val="000000"/>
              </w:rPr>
              <w:t>206 058,18</w:t>
            </w:r>
          </w:p>
        </w:tc>
        <w:tc>
          <w:tcPr>
            <w:tcW w:w="14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827C5" w:rsidRPr="00894327" w:rsidRDefault="003827C5" w:rsidP="003827C5">
            <w:pPr>
              <w:jc w:val="right"/>
              <w:rPr>
                <w:color w:val="000000"/>
              </w:rPr>
            </w:pPr>
            <w:r w:rsidRPr="00894327">
              <w:rPr>
                <w:color w:val="000000"/>
              </w:rPr>
              <w:t>203 124,44</w:t>
            </w:r>
          </w:p>
        </w:tc>
      </w:tr>
      <w:tr w:rsidR="003827C5" w:rsidRPr="00894327" w:rsidTr="00C94C83">
        <w:trPr>
          <w:trHeight w:val="300"/>
        </w:trPr>
        <w:tc>
          <w:tcPr>
            <w:tcW w:w="28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827C5" w:rsidRPr="00894327" w:rsidRDefault="003827C5" w:rsidP="003827C5">
            <w:pPr>
              <w:rPr>
                <w:color w:val="000000"/>
              </w:rPr>
            </w:pPr>
            <w:r w:rsidRPr="00894327">
              <w:rPr>
                <w:color w:val="000000"/>
              </w:rPr>
              <w:t> </w:t>
            </w:r>
          </w:p>
        </w:tc>
        <w:tc>
          <w:tcPr>
            <w:tcW w:w="36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827C5" w:rsidRPr="00894327" w:rsidRDefault="003827C5" w:rsidP="003827C5">
            <w:pPr>
              <w:rPr>
                <w:color w:val="000000"/>
              </w:rPr>
            </w:pPr>
            <w:r w:rsidRPr="00894327">
              <w:rPr>
                <w:color w:val="000000"/>
              </w:rPr>
              <w:t>Ostatné poplatky</w:t>
            </w:r>
          </w:p>
        </w:tc>
        <w:tc>
          <w:tcPr>
            <w:tcW w:w="14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827C5" w:rsidRPr="00894327" w:rsidRDefault="003827C5" w:rsidP="003827C5">
            <w:pPr>
              <w:jc w:val="right"/>
              <w:rPr>
                <w:color w:val="000000"/>
              </w:rPr>
            </w:pPr>
            <w:r w:rsidRPr="00894327">
              <w:rPr>
                <w:color w:val="000000"/>
              </w:rPr>
              <w:t>419 159,63</w:t>
            </w:r>
          </w:p>
        </w:tc>
        <w:tc>
          <w:tcPr>
            <w:tcW w:w="14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827C5" w:rsidRPr="00894327" w:rsidRDefault="003827C5" w:rsidP="003827C5">
            <w:pPr>
              <w:jc w:val="right"/>
              <w:rPr>
                <w:color w:val="000000"/>
              </w:rPr>
            </w:pPr>
            <w:r w:rsidRPr="00894327">
              <w:rPr>
                <w:color w:val="000000"/>
              </w:rPr>
              <w:t>486 091,10</w:t>
            </w:r>
          </w:p>
        </w:tc>
      </w:tr>
      <w:tr w:rsidR="003827C5" w:rsidRPr="00894327" w:rsidTr="00C94C83">
        <w:trPr>
          <w:trHeight w:val="300"/>
        </w:trPr>
        <w:tc>
          <w:tcPr>
            <w:tcW w:w="2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827C5" w:rsidRPr="00894327" w:rsidRDefault="003827C5" w:rsidP="003827C5">
            <w:pPr>
              <w:rPr>
                <w:color w:val="000000"/>
              </w:rPr>
            </w:pPr>
            <w:r w:rsidRPr="00894327">
              <w:rPr>
                <w:color w:val="000000"/>
              </w:rPr>
              <w:t>Ostatné výnosy</w:t>
            </w:r>
          </w:p>
        </w:tc>
        <w:tc>
          <w:tcPr>
            <w:tcW w:w="36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827C5" w:rsidRPr="00894327" w:rsidRDefault="003827C5" w:rsidP="003827C5">
            <w:pPr>
              <w:rPr>
                <w:color w:val="000000"/>
              </w:rPr>
            </w:pPr>
            <w:r w:rsidRPr="00894327">
              <w:rPr>
                <w:color w:val="000000"/>
              </w:rPr>
              <w:t>641 - Tržby z predaja DN a DHIM</w:t>
            </w: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827C5" w:rsidRPr="00894327" w:rsidRDefault="003827C5" w:rsidP="003827C5">
            <w:pPr>
              <w:jc w:val="right"/>
              <w:rPr>
                <w:color w:val="000000"/>
              </w:rPr>
            </w:pPr>
            <w:r w:rsidRPr="00894327">
              <w:rPr>
                <w:color w:val="000000"/>
              </w:rPr>
              <w:t>1 317 643,25</w:t>
            </w: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827C5" w:rsidRPr="00894327" w:rsidRDefault="003827C5" w:rsidP="003827C5">
            <w:pPr>
              <w:jc w:val="right"/>
              <w:rPr>
                <w:color w:val="000000"/>
              </w:rPr>
            </w:pPr>
            <w:r w:rsidRPr="00894327">
              <w:rPr>
                <w:color w:val="000000"/>
              </w:rPr>
              <w:t>707 433,27</w:t>
            </w:r>
          </w:p>
        </w:tc>
      </w:tr>
      <w:tr w:rsidR="003827C5" w:rsidRPr="00894327" w:rsidTr="00E43FEC">
        <w:trPr>
          <w:trHeight w:val="300"/>
        </w:trPr>
        <w:tc>
          <w:tcPr>
            <w:tcW w:w="28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827C5" w:rsidRPr="00894327" w:rsidRDefault="003827C5" w:rsidP="003827C5">
            <w:pPr>
              <w:rPr>
                <w:color w:val="000000"/>
              </w:rPr>
            </w:pPr>
            <w:r w:rsidRPr="00894327">
              <w:rPr>
                <w:color w:val="000000"/>
              </w:rPr>
              <w:t> </w:t>
            </w:r>
          </w:p>
        </w:tc>
        <w:tc>
          <w:tcPr>
            <w:tcW w:w="36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827C5" w:rsidRPr="00894327" w:rsidRDefault="003827C5" w:rsidP="003827C5">
            <w:pPr>
              <w:rPr>
                <w:color w:val="000000"/>
              </w:rPr>
            </w:pPr>
            <w:r w:rsidRPr="00894327">
              <w:rPr>
                <w:color w:val="000000"/>
              </w:rPr>
              <w:t xml:space="preserve">642 - Tržby z </w:t>
            </w:r>
            <w:proofErr w:type="spellStart"/>
            <w:r w:rsidRPr="00894327">
              <w:rPr>
                <w:color w:val="000000"/>
              </w:rPr>
              <w:t>opredaja</w:t>
            </w:r>
            <w:proofErr w:type="spellEnd"/>
            <w:r w:rsidRPr="00894327">
              <w:rPr>
                <w:color w:val="000000"/>
              </w:rPr>
              <w:t xml:space="preserve"> materiálu</w:t>
            </w:r>
          </w:p>
        </w:tc>
        <w:tc>
          <w:tcPr>
            <w:tcW w:w="14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827C5" w:rsidRPr="00894327" w:rsidRDefault="003827C5" w:rsidP="003827C5">
            <w:pPr>
              <w:jc w:val="right"/>
              <w:rPr>
                <w:color w:val="000000"/>
              </w:rPr>
            </w:pPr>
            <w:r w:rsidRPr="00894327">
              <w:rPr>
                <w:color w:val="000000"/>
              </w:rPr>
              <w:t>7 761,49</w:t>
            </w:r>
          </w:p>
        </w:tc>
        <w:tc>
          <w:tcPr>
            <w:tcW w:w="14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827C5" w:rsidRPr="00894327" w:rsidRDefault="003827C5" w:rsidP="003827C5">
            <w:pPr>
              <w:jc w:val="right"/>
              <w:rPr>
                <w:color w:val="000000"/>
              </w:rPr>
            </w:pPr>
            <w:r w:rsidRPr="00894327">
              <w:rPr>
                <w:color w:val="000000"/>
              </w:rPr>
              <w:t>7 326,90</w:t>
            </w:r>
          </w:p>
        </w:tc>
      </w:tr>
      <w:tr w:rsidR="003827C5" w:rsidRPr="00894327" w:rsidTr="00E43FEC">
        <w:trPr>
          <w:trHeight w:val="300"/>
        </w:trPr>
        <w:tc>
          <w:tcPr>
            <w:tcW w:w="2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827C5" w:rsidRPr="00894327" w:rsidRDefault="003827C5" w:rsidP="003827C5">
            <w:pPr>
              <w:rPr>
                <w:color w:val="000000"/>
              </w:rPr>
            </w:pPr>
            <w:r w:rsidRPr="00894327">
              <w:rPr>
                <w:color w:val="000000"/>
              </w:rPr>
              <w:lastRenderedPageBreak/>
              <w:t> </w:t>
            </w:r>
          </w:p>
        </w:tc>
        <w:tc>
          <w:tcPr>
            <w:tcW w:w="36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827C5" w:rsidRPr="00894327" w:rsidRDefault="003827C5" w:rsidP="003827C5">
            <w:pPr>
              <w:rPr>
                <w:color w:val="000000"/>
              </w:rPr>
            </w:pPr>
            <w:r w:rsidRPr="00894327">
              <w:rPr>
                <w:color w:val="000000"/>
              </w:rPr>
              <w:t>644 - Zmluvné pokuty, penále a úroky</w:t>
            </w: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827C5" w:rsidRPr="00894327" w:rsidRDefault="003827C5" w:rsidP="003827C5">
            <w:pPr>
              <w:jc w:val="right"/>
              <w:rPr>
                <w:color w:val="000000"/>
              </w:rPr>
            </w:pPr>
            <w:r w:rsidRPr="00894327">
              <w:rPr>
                <w:color w:val="000000"/>
              </w:rPr>
              <w:t>229,28</w:t>
            </w: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827C5" w:rsidRPr="00894327" w:rsidRDefault="003827C5" w:rsidP="003827C5">
            <w:pPr>
              <w:jc w:val="right"/>
              <w:rPr>
                <w:color w:val="000000"/>
              </w:rPr>
            </w:pPr>
            <w:r w:rsidRPr="00894327">
              <w:rPr>
                <w:color w:val="000000"/>
              </w:rPr>
              <w:t>0,00</w:t>
            </w:r>
          </w:p>
        </w:tc>
      </w:tr>
      <w:tr w:rsidR="003827C5" w:rsidRPr="00894327" w:rsidTr="003827C5">
        <w:trPr>
          <w:trHeight w:val="300"/>
        </w:trPr>
        <w:tc>
          <w:tcPr>
            <w:tcW w:w="28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827C5" w:rsidRPr="00894327" w:rsidRDefault="003827C5" w:rsidP="003827C5">
            <w:pPr>
              <w:rPr>
                <w:color w:val="000000"/>
              </w:rPr>
            </w:pPr>
            <w:r w:rsidRPr="00894327">
              <w:rPr>
                <w:color w:val="000000"/>
              </w:rPr>
              <w:t> </w:t>
            </w:r>
          </w:p>
        </w:tc>
        <w:tc>
          <w:tcPr>
            <w:tcW w:w="36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827C5" w:rsidRPr="00894327" w:rsidRDefault="003827C5" w:rsidP="003827C5">
            <w:pPr>
              <w:rPr>
                <w:color w:val="000000"/>
              </w:rPr>
            </w:pPr>
            <w:r w:rsidRPr="00894327">
              <w:rPr>
                <w:color w:val="000000"/>
              </w:rPr>
              <w:t>645 - Ostatné pokuty, penále a úroky</w:t>
            </w:r>
          </w:p>
        </w:tc>
        <w:tc>
          <w:tcPr>
            <w:tcW w:w="14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827C5" w:rsidRPr="00894327" w:rsidRDefault="003827C5" w:rsidP="003827C5">
            <w:pPr>
              <w:jc w:val="right"/>
              <w:rPr>
                <w:color w:val="000000"/>
              </w:rPr>
            </w:pPr>
            <w:r w:rsidRPr="00894327">
              <w:rPr>
                <w:color w:val="000000"/>
              </w:rPr>
              <w:t>79 219,75</w:t>
            </w:r>
          </w:p>
        </w:tc>
        <w:tc>
          <w:tcPr>
            <w:tcW w:w="14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827C5" w:rsidRPr="00894327" w:rsidRDefault="003827C5" w:rsidP="003827C5">
            <w:pPr>
              <w:jc w:val="right"/>
              <w:rPr>
                <w:color w:val="000000"/>
              </w:rPr>
            </w:pPr>
            <w:r w:rsidRPr="00894327">
              <w:rPr>
                <w:color w:val="000000"/>
              </w:rPr>
              <w:t>112 289,01</w:t>
            </w:r>
          </w:p>
        </w:tc>
      </w:tr>
      <w:tr w:rsidR="003827C5" w:rsidRPr="00894327" w:rsidTr="003827C5">
        <w:trPr>
          <w:trHeight w:val="300"/>
        </w:trPr>
        <w:tc>
          <w:tcPr>
            <w:tcW w:w="28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827C5" w:rsidRPr="00894327" w:rsidRDefault="003827C5" w:rsidP="003827C5">
            <w:pPr>
              <w:rPr>
                <w:color w:val="000000"/>
              </w:rPr>
            </w:pPr>
            <w:r w:rsidRPr="00894327">
              <w:rPr>
                <w:color w:val="000000"/>
              </w:rPr>
              <w:t> </w:t>
            </w:r>
          </w:p>
        </w:tc>
        <w:tc>
          <w:tcPr>
            <w:tcW w:w="36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827C5" w:rsidRPr="00894327" w:rsidRDefault="003827C5" w:rsidP="003827C5">
            <w:pPr>
              <w:rPr>
                <w:b/>
                <w:bCs/>
                <w:color w:val="000000"/>
              </w:rPr>
            </w:pPr>
            <w:r w:rsidRPr="00894327">
              <w:rPr>
                <w:b/>
                <w:bCs/>
                <w:color w:val="000000"/>
              </w:rPr>
              <w:t>648 - Ostatné výnosy v tom:</w:t>
            </w:r>
          </w:p>
        </w:tc>
        <w:tc>
          <w:tcPr>
            <w:tcW w:w="14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827C5" w:rsidRPr="00894327" w:rsidRDefault="003827C5" w:rsidP="003827C5">
            <w:pPr>
              <w:jc w:val="right"/>
              <w:rPr>
                <w:b/>
                <w:bCs/>
                <w:color w:val="000000"/>
              </w:rPr>
            </w:pPr>
            <w:r w:rsidRPr="00894327">
              <w:rPr>
                <w:b/>
                <w:bCs/>
                <w:color w:val="000000"/>
              </w:rPr>
              <w:t>4 452 913,50</w:t>
            </w:r>
          </w:p>
        </w:tc>
        <w:tc>
          <w:tcPr>
            <w:tcW w:w="14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827C5" w:rsidRPr="00894327" w:rsidRDefault="003827C5" w:rsidP="003827C5">
            <w:pPr>
              <w:jc w:val="right"/>
              <w:rPr>
                <w:b/>
                <w:bCs/>
                <w:color w:val="000000"/>
              </w:rPr>
            </w:pPr>
            <w:r w:rsidRPr="00894327">
              <w:rPr>
                <w:b/>
                <w:bCs/>
                <w:color w:val="000000"/>
              </w:rPr>
              <w:t>1 810 382,73</w:t>
            </w:r>
          </w:p>
        </w:tc>
      </w:tr>
      <w:tr w:rsidR="003827C5" w:rsidRPr="00894327" w:rsidTr="003827C5">
        <w:trPr>
          <w:trHeight w:val="300"/>
        </w:trPr>
        <w:tc>
          <w:tcPr>
            <w:tcW w:w="28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827C5" w:rsidRPr="00894327" w:rsidRDefault="003827C5" w:rsidP="003827C5">
            <w:pPr>
              <w:rPr>
                <w:color w:val="000000"/>
              </w:rPr>
            </w:pPr>
            <w:r w:rsidRPr="00894327">
              <w:rPr>
                <w:color w:val="000000"/>
              </w:rPr>
              <w:t> </w:t>
            </w:r>
          </w:p>
        </w:tc>
        <w:tc>
          <w:tcPr>
            <w:tcW w:w="36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827C5" w:rsidRPr="00894327" w:rsidRDefault="003827C5" w:rsidP="003827C5">
            <w:pPr>
              <w:rPr>
                <w:color w:val="000000"/>
              </w:rPr>
            </w:pPr>
            <w:r w:rsidRPr="00894327">
              <w:rPr>
                <w:color w:val="000000"/>
              </w:rPr>
              <w:t>Nájomné byty</w:t>
            </w:r>
          </w:p>
        </w:tc>
        <w:tc>
          <w:tcPr>
            <w:tcW w:w="14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827C5" w:rsidRPr="00894327" w:rsidRDefault="003827C5" w:rsidP="003827C5">
            <w:pPr>
              <w:jc w:val="right"/>
              <w:rPr>
                <w:color w:val="000000"/>
              </w:rPr>
            </w:pPr>
            <w:r w:rsidRPr="00894327">
              <w:rPr>
                <w:color w:val="000000"/>
              </w:rPr>
              <w:t>198 161,10</w:t>
            </w:r>
          </w:p>
        </w:tc>
        <w:tc>
          <w:tcPr>
            <w:tcW w:w="14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827C5" w:rsidRPr="00894327" w:rsidRDefault="003827C5" w:rsidP="003827C5">
            <w:pPr>
              <w:jc w:val="right"/>
              <w:rPr>
                <w:color w:val="000000"/>
              </w:rPr>
            </w:pPr>
            <w:r w:rsidRPr="00894327">
              <w:rPr>
                <w:color w:val="000000"/>
              </w:rPr>
              <w:t>216 480,56</w:t>
            </w:r>
          </w:p>
        </w:tc>
      </w:tr>
      <w:tr w:rsidR="003827C5" w:rsidRPr="00894327" w:rsidTr="003827C5">
        <w:trPr>
          <w:trHeight w:val="300"/>
        </w:trPr>
        <w:tc>
          <w:tcPr>
            <w:tcW w:w="28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827C5" w:rsidRPr="00894327" w:rsidRDefault="003827C5" w:rsidP="003827C5">
            <w:pPr>
              <w:rPr>
                <w:color w:val="000000"/>
              </w:rPr>
            </w:pPr>
            <w:r w:rsidRPr="00894327">
              <w:rPr>
                <w:color w:val="000000"/>
              </w:rPr>
              <w:t> </w:t>
            </w:r>
          </w:p>
        </w:tc>
        <w:tc>
          <w:tcPr>
            <w:tcW w:w="36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827C5" w:rsidRPr="00894327" w:rsidRDefault="003827C5" w:rsidP="003827C5">
            <w:pPr>
              <w:rPr>
                <w:color w:val="000000"/>
              </w:rPr>
            </w:pPr>
            <w:r w:rsidRPr="00894327">
              <w:rPr>
                <w:color w:val="000000"/>
              </w:rPr>
              <w:t xml:space="preserve">Nájomné NP, </w:t>
            </w:r>
            <w:proofErr w:type="spellStart"/>
            <w:r w:rsidRPr="00894327">
              <w:rPr>
                <w:color w:val="000000"/>
              </w:rPr>
              <w:t>priem.park</w:t>
            </w:r>
            <w:proofErr w:type="spellEnd"/>
            <w:r w:rsidRPr="00894327">
              <w:rPr>
                <w:color w:val="000000"/>
              </w:rPr>
              <w:t xml:space="preserve">, ostatné z </w:t>
            </w:r>
            <w:proofErr w:type="spellStart"/>
            <w:r w:rsidRPr="00894327">
              <w:rPr>
                <w:color w:val="000000"/>
              </w:rPr>
              <w:t>prev.činn</w:t>
            </w:r>
            <w:proofErr w:type="spellEnd"/>
            <w:r w:rsidRPr="00894327">
              <w:rPr>
                <w:color w:val="000000"/>
              </w:rPr>
              <w:t>.</w:t>
            </w:r>
          </w:p>
        </w:tc>
        <w:tc>
          <w:tcPr>
            <w:tcW w:w="14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827C5" w:rsidRPr="00894327" w:rsidRDefault="003827C5" w:rsidP="003827C5">
            <w:pPr>
              <w:jc w:val="right"/>
              <w:rPr>
                <w:color w:val="000000"/>
              </w:rPr>
            </w:pPr>
            <w:r w:rsidRPr="00894327">
              <w:rPr>
                <w:color w:val="000000"/>
              </w:rPr>
              <w:t>1 426 831,25</w:t>
            </w:r>
          </w:p>
        </w:tc>
        <w:tc>
          <w:tcPr>
            <w:tcW w:w="14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827C5" w:rsidRPr="00894327" w:rsidRDefault="003827C5" w:rsidP="003827C5">
            <w:pPr>
              <w:jc w:val="right"/>
              <w:rPr>
                <w:color w:val="000000"/>
              </w:rPr>
            </w:pPr>
            <w:r w:rsidRPr="00894327">
              <w:rPr>
                <w:color w:val="000000"/>
              </w:rPr>
              <w:t>1 587 902,17</w:t>
            </w:r>
          </w:p>
        </w:tc>
      </w:tr>
      <w:tr w:rsidR="003827C5" w:rsidRPr="00894327" w:rsidTr="003827C5">
        <w:trPr>
          <w:trHeight w:val="300"/>
        </w:trPr>
        <w:tc>
          <w:tcPr>
            <w:tcW w:w="28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827C5" w:rsidRPr="00894327" w:rsidRDefault="003827C5" w:rsidP="003827C5">
            <w:pPr>
              <w:rPr>
                <w:color w:val="000000"/>
              </w:rPr>
            </w:pPr>
            <w:r w:rsidRPr="00894327">
              <w:rPr>
                <w:color w:val="000000"/>
              </w:rPr>
              <w:t> </w:t>
            </w:r>
          </w:p>
        </w:tc>
        <w:tc>
          <w:tcPr>
            <w:tcW w:w="36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827C5" w:rsidRPr="00894327" w:rsidRDefault="003827C5" w:rsidP="003827C5">
            <w:pPr>
              <w:rPr>
                <w:color w:val="000000"/>
              </w:rPr>
            </w:pPr>
            <w:proofErr w:type="spellStart"/>
            <w:r w:rsidRPr="00894327">
              <w:rPr>
                <w:color w:val="000000"/>
              </w:rPr>
              <w:t>Spoloč.hodnota</w:t>
            </w:r>
            <w:proofErr w:type="spellEnd"/>
            <w:r w:rsidRPr="00894327">
              <w:rPr>
                <w:color w:val="000000"/>
              </w:rPr>
              <w:t xml:space="preserve"> drevín pri výrube</w:t>
            </w:r>
          </w:p>
        </w:tc>
        <w:tc>
          <w:tcPr>
            <w:tcW w:w="14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827C5" w:rsidRPr="00894327" w:rsidRDefault="003827C5" w:rsidP="003827C5">
            <w:pPr>
              <w:jc w:val="right"/>
              <w:rPr>
                <w:color w:val="000000"/>
              </w:rPr>
            </w:pPr>
            <w:r w:rsidRPr="00894327">
              <w:rPr>
                <w:color w:val="000000"/>
              </w:rPr>
              <w:t>2 827 921,15</w:t>
            </w:r>
          </w:p>
        </w:tc>
        <w:tc>
          <w:tcPr>
            <w:tcW w:w="14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827C5" w:rsidRPr="00894327" w:rsidRDefault="003827C5" w:rsidP="003827C5">
            <w:pPr>
              <w:jc w:val="right"/>
              <w:rPr>
                <w:color w:val="000000"/>
              </w:rPr>
            </w:pPr>
            <w:r w:rsidRPr="00894327">
              <w:rPr>
                <w:color w:val="000000"/>
              </w:rPr>
              <w:t>6 000,00</w:t>
            </w:r>
          </w:p>
        </w:tc>
      </w:tr>
      <w:tr w:rsidR="003827C5" w:rsidRPr="00894327" w:rsidTr="003827C5">
        <w:trPr>
          <w:trHeight w:val="300"/>
        </w:trPr>
        <w:tc>
          <w:tcPr>
            <w:tcW w:w="28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827C5" w:rsidRPr="00894327" w:rsidRDefault="003827C5" w:rsidP="003827C5">
            <w:pPr>
              <w:rPr>
                <w:color w:val="000000"/>
              </w:rPr>
            </w:pPr>
            <w:r w:rsidRPr="00894327">
              <w:rPr>
                <w:color w:val="000000"/>
              </w:rPr>
              <w:t> </w:t>
            </w:r>
          </w:p>
        </w:tc>
        <w:tc>
          <w:tcPr>
            <w:tcW w:w="36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827C5" w:rsidRPr="00894327" w:rsidRDefault="003827C5" w:rsidP="003827C5">
            <w:pPr>
              <w:rPr>
                <w:color w:val="000000"/>
              </w:rPr>
            </w:pPr>
            <w:r w:rsidRPr="00894327">
              <w:rPr>
                <w:color w:val="000000"/>
              </w:rPr>
              <w:t xml:space="preserve">Odpustenie </w:t>
            </w:r>
            <w:proofErr w:type="spellStart"/>
            <w:r w:rsidRPr="00894327">
              <w:rPr>
                <w:color w:val="000000"/>
              </w:rPr>
              <w:t>návrat.fin</w:t>
            </w:r>
            <w:proofErr w:type="spellEnd"/>
            <w:r w:rsidRPr="00894327">
              <w:rPr>
                <w:color w:val="000000"/>
              </w:rPr>
              <w:t>. výpomoci</w:t>
            </w:r>
          </w:p>
        </w:tc>
        <w:tc>
          <w:tcPr>
            <w:tcW w:w="14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827C5" w:rsidRPr="00894327" w:rsidRDefault="003827C5" w:rsidP="003827C5">
            <w:pPr>
              <w:jc w:val="right"/>
              <w:rPr>
                <w:color w:val="000000"/>
              </w:rPr>
            </w:pPr>
            <w:r w:rsidRPr="00894327">
              <w:rPr>
                <w:color w:val="000000"/>
              </w:rPr>
              <w:t>0,00</w:t>
            </w:r>
          </w:p>
        </w:tc>
        <w:tc>
          <w:tcPr>
            <w:tcW w:w="14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827C5" w:rsidRPr="00894327" w:rsidRDefault="003827C5" w:rsidP="003827C5">
            <w:pPr>
              <w:jc w:val="right"/>
              <w:rPr>
                <w:color w:val="000000"/>
              </w:rPr>
            </w:pPr>
            <w:r w:rsidRPr="00894327">
              <w:rPr>
                <w:color w:val="000000"/>
              </w:rPr>
              <w:t>0,00</w:t>
            </w:r>
          </w:p>
        </w:tc>
      </w:tr>
      <w:tr w:rsidR="003827C5" w:rsidRPr="00894327" w:rsidTr="003827C5">
        <w:trPr>
          <w:trHeight w:val="300"/>
        </w:trPr>
        <w:tc>
          <w:tcPr>
            <w:tcW w:w="28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827C5" w:rsidRPr="00894327" w:rsidRDefault="003827C5" w:rsidP="003827C5">
            <w:pPr>
              <w:rPr>
                <w:color w:val="000000"/>
              </w:rPr>
            </w:pPr>
            <w:r w:rsidRPr="00894327">
              <w:rPr>
                <w:color w:val="000000"/>
              </w:rPr>
              <w:t>Zúčtovanie rezerv a OP</w:t>
            </w:r>
          </w:p>
        </w:tc>
        <w:tc>
          <w:tcPr>
            <w:tcW w:w="36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827C5" w:rsidRPr="00894327" w:rsidRDefault="003827C5" w:rsidP="003827C5">
            <w:pPr>
              <w:rPr>
                <w:color w:val="000000"/>
              </w:rPr>
            </w:pPr>
            <w:r w:rsidRPr="00894327">
              <w:rPr>
                <w:color w:val="000000"/>
              </w:rPr>
              <w:t>653 - Zúčtovanie ostatných rezerv</w:t>
            </w:r>
          </w:p>
        </w:tc>
        <w:tc>
          <w:tcPr>
            <w:tcW w:w="14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827C5" w:rsidRPr="00894327" w:rsidRDefault="003827C5" w:rsidP="003827C5">
            <w:pPr>
              <w:jc w:val="right"/>
              <w:rPr>
                <w:color w:val="000000"/>
              </w:rPr>
            </w:pPr>
            <w:r w:rsidRPr="00894327">
              <w:rPr>
                <w:color w:val="000000"/>
              </w:rPr>
              <w:t>112 917,27</w:t>
            </w:r>
          </w:p>
        </w:tc>
        <w:tc>
          <w:tcPr>
            <w:tcW w:w="14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827C5" w:rsidRPr="00894327" w:rsidRDefault="003827C5" w:rsidP="003827C5">
            <w:pPr>
              <w:jc w:val="right"/>
              <w:rPr>
                <w:color w:val="000000"/>
              </w:rPr>
            </w:pPr>
            <w:r w:rsidRPr="00894327">
              <w:rPr>
                <w:color w:val="000000"/>
              </w:rPr>
              <w:t>267 051,87</w:t>
            </w:r>
          </w:p>
        </w:tc>
      </w:tr>
      <w:tr w:rsidR="003827C5" w:rsidRPr="00894327" w:rsidTr="003827C5">
        <w:trPr>
          <w:trHeight w:val="300"/>
        </w:trPr>
        <w:tc>
          <w:tcPr>
            <w:tcW w:w="28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827C5" w:rsidRPr="00894327" w:rsidRDefault="003827C5" w:rsidP="003827C5">
            <w:pPr>
              <w:rPr>
                <w:color w:val="000000"/>
              </w:rPr>
            </w:pPr>
            <w:r w:rsidRPr="00894327">
              <w:rPr>
                <w:color w:val="000000"/>
              </w:rPr>
              <w:t xml:space="preserve">z </w:t>
            </w:r>
            <w:proofErr w:type="spellStart"/>
            <w:r w:rsidRPr="00894327">
              <w:rPr>
                <w:color w:val="000000"/>
              </w:rPr>
              <w:t>prevádzk</w:t>
            </w:r>
            <w:proofErr w:type="spellEnd"/>
            <w:r w:rsidRPr="00894327">
              <w:rPr>
                <w:color w:val="000000"/>
              </w:rPr>
              <w:t>. a finančnej činnosti</w:t>
            </w:r>
          </w:p>
        </w:tc>
        <w:tc>
          <w:tcPr>
            <w:tcW w:w="36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827C5" w:rsidRPr="00894327" w:rsidRDefault="003827C5" w:rsidP="003827C5">
            <w:pPr>
              <w:rPr>
                <w:color w:val="000000"/>
              </w:rPr>
            </w:pPr>
            <w:r w:rsidRPr="00894327">
              <w:rPr>
                <w:color w:val="000000"/>
              </w:rPr>
              <w:t>658 - Zúčtovanie opravných položiek</w:t>
            </w:r>
          </w:p>
        </w:tc>
        <w:tc>
          <w:tcPr>
            <w:tcW w:w="14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827C5" w:rsidRPr="00894327" w:rsidRDefault="003827C5" w:rsidP="003827C5">
            <w:pPr>
              <w:jc w:val="right"/>
              <w:rPr>
                <w:color w:val="000000"/>
              </w:rPr>
            </w:pPr>
            <w:r w:rsidRPr="00894327">
              <w:rPr>
                <w:color w:val="000000"/>
              </w:rPr>
              <w:t>60 363,48</w:t>
            </w:r>
          </w:p>
        </w:tc>
        <w:tc>
          <w:tcPr>
            <w:tcW w:w="14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827C5" w:rsidRPr="00894327" w:rsidRDefault="003827C5" w:rsidP="003827C5">
            <w:pPr>
              <w:jc w:val="right"/>
              <w:rPr>
                <w:color w:val="000000"/>
              </w:rPr>
            </w:pPr>
            <w:r w:rsidRPr="00894327">
              <w:rPr>
                <w:color w:val="000000"/>
              </w:rPr>
              <w:t>104 855,57</w:t>
            </w:r>
          </w:p>
        </w:tc>
      </w:tr>
      <w:tr w:rsidR="003827C5" w:rsidRPr="00894327" w:rsidTr="003827C5">
        <w:trPr>
          <w:trHeight w:val="300"/>
        </w:trPr>
        <w:tc>
          <w:tcPr>
            <w:tcW w:w="28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827C5" w:rsidRPr="00894327" w:rsidRDefault="003827C5" w:rsidP="003827C5">
            <w:pPr>
              <w:rPr>
                <w:color w:val="000000"/>
              </w:rPr>
            </w:pPr>
            <w:r w:rsidRPr="00894327">
              <w:rPr>
                <w:color w:val="000000"/>
              </w:rPr>
              <w:t> </w:t>
            </w:r>
          </w:p>
        </w:tc>
        <w:tc>
          <w:tcPr>
            <w:tcW w:w="36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827C5" w:rsidRPr="00894327" w:rsidRDefault="003827C5" w:rsidP="003827C5">
            <w:pPr>
              <w:rPr>
                <w:color w:val="000000"/>
              </w:rPr>
            </w:pPr>
            <w:r w:rsidRPr="00894327">
              <w:rPr>
                <w:color w:val="000000"/>
              </w:rPr>
              <w:t>659 - Zúčtovanie OP z fin. činnosti</w:t>
            </w:r>
          </w:p>
        </w:tc>
        <w:tc>
          <w:tcPr>
            <w:tcW w:w="14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827C5" w:rsidRPr="00894327" w:rsidRDefault="003827C5" w:rsidP="003827C5">
            <w:pPr>
              <w:jc w:val="right"/>
              <w:rPr>
                <w:color w:val="000000"/>
              </w:rPr>
            </w:pPr>
            <w:r w:rsidRPr="00894327">
              <w:rPr>
                <w:color w:val="000000"/>
              </w:rPr>
              <w:t>0,00</w:t>
            </w:r>
          </w:p>
        </w:tc>
        <w:tc>
          <w:tcPr>
            <w:tcW w:w="14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827C5" w:rsidRPr="00894327" w:rsidRDefault="003827C5" w:rsidP="003827C5">
            <w:pPr>
              <w:jc w:val="right"/>
              <w:rPr>
                <w:color w:val="000000"/>
              </w:rPr>
            </w:pPr>
            <w:r w:rsidRPr="00894327">
              <w:rPr>
                <w:color w:val="000000"/>
              </w:rPr>
              <w:t>5 862,36</w:t>
            </w:r>
          </w:p>
        </w:tc>
      </w:tr>
      <w:tr w:rsidR="003827C5" w:rsidRPr="00894327" w:rsidTr="00BE6C76">
        <w:trPr>
          <w:trHeight w:val="300"/>
        </w:trPr>
        <w:tc>
          <w:tcPr>
            <w:tcW w:w="28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827C5" w:rsidRPr="00894327" w:rsidRDefault="003827C5" w:rsidP="003827C5">
            <w:pPr>
              <w:rPr>
                <w:color w:val="000000"/>
              </w:rPr>
            </w:pPr>
            <w:r w:rsidRPr="00894327">
              <w:rPr>
                <w:color w:val="000000"/>
              </w:rPr>
              <w:t> </w:t>
            </w:r>
          </w:p>
        </w:tc>
        <w:tc>
          <w:tcPr>
            <w:tcW w:w="36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827C5" w:rsidRPr="00894327" w:rsidRDefault="003827C5" w:rsidP="003827C5">
            <w:pPr>
              <w:rPr>
                <w:color w:val="000000"/>
              </w:rPr>
            </w:pPr>
            <w:r w:rsidRPr="00894327">
              <w:rPr>
                <w:color w:val="000000"/>
              </w:rPr>
              <w:t>662 - Úroky</w:t>
            </w:r>
          </w:p>
        </w:tc>
        <w:tc>
          <w:tcPr>
            <w:tcW w:w="14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827C5" w:rsidRPr="00894327" w:rsidRDefault="003827C5" w:rsidP="003827C5">
            <w:pPr>
              <w:jc w:val="right"/>
              <w:rPr>
                <w:color w:val="000000"/>
              </w:rPr>
            </w:pPr>
            <w:r w:rsidRPr="00894327">
              <w:rPr>
                <w:color w:val="000000"/>
              </w:rPr>
              <w:t>15 290,80</w:t>
            </w:r>
          </w:p>
        </w:tc>
        <w:tc>
          <w:tcPr>
            <w:tcW w:w="14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827C5" w:rsidRPr="00894327" w:rsidRDefault="003827C5" w:rsidP="003827C5">
            <w:pPr>
              <w:jc w:val="right"/>
              <w:rPr>
                <w:color w:val="000000"/>
              </w:rPr>
            </w:pPr>
            <w:r w:rsidRPr="00894327">
              <w:rPr>
                <w:color w:val="000000"/>
              </w:rPr>
              <w:t>27 070,84</w:t>
            </w:r>
          </w:p>
        </w:tc>
      </w:tr>
      <w:tr w:rsidR="003827C5" w:rsidRPr="00894327" w:rsidTr="00BE6C76">
        <w:trPr>
          <w:trHeight w:val="300"/>
        </w:trPr>
        <w:tc>
          <w:tcPr>
            <w:tcW w:w="2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827C5" w:rsidRPr="00894327" w:rsidRDefault="003827C5" w:rsidP="003827C5">
            <w:pPr>
              <w:rPr>
                <w:color w:val="000000"/>
              </w:rPr>
            </w:pPr>
            <w:r w:rsidRPr="00894327">
              <w:rPr>
                <w:color w:val="000000"/>
              </w:rPr>
              <w:t> </w:t>
            </w:r>
          </w:p>
        </w:tc>
        <w:tc>
          <w:tcPr>
            <w:tcW w:w="36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827C5" w:rsidRPr="00894327" w:rsidRDefault="003827C5" w:rsidP="003827C5">
            <w:pPr>
              <w:rPr>
                <w:color w:val="000000"/>
              </w:rPr>
            </w:pPr>
            <w:r w:rsidRPr="00894327">
              <w:rPr>
                <w:color w:val="000000"/>
              </w:rPr>
              <w:t xml:space="preserve">665 - Výnosy z </w:t>
            </w:r>
            <w:proofErr w:type="spellStart"/>
            <w:r w:rsidRPr="00894327">
              <w:rPr>
                <w:color w:val="000000"/>
              </w:rPr>
              <w:t>dlhodob</w:t>
            </w:r>
            <w:proofErr w:type="spellEnd"/>
            <w:r w:rsidRPr="00894327">
              <w:rPr>
                <w:color w:val="000000"/>
              </w:rPr>
              <w:t>. fin. majetku</w:t>
            </w: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827C5" w:rsidRPr="00894327" w:rsidRDefault="003827C5" w:rsidP="003827C5">
            <w:pPr>
              <w:jc w:val="right"/>
              <w:rPr>
                <w:color w:val="000000"/>
              </w:rPr>
            </w:pPr>
            <w:r w:rsidRPr="00894327">
              <w:rPr>
                <w:color w:val="000000"/>
              </w:rPr>
              <w:t>251 224,00</w:t>
            </w: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827C5" w:rsidRPr="00894327" w:rsidRDefault="003827C5" w:rsidP="003827C5">
            <w:pPr>
              <w:jc w:val="right"/>
              <w:rPr>
                <w:color w:val="000000"/>
              </w:rPr>
            </w:pPr>
            <w:r w:rsidRPr="00894327">
              <w:rPr>
                <w:color w:val="000000"/>
              </w:rPr>
              <w:t>249 027,10</w:t>
            </w:r>
          </w:p>
        </w:tc>
      </w:tr>
      <w:tr w:rsidR="003827C5" w:rsidRPr="00894327" w:rsidTr="003827C5">
        <w:trPr>
          <w:trHeight w:val="300"/>
        </w:trPr>
        <w:tc>
          <w:tcPr>
            <w:tcW w:w="28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827C5" w:rsidRPr="00894327" w:rsidRDefault="003827C5" w:rsidP="003827C5">
            <w:pPr>
              <w:rPr>
                <w:color w:val="000000"/>
              </w:rPr>
            </w:pPr>
            <w:r w:rsidRPr="00894327">
              <w:rPr>
                <w:color w:val="000000"/>
              </w:rPr>
              <w:t> </w:t>
            </w:r>
          </w:p>
        </w:tc>
        <w:tc>
          <w:tcPr>
            <w:tcW w:w="36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827C5" w:rsidRPr="00894327" w:rsidRDefault="003827C5" w:rsidP="003827C5">
            <w:pPr>
              <w:rPr>
                <w:color w:val="000000"/>
              </w:rPr>
            </w:pPr>
            <w:r w:rsidRPr="00894327">
              <w:rPr>
                <w:color w:val="000000"/>
              </w:rPr>
              <w:t>668 - Ostatné fin. výnosy</w:t>
            </w:r>
          </w:p>
        </w:tc>
        <w:tc>
          <w:tcPr>
            <w:tcW w:w="14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827C5" w:rsidRPr="00894327" w:rsidRDefault="003827C5" w:rsidP="003827C5">
            <w:pPr>
              <w:jc w:val="right"/>
              <w:rPr>
                <w:color w:val="000000"/>
              </w:rPr>
            </w:pPr>
            <w:r w:rsidRPr="00894327">
              <w:rPr>
                <w:color w:val="000000"/>
              </w:rPr>
              <w:t>11 078,80</w:t>
            </w:r>
          </w:p>
        </w:tc>
        <w:tc>
          <w:tcPr>
            <w:tcW w:w="14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827C5" w:rsidRPr="00894327" w:rsidRDefault="003827C5" w:rsidP="003827C5">
            <w:pPr>
              <w:jc w:val="right"/>
              <w:rPr>
                <w:color w:val="000000"/>
              </w:rPr>
            </w:pPr>
            <w:r w:rsidRPr="00894327">
              <w:rPr>
                <w:color w:val="000000"/>
              </w:rPr>
              <w:t>0,00</w:t>
            </w:r>
          </w:p>
        </w:tc>
      </w:tr>
      <w:tr w:rsidR="003827C5" w:rsidRPr="00894327" w:rsidTr="003827C5">
        <w:trPr>
          <w:trHeight w:val="360"/>
        </w:trPr>
        <w:tc>
          <w:tcPr>
            <w:tcW w:w="28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827C5" w:rsidRPr="00894327" w:rsidRDefault="003827C5" w:rsidP="003827C5">
            <w:pPr>
              <w:rPr>
                <w:color w:val="000000"/>
              </w:rPr>
            </w:pPr>
            <w:r w:rsidRPr="00894327">
              <w:rPr>
                <w:color w:val="000000"/>
              </w:rPr>
              <w:t xml:space="preserve">Výnosy z </w:t>
            </w:r>
            <w:proofErr w:type="spellStart"/>
            <w:r w:rsidRPr="00894327">
              <w:rPr>
                <w:color w:val="000000"/>
              </w:rPr>
              <w:t>transf</w:t>
            </w:r>
            <w:proofErr w:type="spellEnd"/>
            <w:r w:rsidRPr="00894327">
              <w:rPr>
                <w:color w:val="000000"/>
              </w:rPr>
              <w:t xml:space="preserve">. a </w:t>
            </w:r>
            <w:proofErr w:type="spellStart"/>
            <w:r w:rsidRPr="00894327">
              <w:rPr>
                <w:color w:val="000000"/>
              </w:rPr>
              <w:t>rozpočt</w:t>
            </w:r>
            <w:proofErr w:type="spellEnd"/>
            <w:r w:rsidRPr="00894327">
              <w:rPr>
                <w:color w:val="000000"/>
              </w:rPr>
              <w:t>. príjmov</w:t>
            </w:r>
          </w:p>
        </w:tc>
        <w:tc>
          <w:tcPr>
            <w:tcW w:w="36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827C5" w:rsidRPr="00894327" w:rsidRDefault="003827C5" w:rsidP="003827C5">
            <w:pPr>
              <w:rPr>
                <w:color w:val="000000"/>
              </w:rPr>
            </w:pPr>
            <w:r w:rsidRPr="00894327">
              <w:rPr>
                <w:color w:val="000000"/>
              </w:rPr>
              <w:t>693 - Výnosy z BT zo ŠR</w:t>
            </w:r>
          </w:p>
        </w:tc>
        <w:tc>
          <w:tcPr>
            <w:tcW w:w="14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827C5" w:rsidRPr="00894327" w:rsidRDefault="003827C5" w:rsidP="003827C5">
            <w:pPr>
              <w:jc w:val="right"/>
              <w:rPr>
                <w:color w:val="000000"/>
              </w:rPr>
            </w:pPr>
            <w:r w:rsidRPr="00894327">
              <w:rPr>
                <w:color w:val="000000"/>
              </w:rPr>
              <w:t>1 316 633,92</w:t>
            </w:r>
          </w:p>
        </w:tc>
        <w:tc>
          <w:tcPr>
            <w:tcW w:w="14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827C5" w:rsidRPr="00894327" w:rsidRDefault="003827C5" w:rsidP="003827C5">
            <w:pPr>
              <w:jc w:val="right"/>
              <w:rPr>
                <w:color w:val="000000"/>
              </w:rPr>
            </w:pPr>
            <w:r w:rsidRPr="00894327">
              <w:rPr>
                <w:color w:val="000000"/>
              </w:rPr>
              <w:t>1 162 224,34</w:t>
            </w:r>
          </w:p>
        </w:tc>
      </w:tr>
      <w:tr w:rsidR="003827C5" w:rsidRPr="00894327" w:rsidTr="003827C5">
        <w:trPr>
          <w:trHeight w:val="300"/>
        </w:trPr>
        <w:tc>
          <w:tcPr>
            <w:tcW w:w="28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827C5" w:rsidRPr="00894327" w:rsidRDefault="003827C5" w:rsidP="003827C5">
            <w:pPr>
              <w:rPr>
                <w:color w:val="000000"/>
              </w:rPr>
            </w:pPr>
            <w:r w:rsidRPr="00894327">
              <w:rPr>
                <w:color w:val="000000"/>
              </w:rPr>
              <w:t> </w:t>
            </w:r>
          </w:p>
        </w:tc>
        <w:tc>
          <w:tcPr>
            <w:tcW w:w="36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827C5" w:rsidRPr="00894327" w:rsidRDefault="003827C5" w:rsidP="003827C5">
            <w:pPr>
              <w:rPr>
                <w:color w:val="000000"/>
              </w:rPr>
            </w:pPr>
            <w:r w:rsidRPr="00894327">
              <w:rPr>
                <w:color w:val="000000"/>
              </w:rPr>
              <w:t xml:space="preserve">694 - Výnosy z KT zo ŠR </w:t>
            </w:r>
          </w:p>
        </w:tc>
        <w:tc>
          <w:tcPr>
            <w:tcW w:w="14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827C5" w:rsidRPr="00894327" w:rsidRDefault="003827C5" w:rsidP="003827C5">
            <w:pPr>
              <w:jc w:val="right"/>
              <w:rPr>
                <w:color w:val="000000"/>
              </w:rPr>
            </w:pPr>
            <w:r w:rsidRPr="00894327">
              <w:rPr>
                <w:color w:val="000000"/>
              </w:rPr>
              <w:t>641 329,61</w:t>
            </w:r>
          </w:p>
        </w:tc>
        <w:tc>
          <w:tcPr>
            <w:tcW w:w="14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827C5" w:rsidRPr="00894327" w:rsidRDefault="003827C5" w:rsidP="003827C5">
            <w:pPr>
              <w:jc w:val="right"/>
              <w:rPr>
                <w:color w:val="000000"/>
              </w:rPr>
            </w:pPr>
            <w:r w:rsidRPr="00894327">
              <w:rPr>
                <w:color w:val="000000"/>
              </w:rPr>
              <w:t>673 300,31</w:t>
            </w:r>
          </w:p>
        </w:tc>
      </w:tr>
      <w:tr w:rsidR="003827C5" w:rsidRPr="00894327" w:rsidTr="003827C5">
        <w:trPr>
          <w:trHeight w:val="300"/>
        </w:trPr>
        <w:tc>
          <w:tcPr>
            <w:tcW w:w="28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827C5" w:rsidRPr="00894327" w:rsidRDefault="003827C5" w:rsidP="003827C5">
            <w:pPr>
              <w:rPr>
                <w:color w:val="000000"/>
              </w:rPr>
            </w:pPr>
            <w:r w:rsidRPr="00894327">
              <w:rPr>
                <w:color w:val="000000"/>
              </w:rPr>
              <w:t> </w:t>
            </w:r>
          </w:p>
        </w:tc>
        <w:tc>
          <w:tcPr>
            <w:tcW w:w="36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827C5" w:rsidRPr="00894327" w:rsidRDefault="003827C5" w:rsidP="003827C5">
            <w:pPr>
              <w:rPr>
                <w:color w:val="000000"/>
              </w:rPr>
            </w:pPr>
            <w:r w:rsidRPr="00894327">
              <w:rPr>
                <w:color w:val="000000"/>
              </w:rPr>
              <w:t>697 - Výnosy z BT mimo VS</w:t>
            </w:r>
          </w:p>
        </w:tc>
        <w:tc>
          <w:tcPr>
            <w:tcW w:w="14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827C5" w:rsidRPr="00894327" w:rsidRDefault="003827C5" w:rsidP="003827C5">
            <w:pPr>
              <w:jc w:val="right"/>
              <w:rPr>
                <w:color w:val="000000"/>
              </w:rPr>
            </w:pPr>
            <w:r w:rsidRPr="00894327">
              <w:rPr>
                <w:color w:val="000000"/>
              </w:rPr>
              <w:t>6 928,25</w:t>
            </w:r>
          </w:p>
        </w:tc>
        <w:tc>
          <w:tcPr>
            <w:tcW w:w="14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827C5" w:rsidRPr="00894327" w:rsidRDefault="003827C5" w:rsidP="003827C5">
            <w:pPr>
              <w:jc w:val="right"/>
              <w:rPr>
                <w:color w:val="000000"/>
              </w:rPr>
            </w:pPr>
            <w:r w:rsidRPr="00894327">
              <w:rPr>
                <w:color w:val="000000"/>
              </w:rPr>
              <w:t>18 798,12</w:t>
            </w:r>
          </w:p>
        </w:tc>
      </w:tr>
      <w:tr w:rsidR="003827C5" w:rsidRPr="00894327" w:rsidTr="003827C5">
        <w:trPr>
          <w:trHeight w:val="300"/>
        </w:trPr>
        <w:tc>
          <w:tcPr>
            <w:tcW w:w="28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827C5" w:rsidRPr="00894327" w:rsidRDefault="003827C5" w:rsidP="003827C5">
            <w:pPr>
              <w:rPr>
                <w:color w:val="000000"/>
              </w:rPr>
            </w:pPr>
            <w:r w:rsidRPr="00894327">
              <w:rPr>
                <w:color w:val="000000"/>
              </w:rPr>
              <w:t> </w:t>
            </w:r>
          </w:p>
        </w:tc>
        <w:tc>
          <w:tcPr>
            <w:tcW w:w="36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827C5" w:rsidRPr="00894327" w:rsidRDefault="003827C5" w:rsidP="003827C5">
            <w:pPr>
              <w:rPr>
                <w:color w:val="000000"/>
              </w:rPr>
            </w:pPr>
            <w:r w:rsidRPr="00894327">
              <w:rPr>
                <w:color w:val="000000"/>
              </w:rPr>
              <w:t>698 - Výnosy z KT mimo VS</w:t>
            </w:r>
          </w:p>
        </w:tc>
        <w:tc>
          <w:tcPr>
            <w:tcW w:w="14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827C5" w:rsidRPr="00894327" w:rsidRDefault="003827C5" w:rsidP="003827C5">
            <w:pPr>
              <w:jc w:val="right"/>
              <w:rPr>
                <w:color w:val="000000"/>
              </w:rPr>
            </w:pPr>
            <w:r w:rsidRPr="00894327">
              <w:rPr>
                <w:color w:val="000000"/>
              </w:rPr>
              <w:t>37 659,32</w:t>
            </w:r>
          </w:p>
        </w:tc>
        <w:tc>
          <w:tcPr>
            <w:tcW w:w="14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827C5" w:rsidRPr="00894327" w:rsidRDefault="003827C5" w:rsidP="003827C5">
            <w:pPr>
              <w:jc w:val="right"/>
              <w:rPr>
                <w:color w:val="000000"/>
              </w:rPr>
            </w:pPr>
            <w:r w:rsidRPr="00894327">
              <w:rPr>
                <w:color w:val="000000"/>
              </w:rPr>
              <w:t>51 803,53</w:t>
            </w:r>
          </w:p>
        </w:tc>
      </w:tr>
      <w:tr w:rsidR="003827C5" w:rsidRPr="00894327" w:rsidTr="003827C5">
        <w:trPr>
          <w:trHeight w:val="300"/>
        </w:trPr>
        <w:tc>
          <w:tcPr>
            <w:tcW w:w="28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827C5" w:rsidRPr="00894327" w:rsidRDefault="003827C5" w:rsidP="003827C5">
            <w:pPr>
              <w:rPr>
                <w:color w:val="000000"/>
              </w:rPr>
            </w:pPr>
            <w:r w:rsidRPr="00894327">
              <w:rPr>
                <w:color w:val="000000"/>
              </w:rPr>
              <w:t> </w:t>
            </w:r>
          </w:p>
        </w:tc>
        <w:tc>
          <w:tcPr>
            <w:tcW w:w="36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827C5" w:rsidRPr="00894327" w:rsidRDefault="003827C5" w:rsidP="003827C5">
            <w:pPr>
              <w:rPr>
                <w:b/>
                <w:bCs/>
                <w:color w:val="000000"/>
              </w:rPr>
            </w:pPr>
            <w:r w:rsidRPr="00894327">
              <w:rPr>
                <w:b/>
                <w:bCs/>
                <w:color w:val="000000"/>
              </w:rPr>
              <w:t>699 - Výnosy RO v tom:</w:t>
            </w:r>
          </w:p>
        </w:tc>
        <w:tc>
          <w:tcPr>
            <w:tcW w:w="14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827C5" w:rsidRPr="00894327" w:rsidRDefault="003827C5" w:rsidP="003827C5">
            <w:pPr>
              <w:jc w:val="right"/>
              <w:rPr>
                <w:b/>
                <w:bCs/>
                <w:color w:val="000000"/>
              </w:rPr>
            </w:pPr>
            <w:r w:rsidRPr="00894327">
              <w:rPr>
                <w:b/>
                <w:bCs/>
                <w:color w:val="000000"/>
              </w:rPr>
              <w:t>2 599 551,67</w:t>
            </w:r>
          </w:p>
        </w:tc>
        <w:tc>
          <w:tcPr>
            <w:tcW w:w="14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827C5" w:rsidRPr="00894327" w:rsidRDefault="003827C5" w:rsidP="003827C5">
            <w:pPr>
              <w:jc w:val="right"/>
              <w:rPr>
                <w:b/>
                <w:bCs/>
                <w:color w:val="000000"/>
              </w:rPr>
            </w:pPr>
            <w:r w:rsidRPr="00894327">
              <w:rPr>
                <w:b/>
                <w:bCs/>
                <w:color w:val="000000"/>
              </w:rPr>
              <w:t>3 020 031,46</w:t>
            </w:r>
          </w:p>
        </w:tc>
      </w:tr>
      <w:tr w:rsidR="003827C5" w:rsidRPr="00894327" w:rsidTr="003827C5">
        <w:trPr>
          <w:trHeight w:val="300"/>
        </w:trPr>
        <w:tc>
          <w:tcPr>
            <w:tcW w:w="2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827C5" w:rsidRPr="00894327" w:rsidRDefault="003827C5" w:rsidP="003827C5">
            <w:pPr>
              <w:rPr>
                <w:color w:val="000000"/>
              </w:rPr>
            </w:pPr>
            <w:r w:rsidRPr="00894327">
              <w:rPr>
                <w:color w:val="000000"/>
              </w:rPr>
              <w:t> </w:t>
            </w:r>
          </w:p>
        </w:tc>
        <w:tc>
          <w:tcPr>
            <w:tcW w:w="36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827C5" w:rsidRPr="00894327" w:rsidRDefault="003827C5" w:rsidP="003827C5">
            <w:pPr>
              <w:rPr>
                <w:color w:val="000000"/>
              </w:rPr>
            </w:pPr>
            <w:r w:rsidRPr="00894327">
              <w:rPr>
                <w:color w:val="000000"/>
              </w:rPr>
              <w:t>Vlastné príjmy ZŠ Nad Medzou</w:t>
            </w: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827C5" w:rsidRPr="00894327" w:rsidRDefault="003827C5" w:rsidP="003827C5">
            <w:pPr>
              <w:jc w:val="right"/>
              <w:rPr>
                <w:color w:val="000000"/>
              </w:rPr>
            </w:pPr>
            <w:r w:rsidRPr="00894327">
              <w:rPr>
                <w:color w:val="000000"/>
              </w:rPr>
              <w:t>87 607,76</w:t>
            </w: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827C5" w:rsidRPr="00894327" w:rsidRDefault="003827C5" w:rsidP="003827C5">
            <w:pPr>
              <w:jc w:val="right"/>
              <w:rPr>
                <w:color w:val="000000"/>
              </w:rPr>
            </w:pPr>
            <w:r w:rsidRPr="00894327">
              <w:rPr>
                <w:color w:val="000000"/>
              </w:rPr>
              <w:t>97 637,11</w:t>
            </w:r>
          </w:p>
        </w:tc>
      </w:tr>
      <w:tr w:rsidR="003827C5" w:rsidRPr="00894327" w:rsidTr="003827C5">
        <w:trPr>
          <w:trHeight w:val="300"/>
        </w:trPr>
        <w:tc>
          <w:tcPr>
            <w:tcW w:w="28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827C5" w:rsidRPr="00894327" w:rsidRDefault="003827C5" w:rsidP="003827C5">
            <w:pPr>
              <w:rPr>
                <w:color w:val="000000"/>
              </w:rPr>
            </w:pPr>
            <w:r w:rsidRPr="00894327">
              <w:rPr>
                <w:color w:val="000000"/>
              </w:rPr>
              <w:t> </w:t>
            </w:r>
          </w:p>
        </w:tc>
        <w:tc>
          <w:tcPr>
            <w:tcW w:w="36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827C5" w:rsidRPr="00894327" w:rsidRDefault="003827C5" w:rsidP="003827C5">
            <w:pPr>
              <w:rPr>
                <w:color w:val="000000"/>
              </w:rPr>
            </w:pPr>
            <w:r w:rsidRPr="00894327">
              <w:rPr>
                <w:color w:val="000000"/>
              </w:rPr>
              <w:t>Vlastné príjmy ZŠ Lipová</w:t>
            </w:r>
          </w:p>
        </w:tc>
        <w:tc>
          <w:tcPr>
            <w:tcW w:w="14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827C5" w:rsidRPr="00894327" w:rsidRDefault="003827C5" w:rsidP="003827C5">
            <w:pPr>
              <w:jc w:val="right"/>
              <w:rPr>
                <w:color w:val="000000"/>
              </w:rPr>
            </w:pPr>
            <w:r w:rsidRPr="00894327">
              <w:rPr>
                <w:color w:val="000000"/>
              </w:rPr>
              <w:t>76 071,68</w:t>
            </w:r>
          </w:p>
        </w:tc>
        <w:tc>
          <w:tcPr>
            <w:tcW w:w="14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827C5" w:rsidRPr="00894327" w:rsidRDefault="003827C5" w:rsidP="003827C5">
            <w:pPr>
              <w:jc w:val="right"/>
              <w:rPr>
                <w:color w:val="000000"/>
              </w:rPr>
            </w:pPr>
            <w:r w:rsidRPr="00894327">
              <w:rPr>
                <w:color w:val="000000"/>
              </w:rPr>
              <w:t>101 836,66</w:t>
            </w:r>
          </w:p>
        </w:tc>
      </w:tr>
      <w:tr w:rsidR="003827C5" w:rsidRPr="00894327" w:rsidTr="003827C5">
        <w:trPr>
          <w:trHeight w:val="300"/>
        </w:trPr>
        <w:tc>
          <w:tcPr>
            <w:tcW w:w="2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827C5" w:rsidRPr="00894327" w:rsidRDefault="003827C5" w:rsidP="003827C5">
            <w:pPr>
              <w:rPr>
                <w:color w:val="000000"/>
              </w:rPr>
            </w:pPr>
            <w:r w:rsidRPr="00894327">
              <w:rPr>
                <w:color w:val="000000"/>
              </w:rPr>
              <w:t> </w:t>
            </w:r>
          </w:p>
        </w:tc>
        <w:tc>
          <w:tcPr>
            <w:tcW w:w="36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827C5" w:rsidRPr="00894327" w:rsidRDefault="003827C5" w:rsidP="003827C5">
            <w:pPr>
              <w:rPr>
                <w:color w:val="000000"/>
              </w:rPr>
            </w:pPr>
            <w:r w:rsidRPr="00894327">
              <w:rPr>
                <w:color w:val="000000"/>
              </w:rPr>
              <w:t>Vlastné príjmy ZŠ Levočská</w:t>
            </w: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827C5" w:rsidRPr="00894327" w:rsidRDefault="003827C5" w:rsidP="003827C5">
            <w:pPr>
              <w:jc w:val="right"/>
              <w:rPr>
                <w:color w:val="000000"/>
              </w:rPr>
            </w:pPr>
            <w:r w:rsidRPr="00894327">
              <w:rPr>
                <w:color w:val="000000"/>
              </w:rPr>
              <w:t>84 888,43</w:t>
            </w: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827C5" w:rsidRPr="00894327" w:rsidRDefault="003827C5" w:rsidP="003827C5">
            <w:pPr>
              <w:jc w:val="right"/>
              <w:rPr>
                <w:color w:val="000000"/>
              </w:rPr>
            </w:pPr>
            <w:r w:rsidRPr="00894327">
              <w:rPr>
                <w:color w:val="000000"/>
              </w:rPr>
              <w:t>90 144,77</w:t>
            </w:r>
          </w:p>
        </w:tc>
      </w:tr>
      <w:tr w:rsidR="003827C5" w:rsidRPr="00894327" w:rsidTr="003827C5">
        <w:trPr>
          <w:trHeight w:val="300"/>
        </w:trPr>
        <w:tc>
          <w:tcPr>
            <w:tcW w:w="2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827C5" w:rsidRPr="00894327" w:rsidRDefault="003827C5" w:rsidP="003827C5">
            <w:pPr>
              <w:rPr>
                <w:color w:val="000000"/>
              </w:rPr>
            </w:pPr>
            <w:r w:rsidRPr="00894327">
              <w:rPr>
                <w:color w:val="000000"/>
              </w:rPr>
              <w:t> </w:t>
            </w:r>
          </w:p>
        </w:tc>
        <w:tc>
          <w:tcPr>
            <w:tcW w:w="36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827C5" w:rsidRPr="00894327" w:rsidRDefault="003827C5" w:rsidP="003827C5">
            <w:pPr>
              <w:rPr>
                <w:color w:val="000000"/>
              </w:rPr>
            </w:pPr>
            <w:r w:rsidRPr="00894327">
              <w:rPr>
                <w:color w:val="000000"/>
              </w:rPr>
              <w:t>Vlastné príjmy ZŠ Nejedlého</w:t>
            </w: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827C5" w:rsidRPr="00894327" w:rsidRDefault="003827C5" w:rsidP="003827C5">
            <w:pPr>
              <w:jc w:val="right"/>
              <w:rPr>
                <w:color w:val="000000"/>
              </w:rPr>
            </w:pPr>
            <w:r w:rsidRPr="00894327">
              <w:rPr>
                <w:color w:val="000000"/>
              </w:rPr>
              <w:t>82 581,55</w:t>
            </w: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827C5" w:rsidRPr="00894327" w:rsidRDefault="003827C5" w:rsidP="003827C5">
            <w:pPr>
              <w:jc w:val="right"/>
              <w:rPr>
                <w:color w:val="000000"/>
              </w:rPr>
            </w:pPr>
            <w:r w:rsidRPr="00894327">
              <w:rPr>
                <w:color w:val="000000"/>
              </w:rPr>
              <w:t>101 555,40</w:t>
            </w:r>
          </w:p>
        </w:tc>
      </w:tr>
      <w:tr w:rsidR="003827C5" w:rsidRPr="00894327" w:rsidTr="003827C5">
        <w:trPr>
          <w:trHeight w:val="300"/>
        </w:trPr>
        <w:tc>
          <w:tcPr>
            <w:tcW w:w="2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827C5" w:rsidRPr="00894327" w:rsidRDefault="003827C5" w:rsidP="003827C5">
            <w:pPr>
              <w:rPr>
                <w:color w:val="000000"/>
              </w:rPr>
            </w:pPr>
            <w:r w:rsidRPr="00894327">
              <w:rPr>
                <w:color w:val="000000"/>
              </w:rPr>
              <w:t> </w:t>
            </w:r>
          </w:p>
        </w:tc>
        <w:tc>
          <w:tcPr>
            <w:tcW w:w="36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827C5" w:rsidRPr="00894327" w:rsidRDefault="003827C5" w:rsidP="003827C5">
            <w:pPr>
              <w:rPr>
                <w:color w:val="000000"/>
              </w:rPr>
            </w:pPr>
            <w:r w:rsidRPr="00894327">
              <w:rPr>
                <w:color w:val="000000"/>
              </w:rPr>
              <w:t>Vlastné príjmy ZŠ Kožucha</w:t>
            </w: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827C5" w:rsidRPr="00894327" w:rsidRDefault="003827C5" w:rsidP="003827C5">
            <w:pPr>
              <w:jc w:val="right"/>
              <w:rPr>
                <w:color w:val="000000"/>
              </w:rPr>
            </w:pPr>
            <w:r w:rsidRPr="00894327">
              <w:rPr>
                <w:color w:val="000000"/>
              </w:rPr>
              <w:t>116 139,21</w:t>
            </w: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827C5" w:rsidRPr="00894327" w:rsidRDefault="003827C5" w:rsidP="003827C5">
            <w:pPr>
              <w:jc w:val="right"/>
              <w:rPr>
                <w:color w:val="000000"/>
              </w:rPr>
            </w:pPr>
            <w:r w:rsidRPr="00894327">
              <w:rPr>
                <w:color w:val="000000"/>
              </w:rPr>
              <w:t>115 642,23</w:t>
            </w:r>
          </w:p>
        </w:tc>
      </w:tr>
      <w:tr w:rsidR="003827C5" w:rsidRPr="00894327" w:rsidTr="003827C5">
        <w:trPr>
          <w:trHeight w:val="300"/>
        </w:trPr>
        <w:tc>
          <w:tcPr>
            <w:tcW w:w="2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827C5" w:rsidRPr="00894327" w:rsidRDefault="003827C5" w:rsidP="003827C5">
            <w:pPr>
              <w:rPr>
                <w:color w:val="000000"/>
              </w:rPr>
            </w:pPr>
            <w:r w:rsidRPr="00894327">
              <w:rPr>
                <w:color w:val="000000"/>
              </w:rPr>
              <w:t> </w:t>
            </w:r>
          </w:p>
        </w:tc>
        <w:tc>
          <w:tcPr>
            <w:tcW w:w="36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827C5" w:rsidRPr="00894327" w:rsidRDefault="003827C5" w:rsidP="003827C5">
            <w:pPr>
              <w:rPr>
                <w:color w:val="000000"/>
              </w:rPr>
            </w:pPr>
            <w:r w:rsidRPr="00894327">
              <w:rPr>
                <w:color w:val="000000"/>
              </w:rPr>
              <w:t>Vlastné príjmy ZŠ Komenského</w:t>
            </w: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827C5" w:rsidRPr="00894327" w:rsidRDefault="003827C5" w:rsidP="003827C5">
            <w:pPr>
              <w:jc w:val="right"/>
              <w:rPr>
                <w:color w:val="000000"/>
              </w:rPr>
            </w:pPr>
            <w:r w:rsidRPr="00894327">
              <w:rPr>
                <w:color w:val="000000"/>
              </w:rPr>
              <w:t>65 273,28</w:t>
            </w: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827C5" w:rsidRPr="00894327" w:rsidRDefault="003827C5" w:rsidP="003827C5">
            <w:pPr>
              <w:jc w:val="right"/>
              <w:rPr>
                <w:color w:val="000000"/>
              </w:rPr>
            </w:pPr>
            <w:r w:rsidRPr="00894327">
              <w:rPr>
                <w:color w:val="000000"/>
              </w:rPr>
              <w:t>80 903,16</w:t>
            </w:r>
          </w:p>
        </w:tc>
      </w:tr>
      <w:tr w:rsidR="003827C5" w:rsidRPr="00894327" w:rsidTr="003827C5">
        <w:trPr>
          <w:trHeight w:val="300"/>
        </w:trPr>
        <w:tc>
          <w:tcPr>
            <w:tcW w:w="28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827C5" w:rsidRPr="00894327" w:rsidRDefault="003827C5" w:rsidP="003827C5">
            <w:pPr>
              <w:rPr>
                <w:color w:val="000000"/>
              </w:rPr>
            </w:pPr>
            <w:r w:rsidRPr="00894327">
              <w:rPr>
                <w:color w:val="000000"/>
              </w:rPr>
              <w:t> </w:t>
            </w:r>
          </w:p>
        </w:tc>
        <w:tc>
          <w:tcPr>
            <w:tcW w:w="36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827C5" w:rsidRPr="00894327" w:rsidRDefault="003827C5" w:rsidP="003827C5">
            <w:pPr>
              <w:rPr>
                <w:color w:val="000000"/>
              </w:rPr>
            </w:pPr>
            <w:r w:rsidRPr="00894327">
              <w:rPr>
                <w:color w:val="000000"/>
              </w:rPr>
              <w:t>Vlastné príjmy ZŠ Hutnícka</w:t>
            </w:r>
          </w:p>
        </w:tc>
        <w:tc>
          <w:tcPr>
            <w:tcW w:w="14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827C5" w:rsidRPr="00894327" w:rsidRDefault="003827C5" w:rsidP="003827C5">
            <w:pPr>
              <w:jc w:val="right"/>
              <w:rPr>
                <w:color w:val="000000"/>
              </w:rPr>
            </w:pPr>
            <w:r w:rsidRPr="00894327">
              <w:rPr>
                <w:color w:val="000000"/>
              </w:rPr>
              <w:t>56 673,14</w:t>
            </w:r>
          </w:p>
        </w:tc>
        <w:tc>
          <w:tcPr>
            <w:tcW w:w="14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827C5" w:rsidRPr="00894327" w:rsidRDefault="003827C5" w:rsidP="003827C5">
            <w:pPr>
              <w:jc w:val="right"/>
              <w:rPr>
                <w:color w:val="000000"/>
              </w:rPr>
            </w:pPr>
            <w:r w:rsidRPr="00894327">
              <w:rPr>
                <w:color w:val="000000"/>
              </w:rPr>
              <w:t>86 228,76</w:t>
            </w:r>
          </w:p>
        </w:tc>
      </w:tr>
      <w:tr w:rsidR="003827C5" w:rsidRPr="00894327" w:rsidTr="003827C5">
        <w:trPr>
          <w:trHeight w:val="300"/>
        </w:trPr>
        <w:tc>
          <w:tcPr>
            <w:tcW w:w="28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827C5" w:rsidRPr="00894327" w:rsidRDefault="003827C5" w:rsidP="003827C5">
            <w:pPr>
              <w:rPr>
                <w:color w:val="000000"/>
              </w:rPr>
            </w:pPr>
            <w:r w:rsidRPr="00894327">
              <w:rPr>
                <w:color w:val="000000"/>
              </w:rPr>
              <w:t> </w:t>
            </w:r>
          </w:p>
        </w:tc>
        <w:tc>
          <w:tcPr>
            <w:tcW w:w="36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827C5" w:rsidRPr="00894327" w:rsidRDefault="003827C5" w:rsidP="003827C5">
            <w:pPr>
              <w:rPr>
                <w:color w:val="000000"/>
              </w:rPr>
            </w:pPr>
            <w:r w:rsidRPr="00894327">
              <w:rPr>
                <w:color w:val="000000"/>
              </w:rPr>
              <w:t>Vlastné príjmy ZUŠ</w:t>
            </w:r>
          </w:p>
        </w:tc>
        <w:tc>
          <w:tcPr>
            <w:tcW w:w="14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827C5" w:rsidRPr="00894327" w:rsidRDefault="003827C5" w:rsidP="003827C5">
            <w:pPr>
              <w:jc w:val="right"/>
              <w:rPr>
                <w:color w:val="000000"/>
              </w:rPr>
            </w:pPr>
            <w:r w:rsidRPr="00894327">
              <w:rPr>
                <w:color w:val="000000"/>
              </w:rPr>
              <w:t>144 192,15</w:t>
            </w:r>
          </w:p>
        </w:tc>
        <w:tc>
          <w:tcPr>
            <w:tcW w:w="14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827C5" w:rsidRPr="00894327" w:rsidRDefault="003827C5" w:rsidP="003827C5">
            <w:pPr>
              <w:jc w:val="right"/>
              <w:rPr>
                <w:color w:val="000000"/>
              </w:rPr>
            </w:pPr>
            <w:r w:rsidRPr="00894327">
              <w:rPr>
                <w:color w:val="000000"/>
              </w:rPr>
              <w:t>140 974,77</w:t>
            </w:r>
          </w:p>
        </w:tc>
      </w:tr>
      <w:tr w:rsidR="003827C5" w:rsidRPr="00894327" w:rsidTr="003827C5">
        <w:trPr>
          <w:trHeight w:val="300"/>
        </w:trPr>
        <w:tc>
          <w:tcPr>
            <w:tcW w:w="28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827C5" w:rsidRPr="00894327" w:rsidRDefault="003827C5" w:rsidP="003827C5">
            <w:pPr>
              <w:rPr>
                <w:color w:val="000000"/>
              </w:rPr>
            </w:pPr>
            <w:r w:rsidRPr="00894327">
              <w:rPr>
                <w:color w:val="000000"/>
              </w:rPr>
              <w:t> </w:t>
            </w:r>
          </w:p>
        </w:tc>
        <w:tc>
          <w:tcPr>
            <w:tcW w:w="36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827C5" w:rsidRPr="00894327" w:rsidRDefault="003827C5" w:rsidP="003827C5">
            <w:pPr>
              <w:rPr>
                <w:color w:val="000000"/>
              </w:rPr>
            </w:pPr>
            <w:r w:rsidRPr="00894327">
              <w:rPr>
                <w:color w:val="000000"/>
              </w:rPr>
              <w:t>Vlastné príjmy CVČ</w:t>
            </w:r>
          </w:p>
        </w:tc>
        <w:tc>
          <w:tcPr>
            <w:tcW w:w="14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827C5" w:rsidRPr="00894327" w:rsidRDefault="003827C5" w:rsidP="003827C5">
            <w:pPr>
              <w:jc w:val="right"/>
              <w:rPr>
                <w:color w:val="000000"/>
              </w:rPr>
            </w:pPr>
            <w:r w:rsidRPr="00894327">
              <w:rPr>
                <w:color w:val="000000"/>
              </w:rPr>
              <w:t>62 405,61</w:t>
            </w:r>
          </w:p>
        </w:tc>
        <w:tc>
          <w:tcPr>
            <w:tcW w:w="14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827C5" w:rsidRPr="00894327" w:rsidRDefault="003827C5" w:rsidP="003827C5">
            <w:pPr>
              <w:jc w:val="right"/>
              <w:rPr>
                <w:color w:val="000000"/>
              </w:rPr>
            </w:pPr>
            <w:r w:rsidRPr="00894327">
              <w:rPr>
                <w:color w:val="000000"/>
              </w:rPr>
              <w:t>69 475,87</w:t>
            </w:r>
          </w:p>
        </w:tc>
      </w:tr>
      <w:tr w:rsidR="003827C5" w:rsidRPr="00894327" w:rsidTr="003827C5">
        <w:trPr>
          <w:trHeight w:val="300"/>
        </w:trPr>
        <w:tc>
          <w:tcPr>
            <w:tcW w:w="28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827C5" w:rsidRPr="00894327" w:rsidRDefault="003827C5" w:rsidP="003827C5">
            <w:pPr>
              <w:rPr>
                <w:color w:val="000000"/>
              </w:rPr>
            </w:pPr>
            <w:r w:rsidRPr="00894327">
              <w:rPr>
                <w:color w:val="000000"/>
              </w:rPr>
              <w:t> </w:t>
            </w:r>
          </w:p>
        </w:tc>
        <w:tc>
          <w:tcPr>
            <w:tcW w:w="36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827C5" w:rsidRPr="00894327" w:rsidRDefault="003827C5" w:rsidP="003827C5">
            <w:pPr>
              <w:rPr>
                <w:color w:val="000000"/>
              </w:rPr>
            </w:pPr>
            <w:r w:rsidRPr="00894327">
              <w:rPr>
                <w:color w:val="000000"/>
              </w:rPr>
              <w:t>Vlastné príjmy SŠZ</w:t>
            </w:r>
          </w:p>
        </w:tc>
        <w:tc>
          <w:tcPr>
            <w:tcW w:w="14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827C5" w:rsidRPr="00894327" w:rsidRDefault="003827C5" w:rsidP="003827C5">
            <w:pPr>
              <w:jc w:val="right"/>
              <w:rPr>
                <w:color w:val="000000"/>
              </w:rPr>
            </w:pPr>
            <w:r w:rsidRPr="00894327">
              <w:rPr>
                <w:color w:val="000000"/>
              </w:rPr>
              <w:t>758 049,85</w:t>
            </w:r>
          </w:p>
        </w:tc>
        <w:tc>
          <w:tcPr>
            <w:tcW w:w="14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827C5" w:rsidRPr="00894327" w:rsidRDefault="003827C5" w:rsidP="003827C5">
            <w:pPr>
              <w:jc w:val="right"/>
              <w:rPr>
                <w:color w:val="000000"/>
              </w:rPr>
            </w:pPr>
            <w:r w:rsidRPr="00894327">
              <w:rPr>
                <w:color w:val="000000"/>
              </w:rPr>
              <w:t>986 823,38</w:t>
            </w:r>
          </w:p>
        </w:tc>
      </w:tr>
      <w:tr w:rsidR="003827C5" w:rsidRPr="00894327" w:rsidTr="003827C5">
        <w:trPr>
          <w:trHeight w:val="300"/>
        </w:trPr>
        <w:tc>
          <w:tcPr>
            <w:tcW w:w="28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827C5" w:rsidRPr="00894327" w:rsidRDefault="003827C5" w:rsidP="003827C5">
            <w:pPr>
              <w:rPr>
                <w:color w:val="000000"/>
              </w:rPr>
            </w:pPr>
            <w:r w:rsidRPr="00894327">
              <w:rPr>
                <w:color w:val="000000"/>
              </w:rPr>
              <w:t> </w:t>
            </w:r>
          </w:p>
        </w:tc>
        <w:tc>
          <w:tcPr>
            <w:tcW w:w="36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827C5" w:rsidRPr="00894327" w:rsidRDefault="003827C5" w:rsidP="003827C5">
            <w:pPr>
              <w:rPr>
                <w:color w:val="000000"/>
              </w:rPr>
            </w:pPr>
            <w:r w:rsidRPr="00894327">
              <w:rPr>
                <w:color w:val="000000"/>
              </w:rPr>
              <w:t>Vlastné príjmy domov dôchodcov</w:t>
            </w:r>
          </w:p>
        </w:tc>
        <w:tc>
          <w:tcPr>
            <w:tcW w:w="14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827C5" w:rsidRPr="00894327" w:rsidRDefault="003827C5" w:rsidP="003827C5">
            <w:pPr>
              <w:jc w:val="right"/>
              <w:rPr>
                <w:color w:val="000000"/>
              </w:rPr>
            </w:pPr>
            <w:r w:rsidRPr="00894327">
              <w:rPr>
                <w:color w:val="000000"/>
              </w:rPr>
              <w:t>1 065 669,01</w:t>
            </w:r>
          </w:p>
        </w:tc>
        <w:tc>
          <w:tcPr>
            <w:tcW w:w="14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827C5" w:rsidRPr="00894327" w:rsidRDefault="003827C5" w:rsidP="003827C5">
            <w:pPr>
              <w:jc w:val="right"/>
              <w:rPr>
                <w:color w:val="000000"/>
              </w:rPr>
            </w:pPr>
            <w:r w:rsidRPr="00894327">
              <w:rPr>
                <w:color w:val="000000"/>
              </w:rPr>
              <w:t>1 148 809,35</w:t>
            </w:r>
          </w:p>
        </w:tc>
      </w:tr>
      <w:tr w:rsidR="003827C5" w:rsidRPr="00894327" w:rsidTr="003827C5">
        <w:trPr>
          <w:trHeight w:val="300"/>
        </w:trPr>
        <w:tc>
          <w:tcPr>
            <w:tcW w:w="28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EECE1"/>
            <w:noWrap/>
            <w:vAlign w:val="bottom"/>
            <w:hideMark/>
          </w:tcPr>
          <w:p w:rsidR="003827C5" w:rsidRPr="00894327" w:rsidRDefault="003827C5" w:rsidP="003827C5">
            <w:pPr>
              <w:jc w:val="center"/>
              <w:rPr>
                <w:b/>
                <w:bCs/>
                <w:color w:val="000000"/>
              </w:rPr>
            </w:pPr>
            <w:r w:rsidRPr="00894327">
              <w:rPr>
                <w:b/>
                <w:bCs/>
                <w:color w:val="000000"/>
              </w:rPr>
              <w:t>Spolu</w:t>
            </w:r>
          </w:p>
        </w:tc>
        <w:tc>
          <w:tcPr>
            <w:tcW w:w="36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EECE1"/>
            <w:noWrap/>
            <w:vAlign w:val="bottom"/>
            <w:hideMark/>
          </w:tcPr>
          <w:p w:rsidR="003827C5" w:rsidRPr="00894327" w:rsidRDefault="003827C5" w:rsidP="003827C5">
            <w:pPr>
              <w:rPr>
                <w:color w:val="000000"/>
              </w:rPr>
            </w:pPr>
            <w:r w:rsidRPr="00894327">
              <w:rPr>
                <w:color w:val="000000"/>
              </w:rPr>
              <w:t> </w:t>
            </w:r>
          </w:p>
        </w:tc>
        <w:tc>
          <w:tcPr>
            <w:tcW w:w="14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EECE1"/>
            <w:noWrap/>
            <w:vAlign w:val="bottom"/>
            <w:hideMark/>
          </w:tcPr>
          <w:p w:rsidR="003827C5" w:rsidRPr="00894327" w:rsidRDefault="003827C5" w:rsidP="003827C5">
            <w:pPr>
              <w:jc w:val="right"/>
              <w:rPr>
                <w:b/>
                <w:bCs/>
                <w:color w:val="000000"/>
              </w:rPr>
            </w:pPr>
            <w:r w:rsidRPr="00894327">
              <w:rPr>
                <w:b/>
                <w:bCs/>
                <w:color w:val="000000"/>
              </w:rPr>
              <w:t>34 751 066,35</w:t>
            </w:r>
          </w:p>
        </w:tc>
        <w:tc>
          <w:tcPr>
            <w:tcW w:w="14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EECE1"/>
            <w:noWrap/>
            <w:vAlign w:val="bottom"/>
            <w:hideMark/>
          </w:tcPr>
          <w:p w:rsidR="003827C5" w:rsidRPr="00894327" w:rsidRDefault="003827C5" w:rsidP="003827C5">
            <w:pPr>
              <w:jc w:val="right"/>
              <w:rPr>
                <w:b/>
                <w:bCs/>
                <w:color w:val="000000"/>
              </w:rPr>
            </w:pPr>
            <w:r w:rsidRPr="00894327">
              <w:rPr>
                <w:b/>
                <w:bCs/>
                <w:color w:val="000000"/>
              </w:rPr>
              <w:t>28 930 867,49</w:t>
            </w:r>
          </w:p>
        </w:tc>
      </w:tr>
    </w:tbl>
    <w:p w:rsidR="00C119F1" w:rsidRDefault="00C119F1" w:rsidP="00525670">
      <w:pPr>
        <w:jc w:val="both"/>
        <w:rPr>
          <w:sz w:val="24"/>
          <w:szCs w:val="24"/>
        </w:rPr>
      </w:pPr>
    </w:p>
    <w:p w:rsidR="004D6850" w:rsidRDefault="00C94C83" w:rsidP="00C94C83">
      <w:pPr>
        <w:ind w:right="-142"/>
        <w:jc w:val="both"/>
        <w:rPr>
          <w:sz w:val="24"/>
          <w:szCs w:val="24"/>
        </w:rPr>
      </w:pPr>
      <w:r w:rsidRPr="00D45450">
        <w:rPr>
          <w:b/>
          <w:sz w:val="24"/>
          <w:szCs w:val="24"/>
        </w:rPr>
        <w:t xml:space="preserve">RO </w:t>
      </w:r>
      <w:r w:rsidR="00D45450">
        <w:rPr>
          <w:b/>
          <w:sz w:val="24"/>
          <w:szCs w:val="24"/>
        </w:rPr>
        <w:t xml:space="preserve">v oblasti školstva a soc. služieb </w:t>
      </w:r>
      <w:r w:rsidR="004D6850" w:rsidRPr="004D6850">
        <w:rPr>
          <w:sz w:val="24"/>
          <w:szCs w:val="24"/>
        </w:rPr>
        <w:t>v zriaďovateľskej pôsobnosti mesta</w:t>
      </w:r>
      <w:r w:rsidR="004D6850">
        <w:rPr>
          <w:b/>
          <w:sz w:val="24"/>
          <w:szCs w:val="24"/>
        </w:rPr>
        <w:t xml:space="preserve"> </w:t>
      </w:r>
      <w:r w:rsidR="00D45450">
        <w:rPr>
          <w:sz w:val="24"/>
          <w:szCs w:val="24"/>
        </w:rPr>
        <w:t xml:space="preserve">dosiahli výnosy v objeme 32 908 tis. eur, z toho v Domove dôchodcov na Brezovej ul. 4 545 tis. eur. Výnosy </w:t>
      </w:r>
      <w:r w:rsidR="00B715BB">
        <w:rPr>
          <w:sz w:val="24"/>
          <w:szCs w:val="24"/>
        </w:rPr>
        <w:br/>
      </w:r>
      <w:r w:rsidR="00D45450">
        <w:rPr>
          <w:sz w:val="24"/>
          <w:szCs w:val="24"/>
        </w:rPr>
        <w:t xml:space="preserve">sa týkali predovšetkým </w:t>
      </w:r>
      <w:r w:rsidR="004D6850">
        <w:rPr>
          <w:sz w:val="24"/>
          <w:szCs w:val="24"/>
        </w:rPr>
        <w:t xml:space="preserve">poplatkov a služieb (3 168 tis. eur), výnosov z bežných transferov </w:t>
      </w:r>
      <w:r w:rsidR="00B715BB">
        <w:rPr>
          <w:sz w:val="24"/>
          <w:szCs w:val="24"/>
        </w:rPr>
        <w:t xml:space="preserve">           </w:t>
      </w:r>
      <w:r w:rsidR="004D6850">
        <w:rPr>
          <w:sz w:val="24"/>
          <w:szCs w:val="24"/>
        </w:rPr>
        <w:t>od zriaďovateľa (</w:t>
      </w:r>
      <w:r w:rsidR="00B715BB">
        <w:rPr>
          <w:sz w:val="24"/>
          <w:szCs w:val="24"/>
        </w:rPr>
        <w:t>7 982</w:t>
      </w:r>
      <w:r w:rsidR="004D6850">
        <w:rPr>
          <w:sz w:val="24"/>
          <w:szCs w:val="24"/>
        </w:rPr>
        <w:t xml:space="preserve"> tis. eur) a výnosov z kapitálových transferov od zriaďovateľa vo výške ročných odpisov majetku v správe RO (</w:t>
      </w:r>
      <w:r w:rsidR="00B715BB">
        <w:rPr>
          <w:sz w:val="24"/>
          <w:szCs w:val="24"/>
        </w:rPr>
        <w:t>498</w:t>
      </w:r>
      <w:r w:rsidR="004D6850">
        <w:rPr>
          <w:sz w:val="24"/>
          <w:szCs w:val="24"/>
        </w:rPr>
        <w:t xml:space="preserve"> tis. eur).</w:t>
      </w:r>
      <w:r w:rsidR="00B715BB">
        <w:rPr>
          <w:sz w:val="24"/>
          <w:szCs w:val="24"/>
        </w:rPr>
        <w:t xml:space="preserve"> Výnosy od zriaďovateľa sa eliminovali v plnej výške.</w:t>
      </w:r>
    </w:p>
    <w:p w:rsidR="00B715BB" w:rsidRDefault="00C94C83" w:rsidP="00B715BB">
      <w:pPr>
        <w:ind w:right="-142"/>
        <w:jc w:val="both"/>
        <w:rPr>
          <w:sz w:val="24"/>
          <w:szCs w:val="24"/>
        </w:rPr>
      </w:pPr>
      <w:r w:rsidRPr="00B715BB">
        <w:rPr>
          <w:b/>
          <w:sz w:val="24"/>
          <w:szCs w:val="24"/>
        </w:rPr>
        <w:t>PO</w:t>
      </w:r>
      <w:r w:rsidRPr="00B715BB">
        <w:rPr>
          <w:sz w:val="24"/>
          <w:szCs w:val="24"/>
        </w:rPr>
        <w:t xml:space="preserve"> </w:t>
      </w:r>
      <w:r w:rsidR="004D6850" w:rsidRPr="00B715BB">
        <w:rPr>
          <w:sz w:val="24"/>
          <w:szCs w:val="24"/>
        </w:rPr>
        <w:t xml:space="preserve">v zriaďovateľskej pôsobnosti mesta (STEZ, MKC, ZOO) </w:t>
      </w:r>
      <w:r w:rsidRPr="00B715BB">
        <w:rPr>
          <w:sz w:val="24"/>
          <w:szCs w:val="24"/>
        </w:rPr>
        <w:t>dosiahli výnosy z bežných transferov na prevádzku, ktoré poskytlo mesto ako zriaďovateľ</w:t>
      </w:r>
      <w:r w:rsidR="00B715BB">
        <w:rPr>
          <w:sz w:val="24"/>
          <w:szCs w:val="24"/>
        </w:rPr>
        <w:t xml:space="preserve"> (2 791 tis. eur)</w:t>
      </w:r>
      <w:r w:rsidRPr="00B715BB">
        <w:rPr>
          <w:sz w:val="24"/>
          <w:szCs w:val="24"/>
        </w:rPr>
        <w:t xml:space="preserve">, </w:t>
      </w:r>
      <w:r w:rsidR="00B715BB" w:rsidRPr="00B715BB">
        <w:rPr>
          <w:sz w:val="24"/>
          <w:szCs w:val="24"/>
        </w:rPr>
        <w:t>v</w:t>
      </w:r>
      <w:r w:rsidRPr="00B715BB">
        <w:rPr>
          <w:sz w:val="24"/>
          <w:szCs w:val="24"/>
        </w:rPr>
        <w:t xml:space="preserve">ýnosy </w:t>
      </w:r>
      <w:r w:rsidR="00B75BE1">
        <w:rPr>
          <w:sz w:val="24"/>
          <w:szCs w:val="24"/>
        </w:rPr>
        <w:t xml:space="preserve">                       </w:t>
      </w:r>
      <w:r w:rsidRPr="00B715BB">
        <w:rPr>
          <w:sz w:val="24"/>
          <w:szCs w:val="24"/>
        </w:rPr>
        <w:t>z kapitálových transferov, a to vo výške ročných odpisov majetku v správe týchto organizácií</w:t>
      </w:r>
      <w:r w:rsidR="00B715BB">
        <w:rPr>
          <w:sz w:val="24"/>
          <w:szCs w:val="24"/>
        </w:rPr>
        <w:t xml:space="preserve"> (548 tis. eur)</w:t>
      </w:r>
      <w:r w:rsidRPr="00B715BB">
        <w:rPr>
          <w:sz w:val="24"/>
          <w:szCs w:val="24"/>
        </w:rPr>
        <w:t xml:space="preserve">, </w:t>
      </w:r>
      <w:r w:rsidR="00B715BB">
        <w:rPr>
          <w:sz w:val="24"/>
          <w:szCs w:val="24"/>
        </w:rPr>
        <w:t xml:space="preserve">príp. výnosy od iných orgánov VS alebo mimo VS. Výnosy od zriaďovateľa </w:t>
      </w:r>
      <w:r w:rsidR="00B75BE1">
        <w:rPr>
          <w:sz w:val="24"/>
          <w:szCs w:val="24"/>
        </w:rPr>
        <w:br/>
      </w:r>
      <w:r w:rsidR="00B715BB">
        <w:rPr>
          <w:sz w:val="24"/>
          <w:szCs w:val="24"/>
        </w:rPr>
        <w:t xml:space="preserve">sa eliminovali v plnej výške. </w:t>
      </w:r>
      <w:r w:rsidR="00B75BE1">
        <w:rPr>
          <w:sz w:val="24"/>
          <w:szCs w:val="24"/>
        </w:rPr>
        <w:t>Výnosy z vlastných výkonov dosiahli objem 1 817 tis. eur, ostatné výnosy z prevádzkovej činnosti 137 tis. eur.</w:t>
      </w:r>
    </w:p>
    <w:p w:rsidR="00B75BE1" w:rsidRDefault="00B75BE1" w:rsidP="00B715BB">
      <w:pPr>
        <w:ind w:right="-142"/>
        <w:jc w:val="both"/>
        <w:rPr>
          <w:sz w:val="24"/>
          <w:szCs w:val="24"/>
        </w:rPr>
      </w:pPr>
      <w:r>
        <w:rPr>
          <w:sz w:val="24"/>
          <w:szCs w:val="24"/>
        </w:rPr>
        <w:t>Prehľad agregovaných výnosov RO a PO v roku 2025  je v nasledujúcej tabuľke.</w:t>
      </w:r>
    </w:p>
    <w:p w:rsidR="00C94C83" w:rsidRPr="00B715BB" w:rsidRDefault="00C94C83" w:rsidP="00B715BB">
      <w:pPr>
        <w:ind w:right="-142"/>
        <w:jc w:val="both"/>
        <w:rPr>
          <w:sz w:val="24"/>
          <w:szCs w:val="24"/>
        </w:rPr>
      </w:pPr>
    </w:p>
    <w:p w:rsidR="00C94C83" w:rsidRDefault="00C94C83" w:rsidP="00525670">
      <w:pPr>
        <w:jc w:val="both"/>
        <w:rPr>
          <w:sz w:val="24"/>
          <w:szCs w:val="24"/>
        </w:rPr>
      </w:pPr>
    </w:p>
    <w:p w:rsidR="00C7583A" w:rsidRDefault="00C7583A" w:rsidP="00525670">
      <w:pPr>
        <w:jc w:val="both"/>
        <w:rPr>
          <w:sz w:val="24"/>
          <w:szCs w:val="24"/>
        </w:rPr>
        <w:sectPr w:rsidR="00C7583A" w:rsidSect="00C94C83">
          <w:pgSz w:w="11906" w:h="16838" w:code="9"/>
          <w:pgMar w:top="1276" w:right="1134" w:bottom="851" w:left="1418" w:header="709" w:footer="709" w:gutter="0"/>
          <w:cols w:space="708"/>
          <w:docGrid w:linePitch="360"/>
        </w:sectPr>
      </w:pPr>
    </w:p>
    <w:p w:rsidR="00C7583A" w:rsidRDefault="00C7583A" w:rsidP="00525670">
      <w:pPr>
        <w:jc w:val="both"/>
        <w:rPr>
          <w:sz w:val="24"/>
          <w:szCs w:val="24"/>
        </w:rPr>
        <w:sectPr w:rsidR="00C7583A" w:rsidSect="00C7583A">
          <w:pgSz w:w="16838" w:h="11906" w:orient="landscape" w:code="9"/>
          <w:pgMar w:top="1418" w:right="1276" w:bottom="1134" w:left="851" w:header="709" w:footer="709" w:gutter="0"/>
          <w:cols w:space="708"/>
          <w:docGrid w:linePitch="360"/>
        </w:sectPr>
      </w:pPr>
      <w:r w:rsidRPr="00C7583A">
        <w:rPr>
          <w:noProof/>
          <w:szCs w:val="24"/>
        </w:rPr>
        <w:lastRenderedPageBreak/>
        <w:drawing>
          <wp:inline distT="0" distB="0" distL="0" distR="0">
            <wp:extent cx="9344024" cy="5657850"/>
            <wp:effectExtent l="19050" t="0" r="0" b="0"/>
            <wp:docPr id="2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341485" cy="565631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94C83" w:rsidRDefault="00C94C83" w:rsidP="00525670">
      <w:pPr>
        <w:jc w:val="both"/>
        <w:rPr>
          <w:sz w:val="24"/>
          <w:szCs w:val="24"/>
        </w:rPr>
      </w:pPr>
    </w:p>
    <w:p w:rsidR="00DC3E7B" w:rsidRPr="004E543D" w:rsidRDefault="002C7D85" w:rsidP="00525670">
      <w:pPr>
        <w:jc w:val="both"/>
        <w:rPr>
          <w:sz w:val="24"/>
          <w:szCs w:val="24"/>
        </w:rPr>
      </w:pPr>
      <w:r w:rsidRPr="004E543D">
        <w:rPr>
          <w:sz w:val="24"/>
          <w:szCs w:val="24"/>
        </w:rPr>
        <w:t>Výnosy v ÚJ konsolidovaného celku</w:t>
      </w:r>
      <w:r w:rsidR="00197622" w:rsidRPr="004E543D">
        <w:rPr>
          <w:sz w:val="24"/>
          <w:szCs w:val="24"/>
        </w:rPr>
        <w:t xml:space="preserve"> </w:t>
      </w:r>
      <w:r w:rsidR="004E543D" w:rsidRPr="004E543D">
        <w:rPr>
          <w:sz w:val="24"/>
          <w:szCs w:val="24"/>
        </w:rPr>
        <w:t>a konsolidačné úpravy v roku 202</w:t>
      </w:r>
      <w:r w:rsidR="00056743">
        <w:rPr>
          <w:sz w:val="24"/>
          <w:szCs w:val="24"/>
        </w:rPr>
        <w:t>5</w:t>
      </w:r>
    </w:p>
    <w:p w:rsidR="00E54E83" w:rsidRDefault="00056743" w:rsidP="00525670">
      <w:pPr>
        <w:jc w:val="both"/>
        <w:rPr>
          <w:noProof/>
          <w:szCs w:val="24"/>
        </w:rPr>
      </w:pPr>
      <w:r w:rsidRPr="00056743">
        <w:rPr>
          <w:noProof/>
          <w:szCs w:val="24"/>
        </w:rPr>
        <w:drawing>
          <wp:inline distT="0" distB="0" distL="0" distR="0">
            <wp:extent cx="6010275" cy="2705100"/>
            <wp:effectExtent l="19050" t="0" r="9525" b="0"/>
            <wp:docPr id="4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10275" cy="27051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B01B8" w:rsidRDefault="00DB01B8" w:rsidP="009E12A0">
      <w:pPr>
        <w:jc w:val="both"/>
        <w:rPr>
          <w:sz w:val="24"/>
          <w:szCs w:val="24"/>
        </w:rPr>
      </w:pPr>
    </w:p>
    <w:p w:rsidR="00DB01B8" w:rsidRPr="002E2B44" w:rsidRDefault="00DF12EF" w:rsidP="009E12A0">
      <w:pPr>
        <w:jc w:val="both"/>
        <w:rPr>
          <w:b/>
          <w:sz w:val="24"/>
          <w:szCs w:val="24"/>
        </w:rPr>
      </w:pPr>
      <w:r w:rsidRPr="002E2B44">
        <w:rPr>
          <w:b/>
          <w:sz w:val="24"/>
          <w:szCs w:val="24"/>
        </w:rPr>
        <w:t>Rekapitulácia nákladov:</w:t>
      </w:r>
    </w:p>
    <w:tbl>
      <w:tblPr>
        <w:tblW w:w="8199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425"/>
        <w:gridCol w:w="1860"/>
        <w:gridCol w:w="2328"/>
        <w:gridCol w:w="1586"/>
      </w:tblGrid>
      <w:tr w:rsidR="00410D40" w:rsidRPr="00410D40" w:rsidTr="00410D40">
        <w:trPr>
          <w:trHeight w:val="332"/>
        </w:trPr>
        <w:tc>
          <w:tcPr>
            <w:tcW w:w="2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410D40" w:rsidRPr="00410D40" w:rsidRDefault="00410D40" w:rsidP="00410D40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410D40">
              <w:rPr>
                <w:b/>
                <w:bCs/>
                <w:color w:val="000000"/>
                <w:sz w:val="22"/>
                <w:szCs w:val="22"/>
              </w:rPr>
              <w:t>Náklady 2025</w:t>
            </w:r>
          </w:p>
        </w:tc>
        <w:tc>
          <w:tcPr>
            <w:tcW w:w="18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410D40" w:rsidRPr="00410D40" w:rsidRDefault="00410D40" w:rsidP="00410D40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410D40">
              <w:rPr>
                <w:b/>
                <w:bCs/>
                <w:color w:val="000000"/>
                <w:sz w:val="22"/>
                <w:szCs w:val="22"/>
              </w:rPr>
              <w:t>Hlavná činnosť</w:t>
            </w:r>
          </w:p>
        </w:tc>
        <w:tc>
          <w:tcPr>
            <w:tcW w:w="232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410D40" w:rsidRPr="00410D40" w:rsidRDefault="00410D40" w:rsidP="00410D40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410D40">
              <w:rPr>
                <w:b/>
                <w:bCs/>
                <w:color w:val="000000"/>
                <w:sz w:val="22"/>
                <w:szCs w:val="22"/>
              </w:rPr>
              <w:t>Podnikateľská činnosť</w:t>
            </w: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bottom"/>
            <w:hideMark/>
          </w:tcPr>
          <w:p w:rsidR="00410D40" w:rsidRPr="00410D40" w:rsidRDefault="00410D40" w:rsidP="00410D40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410D40">
              <w:rPr>
                <w:b/>
                <w:bCs/>
                <w:color w:val="000000"/>
                <w:sz w:val="22"/>
                <w:szCs w:val="22"/>
              </w:rPr>
              <w:t>Spolu</w:t>
            </w:r>
          </w:p>
        </w:tc>
      </w:tr>
      <w:tr w:rsidR="00410D40" w:rsidRPr="00410D40" w:rsidTr="00410D40">
        <w:trPr>
          <w:trHeight w:val="317"/>
        </w:trPr>
        <w:tc>
          <w:tcPr>
            <w:tcW w:w="2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0D40" w:rsidRPr="00410D40" w:rsidRDefault="00410D40" w:rsidP="00410D40">
            <w:pPr>
              <w:rPr>
                <w:color w:val="000000"/>
                <w:sz w:val="22"/>
                <w:szCs w:val="22"/>
              </w:rPr>
            </w:pPr>
            <w:r w:rsidRPr="00410D40">
              <w:rPr>
                <w:color w:val="000000"/>
                <w:sz w:val="22"/>
                <w:szCs w:val="22"/>
              </w:rPr>
              <w:t>Agregovaný výkaz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0D40" w:rsidRPr="00410D40" w:rsidRDefault="00410D40" w:rsidP="00410D40">
            <w:pPr>
              <w:jc w:val="center"/>
              <w:rPr>
                <w:color w:val="000000"/>
                <w:sz w:val="22"/>
                <w:szCs w:val="22"/>
              </w:rPr>
            </w:pPr>
            <w:r w:rsidRPr="00410D40">
              <w:rPr>
                <w:color w:val="000000"/>
                <w:sz w:val="22"/>
                <w:szCs w:val="22"/>
              </w:rPr>
              <w:t>67 657 025,91</w:t>
            </w:r>
          </w:p>
        </w:tc>
        <w:tc>
          <w:tcPr>
            <w:tcW w:w="23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0D40" w:rsidRPr="00410D40" w:rsidRDefault="00410D40" w:rsidP="00410D40">
            <w:pPr>
              <w:jc w:val="center"/>
              <w:rPr>
                <w:color w:val="000000"/>
                <w:sz w:val="22"/>
                <w:szCs w:val="22"/>
              </w:rPr>
            </w:pPr>
            <w:r w:rsidRPr="00410D40">
              <w:rPr>
                <w:color w:val="000000"/>
                <w:sz w:val="22"/>
                <w:szCs w:val="22"/>
              </w:rPr>
              <w:t>18 570 022,80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10D40" w:rsidRPr="00410D40" w:rsidRDefault="00410D40" w:rsidP="00410D40">
            <w:pPr>
              <w:jc w:val="center"/>
              <w:rPr>
                <w:color w:val="000000"/>
                <w:sz w:val="22"/>
                <w:szCs w:val="22"/>
              </w:rPr>
            </w:pPr>
            <w:r w:rsidRPr="00410D40">
              <w:rPr>
                <w:color w:val="000000"/>
                <w:sz w:val="22"/>
                <w:szCs w:val="22"/>
              </w:rPr>
              <w:t>86 227 048,71</w:t>
            </w:r>
          </w:p>
        </w:tc>
      </w:tr>
      <w:tr w:rsidR="00410D40" w:rsidRPr="00410D40" w:rsidTr="00410D40">
        <w:trPr>
          <w:trHeight w:val="317"/>
        </w:trPr>
        <w:tc>
          <w:tcPr>
            <w:tcW w:w="2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0D40" w:rsidRPr="00410D40" w:rsidRDefault="00410D40" w:rsidP="00410D40">
            <w:pPr>
              <w:rPr>
                <w:color w:val="000000"/>
                <w:sz w:val="22"/>
                <w:szCs w:val="22"/>
              </w:rPr>
            </w:pPr>
            <w:r w:rsidRPr="00410D40">
              <w:rPr>
                <w:color w:val="000000"/>
                <w:sz w:val="22"/>
                <w:szCs w:val="22"/>
              </w:rPr>
              <w:t>Konsolidovaný výkaz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0D40" w:rsidRPr="00410D40" w:rsidRDefault="00410D40" w:rsidP="00410D40">
            <w:pPr>
              <w:jc w:val="center"/>
              <w:rPr>
                <w:color w:val="000000"/>
                <w:sz w:val="22"/>
                <w:szCs w:val="22"/>
              </w:rPr>
            </w:pPr>
            <w:r w:rsidRPr="00410D40">
              <w:rPr>
                <w:color w:val="000000"/>
                <w:sz w:val="22"/>
                <w:szCs w:val="22"/>
              </w:rPr>
              <w:t>49 653 212,14</w:t>
            </w:r>
          </w:p>
        </w:tc>
        <w:tc>
          <w:tcPr>
            <w:tcW w:w="23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0D40" w:rsidRPr="00410D40" w:rsidRDefault="00410D40" w:rsidP="00410D40">
            <w:pPr>
              <w:jc w:val="center"/>
              <w:rPr>
                <w:color w:val="000000"/>
                <w:sz w:val="22"/>
                <w:szCs w:val="22"/>
              </w:rPr>
            </w:pPr>
            <w:r w:rsidRPr="00410D40">
              <w:rPr>
                <w:color w:val="000000"/>
                <w:sz w:val="22"/>
                <w:szCs w:val="22"/>
              </w:rPr>
              <w:t>17 929 646,70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10D40" w:rsidRPr="00410D40" w:rsidRDefault="00410D40" w:rsidP="00410D40">
            <w:pPr>
              <w:jc w:val="center"/>
              <w:rPr>
                <w:color w:val="000000"/>
                <w:sz w:val="22"/>
                <w:szCs w:val="22"/>
              </w:rPr>
            </w:pPr>
            <w:r w:rsidRPr="00410D40">
              <w:rPr>
                <w:color w:val="000000"/>
                <w:sz w:val="22"/>
                <w:szCs w:val="22"/>
              </w:rPr>
              <w:t>67 582 858,84</w:t>
            </w:r>
          </w:p>
        </w:tc>
      </w:tr>
      <w:tr w:rsidR="00410D40" w:rsidRPr="00410D40" w:rsidTr="00410D40">
        <w:trPr>
          <w:trHeight w:val="317"/>
        </w:trPr>
        <w:tc>
          <w:tcPr>
            <w:tcW w:w="2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410D40" w:rsidRPr="00410D40" w:rsidRDefault="00410D40" w:rsidP="00410D40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410D40">
              <w:rPr>
                <w:b/>
                <w:bCs/>
                <w:color w:val="000000"/>
                <w:sz w:val="22"/>
                <w:szCs w:val="22"/>
              </w:rPr>
              <w:t>Rozdiel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410D40" w:rsidRPr="00410D40" w:rsidRDefault="00410D40" w:rsidP="00410D40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410D40">
              <w:rPr>
                <w:b/>
                <w:bCs/>
                <w:color w:val="000000"/>
                <w:sz w:val="22"/>
                <w:szCs w:val="22"/>
              </w:rPr>
              <w:t>18 003 813,77</w:t>
            </w:r>
          </w:p>
        </w:tc>
        <w:tc>
          <w:tcPr>
            <w:tcW w:w="23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410D40" w:rsidRPr="00410D40" w:rsidRDefault="00410D40" w:rsidP="00410D40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410D40">
              <w:rPr>
                <w:b/>
                <w:bCs/>
                <w:color w:val="000000"/>
                <w:sz w:val="22"/>
                <w:szCs w:val="22"/>
              </w:rPr>
              <w:t>640 376,10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410D40" w:rsidRPr="00410D40" w:rsidRDefault="00410D40" w:rsidP="00410D40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410D40">
              <w:rPr>
                <w:b/>
                <w:bCs/>
                <w:color w:val="000000"/>
                <w:sz w:val="22"/>
                <w:szCs w:val="22"/>
              </w:rPr>
              <w:t>18 644 189,87</w:t>
            </w:r>
          </w:p>
        </w:tc>
      </w:tr>
    </w:tbl>
    <w:p w:rsidR="00DB01B8" w:rsidRDefault="00DB01B8" w:rsidP="009E12A0">
      <w:pPr>
        <w:jc w:val="both"/>
        <w:rPr>
          <w:sz w:val="24"/>
          <w:szCs w:val="24"/>
        </w:rPr>
      </w:pPr>
    </w:p>
    <w:p w:rsidR="00C27675" w:rsidRDefault="00C27675" w:rsidP="009E12A0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Rozdiel </w:t>
      </w:r>
      <w:r w:rsidR="00056743">
        <w:rPr>
          <w:sz w:val="24"/>
          <w:szCs w:val="24"/>
        </w:rPr>
        <w:t>18</w:t>
      </w:r>
      <w:r w:rsidR="00410D40">
        <w:rPr>
          <w:sz w:val="24"/>
          <w:szCs w:val="24"/>
        </w:rPr>
        <w:t> </w:t>
      </w:r>
      <w:r w:rsidR="00056743">
        <w:rPr>
          <w:sz w:val="24"/>
          <w:szCs w:val="24"/>
        </w:rPr>
        <w:t>6</w:t>
      </w:r>
      <w:r w:rsidR="00410D40">
        <w:rPr>
          <w:sz w:val="24"/>
          <w:szCs w:val="24"/>
        </w:rPr>
        <w:t>44 189,87</w:t>
      </w:r>
      <w:r w:rsidR="004E543D">
        <w:rPr>
          <w:sz w:val="24"/>
          <w:szCs w:val="24"/>
        </w:rPr>
        <w:t xml:space="preserve"> e</w:t>
      </w:r>
      <w:r w:rsidR="003734F6">
        <w:rPr>
          <w:sz w:val="24"/>
          <w:szCs w:val="24"/>
        </w:rPr>
        <w:t>ur predstavuje zreali</w:t>
      </w:r>
      <w:r>
        <w:rPr>
          <w:sz w:val="24"/>
          <w:szCs w:val="24"/>
        </w:rPr>
        <w:t xml:space="preserve">zované </w:t>
      </w:r>
      <w:r w:rsidR="003734F6">
        <w:rPr>
          <w:sz w:val="24"/>
          <w:szCs w:val="24"/>
        </w:rPr>
        <w:t>konsolidačné úpravy nákladov za hlavnú a podnikateľskú činnosť.</w:t>
      </w:r>
    </w:p>
    <w:p w:rsidR="003734F6" w:rsidRDefault="003734F6" w:rsidP="009E12A0">
      <w:pPr>
        <w:jc w:val="both"/>
        <w:rPr>
          <w:sz w:val="24"/>
          <w:szCs w:val="24"/>
        </w:rPr>
      </w:pPr>
    </w:p>
    <w:p w:rsidR="00BE6C76" w:rsidRDefault="00BE6C76" w:rsidP="009E12A0">
      <w:pPr>
        <w:jc w:val="both"/>
        <w:rPr>
          <w:sz w:val="24"/>
          <w:szCs w:val="24"/>
        </w:rPr>
      </w:pPr>
    </w:p>
    <w:p w:rsidR="00DB01B8" w:rsidRPr="002E2B44" w:rsidRDefault="00DF12EF" w:rsidP="009E12A0">
      <w:pPr>
        <w:jc w:val="both"/>
        <w:rPr>
          <w:b/>
          <w:sz w:val="24"/>
          <w:szCs w:val="24"/>
        </w:rPr>
      </w:pPr>
      <w:r w:rsidRPr="002E2B44">
        <w:rPr>
          <w:b/>
          <w:sz w:val="24"/>
          <w:szCs w:val="24"/>
        </w:rPr>
        <w:t>Rekapitulácia výnosov:</w:t>
      </w:r>
    </w:p>
    <w:tbl>
      <w:tblPr>
        <w:tblW w:w="8237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425"/>
        <w:gridCol w:w="1843"/>
        <w:gridCol w:w="2410"/>
        <w:gridCol w:w="1559"/>
      </w:tblGrid>
      <w:tr w:rsidR="00056743" w:rsidRPr="00056743" w:rsidTr="00410D40">
        <w:trPr>
          <w:trHeight w:val="315"/>
        </w:trPr>
        <w:tc>
          <w:tcPr>
            <w:tcW w:w="2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056743" w:rsidRPr="00056743" w:rsidRDefault="00056743" w:rsidP="00056743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056743">
              <w:rPr>
                <w:b/>
                <w:bCs/>
                <w:color w:val="000000"/>
                <w:sz w:val="22"/>
                <w:szCs w:val="22"/>
              </w:rPr>
              <w:t>Výnosy 2025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056743" w:rsidRPr="00056743" w:rsidRDefault="00056743" w:rsidP="00056743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056743">
              <w:rPr>
                <w:b/>
                <w:bCs/>
                <w:color w:val="000000"/>
                <w:sz w:val="22"/>
                <w:szCs w:val="22"/>
              </w:rPr>
              <w:t>Hlavná činnosť</w:t>
            </w: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056743" w:rsidRPr="00056743" w:rsidRDefault="00056743" w:rsidP="00056743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056743">
              <w:rPr>
                <w:b/>
                <w:bCs/>
                <w:color w:val="000000"/>
                <w:sz w:val="22"/>
                <w:szCs w:val="22"/>
              </w:rPr>
              <w:t>Podnikateľská činnosť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056743" w:rsidRPr="00056743" w:rsidRDefault="00056743" w:rsidP="00056743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056743">
              <w:rPr>
                <w:b/>
                <w:bCs/>
                <w:color w:val="000000"/>
                <w:sz w:val="22"/>
                <w:szCs w:val="22"/>
              </w:rPr>
              <w:t>Spolu</w:t>
            </w:r>
          </w:p>
        </w:tc>
      </w:tr>
      <w:tr w:rsidR="00056743" w:rsidRPr="00056743" w:rsidTr="00410D40">
        <w:trPr>
          <w:trHeight w:val="300"/>
        </w:trPr>
        <w:tc>
          <w:tcPr>
            <w:tcW w:w="2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56743" w:rsidRPr="00056743" w:rsidRDefault="00056743" w:rsidP="00056743">
            <w:pPr>
              <w:rPr>
                <w:color w:val="000000"/>
                <w:sz w:val="22"/>
                <w:szCs w:val="22"/>
              </w:rPr>
            </w:pPr>
            <w:r w:rsidRPr="00056743">
              <w:rPr>
                <w:color w:val="000000"/>
                <w:sz w:val="22"/>
                <w:szCs w:val="22"/>
              </w:rPr>
              <w:t>Agregovaný výkaz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56743" w:rsidRPr="00056743" w:rsidRDefault="00056743" w:rsidP="00056743">
            <w:pPr>
              <w:jc w:val="center"/>
              <w:rPr>
                <w:color w:val="000000"/>
                <w:sz w:val="22"/>
                <w:szCs w:val="22"/>
              </w:rPr>
            </w:pPr>
            <w:r w:rsidRPr="00056743">
              <w:rPr>
                <w:color w:val="000000"/>
                <w:sz w:val="22"/>
                <w:szCs w:val="22"/>
              </w:rPr>
              <w:t>66 658 620,79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56743" w:rsidRPr="00056743" w:rsidRDefault="00056743" w:rsidP="00056743">
            <w:pPr>
              <w:jc w:val="center"/>
              <w:rPr>
                <w:color w:val="000000"/>
                <w:sz w:val="22"/>
                <w:szCs w:val="22"/>
              </w:rPr>
            </w:pPr>
            <w:r w:rsidRPr="00056743">
              <w:rPr>
                <w:color w:val="000000"/>
                <w:sz w:val="22"/>
                <w:szCs w:val="22"/>
              </w:rPr>
              <w:t>18 604 230,25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56743" w:rsidRPr="00056743" w:rsidRDefault="00056743" w:rsidP="00056743">
            <w:pPr>
              <w:jc w:val="center"/>
              <w:rPr>
                <w:color w:val="000000"/>
                <w:sz w:val="22"/>
                <w:szCs w:val="22"/>
              </w:rPr>
            </w:pPr>
            <w:r w:rsidRPr="00056743">
              <w:rPr>
                <w:color w:val="000000"/>
                <w:sz w:val="22"/>
                <w:szCs w:val="22"/>
              </w:rPr>
              <w:t>85 262 851,04</w:t>
            </w:r>
          </w:p>
        </w:tc>
      </w:tr>
      <w:tr w:rsidR="00056743" w:rsidRPr="00056743" w:rsidTr="00410D40">
        <w:trPr>
          <w:trHeight w:val="300"/>
        </w:trPr>
        <w:tc>
          <w:tcPr>
            <w:tcW w:w="2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056743" w:rsidRPr="00056743" w:rsidRDefault="00056743" w:rsidP="00056743">
            <w:pPr>
              <w:rPr>
                <w:color w:val="000000"/>
                <w:sz w:val="22"/>
                <w:szCs w:val="22"/>
              </w:rPr>
            </w:pPr>
            <w:r w:rsidRPr="00056743">
              <w:rPr>
                <w:color w:val="000000"/>
                <w:sz w:val="22"/>
                <w:szCs w:val="22"/>
              </w:rPr>
              <w:t>Konsolidovaný výkaz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056743" w:rsidRPr="00056743" w:rsidRDefault="00056743" w:rsidP="00056743">
            <w:pPr>
              <w:jc w:val="center"/>
              <w:rPr>
                <w:color w:val="000000"/>
                <w:sz w:val="22"/>
                <w:szCs w:val="22"/>
              </w:rPr>
            </w:pPr>
            <w:r w:rsidRPr="00056743">
              <w:rPr>
                <w:color w:val="000000"/>
                <w:sz w:val="22"/>
                <w:szCs w:val="22"/>
              </w:rPr>
              <w:t>50 912 854,20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bottom"/>
            <w:hideMark/>
          </w:tcPr>
          <w:p w:rsidR="00056743" w:rsidRPr="00056743" w:rsidRDefault="00056743" w:rsidP="00056743">
            <w:pPr>
              <w:jc w:val="center"/>
              <w:rPr>
                <w:color w:val="000000"/>
                <w:sz w:val="22"/>
                <w:szCs w:val="22"/>
              </w:rPr>
            </w:pPr>
            <w:r w:rsidRPr="00056743">
              <w:rPr>
                <w:color w:val="000000"/>
                <w:sz w:val="22"/>
                <w:szCs w:val="22"/>
              </w:rPr>
              <w:t>15 450 022,40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056743" w:rsidRPr="00056743" w:rsidRDefault="00056743" w:rsidP="00056743">
            <w:pPr>
              <w:jc w:val="center"/>
              <w:rPr>
                <w:color w:val="000000"/>
                <w:sz w:val="22"/>
                <w:szCs w:val="22"/>
              </w:rPr>
            </w:pPr>
            <w:r w:rsidRPr="00056743">
              <w:rPr>
                <w:color w:val="000000"/>
                <w:sz w:val="22"/>
                <w:szCs w:val="22"/>
              </w:rPr>
              <w:t>66 362 876,60</w:t>
            </w:r>
          </w:p>
        </w:tc>
      </w:tr>
      <w:tr w:rsidR="00056743" w:rsidRPr="00056743" w:rsidTr="00410D40">
        <w:trPr>
          <w:trHeight w:val="300"/>
        </w:trPr>
        <w:tc>
          <w:tcPr>
            <w:tcW w:w="2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056743" w:rsidRPr="00056743" w:rsidRDefault="00056743" w:rsidP="00056743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056743">
              <w:rPr>
                <w:b/>
                <w:bCs/>
                <w:color w:val="000000"/>
                <w:sz w:val="22"/>
                <w:szCs w:val="22"/>
              </w:rPr>
              <w:t>Rozdiel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056743" w:rsidRPr="00056743" w:rsidRDefault="00056743" w:rsidP="00056743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056743">
              <w:rPr>
                <w:b/>
                <w:bCs/>
                <w:color w:val="000000"/>
                <w:sz w:val="22"/>
                <w:szCs w:val="22"/>
              </w:rPr>
              <w:t>15 745 766,59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056743" w:rsidRPr="00056743" w:rsidRDefault="00056743" w:rsidP="00056743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056743">
              <w:rPr>
                <w:b/>
                <w:bCs/>
                <w:color w:val="000000"/>
                <w:sz w:val="22"/>
                <w:szCs w:val="22"/>
              </w:rPr>
              <w:t>3 154 207,85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056743" w:rsidRPr="00056743" w:rsidRDefault="00056743" w:rsidP="00056743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056743">
              <w:rPr>
                <w:b/>
                <w:bCs/>
                <w:color w:val="000000"/>
                <w:sz w:val="22"/>
                <w:szCs w:val="22"/>
              </w:rPr>
              <w:t>18 899 974,44</w:t>
            </w:r>
          </w:p>
        </w:tc>
      </w:tr>
    </w:tbl>
    <w:p w:rsidR="002C7D85" w:rsidRDefault="002C7D85" w:rsidP="00525670">
      <w:pPr>
        <w:jc w:val="both"/>
        <w:rPr>
          <w:sz w:val="24"/>
          <w:szCs w:val="24"/>
        </w:rPr>
      </w:pPr>
    </w:p>
    <w:p w:rsidR="003734F6" w:rsidRDefault="003734F6" w:rsidP="00525670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Rozdiel </w:t>
      </w:r>
      <w:r w:rsidR="00056743">
        <w:rPr>
          <w:sz w:val="24"/>
          <w:szCs w:val="24"/>
        </w:rPr>
        <w:t>18 899 974,44</w:t>
      </w:r>
      <w:r w:rsidR="004E543D">
        <w:rPr>
          <w:sz w:val="24"/>
          <w:szCs w:val="24"/>
        </w:rPr>
        <w:t xml:space="preserve"> e</w:t>
      </w:r>
      <w:r>
        <w:rPr>
          <w:sz w:val="24"/>
          <w:szCs w:val="24"/>
        </w:rPr>
        <w:t>ur predstavuje zrealizované konsolidačné úpravy výnosov za hlavnú a podnikateľskú činnosť.</w:t>
      </w:r>
    </w:p>
    <w:p w:rsidR="007516C4" w:rsidRDefault="007516C4" w:rsidP="00525670">
      <w:pPr>
        <w:jc w:val="both"/>
        <w:rPr>
          <w:sz w:val="24"/>
          <w:szCs w:val="24"/>
        </w:rPr>
      </w:pPr>
    </w:p>
    <w:p w:rsidR="00867BF6" w:rsidRDefault="00DF12EF" w:rsidP="00525670">
      <w:pPr>
        <w:jc w:val="both"/>
        <w:rPr>
          <w:sz w:val="24"/>
          <w:szCs w:val="24"/>
        </w:rPr>
      </w:pPr>
      <w:r>
        <w:rPr>
          <w:sz w:val="24"/>
          <w:szCs w:val="24"/>
        </w:rPr>
        <w:t>Prehľad výsledkov hospodárenia</w:t>
      </w:r>
      <w:r w:rsidR="00867BF6">
        <w:rPr>
          <w:sz w:val="24"/>
          <w:szCs w:val="24"/>
        </w:rPr>
        <w:t xml:space="preserve"> </w:t>
      </w:r>
      <w:r w:rsidR="00EC0F2F">
        <w:rPr>
          <w:sz w:val="24"/>
          <w:szCs w:val="24"/>
        </w:rPr>
        <w:t xml:space="preserve">a ich zmien </w:t>
      </w:r>
      <w:r w:rsidR="00867BF6">
        <w:rPr>
          <w:sz w:val="24"/>
          <w:szCs w:val="24"/>
        </w:rPr>
        <w:t>za konsolidovaný celok.</w:t>
      </w:r>
    </w:p>
    <w:p w:rsidR="00BD385C" w:rsidRDefault="00410D40" w:rsidP="00B50D67">
      <w:pPr>
        <w:autoSpaceDE w:val="0"/>
        <w:autoSpaceDN w:val="0"/>
        <w:adjustRightInd w:val="0"/>
        <w:jc w:val="both"/>
        <w:rPr>
          <w:sz w:val="24"/>
          <w:szCs w:val="24"/>
        </w:rPr>
      </w:pPr>
      <w:r w:rsidRPr="00410D40">
        <w:rPr>
          <w:noProof/>
          <w:szCs w:val="24"/>
        </w:rPr>
        <w:drawing>
          <wp:inline distT="0" distB="0" distL="0" distR="0">
            <wp:extent cx="5937378" cy="1009650"/>
            <wp:effectExtent l="19050" t="0" r="6222" b="0"/>
            <wp:docPr id="13" name="Obrázo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9790" cy="101006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827C5" w:rsidRDefault="003827C5" w:rsidP="00B50D67">
      <w:pPr>
        <w:autoSpaceDE w:val="0"/>
        <w:autoSpaceDN w:val="0"/>
        <w:adjustRightInd w:val="0"/>
        <w:jc w:val="both"/>
        <w:rPr>
          <w:sz w:val="24"/>
          <w:szCs w:val="24"/>
        </w:rPr>
      </w:pPr>
    </w:p>
    <w:p w:rsidR="00F9652D" w:rsidRDefault="00740A74" w:rsidP="00B50D67">
      <w:pPr>
        <w:autoSpaceDE w:val="0"/>
        <w:autoSpaceDN w:val="0"/>
        <w:adjustRightInd w:val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Agregovaný výsledok hospodárenia za konsolidovaný celok dosiahol </w:t>
      </w:r>
      <w:r w:rsidR="00F9652D">
        <w:rPr>
          <w:sz w:val="24"/>
          <w:szCs w:val="24"/>
        </w:rPr>
        <w:t xml:space="preserve">v roku 2025 </w:t>
      </w:r>
      <w:r w:rsidR="00056743">
        <w:rPr>
          <w:sz w:val="24"/>
          <w:szCs w:val="24"/>
        </w:rPr>
        <w:t xml:space="preserve">stratu 964 197,67 </w:t>
      </w:r>
      <w:r>
        <w:rPr>
          <w:sz w:val="24"/>
          <w:szCs w:val="24"/>
        </w:rPr>
        <w:t xml:space="preserve">eur, z toho </w:t>
      </w:r>
      <w:r w:rsidR="00F9652D">
        <w:rPr>
          <w:sz w:val="24"/>
          <w:szCs w:val="24"/>
        </w:rPr>
        <w:t>bola strata z</w:t>
      </w:r>
      <w:r>
        <w:rPr>
          <w:sz w:val="24"/>
          <w:szCs w:val="24"/>
        </w:rPr>
        <w:t xml:space="preserve"> hlavn</w:t>
      </w:r>
      <w:r w:rsidR="00F9652D">
        <w:rPr>
          <w:sz w:val="24"/>
          <w:szCs w:val="24"/>
        </w:rPr>
        <w:t>ej</w:t>
      </w:r>
      <w:r>
        <w:rPr>
          <w:sz w:val="24"/>
          <w:szCs w:val="24"/>
        </w:rPr>
        <w:t xml:space="preserve"> činnos</w:t>
      </w:r>
      <w:r w:rsidR="00F9652D">
        <w:rPr>
          <w:sz w:val="24"/>
          <w:szCs w:val="24"/>
        </w:rPr>
        <w:t>ti 998 405,12 eur, z podnikateľskej zisk 34 207,45 eur.</w:t>
      </w:r>
    </w:p>
    <w:p w:rsidR="00740A74" w:rsidRDefault="00740A74" w:rsidP="00B50D67">
      <w:pPr>
        <w:autoSpaceDE w:val="0"/>
        <w:autoSpaceDN w:val="0"/>
        <w:adjustRightInd w:val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Konsolidačnými úpravami sa </w:t>
      </w:r>
      <w:r w:rsidR="00056743">
        <w:rPr>
          <w:sz w:val="24"/>
          <w:szCs w:val="24"/>
        </w:rPr>
        <w:t xml:space="preserve">strata zvýšila </w:t>
      </w:r>
      <w:r>
        <w:rPr>
          <w:sz w:val="24"/>
          <w:szCs w:val="24"/>
        </w:rPr>
        <w:t xml:space="preserve">na sumu </w:t>
      </w:r>
      <w:r w:rsidR="00056743">
        <w:rPr>
          <w:sz w:val="24"/>
          <w:szCs w:val="24"/>
        </w:rPr>
        <w:t>1</w:t>
      </w:r>
      <w:r w:rsidR="00410D40">
        <w:rPr>
          <w:sz w:val="24"/>
          <w:szCs w:val="24"/>
        </w:rPr>
        <w:t> </w:t>
      </w:r>
      <w:r w:rsidR="00056743">
        <w:rPr>
          <w:sz w:val="24"/>
          <w:szCs w:val="24"/>
        </w:rPr>
        <w:t>2</w:t>
      </w:r>
      <w:r w:rsidR="00410D40">
        <w:rPr>
          <w:sz w:val="24"/>
          <w:szCs w:val="24"/>
        </w:rPr>
        <w:t>19 982,24</w:t>
      </w:r>
      <w:r>
        <w:rPr>
          <w:sz w:val="24"/>
          <w:szCs w:val="24"/>
        </w:rPr>
        <w:t xml:space="preserve"> eur. </w:t>
      </w:r>
      <w:r w:rsidR="00A67F4B">
        <w:rPr>
          <w:sz w:val="24"/>
          <w:szCs w:val="24"/>
        </w:rPr>
        <w:t xml:space="preserve">Hlavná činnosť vykazuje zisk v čiastke </w:t>
      </w:r>
      <w:r w:rsidR="00F9652D">
        <w:rPr>
          <w:sz w:val="24"/>
          <w:szCs w:val="24"/>
        </w:rPr>
        <w:t>1</w:t>
      </w:r>
      <w:r w:rsidR="004D0D43">
        <w:rPr>
          <w:sz w:val="24"/>
          <w:szCs w:val="24"/>
        </w:rPr>
        <w:t> </w:t>
      </w:r>
      <w:r w:rsidR="00F9652D">
        <w:rPr>
          <w:sz w:val="24"/>
          <w:szCs w:val="24"/>
        </w:rPr>
        <w:t>2</w:t>
      </w:r>
      <w:r w:rsidR="004D0D43">
        <w:rPr>
          <w:sz w:val="24"/>
          <w:szCs w:val="24"/>
        </w:rPr>
        <w:t>59 642,06</w:t>
      </w:r>
      <w:r w:rsidR="00F9652D">
        <w:rPr>
          <w:sz w:val="24"/>
          <w:szCs w:val="24"/>
        </w:rPr>
        <w:t xml:space="preserve"> </w:t>
      </w:r>
      <w:r w:rsidR="00A67F4B">
        <w:rPr>
          <w:sz w:val="24"/>
          <w:szCs w:val="24"/>
        </w:rPr>
        <w:t>eur, podnikateľská stratu 2</w:t>
      </w:r>
      <w:r w:rsidR="00F9652D">
        <w:rPr>
          <w:sz w:val="24"/>
          <w:szCs w:val="24"/>
        </w:rPr>
        <w:t> 479 624,30</w:t>
      </w:r>
      <w:r w:rsidR="00A67F4B">
        <w:rPr>
          <w:sz w:val="24"/>
          <w:szCs w:val="24"/>
        </w:rPr>
        <w:t xml:space="preserve"> eur. Rozdiel medzi </w:t>
      </w:r>
      <w:r w:rsidR="00A67F4B">
        <w:rPr>
          <w:sz w:val="24"/>
          <w:szCs w:val="24"/>
        </w:rPr>
        <w:lastRenderedPageBreak/>
        <w:t xml:space="preserve">agregovaným výsledkom hospodárenia a konsolidovaným výsledkom hospodárenia je čiastka </w:t>
      </w:r>
      <w:r w:rsidR="00F9652D">
        <w:rPr>
          <w:sz w:val="24"/>
          <w:szCs w:val="24"/>
        </w:rPr>
        <w:t>2</w:t>
      </w:r>
      <w:r w:rsidR="004D0D43">
        <w:rPr>
          <w:sz w:val="24"/>
          <w:szCs w:val="24"/>
        </w:rPr>
        <w:t>55 784,57</w:t>
      </w:r>
      <w:r w:rsidR="00A67F4B">
        <w:rPr>
          <w:sz w:val="24"/>
          <w:szCs w:val="24"/>
        </w:rPr>
        <w:t xml:space="preserve"> eur a pozostáva z:</w:t>
      </w:r>
    </w:p>
    <w:p w:rsidR="00740A74" w:rsidRPr="00740A74" w:rsidRDefault="00740A74" w:rsidP="00B50D67">
      <w:pPr>
        <w:autoSpaceDE w:val="0"/>
        <w:autoSpaceDN w:val="0"/>
        <w:adjustRightInd w:val="0"/>
        <w:jc w:val="both"/>
        <w:rPr>
          <w:sz w:val="24"/>
          <w:szCs w:val="24"/>
        </w:rPr>
      </w:pPr>
    </w:p>
    <w:p w:rsidR="00B50D67" w:rsidRDefault="000A32CD" w:rsidP="00D675A5">
      <w:pPr>
        <w:pStyle w:val="Odsekzoznamu"/>
        <w:numPr>
          <w:ilvl w:val="0"/>
          <w:numId w:val="16"/>
        </w:numPr>
        <w:autoSpaceDE w:val="0"/>
        <w:autoSpaceDN w:val="0"/>
        <w:adjustRightInd w:val="0"/>
        <w:ind w:left="0" w:right="-142" w:firstLine="0"/>
        <w:jc w:val="both"/>
        <w:rPr>
          <w:sz w:val="24"/>
          <w:szCs w:val="24"/>
        </w:rPr>
      </w:pPr>
      <w:r>
        <w:rPr>
          <w:sz w:val="24"/>
          <w:szCs w:val="24"/>
        </w:rPr>
        <w:t>neodvedené príjmy SŠZ mestu (</w:t>
      </w:r>
      <w:r w:rsidR="00F9652D">
        <w:rPr>
          <w:sz w:val="24"/>
          <w:szCs w:val="24"/>
        </w:rPr>
        <w:t>z roku 2024</w:t>
      </w:r>
      <w:r>
        <w:rPr>
          <w:sz w:val="24"/>
          <w:szCs w:val="24"/>
        </w:rPr>
        <w:t>)</w:t>
      </w:r>
      <w:r w:rsidR="00F9652D">
        <w:rPr>
          <w:sz w:val="24"/>
          <w:szCs w:val="24"/>
        </w:rPr>
        <w:tab/>
      </w:r>
      <w:r w:rsidR="00F9652D">
        <w:rPr>
          <w:sz w:val="24"/>
          <w:szCs w:val="24"/>
        </w:rPr>
        <w:tab/>
      </w:r>
      <w:r w:rsidR="00F9652D">
        <w:rPr>
          <w:sz w:val="24"/>
          <w:szCs w:val="24"/>
        </w:rPr>
        <w:tab/>
      </w:r>
      <w:r>
        <w:rPr>
          <w:sz w:val="24"/>
          <w:szCs w:val="24"/>
        </w:rPr>
        <w:t xml:space="preserve"> </w:t>
      </w:r>
      <w:r w:rsidR="00B50D67" w:rsidRPr="00231BA8">
        <w:rPr>
          <w:sz w:val="24"/>
          <w:szCs w:val="24"/>
        </w:rPr>
        <w:t xml:space="preserve">   </w:t>
      </w:r>
      <w:r w:rsidR="00B50D67" w:rsidRPr="00231BA8">
        <w:rPr>
          <w:sz w:val="24"/>
          <w:szCs w:val="24"/>
        </w:rPr>
        <w:tab/>
        <w:t xml:space="preserve">      </w:t>
      </w:r>
      <w:r w:rsidR="009707E4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 </w:t>
      </w:r>
      <w:r w:rsidR="00B50D67" w:rsidRPr="00231BA8">
        <w:rPr>
          <w:sz w:val="24"/>
          <w:szCs w:val="24"/>
        </w:rPr>
        <w:t xml:space="preserve"> </w:t>
      </w:r>
      <w:r w:rsidR="00F9652D">
        <w:rPr>
          <w:sz w:val="24"/>
          <w:szCs w:val="24"/>
        </w:rPr>
        <w:t xml:space="preserve"> </w:t>
      </w:r>
      <w:r>
        <w:rPr>
          <w:sz w:val="24"/>
          <w:szCs w:val="24"/>
        </w:rPr>
        <w:t>25,00</w:t>
      </w:r>
      <w:r w:rsidR="00B50D67" w:rsidRPr="00231BA8">
        <w:rPr>
          <w:sz w:val="24"/>
          <w:szCs w:val="24"/>
        </w:rPr>
        <w:t xml:space="preserve"> </w:t>
      </w:r>
      <w:r w:rsidR="00D51169" w:rsidRPr="00231BA8">
        <w:rPr>
          <w:sz w:val="24"/>
          <w:szCs w:val="24"/>
        </w:rPr>
        <w:t>e</w:t>
      </w:r>
      <w:r w:rsidR="00B50D67" w:rsidRPr="00231BA8">
        <w:rPr>
          <w:sz w:val="24"/>
          <w:szCs w:val="24"/>
        </w:rPr>
        <w:t>ur</w:t>
      </w:r>
    </w:p>
    <w:p w:rsidR="004D0D43" w:rsidRDefault="004D0D43" w:rsidP="00D675A5">
      <w:pPr>
        <w:pStyle w:val="Odsekzoznamu"/>
        <w:numPr>
          <w:ilvl w:val="0"/>
          <w:numId w:val="16"/>
        </w:numPr>
        <w:autoSpaceDE w:val="0"/>
        <w:autoSpaceDN w:val="0"/>
        <w:adjustRightInd w:val="0"/>
        <w:ind w:left="0" w:right="-142" w:firstLine="0"/>
        <w:jc w:val="both"/>
        <w:rPr>
          <w:sz w:val="24"/>
          <w:szCs w:val="24"/>
        </w:rPr>
      </w:pPr>
      <w:r>
        <w:rPr>
          <w:sz w:val="24"/>
          <w:szCs w:val="24"/>
        </w:rPr>
        <w:t>opravná položka k 061 BIC Spišská Nová Ves s. r. o.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11 202,89 eur</w:t>
      </w:r>
    </w:p>
    <w:p w:rsidR="004D0D43" w:rsidRPr="00231BA8" w:rsidRDefault="004D0D43" w:rsidP="004D0D43">
      <w:pPr>
        <w:pStyle w:val="Odsekzoznamu"/>
        <w:numPr>
          <w:ilvl w:val="0"/>
          <w:numId w:val="16"/>
        </w:numPr>
        <w:autoSpaceDE w:val="0"/>
        <w:autoSpaceDN w:val="0"/>
        <w:adjustRightInd w:val="0"/>
        <w:ind w:left="0" w:right="-285" w:firstLine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opravná položka k 061 </w:t>
      </w:r>
      <w:proofErr w:type="spellStart"/>
      <w:r>
        <w:rPr>
          <w:sz w:val="24"/>
          <w:szCs w:val="24"/>
        </w:rPr>
        <w:t>Agrolesysnv</w:t>
      </w:r>
      <w:proofErr w:type="spellEnd"/>
      <w:r>
        <w:rPr>
          <w:sz w:val="24"/>
          <w:szCs w:val="24"/>
        </w:rPr>
        <w:t xml:space="preserve"> s. r.o.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         10 000,00 eur</w:t>
      </w:r>
    </w:p>
    <w:p w:rsidR="00B50D67" w:rsidRPr="00231BA8" w:rsidRDefault="00F20EF7" w:rsidP="00D675A5">
      <w:pPr>
        <w:pStyle w:val="Odsekzoznamu"/>
        <w:numPr>
          <w:ilvl w:val="0"/>
          <w:numId w:val="16"/>
        </w:numPr>
        <w:autoSpaceDE w:val="0"/>
        <w:autoSpaceDN w:val="0"/>
        <w:adjustRightInd w:val="0"/>
        <w:ind w:left="0" w:right="-142" w:firstLine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odpis zo </w:t>
      </w:r>
      <w:r w:rsidR="00B50D67" w:rsidRPr="00231BA8">
        <w:rPr>
          <w:sz w:val="24"/>
          <w:szCs w:val="24"/>
        </w:rPr>
        <w:t>zisk</w:t>
      </w:r>
      <w:r>
        <w:rPr>
          <w:sz w:val="24"/>
          <w:szCs w:val="24"/>
        </w:rPr>
        <w:t>u</w:t>
      </w:r>
      <w:r w:rsidR="00B50D67" w:rsidRPr="00231BA8">
        <w:rPr>
          <w:sz w:val="24"/>
          <w:szCs w:val="24"/>
        </w:rPr>
        <w:t xml:space="preserve"> OS MEPOS SNV s.r.o. prepočítaný na dobu odpisovania </w:t>
      </w:r>
    </w:p>
    <w:p w:rsidR="00D675A5" w:rsidRDefault="00B50D67" w:rsidP="00D675A5">
      <w:pPr>
        <w:autoSpaceDE w:val="0"/>
        <w:autoSpaceDN w:val="0"/>
        <w:adjustRightInd w:val="0"/>
        <w:ind w:right="-142"/>
        <w:jc w:val="both"/>
        <w:rPr>
          <w:sz w:val="24"/>
          <w:szCs w:val="24"/>
        </w:rPr>
      </w:pPr>
      <w:r w:rsidRPr="00231BA8">
        <w:rPr>
          <w:sz w:val="24"/>
          <w:szCs w:val="24"/>
        </w:rPr>
        <w:t xml:space="preserve"> </w:t>
      </w:r>
      <w:r w:rsidR="00231BA8" w:rsidRPr="00231BA8">
        <w:rPr>
          <w:sz w:val="24"/>
          <w:szCs w:val="24"/>
        </w:rPr>
        <w:tab/>
      </w:r>
      <w:r w:rsidRPr="00231BA8">
        <w:rPr>
          <w:sz w:val="24"/>
          <w:szCs w:val="24"/>
        </w:rPr>
        <w:t>majetku zaradeného mestom v ro</w:t>
      </w:r>
      <w:r w:rsidR="00BB13A5" w:rsidRPr="00231BA8">
        <w:rPr>
          <w:sz w:val="24"/>
          <w:szCs w:val="24"/>
        </w:rPr>
        <w:t>k</w:t>
      </w:r>
      <w:r w:rsidR="000A32CD">
        <w:rPr>
          <w:sz w:val="24"/>
          <w:szCs w:val="24"/>
        </w:rPr>
        <w:t>och</w:t>
      </w:r>
      <w:r w:rsidR="00BB13A5" w:rsidRPr="00231BA8">
        <w:rPr>
          <w:sz w:val="24"/>
          <w:szCs w:val="24"/>
        </w:rPr>
        <w:t xml:space="preserve"> 2020</w:t>
      </w:r>
      <w:r w:rsidR="00BB13A5" w:rsidRPr="00231BA8">
        <w:rPr>
          <w:sz w:val="24"/>
          <w:szCs w:val="24"/>
        </w:rPr>
        <w:tab/>
      </w:r>
      <w:r w:rsidR="000A32CD">
        <w:rPr>
          <w:sz w:val="24"/>
          <w:szCs w:val="24"/>
        </w:rPr>
        <w:t>až 202</w:t>
      </w:r>
      <w:r w:rsidR="00F9652D">
        <w:rPr>
          <w:sz w:val="24"/>
          <w:szCs w:val="24"/>
        </w:rPr>
        <w:t>5</w:t>
      </w:r>
      <w:r w:rsidR="00BB13A5" w:rsidRPr="00231BA8">
        <w:rPr>
          <w:sz w:val="24"/>
          <w:szCs w:val="24"/>
        </w:rPr>
        <w:tab/>
      </w:r>
      <w:r w:rsidR="00BB13A5" w:rsidRPr="00231BA8">
        <w:rPr>
          <w:sz w:val="24"/>
          <w:szCs w:val="24"/>
        </w:rPr>
        <w:tab/>
      </w:r>
      <w:r w:rsidR="00BB13A5" w:rsidRPr="00231BA8">
        <w:rPr>
          <w:sz w:val="24"/>
          <w:szCs w:val="24"/>
        </w:rPr>
        <w:tab/>
        <w:t xml:space="preserve">  </w:t>
      </w:r>
      <w:r w:rsidR="009707E4">
        <w:rPr>
          <w:sz w:val="24"/>
          <w:szCs w:val="24"/>
        </w:rPr>
        <w:t xml:space="preserve"> </w:t>
      </w:r>
      <w:r w:rsidR="00BB13A5" w:rsidRPr="00231BA8">
        <w:rPr>
          <w:sz w:val="24"/>
          <w:szCs w:val="24"/>
        </w:rPr>
        <w:t xml:space="preserve">  </w:t>
      </w:r>
      <w:r w:rsidR="00F9652D">
        <w:rPr>
          <w:sz w:val="24"/>
          <w:szCs w:val="24"/>
        </w:rPr>
        <w:t>13 059,12</w:t>
      </w:r>
      <w:r w:rsidR="000A32CD">
        <w:rPr>
          <w:sz w:val="24"/>
          <w:szCs w:val="24"/>
        </w:rPr>
        <w:t xml:space="preserve"> eur</w:t>
      </w:r>
    </w:p>
    <w:p w:rsidR="00B50D67" w:rsidRDefault="00D675A5" w:rsidP="00D675A5">
      <w:pPr>
        <w:pStyle w:val="Odsekzoznamu"/>
        <w:numPr>
          <w:ilvl w:val="0"/>
          <w:numId w:val="22"/>
        </w:numPr>
        <w:autoSpaceDE w:val="0"/>
        <w:autoSpaceDN w:val="0"/>
        <w:adjustRightInd w:val="0"/>
        <w:ind w:left="0" w:right="-142" w:firstLine="0"/>
        <w:jc w:val="both"/>
        <w:rPr>
          <w:sz w:val="24"/>
          <w:szCs w:val="24"/>
        </w:rPr>
      </w:pPr>
      <w:r>
        <w:rPr>
          <w:sz w:val="24"/>
          <w:szCs w:val="24"/>
        </w:rPr>
        <w:t>odpis zo zisku v MEPOS SNV s. r. o., majetok obstaraný 2021</w:t>
      </w:r>
      <w:r w:rsidR="00F9652D">
        <w:rPr>
          <w:sz w:val="24"/>
          <w:szCs w:val="24"/>
        </w:rPr>
        <w:t>,2022</w:t>
      </w:r>
      <w:r>
        <w:rPr>
          <w:sz w:val="24"/>
          <w:szCs w:val="24"/>
        </w:rPr>
        <w:tab/>
        <w:t xml:space="preserve">       1 700,67 eur</w:t>
      </w:r>
    </w:p>
    <w:p w:rsidR="00D675A5" w:rsidRDefault="00D675A5" w:rsidP="00D675A5">
      <w:pPr>
        <w:pStyle w:val="Odsekzoznamu"/>
        <w:numPr>
          <w:ilvl w:val="0"/>
          <w:numId w:val="22"/>
        </w:numPr>
        <w:autoSpaceDE w:val="0"/>
        <w:autoSpaceDN w:val="0"/>
        <w:adjustRightInd w:val="0"/>
        <w:ind w:left="0" w:right="-142" w:firstLine="0"/>
        <w:jc w:val="both"/>
        <w:rPr>
          <w:sz w:val="24"/>
          <w:szCs w:val="24"/>
        </w:rPr>
      </w:pPr>
      <w:r>
        <w:rPr>
          <w:sz w:val="24"/>
          <w:szCs w:val="24"/>
        </w:rPr>
        <w:t>odpis zo zisku v</w:t>
      </w:r>
      <w:r w:rsidR="00E43094">
        <w:rPr>
          <w:sz w:val="24"/>
          <w:szCs w:val="24"/>
        </w:rPr>
        <w:t xml:space="preserve"> roku 2025 </w:t>
      </w:r>
      <w:r>
        <w:rPr>
          <w:sz w:val="24"/>
          <w:szCs w:val="24"/>
        </w:rPr>
        <w:t xml:space="preserve">ZOO, majetok obstaraný 2022, </w:t>
      </w:r>
      <w:proofErr w:type="spellStart"/>
      <w:r w:rsidR="00765844">
        <w:rPr>
          <w:sz w:val="24"/>
          <w:szCs w:val="24"/>
        </w:rPr>
        <w:t>zar</w:t>
      </w:r>
      <w:proofErr w:type="spellEnd"/>
      <w:r w:rsidR="00765844">
        <w:rPr>
          <w:sz w:val="24"/>
          <w:szCs w:val="24"/>
        </w:rPr>
        <w:t xml:space="preserve">. </w:t>
      </w:r>
      <w:r>
        <w:rPr>
          <w:sz w:val="24"/>
          <w:szCs w:val="24"/>
        </w:rPr>
        <w:t>2023</w:t>
      </w:r>
      <w:r>
        <w:rPr>
          <w:sz w:val="24"/>
          <w:szCs w:val="24"/>
        </w:rPr>
        <w:tab/>
        <w:t xml:space="preserve">            32,88 eur</w:t>
      </w:r>
    </w:p>
    <w:p w:rsidR="00F9652D" w:rsidRPr="00F9652D" w:rsidRDefault="00F9652D" w:rsidP="00F9652D">
      <w:pPr>
        <w:pStyle w:val="Odsekzoznamu"/>
        <w:numPr>
          <w:ilvl w:val="0"/>
          <w:numId w:val="22"/>
        </w:numPr>
        <w:autoSpaceDE w:val="0"/>
        <w:autoSpaceDN w:val="0"/>
        <w:adjustRightInd w:val="0"/>
        <w:ind w:left="709" w:right="-142" w:hanging="709"/>
        <w:jc w:val="both"/>
        <w:rPr>
          <w:sz w:val="24"/>
          <w:szCs w:val="24"/>
        </w:rPr>
      </w:pPr>
      <w:r w:rsidRPr="00F9652D">
        <w:rPr>
          <w:sz w:val="24"/>
          <w:szCs w:val="24"/>
        </w:rPr>
        <w:t xml:space="preserve">odpis zo zisku </w:t>
      </w:r>
      <w:r w:rsidR="00765844">
        <w:rPr>
          <w:sz w:val="24"/>
          <w:szCs w:val="24"/>
        </w:rPr>
        <w:t xml:space="preserve">v roku 2025 </w:t>
      </w:r>
      <w:r w:rsidRPr="00F9652D">
        <w:rPr>
          <w:sz w:val="24"/>
          <w:szCs w:val="24"/>
        </w:rPr>
        <w:t xml:space="preserve">majetku </w:t>
      </w:r>
      <w:r w:rsidR="0033046D">
        <w:rPr>
          <w:sz w:val="24"/>
          <w:szCs w:val="24"/>
        </w:rPr>
        <w:t>obstaraný</w:t>
      </w:r>
      <w:r w:rsidR="00765844">
        <w:rPr>
          <w:sz w:val="24"/>
          <w:szCs w:val="24"/>
        </w:rPr>
        <w:t xml:space="preserve"> </w:t>
      </w:r>
      <w:r w:rsidRPr="00F9652D">
        <w:rPr>
          <w:sz w:val="24"/>
          <w:szCs w:val="24"/>
        </w:rPr>
        <w:t>2023 v STEZ</w:t>
      </w:r>
      <w:r w:rsidRPr="00F9652D">
        <w:rPr>
          <w:sz w:val="24"/>
          <w:szCs w:val="24"/>
        </w:rPr>
        <w:tab/>
      </w:r>
      <w:r w:rsidRPr="00F9652D">
        <w:rPr>
          <w:sz w:val="24"/>
          <w:szCs w:val="24"/>
        </w:rPr>
        <w:tab/>
      </w:r>
      <w:r w:rsidRPr="00F9652D">
        <w:rPr>
          <w:sz w:val="24"/>
          <w:szCs w:val="24"/>
        </w:rPr>
        <w:tab/>
        <w:t>88,20 eur</w:t>
      </w:r>
    </w:p>
    <w:p w:rsidR="0033046D" w:rsidRDefault="00765844" w:rsidP="00D675A5">
      <w:pPr>
        <w:pStyle w:val="Odsekzoznamu"/>
        <w:numPr>
          <w:ilvl w:val="0"/>
          <w:numId w:val="17"/>
        </w:numPr>
        <w:autoSpaceDE w:val="0"/>
        <w:autoSpaceDN w:val="0"/>
        <w:adjustRightInd w:val="0"/>
        <w:ind w:left="0" w:right="-142" w:firstLine="0"/>
        <w:jc w:val="both"/>
        <w:rPr>
          <w:sz w:val="24"/>
          <w:szCs w:val="24"/>
        </w:rPr>
      </w:pPr>
      <w:r w:rsidRPr="00765844">
        <w:rPr>
          <w:sz w:val="24"/>
          <w:szCs w:val="24"/>
        </w:rPr>
        <w:t>odpis zo zisku v roku 2025 majetok obst</w:t>
      </w:r>
      <w:r w:rsidR="0033046D">
        <w:rPr>
          <w:sz w:val="24"/>
          <w:szCs w:val="24"/>
        </w:rPr>
        <w:t>araný</w:t>
      </w:r>
      <w:r w:rsidRPr="00765844">
        <w:rPr>
          <w:sz w:val="24"/>
          <w:szCs w:val="24"/>
        </w:rPr>
        <w:t xml:space="preserve"> 2024</w:t>
      </w:r>
      <w:r>
        <w:rPr>
          <w:sz w:val="24"/>
          <w:szCs w:val="24"/>
        </w:rPr>
        <w:t xml:space="preserve"> </w:t>
      </w:r>
      <w:r w:rsidRPr="00765844">
        <w:rPr>
          <w:sz w:val="24"/>
          <w:szCs w:val="24"/>
        </w:rPr>
        <w:t>v</w:t>
      </w:r>
      <w:r>
        <w:rPr>
          <w:sz w:val="24"/>
          <w:szCs w:val="24"/>
        </w:rPr>
        <w:t> </w:t>
      </w:r>
      <w:r w:rsidRPr="00765844">
        <w:rPr>
          <w:sz w:val="24"/>
          <w:szCs w:val="24"/>
        </w:rPr>
        <w:t>STEZ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   420,96 eur</w:t>
      </w:r>
      <w:r w:rsidRPr="00765844">
        <w:rPr>
          <w:sz w:val="24"/>
          <w:szCs w:val="24"/>
        </w:rPr>
        <w:t xml:space="preserve"> </w:t>
      </w:r>
    </w:p>
    <w:p w:rsidR="0033046D" w:rsidRDefault="0033046D" w:rsidP="0033046D">
      <w:pPr>
        <w:pStyle w:val="Odsekzoznamu"/>
        <w:numPr>
          <w:ilvl w:val="0"/>
          <w:numId w:val="17"/>
        </w:numPr>
        <w:autoSpaceDE w:val="0"/>
        <w:autoSpaceDN w:val="0"/>
        <w:adjustRightInd w:val="0"/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odpis zo zisku v roku 2025 majetok obstaraný v roku 2023 Lesy mesta </w:t>
      </w:r>
    </w:p>
    <w:p w:rsidR="0033046D" w:rsidRDefault="0033046D" w:rsidP="0033046D">
      <w:pPr>
        <w:pStyle w:val="Odsekzoznamu"/>
        <w:autoSpaceDE w:val="0"/>
        <w:autoSpaceDN w:val="0"/>
        <w:adjustRightInd w:val="0"/>
        <w:ind w:left="0"/>
        <w:jc w:val="both"/>
        <w:rPr>
          <w:sz w:val="24"/>
          <w:szCs w:val="24"/>
        </w:rPr>
      </w:pPr>
      <w:r>
        <w:rPr>
          <w:sz w:val="24"/>
          <w:szCs w:val="24"/>
        </w:rPr>
        <w:tab/>
        <w:t>Spišská Nová Ves s.</w:t>
      </w:r>
      <w:r w:rsidR="00BE6C76">
        <w:rPr>
          <w:sz w:val="24"/>
          <w:szCs w:val="24"/>
        </w:rPr>
        <w:t xml:space="preserve"> </w:t>
      </w:r>
      <w:r>
        <w:rPr>
          <w:sz w:val="24"/>
          <w:szCs w:val="24"/>
        </w:rPr>
        <w:t>r.</w:t>
      </w:r>
      <w:r w:rsidR="00BE6C76">
        <w:rPr>
          <w:sz w:val="24"/>
          <w:szCs w:val="24"/>
        </w:rPr>
        <w:t xml:space="preserve"> </w:t>
      </w:r>
      <w:r>
        <w:rPr>
          <w:sz w:val="24"/>
          <w:szCs w:val="24"/>
        </w:rPr>
        <w:t>o.</w:t>
      </w:r>
      <w:r w:rsidR="00765844" w:rsidRPr="00765844">
        <w:rPr>
          <w:sz w:val="24"/>
          <w:szCs w:val="24"/>
        </w:rPr>
        <w:t xml:space="preserve">   </w:t>
      </w:r>
      <w:r>
        <w:rPr>
          <w:sz w:val="24"/>
          <w:szCs w:val="24"/>
        </w:rPr>
        <w:tab/>
        <w:t xml:space="preserve">          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 916,20 eur</w:t>
      </w:r>
    </w:p>
    <w:p w:rsidR="0033046D" w:rsidRDefault="0033046D" w:rsidP="0033046D">
      <w:pPr>
        <w:pStyle w:val="Odsekzoznamu"/>
        <w:numPr>
          <w:ilvl w:val="0"/>
          <w:numId w:val="17"/>
        </w:numPr>
        <w:autoSpaceDE w:val="0"/>
        <w:autoSpaceDN w:val="0"/>
        <w:adjustRightInd w:val="0"/>
        <w:ind w:left="0" w:firstLine="0"/>
        <w:jc w:val="both"/>
        <w:rPr>
          <w:sz w:val="24"/>
          <w:szCs w:val="24"/>
        </w:rPr>
      </w:pPr>
      <w:r w:rsidRPr="00F20EF7">
        <w:rPr>
          <w:sz w:val="24"/>
          <w:szCs w:val="24"/>
        </w:rPr>
        <w:t xml:space="preserve">odpis zo zisku </w:t>
      </w:r>
      <w:r>
        <w:rPr>
          <w:sz w:val="24"/>
          <w:szCs w:val="24"/>
        </w:rPr>
        <w:t>v roku 2025 majetok obstaraný v roku 2025</w:t>
      </w:r>
    </w:p>
    <w:p w:rsidR="00765844" w:rsidRDefault="0033046D" w:rsidP="00D35444">
      <w:pPr>
        <w:pStyle w:val="Odsekzoznamu"/>
        <w:autoSpaceDE w:val="0"/>
        <w:autoSpaceDN w:val="0"/>
        <w:adjustRightInd w:val="0"/>
        <w:ind w:left="0" w:right="-142"/>
        <w:jc w:val="both"/>
        <w:rPr>
          <w:sz w:val="24"/>
          <w:szCs w:val="24"/>
        </w:rPr>
      </w:pPr>
      <w:r>
        <w:rPr>
          <w:sz w:val="24"/>
          <w:szCs w:val="24"/>
        </w:rPr>
        <w:tab/>
        <w:t xml:space="preserve"> </w:t>
      </w:r>
      <w:proofErr w:type="spellStart"/>
      <w:r>
        <w:rPr>
          <w:sz w:val="24"/>
          <w:szCs w:val="24"/>
        </w:rPr>
        <w:t>Agrolesysnv</w:t>
      </w:r>
      <w:proofErr w:type="spellEnd"/>
      <w:r>
        <w:rPr>
          <w:sz w:val="24"/>
          <w:szCs w:val="24"/>
        </w:rPr>
        <w:t xml:space="preserve"> s. r. o.</w:t>
      </w:r>
      <w:r w:rsidR="00D35444">
        <w:rPr>
          <w:sz w:val="24"/>
          <w:szCs w:val="24"/>
        </w:rPr>
        <w:tab/>
      </w:r>
      <w:r w:rsidR="00D35444">
        <w:rPr>
          <w:sz w:val="24"/>
          <w:szCs w:val="24"/>
        </w:rPr>
        <w:tab/>
      </w:r>
      <w:r w:rsidR="00D35444">
        <w:rPr>
          <w:sz w:val="24"/>
          <w:szCs w:val="24"/>
        </w:rPr>
        <w:tab/>
      </w:r>
      <w:r w:rsidR="00D35444">
        <w:rPr>
          <w:sz w:val="24"/>
          <w:szCs w:val="24"/>
        </w:rPr>
        <w:tab/>
      </w:r>
      <w:r w:rsidR="00D35444">
        <w:rPr>
          <w:sz w:val="24"/>
          <w:szCs w:val="24"/>
        </w:rPr>
        <w:tab/>
      </w:r>
      <w:r w:rsidR="00D35444">
        <w:rPr>
          <w:sz w:val="24"/>
          <w:szCs w:val="24"/>
        </w:rPr>
        <w:tab/>
      </w:r>
      <w:r w:rsidR="00D35444">
        <w:rPr>
          <w:sz w:val="24"/>
          <w:szCs w:val="24"/>
        </w:rPr>
        <w:tab/>
      </w:r>
      <w:r w:rsidR="00D35444">
        <w:rPr>
          <w:sz w:val="24"/>
          <w:szCs w:val="24"/>
        </w:rPr>
        <w:tab/>
        <w:t xml:space="preserve">    </w:t>
      </w:r>
      <w:r w:rsidR="00E62EA9">
        <w:rPr>
          <w:sz w:val="24"/>
          <w:szCs w:val="24"/>
        </w:rPr>
        <w:t xml:space="preserve"> </w:t>
      </w:r>
      <w:r w:rsidR="00D35444">
        <w:rPr>
          <w:sz w:val="24"/>
          <w:szCs w:val="24"/>
        </w:rPr>
        <w:t xml:space="preserve">  </w:t>
      </w:r>
      <w:r w:rsidR="003827C5">
        <w:rPr>
          <w:sz w:val="24"/>
          <w:szCs w:val="24"/>
        </w:rPr>
        <w:t>1</w:t>
      </w:r>
      <w:r>
        <w:rPr>
          <w:sz w:val="24"/>
          <w:szCs w:val="24"/>
        </w:rPr>
        <w:t xml:space="preserve"> 147,94</w:t>
      </w:r>
      <w:r w:rsidRPr="00F20EF7">
        <w:rPr>
          <w:sz w:val="24"/>
          <w:szCs w:val="24"/>
        </w:rPr>
        <w:t xml:space="preserve"> </w:t>
      </w:r>
      <w:r>
        <w:rPr>
          <w:sz w:val="24"/>
          <w:szCs w:val="24"/>
        </w:rPr>
        <w:t>eur</w:t>
      </w:r>
      <w:r w:rsidR="00765844" w:rsidRPr="00765844">
        <w:rPr>
          <w:sz w:val="24"/>
          <w:szCs w:val="24"/>
        </w:rPr>
        <w:t xml:space="preserve"> </w:t>
      </w:r>
    </w:p>
    <w:p w:rsidR="00231BA8" w:rsidRPr="00765844" w:rsidRDefault="00231BA8" w:rsidP="00D675A5">
      <w:pPr>
        <w:pStyle w:val="Odsekzoznamu"/>
        <w:numPr>
          <w:ilvl w:val="0"/>
          <w:numId w:val="17"/>
        </w:numPr>
        <w:autoSpaceDE w:val="0"/>
        <w:autoSpaceDN w:val="0"/>
        <w:adjustRightInd w:val="0"/>
        <w:ind w:left="0" w:right="-142" w:firstLine="0"/>
        <w:jc w:val="both"/>
        <w:rPr>
          <w:sz w:val="24"/>
          <w:szCs w:val="24"/>
        </w:rPr>
      </w:pPr>
      <w:r w:rsidRPr="00765844">
        <w:rPr>
          <w:sz w:val="24"/>
          <w:szCs w:val="24"/>
        </w:rPr>
        <w:t>zisk zo zaradenéh</w:t>
      </w:r>
      <w:r w:rsidR="0048018D" w:rsidRPr="00765844">
        <w:rPr>
          <w:sz w:val="24"/>
          <w:szCs w:val="24"/>
        </w:rPr>
        <w:t>o majetku v roku 202</w:t>
      </w:r>
      <w:r w:rsidR="00765844">
        <w:rPr>
          <w:sz w:val="24"/>
          <w:szCs w:val="24"/>
        </w:rPr>
        <w:t>5</w:t>
      </w:r>
      <w:r w:rsidR="0048018D" w:rsidRPr="00765844">
        <w:rPr>
          <w:sz w:val="24"/>
          <w:szCs w:val="24"/>
        </w:rPr>
        <w:t xml:space="preserve"> v meste</w:t>
      </w:r>
      <w:r w:rsidRPr="00765844">
        <w:rPr>
          <w:sz w:val="24"/>
          <w:szCs w:val="24"/>
        </w:rPr>
        <w:tab/>
      </w:r>
      <w:r w:rsidR="009707E4" w:rsidRPr="00765844">
        <w:rPr>
          <w:sz w:val="24"/>
          <w:szCs w:val="24"/>
        </w:rPr>
        <w:t xml:space="preserve">   </w:t>
      </w:r>
      <w:r w:rsidR="00D675A5" w:rsidRPr="00765844">
        <w:rPr>
          <w:sz w:val="24"/>
          <w:szCs w:val="24"/>
        </w:rPr>
        <w:tab/>
      </w:r>
      <w:r w:rsidR="00D675A5" w:rsidRPr="00765844">
        <w:rPr>
          <w:sz w:val="24"/>
          <w:szCs w:val="24"/>
        </w:rPr>
        <w:tab/>
      </w:r>
      <w:r w:rsidR="00D675A5" w:rsidRPr="00765844">
        <w:rPr>
          <w:sz w:val="24"/>
          <w:szCs w:val="24"/>
        </w:rPr>
        <w:tab/>
        <w:t xml:space="preserve">   </w:t>
      </w:r>
      <w:r w:rsidR="009707E4" w:rsidRPr="00765844">
        <w:rPr>
          <w:sz w:val="24"/>
          <w:szCs w:val="24"/>
        </w:rPr>
        <w:t xml:space="preserve"> </w:t>
      </w:r>
      <w:r w:rsidRPr="00765844">
        <w:rPr>
          <w:sz w:val="24"/>
          <w:szCs w:val="24"/>
        </w:rPr>
        <w:t>-</w:t>
      </w:r>
      <w:r w:rsidR="00765844">
        <w:rPr>
          <w:sz w:val="24"/>
          <w:szCs w:val="24"/>
        </w:rPr>
        <w:t>26 919,32</w:t>
      </w:r>
      <w:r w:rsidRPr="00765844">
        <w:rPr>
          <w:sz w:val="24"/>
          <w:szCs w:val="24"/>
        </w:rPr>
        <w:t xml:space="preserve"> eur</w:t>
      </w:r>
    </w:p>
    <w:p w:rsidR="00231BA8" w:rsidRDefault="00231BA8" w:rsidP="00D675A5">
      <w:pPr>
        <w:pStyle w:val="Odsekzoznamu"/>
        <w:numPr>
          <w:ilvl w:val="0"/>
          <w:numId w:val="17"/>
        </w:numPr>
        <w:autoSpaceDE w:val="0"/>
        <w:autoSpaceDN w:val="0"/>
        <w:adjustRightInd w:val="0"/>
        <w:ind w:left="0" w:right="-142" w:firstLine="0"/>
        <w:jc w:val="both"/>
        <w:rPr>
          <w:sz w:val="24"/>
          <w:szCs w:val="24"/>
        </w:rPr>
      </w:pPr>
      <w:r>
        <w:rPr>
          <w:sz w:val="24"/>
          <w:szCs w:val="24"/>
        </w:rPr>
        <w:t>zisk</w:t>
      </w:r>
      <w:r w:rsidR="0048018D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z nezaradeného majetku </w:t>
      </w:r>
      <w:r w:rsidR="00D675A5">
        <w:rPr>
          <w:sz w:val="24"/>
          <w:szCs w:val="24"/>
        </w:rPr>
        <w:t xml:space="preserve">v </w:t>
      </w:r>
      <w:r>
        <w:rPr>
          <w:sz w:val="24"/>
          <w:szCs w:val="24"/>
        </w:rPr>
        <w:t>rok</w:t>
      </w:r>
      <w:r w:rsidR="00D675A5">
        <w:rPr>
          <w:sz w:val="24"/>
          <w:szCs w:val="24"/>
        </w:rPr>
        <w:t>u</w:t>
      </w:r>
      <w:r>
        <w:rPr>
          <w:sz w:val="24"/>
          <w:szCs w:val="24"/>
        </w:rPr>
        <w:t xml:space="preserve"> 202</w:t>
      </w:r>
      <w:r w:rsidR="00765844">
        <w:rPr>
          <w:sz w:val="24"/>
          <w:szCs w:val="24"/>
        </w:rPr>
        <w:t>5</w:t>
      </w:r>
      <w:r>
        <w:rPr>
          <w:sz w:val="24"/>
          <w:szCs w:val="24"/>
        </w:rPr>
        <w:t xml:space="preserve"> v</w:t>
      </w:r>
      <w:r w:rsidR="0048018D">
        <w:rPr>
          <w:sz w:val="24"/>
          <w:szCs w:val="24"/>
        </w:rPr>
        <w:t> </w:t>
      </w:r>
      <w:r>
        <w:rPr>
          <w:sz w:val="24"/>
          <w:szCs w:val="24"/>
        </w:rPr>
        <w:t>me</w:t>
      </w:r>
      <w:r w:rsidR="0048018D">
        <w:rPr>
          <w:sz w:val="24"/>
          <w:szCs w:val="24"/>
        </w:rPr>
        <w:t>ste</w:t>
      </w:r>
      <w:r w:rsidR="0048018D">
        <w:rPr>
          <w:sz w:val="24"/>
          <w:szCs w:val="24"/>
        </w:rPr>
        <w:tab/>
      </w:r>
      <w:r w:rsidRPr="0048018D">
        <w:rPr>
          <w:sz w:val="24"/>
          <w:szCs w:val="24"/>
        </w:rPr>
        <w:t xml:space="preserve"> </w:t>
      </w:r>
      <w:r w:rsidR="009707E4">
        <w:rPr>
          <w:sz w:val="24"/>
          <w:szCs w:val="24"/>
        </w:rPr>
        <w:t xml:space="preserve">  </w:t>
      </w:r>
      <w:r w:rsidRPr="0048018D">
        <w:rPr>
          <w:sz w:val="24"/>
          <w:szCs w:val="24"/>
        </w:rPr>
        <w:t xml:space="preserve"> </w:t>
      </w:r>
      <w:r w:rsidR="00765844">
        <w:rPr>
          <w:sz w:val="24"/>
          <w:szCs w:val="24"/>
        </w:rPr>
        <w:tab/>
      </w:r>
      <w:r w:rsidR="00765844">
        <w:rPr>
          <w:sz w:val="24"/>
          <w:szCs w:val="24"/>
        </w:rPr>
        <w:tab/>
      </w:r>
      <w:r w:rsidR="00765844">
        <w:rPr>
          <w:sz w:val="24"/>
          <w:szCs w:val="24"/>
        </w:rPr>
        <w:tab/>
        <w:t xml:space="preserve">  -104 232,34</w:t>
      </w:r>
      <w:r w:rsidR="00F20EF7" w:rsidRPr="0048018D">
        <w:rPr>
          <w:sz w:val="24"/>
          <w:szCs w:val="24"/>
        </w:rPr>
        <w:t xml:space="preserve"> </w:t>
      </w:r>
      <w:r w:rsidRPr="0048018D">
        <w:rPr>
          <w:sz w:val="24"/>
          <w:szCs w:val="24"/>
        </w:rPr>
        <w:t>eur</w:t>
      </w:r>
    </w:p>
    <w:p w:rsidR="00765844" w:rsidRDefault="00765844" w:rsidP="00D675A5">
      <w:pPr>
        <w:pStyle w:val="Odsekzoznamu"/>
        <w:numPr>
          <w:ilvl w:val="0"/>
          <w:numId w:val="17"/>
        </w:numPr>
        <w:autoSpaceDE w:val="0"/>
        <w:autoSpaceDN w:val="0"/>
        <w:adjustRightInd w:val="0"/>
        <w:ind w:left="0" w:right="-142" w:firstLine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zisk zo zaradeného majetku v roku 2025 </w:t>
      </w:r>
      <w:proofErr w:type="spellStart"/>
      <w:r>
        <w:rPr>
          <w:sz w:val="24"/>
          <w:szCs w:val="24"/>
        </w:rPr>
        <w:t>Agrolesysnv</w:t>
      </w:r>
      <w:proofErr w:type="spellEnd"/>
      <w:r>
        <w:rPr>
          <w:sz w:val="24"/>
          <w:szCs w:val="24"/>
        </w:rPr>
        <w:t xml:space="preserve"> s. r.o.                          -18 367,00 eur</w:t>
      </w:r>
    </w:p>
    <w:p w:rsidR="00765844" w:rsidRPr="0048018D" w:rsidRDefault="00765844" w:rsidP="00D675A5">
      <w:pPr>
        <w:pStyle w:val="Odsekzoznamu"/>
        <w:numPr>
          <w:ilvl w:val="0"/>
          <w:numId w:val="17"/>
        </w:numPr>
        <w:autoSpaceDE w:val="0"/>
        <w:autoSpaceDN w:val="0"/>
        <w:adjustRightInd w:val="0"/>
        <w:ind w:left="0" w:right="-142" w:firstLine="0"/>
        <w:jc w:val="both"/>
        <w:rPr>
          <w:sz w:val="24"/>
          <w:szCs w:val="24"/>
        </w:rPr>
      </w:pPr>
      <w:r w:rsidRPr="009707E4">
        <w:rPr>
          <w:sz w:val="24"/>
          <w:szCs w:val="24"/>
        </w:rPr>
        <w:t>dividendy z OS EMKOBEL, a. s. pre mesto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-140 000,00 eur</w:t>
      </w:r>
    </w:p>
    <w:p w:rsidR="00D675A5" w:rsidRDefault="003A69B0" w:rsidP="00D675A5">
      <w:pPr>
        <w:pStyle w:val="Odsekzoznamu"/>
        <w:numPr>
          <w:ilvl w:val="0"/>
          <w:numId w:val="17"/>
        </w:numPr>
        <w:autoSpaceDE w:val="0"/>
        <w:autoSpaceDN w:val="0"/>
        <w:adjustRightInd w:val="0"/>
        <w:ind w:left="0" w:right="-142" w:firstLine="0"/>
        <w:jc w:val="both"/>
        <w:rPr>
          <w:sz w:val="24"/>
          <w:szCs w:val="24"/>
        </w:rPr>
      </w:pPr>
      <w:r>
        <w:rPr>
          <w:sz w:val="24"/>
          <w:szCs w:val="24"/>
        </w:rPr>
        <w:t>Nespotrebované skladové zásoby v MEPOS SNV s. r. o.</w:t>
      </w:r>
      <w:r w:rsidR="003827C5">
        <w:rPr>
          <w:sz w:val="24"/>
          <w:szCs w:val="24"/>
        </w:rPr>
        <w:t xml:space="preserve"> (Lesy...)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</w:t>
      </w:r>
      <w:r w:rsidR="00A67F4B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  </w:t>
      </w:r>
      <w:r w:rsidR="003827C5">
        <w:rPr>
          <w:sz w:val="24"/>
          <w:szCs w:val="24"/>
        </w:rPr>
        <w:t>-1 445,14</w:t>
      </w:r>
      <w:r>
        <w:rPr>
          <w:sz w:val="24"/>
          <w:szCs w:val="24"/>
        </w:rPr>
        <w:t xml:space="preserve"> eur</w:t>
      </w:r>
    </w:p>
    <w:p w:rsidR="003827C5" w:rsidRDefault="003827C5" w:rsidP="00D675A5">
      <w:pPr>
        <w:pStyle w:val="Odsekzoznamu"/>
        <w:numPr>
          <w:ilvl w:val="0"/>
          <w:numId w:val="17"/>
        </w:numPr>
        <w:autoSpaceDE w:val="0"/>
        <w:autoSpaceDN w:val="0"/>
        <w:adjustRightInd w:val="0"/>
        <w:ind w:left="0" w:right="-142" w:firstLine="0"/>
        <w:jc w:val="both"/>
        <w:rPr>
          <w:sz w:val="24"/>
          <w:szCs w:val="24"/>
        </w:rPr>
      </w:pPr>
      <w:r>
        <w:rPr>
          <w:sz w:val="24"/>
          <w:szCs w:val="24"/>
        </w:rPr>
        <w:t>Nespotrebované skladové zásoby mesto (Lesy...)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-3 414,63 eur</w:t>
      </w:r>
    </w:p>
    <w:p w:rsidR="001D4A9E" w:rsidRPr="001D4A9E" w:rsidRDefault="001D4A9E" w:rsidP="001D4A9E">
      <w:pPr>
        <w:pStyle w:val="Odsekzoznamu"/>
        <w:autoSpaceDE w:val="0"/>
        <w:autoSpaceDN w:val="0"/>
        <w:adjustRightInd w:val="0"/>
        <w:ind w:left="0" w:right="-142"/>
        <w:jc w:val="both"/>
        <w:rPr>
          <w:b/>
          <w:sz w:val="24"/>
          <w:szCs w:val="24"/>
        </w:rPr>
      </w:pPr>
      <w:r>
        <w:rPr>
          <w:sz w:val="24"/>
          <w:szCs w:val="24"/>
        </w:rPr>
        <w:tab/>
      </w:r>
      <w:r w:rsidRPr="001D4A9E">
        <w:rPr>
          <w:b/>
          <w:sz w:val="24"/>
          <w:szCs w:val="24"/>
        </w:rPr>
        <w:t>S p o l u :</w:t>
      </w:r>
      <w:r w:rsidR="003A69B0" w:rsidRPr="001D4A9E">
        <w:rPr>
          <w:b/>
          <w:sz w:val="24"/>
          <w:szCs w:val="24"/>
        </w:rPr>
        <w:tab/>
      </w:r>
      <w:r w:rsidR="003A69B0" w:rsidRPr="001D4A9E">
        <w:rPr>
          <w:b/>
          <w:sz w:val="24"/>
          <w:szCs w:val="24"/>
        </w:rPr>
        <w:tab/>
      </w:r>
      <w:r w:rsidR="003A69B0" w:rsidRPr="001D4A9E">
        <w:rPr>
          <w:b/>
          <w:sz w:val="24"/>
          <w:szCs w:val="24"/>
        </w:rPr>
        <w:tab/>
      </w:r>
      <w:r w:rsidR="003A69B0" w:rsidRPr="001D4A9E">
        <w:rPr>
          <w:b/>
          <w:sz w:val="24"/>
          <w:szCs w:val="24"/>
        </w:rPr>
        <w:tab/>
      </w:r>
      <w:r w:rsidRPr="001D4A9E">
        <w:rPr>
          <w:b/>
          <w:sz w:val="24"/>
          <w:szCs w:val="24"/>
        </w:rPr>
        <w:tab/>
      </w:r>
      <w:r w:rsidRPr="001D4A9E">
        <w:rPr>
          <w:b/>
          <w:sz w:val="24"/>
          <w:szCs w:val="24"/>
        </w:rPr>
        <w:tab/>
      </w:r>
      <w:r w:rsidRPr="001D4A9E">
        <w:rPr>
          <w:b/>
          <w:sz w:val="24"/>
          <w:szCs w:val="24"/>
        </w:rPr>
        <w:tab/>
      </w:r>
      <w:r w:rsidRPr="001D4A9E">
        <w:rPr>
          <w:b/>
          <w:sz w:val="24"/>
          <w:szCs w:val="24"/>
        </w:rPr>
        <w:tab/>
      </w:r>
      <w:r>
        <w:rPr>
          <w:b/>
          <w:sz w:val="24"/>
          <w:szCs w:val="24"/>
        </w:rPr>
        <w:t xml:space="preserve">           </w:t>
      </w:r>
      <w:r w:rsidR="003827C5">
        <w:rPr>
          <w:b/>
          <w:sz w:val="24"/>
          <w:szCs w:val="24"/>
        </w:rPr>
        <w:t xml:space="preserve"> </w:t>
      </w:r>
      <w:r w:rsidRPr="001D4A9E">
        <w:rPr>
          <w:b/>
          <w:sz w:val="24"/>
          <w:szCs w:val="24"/>
        </w:rPr>
        <w:t xml:space="preserve"> </w:t>
      </w:r>
      <w:r w:rsidR="003827C5">
        <w:rPr>
          <w:b/>
          <w:sz w:val="24"/>
          <w:szCs w:val="24"/>
        </w:rPr>
        <w:t>-2</w:t>
      </w:r>
      <w:r w:rsidR="004D0D43">
        <w:rPr>
          <w:b/>
          <w:sz w:val="24"/>
          <w:szCs w:val="24"/>
        </w:rPr>
        <w:t>55 784,57</w:t>
      </w:r>
      <w:r w:rsidRPr="001D4A9E">
        <w:rPr>
          <w:b/>
          <w:sz w:val="24"/>
          <w:szCs w:val="24"/>
        </w:rPr>
        <w:t xml:space="preserve"> eur</w:t>
      </w:r>
    </w:p>
    <w:p w:rsidR="003A69B0" w:rsidRDefault="003A69B0" w:rsidP="001D4A9E">
      <w:pPr>
        <w:pStyle w:val="Odsekzoznamu"/>
        <w:autoSpaceDE w:val="0"/>
        <w:autoSpaceDN w:val="0"/>
        <w:adjustRightInd w:val="0"/>
        <w:ind w:left="0" w:right="-142"/>
        <w:jc w:val="both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</w:p>
    <w:p w:rsidR="00065825" w:rsidRDefault="00B50D67" w:rsidP="00BE6C76">
      <w:pPr>
        <w:autoSpaceDE w:val="0"/>
        <w:autoSpaceDN w:val="0"/>
        <w:adjustRightInd w:val="0"/>
        <w:ind w:right="-142"/>
        <w:jc w:val="both"/>
        <w:rPr>
          <w:sz w:val="24"/>
          <w:szCs w:val="24"/>
        </w:rPr>
      </w:pPr>
      <w:r w:rsidRPr="006A39C6">
        <w:rPr>
          <w:sz w:val="24"/>
          <w:szCs w:val="24"/>
        </w:rPr>
        <w:tab/>
      </w:r>
      <w:r w:rsidRPr="006A39C6">
        <w:rPr>
          <w:sz w:val="24"/>
          <w:szCs w:val="24"/>
        </w:rPr>
        <w:tab/>
      </w:r>
      <w:r w:rsidRPr="006A39C6">
        <w:rPr>
          <w:sz w:val="24"/>
          <w:szCs w:val="24"/>
        </w:rPr>
        <w:tab/>
      </w:r>
      <w:r w:rsidRPr="006A39C6">
        <w:rPr>
          <w:sz w:val="24"/>
          <w:szCs w:val="24"/>
        </w:rPr>
        <w:tab/>
      </w:r>
    </w:p>
    <w:p w:rsidR="00F145B8" w:rsidRDefault="00F145B8" w:rsidP="00525670">
      <w:pPr>
        <w:jc w:val="both"/>
        <w:rPr>
          <w:sz w:val="24"/>
          <w:szCs w:val="24"/>
        </w:rPr>
      </w:pPr>
    </w:p>
    <w:p w:rsidR="00102673" w:rsidRPr="00CB1793" w:rsidRDefault="00102673" w:rsidP="00102673">
      <w:pPr>
        <w:spacing w:line="360" w:lineRule="auto"/>
        <w:outlineLvl w:val="0"/>
        <w:rPr>
          <w:sz w:val="24"/>
        </w:rPr>
      </w:pPr>
      <w:r w:rsidRPr="00CB1793">
        <w:rPr>
          <w:sz w:val="24"/>
        </w:rPr>
        <w:t>V Spišskej Novej Vsi, dňa</w:t>
      </w:r>
      <w:r w:rsidR="00B743C0">
        <w:rPr>
          <w:sz w:val="24"/>
        </w:rPr>
        <w:t xml:space="preserve"> </w:t>
      </w:r>
      <w:r w:rsidR="003827C5">
        <w:rPr>
          <w:sz w:val="24"/>
        </w:rPr>
        <w:t xml:space="preserve">11. </w:t>
      </w:r>
      <w:r w:rsidR="00B743C0">
        <w:rPr>
          <w:sz w:val="24"/>
        </w:rPr>
        <w:t>júna 202</w:t>
      </w:r>
      <w:r w:rsidR="0077575C">
        <w:rPr>
          <w:sz w:val="24"/>
        </w:rPr>
        <w:t>6</w:t>
      </w:r>
    </w:p>
    <w:p w:rsidR="00102673" w:rsidRDefault="00102673" w:rsidP="00525670">
      <w:pPr>
        <w:jc w:val="both"/>
        <w:rPr>
          <w:sz w:val="24"/>
          <w:szCs w:val="24"/>
        </w:rPr>
      </w:pPr>
    </w:p>
    <w:p w:rsidR="00E6175A" w:rsidRDefault="00E6175A" w:rsidP="00525670">
      <w:pPr>
        <w:jc w:val="both"/>
        <w:rPr>
          <w:sz w:val="24"/>
          <w:szCs w:val="24"/>
        </w:rPr>
      </w:pPr>
    </w:p>
    <w:p w:rsidR="00E6175A" w:rsidRDefault="00E6175A" w:rsidP="00525670">
      <w:pPr>
        <w:jc w:val="both"/>
        <w:rPr>
          <w:sz w:val="24"/>
          <w:szCs w:val="24"/>
        </w:rPr>
      </w:pPr>
    </w:p>
    <w:p w:rsidR="00E6175A" w:rsidRDefault="00E6175A" w:rsidP="00525670">
      <w:pPr>
        <w:jc w:val="both"/>
        <w:rPr>
          <w:sz w:val="24"/>
          <w:szCs w:val="24"/>
        </w:rPr>
      </w:pPr>
    </w:p>
    <w:p w:rsidR="00E6175A" w:rsidRDefault="00E6175A" w:rsidP="00525670">
      <w:pPr>
        <w:jc w:val="both"/>
        <w:rPr>
          <w:sz w:val="24"/>
          <w:szCs w:val="24"/>
        </w:rPr>
      </w:pPr>
    </w:p>
    <w:p w:rsidR="00E6175A" w:rsidRDefault="00E6175A" w:rsidP="00525670">
      <w:pPr>
        <w:jc w:val="both"/>
        <w:rPr>
          <w:sz w:val="24"/>
          <w:szCs w:val="24"/>
        </w:rPr>
      </w:pPr>
    </w:p>
    <w:p w:rsidR="00E6175A" w:rsidRDefault="00E6175A" w:rsidP="00525670">
      <w:pPr>
        <w:jc w:val="both"/>
        <w:rPr>
          <w:sz w:val="24"/>
          <w:szCs w:val="24"/>
        </w:rPr>
      </w:pPr>
    </w:p>
    <w:p w:rsidR="00E6175A" w:rsidRDefault="00E6175A" w:rsidP="00525670">
      <w:pPr>
        <w:jc w:val="both"/>
        <w:rPr>
          <w:sz w:val="24"/>
          <w:szCs w:val="24"/>
        </w:rPr>
      </w:pPr>
    </w:p>
    <w:p w:rsidR="00E6175A" w:rsidRDefault="00E6175A" w:rsidP="00525670">
      <w:pPr>
        <w:jc w:val="both"/>
        <w:rPr>
          <w:sz w:val="24"/>
          <w:szCs w:val="24"/>
        </w:rPr>
      </w:pPr>
    </w:p>
    <w:p w:rsidR="00E6175A" w:rsidRDefault="00E6175A" w:rsidP="00525670">
      <w:pPr>
        <w:jc w:val="both"/>
        <w:rPr>
          <w:sz w:val="24"/>
          <w:szCs w:val="24"/>
        </w:rPr>
      </w:pPr>
    </w:p>
    <w:p w:rsidR="00E6175A" w:rsidRDefault="00E6175A" w:rsidP="00525670">
      <w:pPr>
        <w:jc w:val="both"/>
        <w:rPr>
          <w:sz w:val="24"/>
          <w:szCs w:val="24"/>
        </w:rPr>
      </w:pPr>
    </w:p>
    <w:p w:rsidR="00E6175A" w:rsidRDefault="00E6175A" w:rsidP="00525670">
      <w:pPr>
        <w:jc w:val="both"/>
        <w:rPr>
          <w:sz w:val="24"/>
          <w:szCs w:val="24"/>
        </w:rPr>
      </w:pPr>
    </w:p>
    <w:p w:rsidR="00E6175A" w:rsidRDefault="00E6175A" w:rsidP="00525670">
      <w:pPr>
        <w:jc w:val="both"/>
        <w:rPr>
          <w:sz w:val="24"/>
          <w:szCs w:val="24"/>
        </w:rPr>
      </w:pPr>
    </w:p>
    <w:p w:rsidR="00E6175A" w:rsidRDefault="00E6175A" w:rsidP="00525670">
      <w:pPr>
        <w:jc w:val="both"/>
        <w:rPr>
          <w:sz w:val="24"/>
          <w:szCs w:val="24"/>
        </w:rPr>
      </w:pPr>
    </w:p>
    <w:p w:rsidR="00E6175A" w:rsidRDefault="00E6175A" w:rsidP="00525670">
      <w:pPr>
        <w:jc w:val="both"/>
        <w:rPr>
          <w:sz w:val="24"/>
          <w:szCs w:val="24"/>
        </w:rPr>
      </w:pPr>
    </w:p>
    <w:p w:rsidR="00E6175A" w:rsidRDefault="00E6175A" w:rsidP="00525670">
      <w:pPr>
        <w:jc w:val="both"/>
        <w:rPr>
          <w:sz w:val="24"/>
          <w:szCs w:val="24"/>
        </w:rPr>
      </w:pPr>
    </w:p>
    <w:p w:rsidR="00E6175A" w:rsidRDefault="00E6175A" w:rsidP="00525670">
      <w:pPr>
        <w:jc w:val="both"/>
        <w:rPr>
          <w:sz w:val="24"/>
          <w:szCs w:val="24"/>
        </w:rPr>
      </w:pPr>
    </w:p>
    <w:p w:rsidR="00E6175A" w:rsidRDefault="00E6175A" w:rsidP="00525670">
      <w:pPr>
        <w:jc w:val="both"/>
        <w:rPr>
          <w:sz w:val="24"/>
          <w:szCs w:val="24"/>
        </w:rPr>
      </w:pPr>
    </w:p>
    <w:p w:rsidR="00E6175A" w:rsidRDefault="00E6175A" w:rsidP="00525670">
      <w:pPr>
        <w:jc w:val="both"/>
        <w:rPr>
          <w:sz w:val="24"/>
          <w:szCs w:val="24"/>
        </w:rPr>
      </w:pPr>
    </w:p>
    <w:p w:rsidR="00E6175A" w:rsidRDefault="00E6175A" w:rsidP="00525670">
      <w:pPr>
        <w:jc w:val="both"/>
        <w:rPr>
          <w:sz w:val="24"/>
          <w:szCs w:val="24"/>
        </w:rPr>
      </w:pPr>
    </w:p>
    <w:p w:rsidR="00E6175A" w:rsidRDefault="00E6175A" w:rsidP="00525670">
      <w:pPr>
        <w:jc w:val="both"/>
        <w:rPr>
          <w:sz w:val="24"/>
          <w:szCs w:val="24"/>
        </w:rPr>
      </w:pPr>
    </w:p>
    <w:p w:rsidR="00E6175A" w:rsidRDefault="00E6175A" w:rsidP="00525670">
      <w:pPr>
        <w:jc w:val="both"/>
        <w:rPr>
          <w:sz w:val="24"/>
          <w:szCs w:val="24"/>
        </w:rPr>
      </w:pPr>
    </w:p>
    <w:p w:rsidR="00DB7486" w:rsidRDefault="00DB7486" w:rsidP="00DB7486">
      <w:pPr>
        <w:ind w:right="-285"/>
        <w:jc w:val="center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</w:p>
    <w:p w:rsidR="00E6175A" w:rsidRDefault="00F05903" w:rsidP="00525670">
      <w:pPr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Príloha č.1</w:t>
      </w:r>
    </w:p>
    <w:p w:rsidR="00E6175A" w:rsidRDefault="00A22962" w:rsidP="00A22962">
      <w:pPr>
        <w:ind w:right="-285"/>
        <w:jc w:val="center"/>
        <w:rPr>
          <w:sz w:val="24"/>
          <w:szCs w:val="24"/>
        </w:rPr>
      </w:pPr>
      <w:r w:rsidRPr="00A22962">
        <w:rPr>
          <w:b/>
          <w:sz w:val="24"/>
          <w:szCs w:val="24"/>
        </w:rPr>
        <w:t>Prehľad úverov, lízingov a ŠFRB za konsolidovaný celok so stavom k 31. 12. 2025</w:t>
      </w:r>
      <w:r w:rsidR="00DB7486">
        <w:rPr>
          <w:sz w:val="24"/>
          <w:szCs w:val="24"/>
        </w:rPr>
        <w:tab/>
      </w:r>
      <w:r w:rsidR="00E6175A">
        <w:rPr>
          <w:sz w:val="24"/>
          <w:szCs w:val="24"/>
        </w:rPr>
        <w:tab/>
      </w:r>
      <w:r w:rsidR="00E6175A">
        <w:rPr>
          <w:sz w:val="24"/>
          <w:szCs w:val="24"/>
        </w:rPr>
        <w:tab/>
      </w:r>
      <w:r w:rsidR="00E6175A">
        <w:rPr>
          <w:sz w:val="24"/>
          <w:szCs w:val="24"/>
        </w:rPr>
        <w:tab/>
      </w:r>
      <w:r w:rsidR="00E6175A">
        <w:rPr>
          <w:sz w:val="24"/>
          <w:szCs w:val="24"/>
        </w:rPr>
        <w:tab/>
      </w:r>
      <w:r w:rsidR="00E6175A">
        <w:rPr>
          <w:sz w:val="24"/>
          <w:szCs w:val="24"/>
        </w:rPr>
        <w:tab/>
      </w:r>
      <w:r w:rsidR="00E6175A">
        <w:rPr>
          <w:sz w:val="24"/>
          <w:szCs w:val="24"/>
        </w:rPr>
        <w:tab/>
      </w:r>
      <w:r w:rsidR="00E6175A">
        <w:rPr>
          <w:sz w:val="24"/>
          <w:szCs w:val="24"/>
        </w:rPr>
        <w:tab/>
      </w:r>
      <w:r w:rsidR="00E6175A">
        <w:rPr>
          <w:sz w:val="24"/>
          <w:szCs w:val="24"/>
        </w:rPr>
        <w:tab/>
      </w:r>
      <w:r>
        <w:rPr>
          <w:sz w:val="24"/>
          <w:szCs w:val="24"/>
        </w:rPr>
        <w:t xml:space="preserve">                                   </w:t>
      </w:r>
      <w:r w:rsidR="00DB7486">
        <w:rPr>
          <w:sz w:val="24"/>
          <w:szCs w:val="24"/>
        </w:rPr>
        <w:t xml:space="preserve">    </w:t>
      </w:r>
    </w:p>
    <w:p w:rsidR="00A22962" w:rsidRPr="003238D6" w:rsidRDefault="00A22962" w:rsidP="00A22962">
      <w:pPr>
        <w:jc w:val="both"/>
        <w:rPr>
          <w:sz w:val="24"/>
          <w:szCs w:val="24"/>
        </w:rPr>
      </w:pPr>
      <w:r w:rsidRPr="00A22962">
        <w:rPr>
          <w:noProof/>
          <w:szCs w:val="24"/>
        </w:rPr>
        <w:drawing>
          <wp:inline distT="0" distB="0" distL="0" distR="0">
            <wp:extent cx="6134100" cy="8524875"/>
            <wp:effectExtent l="19050" t="0" r="0" b="0"/>
            <wp:docPr id="7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36729" cy="852852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A22962" w:rsidRPr="003238D6" w:rsidSect="00C7583A">
      <w:pgSz w:w="11906" w:h="16838" w:code="9"/>
      <w:pgMar w:top="1276" w:right="1134" w:bottom="851" w:left="1418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845B3" w:rsidRDefault="003845B3" w:rsidP="00A03BEA">
      <w:r>
        <w:separator/>
      </w:r>
    </w:p>
  </w:endnote>
  <w:endnote w:type="continuationSeparator" w:id="0">
    <w:p w:rsidR="003845B3" w:rsidRDefault="003845B3" w:rsidP="00A03BE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8212657"/>
      <w:docPartObj>
        <w:docPartGallery w:val="Page Numbers (Bottom of Page)"/>
        <w:docPartUnique/>
      </w:docPartObj>
    </w:sdtPr>
    <w:sdtContent>
      <w:p w:rsidR="003845B3" w:rsidRDefault="003845B3">
        <w:pPr>
          <w:pStyle w:val="Pta"/>
          <w:jc w:val="center"/>
        </w:pPr>
        <w:fldSimple w:instr=" PAGE   \* MERGEFORMAT ">
          <w:r w:rsidR="00F62EC8">
            <w:rPr>
              <w:noProof/>
            </w:rPr>
            <w:t>31</w:t>
          </w:r>
        </w:fldSimple>
      </w:p>
    </w:sdtContent>
  </w:sdt>
  <w:p w:rsidR="003845B3" w:rsidRDefault="003845B3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845B3" w:rsidRDefault="003845B3" w:rsidP="00A03BEA">
      <w:r>
        <w:separator/>
      </w:r>
    </w:p>
  </w:footnote>
  <w:footnote w:type="continuationSeparator" w:id="0">
    <w:p w:rsidR="003845B3" w:rsidRDefault="003845B3" w:rsidP="00A03BEA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845B3" w:rsidRDefault="003845B3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C6126B0"/>
    <w:multiLevelType w:val="hybridMultilevel"/>
    <w:tmpl w:val="33D6FA28"/>
    <w:lvl w:ilvl="0" w:tplc="041B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1">
    <w:nsid w:val="144D7E4F"/>
    <w:multiLevelType w:val="hybridMultilevel"/>
    <w:tmpl w:val="F0A6A6F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96856B9"/>
    <w:multiLevelType w:val="hybridMultilevel"/>
    <w:tmpl w:val="5F1C53D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1E4B6DA1"/>
    <w:multiLevelType w:val="hybridMultilevel"/>
    <w:tmpl w:val="2892B12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2BB92450"/>
    <w:multiLevelType w:val="hybridMultilevel"/>
    <w:tmpl w:val="72D258D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2BE767B1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D611A01"/>
    <w:multiLevelType w:val="hybridMultilevel"/>
    <w:tmpl w:val="B43E2448"/>
    <w:lvl w:ilvl="0" w:tplc="041B0001">
      <w:start w:val="1"/>
      <w:numFmt w:val="bullet"/>
      <w:lvlText w:val=""/>
      <w:lvlJc w:val="left"/>
      <w:pPr>
        <w:ind w:left="285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357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429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501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73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645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717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89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8610" w:hanging="360"/>
      </w:pPr>
      <w:rPr>
        <w:rFonts w:ascii="Wingdings" w:hAnsi="Wingdings" w:hint="default"/>
      </w:rPr>
    </w:lvl>
  </w:abstractNum>
  <w:abstractNum w:abstractNumId="7">
    <w:nsid w:val="30F5526C"/>
    <w:multiLevelType w:val="hybridMultilevel"/>
    <w:tmpl w:val="6AE41D6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323844DB"/>
    <w:multiLevelType w:val="hybridMultilevel"/>
    <w:tmpl w:val="E604AD3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65E6D1E"/>
    <w:multiLevelType w:val="hybridMultilevel"/>
    <w:tmpl w:val="CDA81FB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37D7612E"/>
    <w:multiLevelType w:val="hybridMultilevel"/>
    <w:tmpl w:val="A00C8B50"/>
    <w:lvl w:ilvl="0" w:tplc="12161572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5449326A"/>
    <w:multiLevelType w:val="hybridMultilevel"/>
    <w:tmpl w:val="8458B33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56886996"/>
    <w:multiLevelType w:val="hybridMultilevel"/>
    <w:tmpl w:val="CFF8014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58BD104A"/>
    <w:multiLevelType w:val="hybridMultilevel"/>
    <w:tmpl w:val="53B80A3A"/>
    <w:lvl w:ilvl="0" w:tplc="041B0001">
      <w:start w:val="1"/>
      <w:numFmt w:val="bullet"/>
      <w:lvlText w:val=""/>
      <w:lvlJc w:val="left"/>
      <w:pPr>
        <w:ind w:left="114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0" w:hanging="360"/>
      </w:pPr>
      <w:rPr>
        <w:rFonts w:ascii="Wingdings" w:hAnsi="Wingdings" w:hint="default"/>
      </w:rPr>
    </w:lvl>
  </w:abstractNum>
  <w:abstractNum w:abstractNumId="14">
    <w:nsid w:val="5B6F0539"/>
    <w:multiLevelType w:val="hybridMultilevel"/>
    <w:tmpl w:val="2CF0728A"/>
    <w:lvl w:ilvl="0" w:tplc="D69CD516">
      <w:start w:val="4"/>
      <w:numFmt w:val="decimal"/>
      <w:lvlText w:val="%1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>
    <w:nsid w:val="64F55C00"/>
    <w:multiLevelType w:val="hybridMultilevel"/>
    <w:tmpl w:val="1E58A05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B212F1F6">
      <w:start w:val="2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65C621F2"/>
    <w:multiLevelType w:val="hybridMultilevel"/>
    <w:tmpl w:val="CD48C71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67C77A58"/>
    <w:multiLevelType w:val="hybridMultilevel"/>
    <w:tmpl w:val="86E6B95A"/>
    <w:lvl w:ilvl="0" w:tplc="041B000F">
      <w:start w:val="1"/>
      <w:numFmt w:val="decimal"/>
      <w:lvlText w:val="%1."/>
      <w:lvlJc w:val="left"/>
      <w:pPr>
        <w:tabs>
          <w:tab w:val="num" w:pos="928"/>
        </w:tabs>
        <w:ind w:left="92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681705B9"/>
    <w:multiLevelType w:val="hybridMultilevel"/>
    <w:tmpl w:val="74CC185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6A336D67"/>
    <w:multiLevelType w:val="hybridMultilevel"/>
    <w:tmpl w:val="EE76D030"/>
    <w:lvl w:ilvl="0" w:tplc="6C86AAC6">
      <w:start w:val="1"/>
      <w:numFmt w:val="upperLetter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0">
    <w:nsid w:val="70897A83"/>
    <w:multiLevelType w:val="hybridMultilevel"/>
    <w:tmpl w:val="7A8CE6D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70F40506"/>
    <w:multiLevelType w:val="hybridMultilevel"/>
    <w:tmpl w:val="555C39D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747C03C0"/>
    <w:multiLevelType w:val="hybridMultilevel"/>
    <w:tmpl w:val="4F26F862"/>
    <w:lvl w:ilvl="0" w:tplc="75F2214C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/>
        <w:u w:val="singl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>
    <w:nsid w:val="75A74D05"/>
    <w:multiLevelType w:val="hybridMultilevel"/>
    <w:tmpl w:val="1D825040"/>
    <w:lvl w:ilvl="0" w:tplc="041B000F">
      <w:start w:val="1"/>
      <w:numFmt w:val="decimal"/>
      <w:lvlText w:val="%1.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4">
    <w:nsid w:val="7B327C98"/>
    <w:multiLevelType w:val="hybridMultilevel"/>
    <w:tmpl w:val="337A4B58"/>
    <w:lvl w:ilvl="0" w:tplc="041B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17"/>
  </w:num>
  <w:num w:numId="2">
    <w:abstractNumId w:val="15"/>
  </w:num>
  <w:num w:numId="3">
    <w:abstractNumId w:val="22"/>
  </w:num>
  <w:num w:numId="4">
    <w:abstractNumId w:val="14"/>
  </w:num>
  <w:num w:numId="5">
    <w:abstractNumId w:val="13"/>
  </w:num>
  <w:num w:numId="6">
    <w:abstractNumId w:val="24"/>
  </w:num>
  <w:num w:numId="7">
    <w:abstractNumId w:val="23"/>
  </w:num>
  <w:num w:numId="8">
    <w:abstractNumId w:val="16"/>
  </w:num>
  <w:num w:numId="9">
    <w:abstractNumId w:val="20"/>
  </w:num>
  <w:num w:numId="10">
    <w:abstractNumId w:val="18"/>
  </w:num>
  <w:num w:numId="11">
    <w:abstractNumId w:val="3"/>
  </w:num>
  <w:num w:numId="12">
    <w:abstractNumId w:val="4"/>
  </w:num>
  <w:num w:numId="13">
    <w:abstractNumId w:val="11"/>
  </w:num>
  <w:num w:numId="14">
    <w:abstractNumId w:val="10"/>
  </w:num>
  <w:num w:numId="15">
    <w:abstractNumId w:val="5"/>
  </w:num>
  <w:num w:numId="16">
    <w:abstractNumId w:val="7"/>
  </w:num>
  <w:num w:numId="17">
    <w:abstractNumId w:val="21"/>
  </w:num>
  <w:num w:numId="18">
    <w:abstractNumId w:val="6"/>
  </w:num>
  <w:num w:numId="19">
    <w:abstractNumId w:val="8"/>
  </w:num>
  <w:num w:numId="20">
    <w:abstractNumId w:val="19"/>
  </w:num>
  <w:num w:numId="21">
    <w:abstractNumId w:val="12"/>
  </w:num>
  <w:num w:numId="22">
    <w:abstractNumId w:val="0"/>
  </w:num>
  <w:num w:numId="23">
    <w:abstractNumId w:val="1"/>
  </w:num>
  <w:num w:numId="24">
    <w:abstractNumId w:val="9"/>
  </w:num>
  <w:num w:numId="25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385315"/>
    <w:rsid w:val="00000059"/>
    <w:rsid w:val="00004038"/>
    <w:rsid w:val="00004CDE"/>
    <w:rsid w:val="00007955"/>
    <w:rsid w:val="00007D06"/>
    <w:rsid w:val="000109D1"/>
    <w:rsid w:val="00012A12"/>
    <w:rsid w:val="00016082"/>
    <w:rsid w:val="00020C77"/>
    <w:rsid w:val="000215A8"/>
    <w:rsid w:val="000215F1"/>
    <w:rsid w:val="00021C17"/>
    <w:rsid w:val="0002206E"/>
    <w:rsid w:val="00026E88"/>
    <w:rsid w:val="00027F33"/>
    <w:rsid w:val="00035CE5"/>
    <w:rsid w:val="00035D09"/>
    <w:rsid w:val="00041EDD"/>
    <w:rsid w:val="00042811"/>
    <w:rsid w:val="00043491"/>
    <w:rsid w:val="00045532"/>
    <w:rsid w:val="00047379"/>
    <w:rsid w:val="000513BD"/>
    <w:rsid w:val="000522ED"/>
    <w:rsid w:val="00052C6A"/>
    <w:rsid w:val="00054E7D"/>
    <w:rsid w:val="00056160"/>
    <w:rsid w:val="00056286"/>
    <w:rsid w:val="00056743"/>
    <w:rsid w:val="000605B7"/>
    <w:rsid w:val="00063CE9"/>
    <w:rsid w:val="00063D11"/>
    <w:rsid w:val="00065201"/>
    <w:rsid w:val="00065825"/>
    <w:rsid w:val="00065D67"/>
    <w:rsid w:val="00066B9B"/>
    <w:rsid w:val="00067384"/>
    <w:rsid w:val="0007184E"/>
    <w:rsid w:val="00071C45"/>
    <w:rsid w:val="00071DD5"/>
    <w:rsid w:val="00075082"/>
    <w:rsid w:val="00075319"/>
    <w:rsid w:val="00080053"/>
    <w:rsid w:val="0008027A"/>
    <w:rsid w:val="00080861"/>
    <w:rsid w:val="00081D2E"/>
    <w:rsid w:val="00082566"/>
    <w:rsid w:val="00084C6F"/>
    <w:rsid w:val="00084E07"/>
    <w:rsid w:val="000872FD"/>
    <w:rsid w:val="0009070A"/>
    <w:rsid w:val="00091558"/>
    <w:rsid w:val="0009749A"/>
    <w:rsid w:val="000A07A8"/>
    <w:rsid w:val="000A32CD"/>
    <w:rsid w:val="000A697D"/>
    <w:rsid w:val="000B320D"/>
    <w:rsid w:val="000B6D1A"/>
    <w:rsid w:val="000B720B"/>
    <w:rsid w:val="000C18CE"/>
    <w:rsid w:val="000C285D"/>
    <w:rsid w:val="000C28E5"/>
    <w:rsid w:val="000C2CAC"/>
    <w:rsid w:val="000C3600"/>
    <w:rsid w:val="000C3A17"/>
    <w:rsid w:val="000C6D90"/>
    <w:rsid w:val="000D0CBB"/>
    <w:rsid w:val="000D4D8C"/>
    <w:rsid w:val="000D5F21"/>
    <w:rsid w:val="000D5FBF"/>
    <w:rsid w:val="000D6BC0"/>
    <w:rsid w:val="000D6FED"/>
    <w:rsid w:val="000E0B82"/>
    <w:rsid w:val="000E20FA"/>
    <w:rsid w:val="000E313E"/>
    <w:rsid w:val="000E3357"/>
    <w:rsid w:val="000E4A9D"/>
    <w:rsid w:val="000E55BC"/>
    <w:rsid w:val="000E69C6"/>
    <w:rsid w:val="000E731B"/>
    <w:rsid w:val="000F3333"/>
    <w:rsid w:val="000F4AED"/>
    <w:rsid w:val="000F4F8A"/>
    <w:rsid w:val="000F5B9B"/>
    <w:rsid w:val="0010010F"/>
    <w:rsid w:val="001006BD"/>
    <w:rsid w:val="00101A87"/>
    <w:rsid w:val="00102673"/>
    <w:rsid w:val="00106798"/>
    <w:rsid w:val="0011594A"/>
    <w:rsid w:val="00124C45"/>
    <w:rsid w:val="0013584E"/>
    <w:rsid w:val="00135B35"/>
    <w:rsid w:val="001364FD"/>
    <w:rsid w:val="001424DB"/>
    <w:rsid w:val="00143560"/>
    <w:rsid w:val="00152D80"/>
    <w:rsid w:val="00153435"/>
    <w:rsid w:val="00154875"/>
    <w:rsid w:val="00155B83"/>
    <w:rsid w:val="0015613F"/>
    <w:rsid w:val="00157DCF"/>
    <w:rsid w:val="00163F99"/>
    <w:rsid w:val="001655CC"/>
    <w:rsid w:val="0016565D"/>
    <w:rsid w:val="00173007"/>
    <w:rsid w:val="001731C7"/>
    <w:rsid w:val="00174512"/>
    <w:rsid w:val="00175353"/>
    <w:rsid w:val="00180D9D"/>
    <w:rsid w:val="001823A6"/>
    <w:rsid w:val="00182869"/>
    <w:rsid w:val="00183A7B"/>
    <w:rsid w:val="00184608"/>
    <w:rsid w:val="001855F7"/>
    <w:rsid w:val="0018635F"/>
    <w:rsid w:val="00190A52"/>
    <w:rsid w:val="00191240"/>
    <w:rsid w:val="0019147A"/>
    <w:rsid w:val="0019148D"/>
    <w:rsid w:val="00197622"/>
    <w:rsid w:val="00197E55"/>
    <w:rsid w:val="001A0586"/>
    <w:rsid w:val="001A2FAA"/>
    <w:rsid w:val="001B2484"/>
    <w:rsid w:val="001B3AAE"/>
    <w:rsid w:val="001B4E59"/>
    <w:rsid w:val="001B6438"/>
    <w:rsid w:val="001C0CF2"/>
    <w:rsid w:val="001D0161"/>
    <w:rsid w:val="001D0743"/>
    <w:rsid w:val="001D209C"/>
    <w:rsid w:val="001D2EB3"/>
    <w:rsid w:val="001D4A9E"/>
    <w:rsid w:val="001D4E9D"/>
    <w:rsid w:val="001D5AC5"/>
    <w:rsid w:val="001D6405"/>
    <w:rsid w:val="001E0301"/>
    <w:rsid w:val="001E0ED2"/>
    <w:rsid w:val="001E2F27"/>
    <w:rsid w:val="001E2F9C"/>
    <w:rsid w:val="001E4C56"/>
    <w:rsid w:val="001F15EB"/>
    <w:rsid w:val="001F1EDE"/>
    <w:rsid w:val="001F4F76"/>
    <w:rsid w:val="001F6E7A"/>
    <w:rsid w:val="001F74D9"/>
    <w:rsid w:val="001F7E77"/>
    <w:rsid w:val="00200049"/>
    <w:rsid w:val="002037CF"/>
    <w:rsid w:val="0020429C"/>
    <w:rsid w:val="0020649F"/>
    <w:rsid w:val="00211A52"/>
    <w:rsid w:val="0021288B"/>
    <w:rsid w:val="00214222"/>
    <w:rsid w:val="0021487A"/>
    <w:rsid w:val="00214C2E"/>
    <w:rsid w:val="002153C1"/>
    <w:rsid w:val="00222985"/>
    <w:rsid w:val="00226DBF"/>
    <w:rsid w:val="00230120"/>
    <w:rsid w:val="00231BA8"/>
    <w:rsid w:val="00233E05"/>
    <w:rsid w:val="00236794"/>
    <w:rsid w:val="0024068C"/>
    <w:rsid w:val="00241146"/>
    <w:rsid w:val="002427E6"/>
    <w:rsid w:val="002439DA"/>
    <w:rsid w:val="00244A58"/>
    <w:rsid w:val="00245B8D"/>
    <w:rsid w:val="00250D8F"/>
    <w:rsid w:val="00250F8C"/>
    <w:rsid w:val="0025248D"/>
    <w:rsid w:val="002525CC"/>
    <w:rsid w:val="00256F7A"/>
    <w:rsid w:val="0025717B"/>
    <w:rsid w:val="00262551"/>
    <w:rsid w:val="002637A8"/>
    <w:rsid w:val="00263921"/>
    <w:rsid w:val="002658BA"/>
    <w:rsid w:val="0026737F"/>
    <w:rsid w:val="00267B82"/>
    <w:rsid w:val="002704DA"/>
    <w:rsid w:val="00271DD2"/>
    <w:rsid w:val="0027275D"/>
    <w:rsid w:val="00275936"/>
    <w:rsid w:val="0027674D"/>
    <w:rsid w:val="002771A7"/>
    <w:rsid w:val="002771F0"/>
    <w:rsid w:val="00284E4D"/>
    <w:rsid w:val="002862D1"/>
    <w:rsid w:val="00287824"/>
    <w:rsid w:val="00287DD1"/>
    <w:rsid w:val="00297059"/>
    <w:rsid w:val="002A08FE"/>
    <w:rsid w:val="002A6F4D"/>
    <w:rsid w:val="002B1459"/>
    <w:rsid w:val="002B3898"/>
    <w:rsid w:val="002B4086"/>
    <w:rsid w:val="002B5F58"/>
    <w:rsid w:val="002B73CA"/>
    <w:rsid w:val="002B7857"/>
    <w:rsid w:val="002C1EB0"/>
    <w:rsid w:val="002C2B38"/>
    <w:rsid w:val="002C56FD"/>
    <w:rsid w:val="002C7D85"/>
    <w:rsid w:val="002D262E"/>
    <w:rsid w:val="002D6A8D"/>
    <w:rsid w:val="002D7FC5"/>
    <w:rsid w:val="002E1793"/>
    <w:rsid w:val="002E2B44"/>
    <w:rsid w:val="002E5A1E"/>
    <w:rsid w:val="002E7131"/>
    <w:rsid w:val="002E7EA7"/>
    <w:rsid w:val="002F1BC3"/>
    <w:rsid w:val="002F23F8"/>
    <w:rsid w:val="00300811"/>
    <w:rsid w:val="00301325"/>
    <w:rsid w:val="00303909"/>
    <w:rsid w:val="00307001"/>
    <w:rsid w:val="0031123A"/>
    <w:rsid w:val="0031182D"/>
    <w:rsid w:val="0031302D"/>
    <w:rsid w:val="0031341A"/>
    <w:rsid w:val="00317E4F"/>
    <w:rsid w:val="00320929"/>
    <w:rsid w:val="00320E3F"/>
    <w:rsid w:val="003215FC"/>
    <w:rsid w:val="00322401"/>
    <w:rsid w:val="00323606"/>
    <w:rsid w:val="003238D6"/>
    <w:rsid w:val="00324C74"/>
    <w:rsid w:val="003265B3"/>
    <w:rsid w:val="00327163"/>
    <w:rsid w:val="0033046D"/>
    <w:rsid w:val="00330AB1"/>
    <w:rsid w:val="0033458B"/>
    <w:rsid w:val="003346DD"/>
    <w:rsid w:val="00335565"/>
    <w:rsid w:val="003402E9"/>
    <w:rsid w:val="00342F4C"/>
    <w:rsid w:val="00345755"/>
    <w:rsid w:val="00346BF8"/>
    <w:rsid w:val="003472A8"/>
    <w:rsid w:val="00347410"/>
    <w:rsid w:val="00351527"/>
    <w:rsid w:val="00354E33"/>
    <w:rsid w:val="00355F03"/>
    <w:rsid w:val="003628AA"/>
    <w:rsid w:val="00362EEB"/>
    <w:rsid w:val="00363C6D"/>
    <w:rsid w:val="00365622"/>
    <w:rsid w:val="00365C9F"/>
    <w:rsid w:val="0036689A"/>
    <w:rsid w:val="00370695"/>
    <w:rsid w:val="00371146"/>
    <w:rsid w:val="00372780"/>
    <w:rsid w:val="003734F6"/>
    <w:rsid w:val="00373C3C"/>
    <w:rsid w:val="00376C75"/>
    <w:rsid w:val="003810F7"/>
    <w:rsid w:val="003827C5"/>
    <w:rsid w:val="00382EB2"/>
    <w:rsid w:val="0038336D"/>
    <w:rsid w:val="00383901"/>
    <w:rsid w:val="003845B3"/>
    <w:rsid w:val="00385315"/>
    <w:rsid w:val="00391301"/>
    <w:rsid w:val="00392B42"/>
    <w:rsid w:val="00394C40"/>
    <w:rsid w:val="003957E3"/>
    <w:rsid w:val="003969AA"/>
    <w:rsid w:val="003A2152"/>
    <w:rsid w:val="003A3729"/>
    <w:rsid w:val="003A3DEF"/>
    <w:rsid w:val="003A547C"/>
    <w:rsid w:val="003A69B0"/>
    <w:rsid w:val="003A706D"/>
    <w:rsid w:val="003A78B5"/>
    <w:rsid w:val="003A7A8C"/>
    <w:rsid w:val="003B1E94"/>
    <w:rsid w:val="003B30CE"/>
    <w:rsid w:val="003B5521"/>
    <w:rsid w:val="003B55CC"/>
    <w:rsid w:val="003B664A"/>
    <w:rsid w:val="003B6DFC"/>
    <w:rsid w:val="003B6F30"/>
    <w:rsid w:val="003C2991"/>
    <w:rsid w:val="003C7563"/>
    <w:rsid w:val="003D1075"/>
    <w:rsid w:val="003D2C17"/>
    <w:rsid w:val="003D3332"/>
    <w:rsid w:val="003D50B7"/>
    <w:rsid w:val="003E06BC"/>
    <w:rsid w:val="003E0A99"/>
    <w:rsid w:val="003E2B9F"/>
    <w:rsid w:val="003E5072"/>
    <w:rsid w:val="003E522F"/>
    <w:rsid w:val="003E7E66"/>
    <w:rsid w:val="003F2D7F"/>
    <w:rsid w:val="003F5CD4"/>
    <w:rsid w:val="00401DD8"/>
    <w:rsid w:val="00404F2D"/>
    <w:rsid w:val="00410D40"/>
    <w:rsid w:val="004169C1"/>
    <w:rsid w:val="00422DD8"/>
    <w:rsid w:val="00433548"/>
    <w:rsid w:val="00434D54"/>
    <w:rsid w:val="00437382"/>
    <w:rsid w:val="0044498C"/>
    <w:rsid w:val="0044512C"/>
    <w:rsid w:val="004504D3"/>
    <w:rsid w:val="00450534"/>
    <w:rsid w:val="004522C8"/>
    <w:rsid w:val="00453E0D"/>
    <w:rsid w:val="00454692"/>
    <w:rsid w:val="00454F92"/>
    <w:rsid w:val="004551A2"/>
    <w:rsid w:val="00455C57"/>
    <w:rsid w:val="00455E2E"/>
    <w:rsid w:val="004600C1"/>
    <w:rsid w:val="004727FA"/>
    <w:rsid w:val="00473298"/>
    <w:rsid w:val="00474D77"/>
    <w:rsid w:val="00474EAB"/>
    <w:rsid w:val="004758D6"/>
    <w:rsid w:val="00476EE8"/>
    <w:rsid w:val="0048018D"/>
    <w:rsid w:val="00480768"/>
    <w:rsid w:val="00481342"/>
    <w:rsid w:val="0048181D"/>
    <w:rsid w:val="00483122"/>
    <w:rsid w:val="004832E6"/>
    <w:rsid w:val="0048340A"/>
    <w:rsid w:val="00484AF1"/>
    <w:rsid w:val="004855C8"/>
    <w:rsid w:val="004867D4"/>
    <w:rsid w:val="0049090B"/>
    <w:rsid w:val="00490CE2"/>
    <w:rsid w:val="00491369"/>
    <w:rsid w:val="004940BA"/>
    <w:rsid w:val="00494433"/>
    <w:rsid w:val="0049607D"/>
    <w:rsid w:val="00497DAF"/>
    <w:rsid w:val="004A14D8"/>
    <w:rsid w:val="004A6501"/>
    <w:rsid w:val="004A6556"/>
    <w:rsid w:val="004A6660"/>
    <w:rsid w:val="004A73EE"/>
    <w:rsid w:val="004A76E1"/>
    <w:rsid w:val="004A7D1A"/>
    <w:rsid w:val="004B1E87"/>
    <w:rsid w:val="004B1F82"/>
    <w:rsid w:val="004B7989"/>
    <w:rsid w:val="004C37DC"/>
    <w:rsid w:val="004C46E9"/>
    <w:rsid w:val="004C5367"/>
    <w:rsid w:val="004C5F5D"/>
    <w:rsid w:val="004C7CCD"/>
    <w:rsid w:val="004D0195"/>
    <w:rsid w:val="004D0D43"/>
    <w:rsid w:val="004D2BAD"/>
    <w:rsid w:val="004D58B4"/>
    <w:rsid w:val="004D6850"/>
    <w:rsid w:val="004D716E"/>
    <w:rsid w:val="004D74A3"/>
    <w:rsid w:val="004E00C3"/>
    <w:rsid w:val="004E1837"/>
    <w:rsid w:val="004E2287"/>
    <w:rsid w:val="004E24E2"/>
    <w:rsid w:val="004E495E"/>
    <w:rsid w:val="004E543D"/>
    <w:rsid w:val="004F051D"/>
    <w:rsid w:val="004F0C2D"/>
    <w:rsid w:val="004F18AC"/>
    <w:rsid w:val="004F26E3"/>
    <w:rsid w:val="004F2955"/>
    <w:rsid w:val="00503F74"/>
    <w:rsid w:val="00504601"/>
    <w:rsid w:val="00507687"/>
    <w:rsid w:val="00510655"/>
    <w:rsid w:val="0051304F"/>
    <w:rsid w:val="005135B4"/>
    <w:rsid w:val="00513F81"/>
    <w:rsid w:val="0051422B"/>
    <w:rsid w:val="00515AD8"/>
    <w:rsid w:val="00515CB2"/>
    <w:rsid w:val="00516F5B"/>
    <w:rsid w:val="0052054C"/>
    <w:rsid w:val="00520B23"/>
    <w:rsid w:val="005226C5"/>
    <w:rsid w:val="005227C8"/>
    <w:rsid w:val="005236E8"/>
    <w:rsid w:val="0052489F"/>
    <w:rsid w:val="00525215"/>
    <w:rsid w:val="00525670"/>
    <w:rsid w:val="00526833"/>
    <w:rsid w:val="00526F3F"/>
    <w:rsid w:val="005300CC"/>
    <w:rsid w:val="00532F02"/>
    <w:rsid w:val="005343A6"/>
    <w:rsid w:val="00534446"/>
    <w:rsid w:val="00536561"/>
    <w:rsid w:val="005377FA"/>
    <w:rsid w:val="0054180D"/>
    <w:rsid w:val="00542DA0"/>
    <w:rsid w:val="00542FA2"/>
    <w:rsid w:val="00547A4C"/>
    <w:rsid w:val="00560B60"/>
    <w:rsid w:val="0057279F"/>
    <w:rsid w:val="00572C58"/>
    <w:rsid w:val="005776EE"/>
    <w:rsid w:val="00582646"/>
    <w:rsid w:val="005841A1"/>
    <w:rsid w:val="005858AF"/>
    <w:rsid w:val="005902C0"/>
    <w:rsid w:val="00595275"/>
    <w:rsid w:val="00595E83"/>
    <w:rsid w:val="005A5351"/>
    <w:rsid w:val="005A7BE7"/>
    <w:rsid w:val="005B095A"/>
    <w:rsid w:val="005B0BF0"/>
    <w:rsid w:val="005B457B"/>
    <w:rsid w:val="005B52E9"/>
    <w:rsid w:val="005B52EC"/>
    <w:rsid w:val="005C070D"/>
    <w:rsid w:val="005C5E40"/>
    <w:rsid w:val="005D1564"/>
    <w:rsid w:val="005D5EA2"/>
    <w:rsid w:val="005E0069"/>
    <w:rsid w:val="005E18E8"/>
    <w:rsid w:val="005E1E6E"/>
    <w:rsid w:val="005E67E1"/>
    <w:rsid w:val="005E7B24"/>
    <w:rsid w:val="005F2372"/>
    <w:rsid w:val="005F7B33"/>
    <w:rsid w:val="006013B2"/>
    <w:rsid w:val="00601EE9"/>
    <w:rsid w:val="00601F5C"/>
    <w:rsid w:val="00610079"/>
    <w:rsid w:val="00610455"/>
    <w:rsid w:val="00610646"/>
    <w:rsid w:val="0061360D"/>
    <w:rsid w:val="006176CC"/>
    <w:rsid w:val="006204E5"/>
    <w:rsid w:val="0062062B"/>
    <w:rsid w:val="00623151"/>
    <w:rsid w:val="00624E97"/>
    <w:rsid w:val="006258B2"/>
    <w:rsid w:val="00626AA8"/>
    <w:rsid w:val="00630A86"/>
    <w:rsid w:val="00630AA9"/>
    <w:rsid w:val="00631231"/>
    <w:rsid w:val="00635C85"/>
    <w:rsid w:val="00635EFF"/>
    <w:rsid w:val="00636DC7"/>
    <w:rsid w:val="006371C4"/>
    <w:rsid w:val="006415E8"/>
    <w:rsid w:val="00641C31"/>
    <w:rsid w:val="00642272"/>
    <w:rsid w:val="00644A37"/>
    <w:rsid w:val="006456BF"/>
    <w:rsid w:val="00647800"/>
    <w:rsid w:val="00653893"/>
    <w:rsid w:val="0065396F"/>
    <w:rsid w:val="00653A0A"/>
    <w:rsid w:val="00654A63"/>
    <w:rsid w:val="00660D59"/>
    <w:rsid w:val="00661BEB"/>
    <w:rsid w:val="00663C7A"/>
    <w:rsid w:val="00663DD7"/>
    <w:rsid w:val="0066729D"/>
    <w:rsid w:val="00670D10"/>
    <w:rsid w:val="00671BE8"/>
    <w:rsid w:val="00671CA3"/>
    <w:rsid w:val="00674159"/>
    <w:rsid w:val="00674C4D"/>
    <w:rsid w:val="006755D3"/>
    <w:rsid w:val="00675D8C"/>
    <w:rsid w:val="00681F3E"/>
    <w:rsid w:val="006820F9"/>
    <w:rsid w:val="0068224B"/>
    <w:rsid w:val="00682CDE"/>
    <w:rsid w:val="00683E4A"/>
    <w:rsid w:val="00692461"/>
    <w:rsid w:val="00695357"/>
    <w:rsid w:val="006978F0"/>
    <w:rsid w:val="006A39C6"/>
    <w:rsid w:val="006A3FD6"/>
    <w:rsid w:val="006A70D3"/>
    <w:rsid w:val="006B02D0"/>
    <w:rsid w:val="006B7538"/>
    <w:rsid w:val="006C1A5B"/>
    <w:rsid w:val="006C2B38"/>
    <w:rsid w:val="006C3415"/>
    <w:rsid w:val="006C3E1A"/>
    <w:rsid w:val="006C5DFE"/>
    <w:rsid w:val="006C73FF"/>
    <w:rsid w:val="006D114E"/>
    <w:rsid w:val="006D1F0E"/>
    <w:rsid w:val="006D654C"/>
    <w:rsid w:val="006D6883"/>
    <w:rsid w:val="006D720F"/>
    <w:rsid w:val="006D7AB9"/>
    <w:rsid w:val="006D7B86"/>
    <w:rsid w:val="006E0AD2"/>
    <w:rsid w:val="006E1295"/>
    <w:rsid w:val="006E26BD"/>
    <w:rsid w:val="006E3ABC"/>
    <w:rsid w:val="006E4B34"/>
    <w:rsid w:val="006F14E7"/>
    <w:rsid w:val="006F2816"/>
    <w:rsid w:val="006F472B"/>
    <w:rsid w:val="006F7346"/>
    <w:rsid w:val="006F772F"/>
    <w:rsid w:val="00701A13"/>
    <w:rsid w:val="00701DCB"/>
    <w:rsid w:val="0070259C"/>
    <w:rsid w:val="00703530"/>
    <w:rsid w:val="007066A4"/>
    <w:rsid w:val="00707BB3"/>
    <w:rsid w:val="007122F2"/>
    <w:rsid w:val="00712342"/>
    <w:rsid w:val="00713CA8"/>
    <w:rsid w:val="00717884"/>
    <w:rsid w:val="00717D6E"/>
    <w:rsid w:val="0072222B"/>
    <w:rsid w:val="00723AD2"/>
    <w:rsid w:val="007259FE"/>
    <w:rsid w:val="00725F66"/>
    <w:rsid w:val="007275E6"/>
    <w:rsid w:val="0073090F"/>
    <w:rsid w:val="00732FB5"/>
    <w:rsid w:val="00734F83"/>
    <w:rsid w:val="00735931"/>
    <w:rsid w:val="007368DE"/>
    <w:rsid w:val="007375F9"/>
    <w:rsid w:val="00740A74"/>
    <w:rsid w:val="0074228B"/>
    <w:rsid w:val="00742E08"/>
    <w:rsid w:val="007474F2"/>
    <w:rsid w:val="00750389"/>
    <w:rsid w:val="0075142B"/>
    <w:rsid w:val="007516C4"/>
    <w:rsid w:val="00755590"/>
    <w:rsid w:val="0075676A"/>
    <w:rsid w:val="00762143"/>
    <w:rsid w:val="007626E7"/>
    <w:rsid w:val="00762C3E"/>
    <w:rsid w:val="00763940"/>
    <w:rsid w:val="0076403A"/>
    <w:rsid w:val="00765844"/>
    <w:rsid w:val="00765D8D"/>
    <w:rsid w:val="007676DF"/>
    <w:rsid w:val="00770620"/>
    <w:rsid w:val="00771F93"/>
    <w:rsid w:val="007725CE"/>
    <w:rsid w:val="0077575C"/>
    <w:rsid w:val="00775C54"/>
    <w:rsid w:val="00776300"/>
    <w:rsid w:val="00780226"/>
    <w:rsid w:val="0078359C"/>
    <w:rsid w:val="00783D11"/>
    <w:rsid w:val="007840D4"/>
    <w:rsid w:val="007864A6"/>
    <w:rsid w:val="0078662D"/>
    <w:rsid w:val="00791ECF"/>
    <w:rsid w:val="00792A5F"/>
    <w:rsid w:val="00795325"/>
    <w:rsid w:val="007A3BA5"/>
    <w:rsid w:val="007A3DFE"/>
    <w:rsid w:val="007B09D7"/>
    <w:rsid w:val="007B1F43"/>
    <w:rsid w:val="007B239D"/>
    <w:rsid w:val="007B30B1"/>
    <w:rsid w:val="007C07BB"/>
    <w:rsid w:val="007C1537"/>
    <w:rsid w:val="007C22D2"/>
    <w:rsid w:val="007C5B8A"/>
    <w:rsid w:val="007D2B4F"/>
    <w:rsid w:val="007D71B1"/>
    <w:rsid w:val="007E472F"/>
    <w:rsid w:val="007E4937"/>
    <w:rsid w:val="007F20C0"/>
    <w:rsid w:val="007F5BB0"/>
    <w:rsid w:val="007F6D10"/>
    <w:rsid w:val="00802826"/>
    <w:rsid w:val="00802951"/>
    <w:rsid w:val="00803C53"/>
    <w:rsid w:val="008042F7"/>
    <w:rsid w:val="008046E2"/>
    <w:rsid w:val="008055E5"/>
    <w:rsid w:val="00805C2D"/>
    <w:rsid w:val="00806529"/>
    <w:rsid w:val="00806766"/>
    <w:rsid w:val="008072FE"/>
    <w:rsid w:val="0081058D"/>
    <w:rsid w:val="0081105C"/>
    <w:rsid w:val="008176D5"/>
    <w:rsid w:val="00827D48"/>
    <w:rsid w:val="00836D7C"/>
    <w:rsid w:val="00841E1F"/>
    <w:rsid w:val="00842788"/>
    <w:rsid w:val="00850C26"/>
    <w:rsid w:val="00855E6C"/>
    <w:rsid w:val="008602C4"/>
    <w:rsid w:val="008615E5"/>
    <w:rsid w:val="0086194E"/>
    <w:rsid w:val="00867BF6"/>
    <w:rsid w:val="0087248A"/>
    <w:rsid w:val="00873EAD"/>
    <w:rsid w:val="00874394"/>
    <w:rsid w:val="008802DD"/>
    <w:rsid w:val="00881FE4"/>
    <w:rsid w:val="008836E1"/>
    <w:rsid w:val="00885211"/>
    <w:rsid w:val="008906B2"/>
    <w:rsid w:val="0089343B"/>
    <w:rsid w:val="00897550"/>
    <w:rsid w:val="008A20DC"/>
    <w:rsid w:val="008A27F4"/>
    <w:rsid w:val="008A2F18"/>
    <w:rsid w:val="008A3355"/>
    <w:rsid w:val="008A3888"/>
    <w:rsid w:val="008A4A98"/>
    <w:rsid w:val="008B0371"/>
    <w:rsid w:val="008B3581"/>
    <w:rsid w:val="008B4A47"/>
    <w:rsid w:val="008B4AF0"/>
    <w:rsid w:val="008B4DDE"/>
    <w:rsid w:val="008B5CAB"/>
    <w:rsid w:val="008B7123"/>
    <w:rsid w:val="008B72F8"/>
    <w:rsid w:val="008C02CE"/>
    <w:rsid w:val="008C1502"/>
    <w:rsid w:val="008C1823"/>
    <w:rsid w:val="008C1977"/>
    <w:rsid w:val="008C3A9E"/>
    <w:rsid w:val="008C3BDC"/>
    <w:rsid w:val="008C4679"/>
    <w:rsid w:val="008D2512"/>
    <w:rsid w:val="008E03C2"/>
    <w:rsid w:val="008E62D5"/>
    <w:rsid w:val="008E65E9"/>
    <w:rsid w:val="008E6D10"/>
    <w:rsid w:val="008E705D"/>
    <w:rsid w:val="008E7505"/>
    <w:rsid w:val="008F680E"/>
    <w:rsid w:val="008F7F60"/>
    <w:rsid w:val="0090067A"/>
    <w:rsid w:val="00902F7A"/>
    <w:rsid w:val="00907098"/>
    <w:rsid w:val="00910AE6"/>
    <w:rsid w:val="009123BA"/>
    <w:rsid w:val="00912B2B"/>
    <w:rsid w:val="00912D4B"/>
    <w:rsid w:val="0091326A"/>
    <w:rsid w:val="00913635"/>
    <w:rsid w:val="00917AC4"/>
    <w:rsid w:val="00921CD0"/>
    <w:rsid w:val="00924F63"/>
    <w:rsid w:val="00924FC2"/>
    <w:rsid w:val="00925C8F"/>
    <w:rsid w:val="009260A5"/>
    <w:rsid w:val="009311A2"/>
    <w:rsid w:val="009321E6"/>
    <w:rsid w:val="00932376"/>
    <w:rsid w:val="00934784"/>
    <w:rsid w:val="00937C3C"/>
    <w:rsid w:val="009422C9"/>
    <w:rsid w:val="00943112"/>
    <w:rsid w:val="00946D28"/>
    <w:rsid w:val="00947C73"/>
    <w:rsid w:val="00950892"/>
    <w:rsid w:val="009523F1"/>
    <w:rsid w:val="00965687"/>
    <w:rsid w:val="00967C27"/>
    <w:rsid w:val="009707E4"/>
    <w:rsid w:val="009742C5"/>
    <w:rsid w:val="0097594E"/>
    <w:rsid w:val="00980906"/>
    <w:rsid w:val="00982C4F"/>
    <w:rsid w:val="00983C4B"/>
    <w:rsid w:val="00985251"/>
    <w:rsid w:val="00985415"/>
    <w:rsid w:val="00985748"/>
    <w:rsid w:val="009909B4"/>
    <w:rsid w:val="00991DEB"/>
    <w:rsid w:val="00994E27"/>
    <w:rsid w:val="00996A08"/>
    <w:rsid w:val="00996B6C"/>
    <w:rsid w:val="009A4F3D"/>
    <w:rsid w:val="009A53A0"/>
    <w:rsid w:val="009A571A"/>
    <w:rsid w:val="009A6D5F"/>
    <w:rsid w:val="009A7618"/>
    <w:rsid w:val="009B06E8"/>
    <w:rsid w:val="009B318B"/>
    <w:rsid w:val="009B5E2D"/>
    <w:rsid w:val="009B69D5"/>
    <w:rsid w:val="009B6A76"/>
    <w:rsid w:val="009B7A32"/>
    <w:rsid w:val="009C17B3"/>
    <w:rsid w:val="009D1C58"/>
    <w:rsid w:val="009D28BF"/>
    <w:rsid w:val="009D2B41"/>
    <w:rsid w:val="009D4B83"/>
    <w:rsid w:val="009D7B63"/>
    <w:rsid w:val="009E12A0"/>
    <w:rsid w:val="009E1AE8"/>
    <w:rsid w:val="009E2C15"/>
    <w:rsid w:val="009E446B"/>
    <w:rsid w:val="009E62A4"/>
    <w:rsid w:val="009E65E0"/>
    <w:rsid w:val="009E689A"/>
    <w:rsid w:val="009F58ED"/>
    <w:rsid w:val="009F5B6F"/>
    <w:rsid w:val="00A003A9"/>
    <w:rsid w:val="00A022CB"/>
    <w:rsid w:val="00A03BEA"/>
    <w:rsid w:val="00A07A30"/>
    <w:rsid w:val="00A11091"/>
    <w:rsid w:val="00A14339"/>
    <w:rsid w:val="00A16DEE"/>
    <w:rsid w:val="00A20E48"/>
    <w:rsid w:val="00A21B04"/>
    <w:rsid w:val="00A21DAB"/>
    <w:rsid w:val="00A22962"/>
    <w:rsid w:val="00A22D70"/>
    <w:rsid w:val="00A23448"/>
    <w:rsid w:val="00A240DB"/>
    <w:rsid w:val="00A251A1"/>
    <w:rsid w:val="00A30D5C"/>
    <w:rsid w:val="00A318DE"/>
    <w:rsid w:val="00A334AB"/>
    <w:rsid w:val="00A33706"/>
    <w:rsid w:val="00A33D88"/>
    <w:rsid w:val="00A421A3"/>
    <w:rsid w:val="00A422A5"/>
    <w:rsid w:val="00A42DA0"/>
    <w:rsid w:val="00A44241"/>
    <w:rsid w:val="00A44605"/>
    <w:rsid w:val="00A44838"/>
    <w:rsid w:val="00A4652B"/>
    <w:rsid w:val="00A51CE6"/>
    <w:rsid w:val="00A51F01"/>
    <w:rsid w:val="00A52736"/>
    <w:rsid w:val="00A54815"/>
    <w:rsid w:val="00A556CE"/>
    <w:rsid w:val="00A62581"/>
    <w:rsid w:val="00A64AD0"/>
    <w:rsid w:val="00A65CB6"/>
    <w:rsid w:val="00A67F4B"/>
    <w:rsid w:val="00A70A9A"/>
    <w:rsid w:val="00A72DB6"/>
    <w:rsid w:val="00A7362D"/>
    <w:rsid w:val="00A7362F"/>
    <w:rsid w:val="00A73B18"/>
    <w:rsid w:val="00A73C4A"/>
    <w:rsid w:val="00A77E7C"/>
    <w:rsid w:val="00A815BC"/>
    <w:rsid w:val="00A817BC"/>
    <w:rsid w:val="00A81B96"/>
    <w:rsid w:val="00A82044"/>
    <w:rsid w:val="00A85488"/>
    <w:rsid w:val="00A857FD"/>
    <w:rsid w:val="00A85907"/>
    <w:rsid w:val="00A940DB"/>
    <w:rsid w:val="00A941AE"/>
    <w:rsid w:val="00A95348"/>
    <w:rsid w:val="00A95C52"/>
    <w:rsid w:val="00A96CF2"/>
    <w:rsid w:val="00A97821"/>
    <w:rsid w:val="00A97E8A"/>
    <w:rsid w:val="00AA00AB"/>
    <w:rsid w:val="00AA53DC"/>
    <w:rsid w:val="00AA5532"/>
    <w:rsid w:val="00AA5976"/>
    <w:rsid w:val="00AB13FC"/>
    <w:rsid w:val="00AB25DD"/>
    <w:rsid w:val="00AB4A61"/>
    <w:rsid w:val="00AC4239"/>
    <w:rsid w:val="00AC76FA"/>
    <w:rsid w:val="00AD0381"/>
    <w:rsid w:val="00AD12FC"/>
    <w:rsid w:val="00AD1E9C"/>
    <w:rsid w:val="00AD4FE0"/>
    <w:rsid w:val="00AD56F7"/>
    <w:rsid w:val="00AE20DF"/>
    <w:rsid w:val="00AE2463"/>
    <w:rsid w:val="00AE439C"/>
    <w:rsid w:val="00AE4C20"/>
    <w:rsid w:val="00AF7B5E"/>
    <w:rsid w:val="00B00EA8"/>
    <w:rsid w:val="00B04CC4"/>
    <w:rsid w:val="00B0654A"/>
    <w:rsid w:val="00B06C4A"/>
    <w:rsid w:val="00B07B2E"/>
    <w:rsid w:val="00B1102E"/>
    <w:rsid w:val="00B116EE"/>
    <w:rsid w:val="00B11CBB"/>
    <w:rsid w:val="00B13945"/>
    <w:rsid w:val="00B22817"/>
    <w:rsid w:val="00B228AA"/>
    <w:rsid w:val="00B25089"/>
    <w:rsid w:val="00B25DE2"/>
    <w:rsid w:val="00B25EB9"/>
    <w:rsid w:val="00B2606A"/>
    <w:rsid w:val="00B34AA0"/>
    <w:rsid w:val="00B35C8F"/>
    <w:rsid w:val="00B42193"/>
    <w:rsid w:val="00B42C94"/>
    <w:rsid w:val="00B43DD1"/>
    <w:rsid w:val="00B4685C"/>
    <w:rsid w:val="00B46F48"/>
    <w:rsid w:val="00B476C1"/>
    <w:rsid w:val="00B4794A"/>
    <w:rsid w:val="00B47FBD"/>
    <w:rsid w:val="00B50D67"/>
    <w:rsid w:val="00B52CEF"/>
    <w:rsid w:val="00B6066C"/>
    <w:rsid w:val="00B624EA"/>
    <w:rsid w:val="00B62C51"/>
    <w:rsid w:val="00B64581"/>
    <w:rsid w:val="00B67812"/>
    <w:rsid w:val="00B715BB"/>
    <w:rsid w:val="00B738E1"/>
    <w:rsid w:val="00B743C0"/>
    <w:rsid w:val="00B75B5C"/>
    <w:rsid w:val="00B75BE1"/>
    <w:rsid w:val="00B82C7C"/>
    <w:rsid w:val="00B87E6E"/>
    <w:rsid w:val="00B9008C"/>
    <w:rsid w:val="00B913CC"/>
    <w:rsid w:val="00B92341"/>
    <w:rsid w:val="00B95962"/>
    <w:rsid w:val="00B95EC5"/>
    <w:rsid w:val="00BA7CB4"/>
    <w:rsid w:val="00BB1032"/>
    <w:rsid w:val="00BB13A5"/>
    <w:rsid w:val="00BB4A55"/>
    <w:rsid w:val="00BB665E"/>
    <w:rsid w:val="00BB6B6A"/>
    <w:rsid w:val="00BC12A1"/>
    <w:rsid w:val="00BC1848"/>
    <w:rsid w:val="00BC3148"/>
    <w:rsid w:val="00BC35E6"/>
    <w:rsid w:val="00BC65C3"/>
    <w:rsid w:val="00BC7A7A"/>
    <w:rsid w:val="00BD2FCF"/>
    <w:rsid w:val="00BD3228"/>
    <w:rsid w:val="00BD34BC"/>
    <w:rsid w:val="00BD385C"/>
    <w:rsid w:val="00BD44A7"/>
    <w:rsid w:val="00BE1035"/>
    <w:rsid w:val="00BE214C"/>
    <w:rsid w:val="00BE3F6A"/>
    <w:rsid w:val="00BE468A"/>
    <w:rsid w:val="00BE5EBD"/>
    <w:rsid w:val="00BE6C76"/>
    <w:rsid w:val="00BF0687"/>
    <w:rsid w:val="00BF2725"/>
    <w:rsid w:val="00BF5E4D"/>
    <w:rsid w:val="00BF7747"/>
    <w:rsid w:val="00C035C8"/>
    <w:rsid w:val="00C079CF"/>
    <w:rsid w:val="00C119F1"/>
    <w:rsid w:val="00C11BB4"/>
    <w:rsid w:val="00C13C30"/>
    <w:rsid w:val="00C21EA0"/>
    <w:rsid w:val="00C245D6"/>
    <w:rsid w:val="00C24FDE"/>
    <w:rsid w:val="00C27675"/>
    <w:rsid w:val="00C3019C"/>
    <w:rsid w:val="00C345A8"/>
    <w:rsid w:val="00C34E06"/>
    <w:rsid w:val="00C415DF"/>
    <w:rsid w:val="00C41930"/>
    <w:rsid w:val="00C429A1"/>
    <w:rsid w:val="00C43A24"/>
    <w:rsid w:val="00C43A79"/>
    <w:rsid w:val="00C4653C"/>
    <w:rsid w:val="00C47ACD"/>
    <w:rsid w:val="00C510C7"/>
    <w:rsid w:val="00C521A7"/>
    <w:rsid w:val="00C55205"/>
    <w:rsid w:val="00C56B0F"/>
    <w:rsid w:val="00C62C74"/>
    <w:rsid w:val="00C67B65"/>
    <w:rsid w:val="00C73DD8"/>
    <w:rsid w:val="00C7583A"/>
    <w:rsid w:val="00C75B18"/>
    <w:rsid w:val="00C76021"/>
    <w:rsid w:val="00C80B8B"/>
    <w:rsid w:val="00C812CE"/>
    <w:rsid w:val="00C8640E"/>
    <w:rsid w:val="00C914C2"/>
    <w:rsid w:val="00C914DA"/>
    <w:rsid w:val="00C94C83"/>
    <w:rsid w:val="00C95B5A"/>
    <w:rsid w:val="00CA2217"/>
    <w:rsid w:val="00CA302E"/>
    <w:rsid w:val="00CA4064"/>
    <w:rsid w:val="00CA592B"/>
    <w:rsid w:val="00CA6D16"/>
    <w:rsid w:val="00CB3458"/>
    <w:rsid w:val="00CB5CB9"/>
    <w:rsid w:val="00CC1B02"/>
    <w:rsid w:val="00CC27CB"/>
    <w:rsid w:val="00CC403E"/>
    <w:rsid w:val="00CC57B6"/>
    <w:rsid w:val="00CC5F7D"/>
    <w:rsid w:val="00CD016F"/>
    <w:rsid w:val="00CD2F31"/>
    <w:rsid w:val="00CD5378"/>
    <w:rsid w:val="00CE09FD"/>
    <w:rsid w:val="00CE1D3F"/>
    <w:rsid w:val="00CE5276"/>
    <w:rsid w:val="00CF14AC"/>
    <w:rsid w:val="00CF2683"/>
    <w:rsid w:val="00CF4173"/>
    <w:rsid w:val="00CF731D"/>
    <w:rsid w:val="00D003CB"/>
    <w:rsid w:val="00D02865"/>
    <w:rsid w:val="00D053EC"/>
    <w:rsid w:val="00D07F02"/>
    <w:rsid w:val="00D123F6"/>
    <w:rsid w:val="00D139F7"/>
    <w:rsid w:val="00D15DA9"/>
    <w:rsid w:val="00D177E8"/>
    <w:rsid w:val="00D20BB3"/>
    <w:rsid w:val="00D22965"/>
    <w:rsid w:val="00D2569F"/>
    <w:rsid w:val="00D25CF6"/>
    <w:rsid w:val="00D26EEE"/>
    <w:rsid w:val="00D2725E"/>
    <w:rsid w:val="00D2741F"/>
    <w:rsid w:val="00D310A5"/>
    <w:rsid w:val="00D327E4"/>
    <w:rsid w:val="00D32F57"/>
    <w:rsid w:val="00D35444"/>
    <w:rsid w:val="00D3683F"/>
    <w:rsid w:val="00D41E3E"/>
    <w:rsid w:val="00D42678"/>
    <w:rsid w:val="00D43040"/>
    <w:rsid w:val="00D45450"/>
    <w:rsid w:val="00D46A4D"/>
    <w:rsid w:val="00D50656"/>
    <w:rsid w:val="00D51169"/>
    <w:rsid w:val="00D5181E"/>
    <w:rsid w:val="00D55947"/>
    <w:rsid w:val="00D562FF"/>
    <w:rsid w:val="00D57604"/>
    <w:rsid w:val="00D579EF"/>
    <w:rsid w:val="00D57CF6"/>
    <w:rsid w:val="00D62D52"/>
    <w:rsid w:val="00D641C0"/>
    <w:rsid w:val="00D6559C"/>
    <w:rsid w:val="00D66D91"/>
    <w:rsid w:val="00D66EB3"/>
    <w:rsid w:val="00D675A5"/>
    <w:rsid w:val="00D70E16"/>
    <w:rsid w:val="00D716B1"/>
    <w:rsid w:val="00D73E23"/>
    <w:rsid w:val="00D73E8E"/>
    <w:rsid w:val="00D7521E"/>
    <w:rsid w:val="00D7712F"/>
    <w:rsid w:val="00D81523"/>
    <w:rsid w:val="00D8594C"/>
    <w:rsid w:val="00D915CD"/>
    <w:rsid w:val="00D91FC9"/>
    <w:rsid w:val="00D92513"/>
    <w:rsid w:val="00D961CE"/>
    <w:rsid w:val="00D9784E"/>
    <w:rsid w:val="00DA2819"/>
    <w:rsid w:val="00DA53A8"/>
    <w:rsid w:val="00DA776B"/>
    <w:rsid w:val="00DB01B8"/>
    <w:rsid w:val="00DB2E69"/>
    <w:rsid w:val="00DB7486"/>
    <w:rsid w:val="00DC32D2"/>
    <w:rsid w:val="00DC3E7B"/>
    <w:rsid w:val="00DC51E5"/>
    <w:rsid w:val="00DC5B1E"/>
    <w:rsid w:val="00DC5EE5"/>
    <w:rsid w:val="00DC790A"/>
    <w:rsid w:val="00DD0AE3"/>
    <w:rsid w:val="00DD0F19"/>
    <w:rsid w:val="00DD24AA"/>
    <w:rsid w:val="00DD31B8"/>
    <w:rsid w:val="00DD3C63"/>
    <w:rsid w:val="00DD45BA"/>
    <w:rsid w:val="00DD5A65"/>
    <w:rsid w:val="00DD743A"/>
    <w:rsid w:val="00DE4B05"/>
    <w:rsid w:val="00DF12EF"/>
    <w:rsid w:val="00DF2BBB"/>
    <w:rsid w:val="00DF3706"/>
    <w:rsid w:val="00DF7C5D"/>
    <w:rsid w:val="00E00990"/>
    <w:rsid w:val="00E012E4"/>
    <w:rsid w:val="00E01C85"/>
    <w:rsid w:val="00E01DD4"/>
    <w:rsid w:val="00E0341B"/>
    <w:rsid w:val="00E0500A"/>
    <w:rsid w:val="00E062A4"/>
    <w:rsid w:val="00E111C9"/>
    <w:rsid w:val="00E16BD3"/>
    <w:rsid w:val="00E226F2"/>
    <w:rsid w:val="00E23FD3"/>
    <w:rsid w:val="00E260C8"/>
    <w:rsid w:val="00E264B2"/>
    <w:rsid w:val="00E26F0B"/>
    <w:rsid w:val="00E3091A"/>
    <w:rsid w:val="00E31562"/>
    <w:rsid w:val="00E315F7"/>
    <w:rsid w:val="00E31C71"/>
    <w:rsid w:val="00E32ACC"/>
    <w:rsid w:val="00E3351A"/>
    <w:rsid w:val="00E35024"/>
    <w:rsid w:val="00E35338"/>
    <w:rsid w:val="00E374DF"/>
    <w:rsid w:val="00E37550"/>
    <w:rsid w:val="00E40561"/>
    <w:rsid w:val="00E43094"/>
    <w:rsid w:val="00E43FEC"/>
    <w:rsid w:val="00E451A8"/>
    <w:rsid w:val="00E4671D"/>
    <w:rsid w:val="00E47108"/>
    <w:rsid w:val="00E50F6A"/>
    <w:rsid w:val="00E52685"/>
    <w:rsid w:val="00E5340E"/>
    <w:rsid w:val="00E54E83"/>
    <w:rsid w:val="00E566DE"/>
    <w:rsid w:val="00E600F0"/>
    <w:rsid w:val="00E601AE"/>
    <w:rsid w:val="00E6175A"/>
    <w:rsid w:val="00E619F0"/>
    <w:rsid w:val="00E62EA9"/>
    <w:rsid w:val="00E64063"/>
    <w:rsid w:val="00E67908"/>
    <w:rsid w:val="00E706E0"/>
    <w:rsid w:val="00E70D27"/>
    <w:rsid w:val="00E70D3D"/>
    <w:rsid w:val="00E72DB7"/>
    <w:rsid w:val="00E73E47"/>
    <w:rsid w:val="00E74FEA"/>
    <w:rsid w:val="00E7614D"/>
    <w:rsid w:val="00E8245A"/>
    <w:rsid w:val="00E82F7C"/>
    <w:rsid w:val="00E83EDD"/>
    <w:rsid w:val="00E86A8B"/>
    <w:rsid w:val="00E87982"/>
    <w:rsid w:val="00E912A9"/>
    <w:rsid w:val="00E914DD"/>
    <w:rsid w:val="00E9284E"/>
    <w:rsid w:val="00E94639"/>
    <w:rsid w:val="00E95035"/>
    <w:rsid w:val="00E96570"/>
    <w:rsid w:val="00EA1212"/>
    <w:rsid w:val="00EA13C3"/>
    <w:rsid w:val="00EA3A52"/>
    <w:rsid w:val="00EA3AC9"/>
    <w:rsid w:val="00EA4D7F"/>
    <w:rsid w:val="00EB0FB2"/>
    <w:rsid w:val="00EB1017"/>
    <w:rsid w:val="00EB15A8"/>
    <w:rsid w:val="00EB2200"/>
    <w:rsid w:val="00EB4526"/>
    <w:rsid w:val="00EB5C43"/>
    <w:rsid w:val="00EB7B6D"/>
    <w:rsid w:val="00EC0F2F"/>
    <w:rsid w:val="00EC264E"/>
    <w:rsid w:val="00EC6612"/>
    <w:rsid w:val="00EC6CD9"/>
    <w:rsid w:val="00ED5BE4"/>
    <w:rsid w:val="00ED6077"/>
    <w:rsid w:val="00ED7EEB"/>
    <w:rsid w:val="00EE27F4"/>
    <w:rsid w:val="00EF34DB"/>
    <w:rsid w:val="00EF4B15"/>
    <w:rsid w:val="00EF5D21"/>
    <w:rsid w:val="00EF66AF"/>
    <w:rsid w:val="00F00BDD"/>
    <w:rsid w:val="00F022EE"/>
    <w:rsid w:val="00F02300"/>
    <w:rsid w:val="00F035FB"/>
    <w:rsid w:val="00F05903"/>
    <w:rsid w:val="00F11582"/>
    <w:rsid w:val="00F11A37"/>
    <w:rsid w:val="00F1219F"/>
    <w:rsid w:val="00F144A9"/>
    <w:rsid w:val="00F145B8"/>
    <w:rsid w:val="00F1691B"/>
    <w:rsid w:val="00F20E90"/>
    <w:rsid w:val="00F20EF7"/>
    <w:rsid w:val="00F20F31"/>
    <w:rsid w:val="00F22A2C"/>
    <w:rsid w:val="00F30131"/>
    <w:rsid w:val="00F310C6"/>
    <w:rsid w:val="00F32526"/>
    <w:rsid w:val="00F328B2"/>
    <w:rsid w:val="00F51A10"/>
    <w:rsid w:val="00F52640"/>
    <w:rsid w:val="00F5305D"/>
    <w:rsid w:val="00F5495F"/>
    <w:rsid w:val="00F55A64"/>
    <w:rsid w:val="00F57490"/>
    <w:rsid w:val="00F60537"/>
    <w:rsid w:val="00F61480"/>
    <w:rsid w:val="00F622FC"/>
    <w:rsid w:val="00F62EC8"/>
    <w:rsid w:val="00F65D0E"/>
    <w:rsid w:val="00F73358"/>
    <w:rsid w:val="00F7736D"/>
    <w:rsid w:val="00F8157B"/>
    <w:rsid w:val="00F82292"/>
    <w:rsid w:val="00F84003"/>
    <w:rsid w:val="00F84ABD"/>
    <w:rsid w:val="00F90175"/>
    <w:rsid w:val="00F913D7"/>
    <w:rsid w:val="00F91610"/>
    <w:rsid w:val="00F9347D"/>
    <w:rsid w:val="00F934E4"/>
    <w:rsid w:val="00F93A2C"/>
    <w:rsid w:val="00F93EFE"/>
    <w:rsid w:val="00F9652D"/>
    <w:rsid w:val="00F972DB"/>
    <w:rsid w:val="00FA214B"/>
    <w:rsid w:val="00FA4A9D"/>
    <w:rsid w:val="00FB4CDD"/>
    <w:rsid w:val="00FB56E3"/>
    <w:rsid w:val="00FC072E"/>
    <w:rsid w:val="00FC0996"/>
    <w:rsid w:val="00FC1F29"/>
    <w:rsid w:val="00FC2649"/>
    <w:rsid w:val="00FC4419"/>
    <w:rsid w:val="00FD01D4"/>
    <w:rsid w:val="00FD48E7"/>
    <w:rsid w:val="00FD5D9D"/>
    <w:rsid w:val="00FD5E42"/>
    <w:rsid w:val="00FE0C04"/>
    <w:rsid w:val="00FE1D3E"/>
    <w:rsid w:val="00FE21C4"/>
    <w:rsid w:val="00FE2B58"/>
    <w:rsid w:val="00FE31B3"/>
    <w:rsid w:val="00FE3F9E"/>
    <w:rsid w:val="00FE5A7C"/>
    <w:rsid w:val="00FE704E"/>
    <w:rsid w:val="00FE710F"/>
    <w:rsid w:val="00FF4384"/>
    <w:rsid w:val="00FF5EA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85315"/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982C4F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04281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42811"/>
    <w:rPr>
      <w:rFonts w:ascii="Tahoma" w:eastAsia="Times New Roman" w:hAnsi="Tahoma" w:cs="Tahoma"/>
      <w:sz w:val="16"/>
      <w:szCs w:val="16"/>
      <w:lang w:eastAsia="sk-SK"/>
    </w:rPr>
  </w:style>
  <w:style w:type="paragraph" w:styleId="Hlavika">
    <w:name w:val="header"/>
    <w:basedOn w:val="Normlny"/>
    <w:link w:val="HlavikaChar"/>
    <w:uiPriority w:val="99"/>
    <w:semiHidden/>
    <w:unhideWhenUsed/>
    <w:rsid w:val="00A03BEA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A03BEA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A03BEA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A03BEA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customStyle="1" w:styleId="Pismenka">
    <w:name w:val="Pismenka"/>
    <w:basedOn w:val="Zkladntext"/>
    <w:rsid w:val="00626AA8"/>
    <w:pPr>
      <w:tabs>
        <w:tab w:val="num" w:pos="426"/>
      </w:tabs>
      <w:spacing w:after="0"/>
      <w:ind w:left="426" w:hanging="426"/>
      <w:jc w:val="both"/>
    </w:pPr>
    <w:rPr>
      <w:b/>
      <w:sz w:val="18"/>
    </w:rPr>
  </w:style>
  <w:style w:type="paragraph" w:styleId="Zkladntext">
    <w:name w:val="Body Text"/>
    <w:basedOn w:val="Normlny"/>
    <w:link w:val="ZkladntextChar"/>
    <w:uiPriority w:val="99"/>
    <w:unhideWhenUsed/>
    <w:rsid w:val="00626AA8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rsid w:val="00626AA8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customStyle="1" w:styleId="Tabulka">
    <w:name w:val="Tabulka"/>
    <w:basedOn w:val="Normlny"/>
    <w:rsid w:val="008046E2"/>
    <w:rPr>
      <w:color w:val="000000"/>
      <w:sz w:val="18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6918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3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57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65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415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083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863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195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261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391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55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425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353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447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589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832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503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683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745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738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412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380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24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707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image" Target="media/image4.emf"/><Relationship Id="rId18" Type="http://schemas.openxmlformats.org/officeDocument/2006/relationships/image" Target="media/image9.emf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image" Target="media/image8.emf"/><Relationship Id="rId2" Type="http://schemas.openxmlformats.org/officeDocument/2006/relationships/numbering" Target="numbering.xml"/><Relationship Id="rId16" Type="http://schemas.openxmlformats.org/officeDocument/2006/relationships/image" Target="media/image7.emf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5" Type="http://schemas.openxmlformats.org/officeDocument/2006/relationships/image" Target="media/image6.emf"/><Relationship Id="rId10" Type="http://schemas.openxmlformats.org/officeDocument/2006/relationships/image" Target="media/image3.emf"/><Relationship Id="rId19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image" Target="media/image2.emf"/><Relationship Id="rId14" Type="http://schemas.openxmlformats.org/officeDocument/2006/relationships/image" Target="media/image5.emf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886D4666-0E3E-4E5B-8E0B-0531D30A18B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2737</TotalTime>
  <Pages>31</Pages>
  <Words>12492</Words>
  <Characters>71209</Characters>
  <Application>Microsoft Office Word</Application>
  <DocSecurity>0</DocSecurity>
  <Lines>593</Lines>
  <Paragraphs>167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MsÚ</Company>
  <LinksUpToDate>false</LinksUpToDate>
  <CharactersWithSpaces>83534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Topoliova</dc:creator>
  <cp:lastModifiedBy>Topoliova</cp:lastModifiedBy>
  <cp:revision>40</cp:revision>
  <cp:lastPrinted>2024-06-10T09:00:00Z</cp:lastPrinted>
  <dcterms:created xsi:type="dcterms:W3CDTF">2026-05-25T08:38:00Z</dcterms:created>
  <dcterms:modified xsi:type="dcterms:W3CDTF">2026-06-09T06:42:00Z</dcterms:modified>
</cp:coreProperties>
</file>