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7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3026"/>
        <w:gridCol w:w="2746"/>
        <w:gridCol w:w="316"/>
        <w:gridCol w:w="340"/>
        <w:gridCol w:w="340"/>
        <w:gridCol w:w="339"/>
        <w:gridCol w:w="341"/>
        <w:gridCol w:w="340"/>
        <w:gridCol w:w="339"/>
        <w:gridCol w:w="340"/>
        <w:gridCol w:w="567"/>
        <w:gridCol w:w="339"/>
        <w:gridCol w:w="337"/>
        <w:gridCol w:w="339"/>
        <w:gridCol w:w="338"/>
      </w:tblGrid>
      <w:tr w:rsidR="002A20C5" w14:paraId="7AC3DA57" w14:textId="77777777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B99AD" w14:textId="77777777" w:rsidR="002A20C5" w:rsidRDefault="00000000">
            <w:pPr>
              <w:pStyle w:val="Normalpodnadpis"/>
              <w:spacing w:before="0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236DD3" w14:textId="77777777" w:rsidR="002A20C5" w:rsidRDefault="00000000">
            <w:pPr>
              <w:pStyle w:val="Normalpodnadpis"/>
              <w:spacing w:before="0"/>
              <w:jc w:val="righ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E150" w14:textId="77777777" w:rsidR="002A20C5" w:rsidRDefault="00000000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939A" w14:textId="77777777" w:rsidR="002A20C5" w:rsidRDefault="00000000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571B" w14:textId="77777777" w:rsidR="002A20C5" w:rsidRDefault="00000000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90AE" w14:textId="77777777" w:rsidR="002A20C5" w:rsidRDefault="00000000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564C" w14:textId="77777777" w:rsidR="002A20C5" w:rsidRDefault="00000000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A1D0" w14:textId="77777777" w:rsidR="002A20C5" w:rsidRDefault="00000000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7A4F" w14:textId="77777777" w:rsidR="002A20C5" w:rsidRDefault="00000000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090F" w14:textId="77777777" w:rsidR="002A20C5" w:rsidRDefault="00000000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3A704E8E" w14:textId="77777777" w:rsidR="002A20C5" w:rsidRDefault="00000000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69B8" w14:textId="77777777" w:rsidR="002A20C5" w:rsidRDefault="002A20C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59F1" w14:textId="77777777" w:rsidR="002A20C5" w:rsidRDefault="002A20C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1877" w14:textId="77777777" w:rsidR="002A20C5" w:rsidRDefault="002A20C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6F1E" w14:textId="77777777" w:rsidR="002A20C5" w:rsidRDefault="002A20C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469C32F7" w14:textId="77777777" w:rsidR="002A20C5" w:rsidRDefault="002A20C5">
      <w:pPr>
        <w:pStyle w:val="Normalpodnadpis"/>
        <w:keepNext/>
        <w:spacing w:before="0"/>
        <w:outlineLvl w:val="2"/>
        <w:rPr>
          <w:b/>
          <w:bCs/>
          <w:sz w:val="22"/>
          <w:szCs w:val="22"/>
        </w:rPr>
      </w:pPr>
    </w:p>
    <w:p w14:paraId="715C1534" w14:textId="77777777" w:rsidR="002A20C5" w:rsidRDefault="00000000">
      <w:pPr>
        <w:pStyle w:val="Normalpodnadpis"/>
        <w:keepNext/>
        <w:spacing w:before="0"/>
        <w:jc w:val="center"/>
        <w:outlineLvl w:val="2"/>
      </w:pPr>
      <w:r>
        <w:rPr>
          <w:b/>
          <w:bCs/>
          <w:sz w:val="22"/>
          <w:szCs w:val="22"/>
        </w:rPr>
        <w:t>Čl. I</w:t>
      </w:r>
    </w:p>
    <w:p w14:paraId="74A6662C" w14:textId="77777777" w:rsidR="002A20C5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Všeobecné údaje</w:t>
      </w:r>
    </w:p>
    <w:p w14:paraId="2EAA909C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14:paraId="607A766E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551E37EC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14:paraId="03542A09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14:paraId="4EDD51D1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(5) Informácia o organizáciách v zriaďovateľskej pôsobnosti účtovnej jednotky.</w:t>
      </w:r>
    </w:p>
    <w:p w14:paraId="1B98A1C3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 xml:space="preserve">(6) Údaje podľa odseku  4 a čl. III a IV  sa uvádzajú v textovej podobe a tabuľkovej podobe. </w:t>
      </w:r>
    </w:p>
    <w:p w14:paraId="4982705C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2C1D4DF1" w14:textId="77777777" w:rsidR="002A20C5" w:rsidRDefault="00000000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II</w:t>
      </w:r>
    </w:p>
    <w:p w14:paraId="7B43EC31" w14:textId="77777777" w:rsidR="002A20C5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 o účtovných zásadách a účtovných metódach</w:t>
      </w:r>
    </w:p>
    <w:p w14:paraId="77C9053D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14:paraId="75DAF5A9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6C0F4203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(3) Spôsob oceňovania jednotlivých položiek majetku a záväzkov v členení na</w:t>
      </w:r>
    </w:p>
    <w:p w14:paraId="20646367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a) dlhodobý nehmotný majetok obstaraný kúpou,</w:t>
      </w:r>
    </w:p>
    <w:p w14:paraId="46463910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b) dlhodobý nehmotný majetok obstaraný vlastnou činnosťou,</w:t>
      </w:r>
    </w:p>
    <w:p w14:paraId="0F080211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 xml:space="preserve">c) dlhodobý nehmotný majetok obstaraný iným spôsobom, </w:t>
      </w:r>
    </w:p>
    <w:p w14:paraId="41440531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d) dlhodobý hmotný majetok obstaraný kúpou,</w:t>
      </w:r>
    </w:p>
    <w:p w14:paraId="6987F96C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e) dlhodobý hmotný majetok obstaraný vlastnou činnosťou,</w:t>
      </w:r>
    </w:p>
    <w:p w14:paraId="20788F29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f) dlhodobý hmotný majetok obstaraný iným spôsobom,</w:t>
      </w:r>
    </w:p>
    <w:p w14:paraId="4C18D316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lastRenderedPageBreak/>
        <w:t>g) dlhodobý finančný majetok,</w:t>
      </w:r>
    </w:p>
    <w:p w14:paraId="6F66DFDC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h) zásoby obstarané kúpou,</w:t>
      </w:r>
    </w:p>
    <w:p w14:paraId="58A6F833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i) zásoby vytvorené vlastnou činnosťou,</w:t>
      </w:r>
    </w:p>
    <w:p w14:paraId="188CB158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j) zásoby obstarané iným spôsobom,</w:t>
      </w:r>
    </w:p>
    <w:p w14:paraId="687C3743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k) pohľadávky,</w:t>
      </w:r>
    </w:p>
    <w:p w14:paraId="0060EB52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l) krátkodobý finančný majetok,</w:t>
      </w:r>
    </w:p>
    <w:p w14:paraId="2130646F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m) časové rozlíšenie na strane aktív,</w:t>
      </w:r>
    </w:p>
    <w:p w14:paraId="5889C047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n) záväzky vrátane rezerv, dlhopisov, pôžičiek a úverov,</w:t>
      </w:r>
    </w:p>
    <w:p w14:paraId="37A256BC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o) časové rozlíšenie na strane pasív,</w:t>
      </w:r>
    </w:p>
    <w:p w14:paraId="69E63632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p) deriváty,</w:t>
      </w:r>
    </w:p>
    <w:p w14:paraId="3FBA1C71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r) majetok a záväzky zabezpečené derivátmi.</w:t>
      </w:r>
    </w:p>
    <w:p w14:paraId="61E1F3B0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344EA292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rezervy.</w:t>
      </w:r>
    </w:p>
    <w:p w14:paraId="47BF89A4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1A1020D0" w14:textId="77777777" w:rsidR="002A20C5" w:rsidRDefault="00000000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III</w:t>
      </w:r>
    </w:p>
    <w:p w14:paraId="77C782EE" w14:textId="77777777" w:rsidR="002A20C5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Informácie, ktoré dopĺňajú a vysvetľujú údaje v súvahe</w:t>
      </w:r>
    </w:p>
    <w:p w14:paraId="3BF6ED95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14:paraId="0B053031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61169114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39C89ED5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608220CD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14:paraId="7B3146FD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2C7D550B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lastRenderedPageBreak/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5F3447A8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p w14:paraId="73ADEEDD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72B197A2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22130BBA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14:paraId="4FB5AB5F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077C3C53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 pohľadávok do lehoty splatnosti a po lehote splatnosti.</w:t>
      </w:r>
    </w:p>
    <w:p w14:paraId="4422E357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14:paraId="09785A60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692FB937" w14:textId="77777777" w:rsidR="002A20C5" w:rsidRDefault="00000000">
      <w:pPr>
        <w:pStyle w:val="Normalpodnadpis"/>
        <w:ind w:left="180" w:hanging="180"/>
      </w:pPr>
      <w:r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66E1507D" w14:textId="77777777" w:rsidR="002A20C5" w:rsidRDefault="00000000">
      <w:pPr>
        <w:pStyle w:val="Normalpodnadpis"/>
        <w:spacing w:before="0"/>
        <w:ind w:left="142" w:hanging="142"/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6CD9BF9F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Informácia o rozdelení účtovného zisku alebo vysporiadaní účtovnej straty vykázanej v minulých účtovných obdobiach.</w:t>
      </w:r>
    </w:p>
    <w:p w14:paraId="78992C65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Opis a výška cudzích zdrojov, a to</w:t>
      </w:r>
    </w:p>
    <w:p w14:paraId="274925CA" w14:textId="77777777" w:rsidR="002A20C5" w:rsidRDefault="00000000">
      <w:pPr>
        <w:pStyle w:val="Normalpodnadpis"/>
        <w:ind w:left="180" w:hanging="180"/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3C3B7D0A" w14:textId="77777777" w:rsidR="002A20C5" w:rsidRDefault="00000000">
      <w:pPr>
        <w:pStyle w:val="Normalpodnadpis"/>
        <w:ind w:left="240" w:hanging="240"/>
      </w:pPr>
      <w:r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5138CD7C" w14:textId="77777777" w:rsidR="002A20C5" w:rsidRDefault="00000000">
      <w:pPr>
        <w:pStyle w:val="Normalpodnadpis"/>
      </w:pPr>
      <w:r>
        <w:rPr>
          <w:sz w:val="22"/>
          <w:szCs w:val="22"/>
        </w:rPr>
        <w:lastRenderedPageBreak/>
        <w:t>c) prehľad  o výške záväzkov do lehoty splatnosti a po lehote splatnosti,</w:t>
      </w:r>
    </w:p>
    <w:p w14:paraId="0B2FFA9F" w14:textId="77777777" w:rsidR="002A20C5" w:rsidRDefault="00000000">
      <w:pPr>
        <w:pStyle w:val="Normalpodnadpis"/>
        <w:ind w:left="180" w:hanging="180"/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4AAE60CE" w14:textId="77777777" w:rsidR="002A20C5" w:rsidRDefault="00000000">
      <w:pPr>
        <w:pStyle w:val="Normalpodnadpis"/>
        <w:ind w:left="180" w:hanging="180"/>
      </w:pPr>
      <w:r>
        <w:rPr>
          <w:sz w:val="22"/>
          <w:szCs w:val="22"/>
        </w:rPr>
        <w:tab/>
        <w:t>1. do jedného roka vrátane,</w:t>
      </w:r>
    </w:p>
    <w:p w14:paraId="1EC49DC6" w14:textId="77777777" w:rsidR="002A20C5" w:rsidRDefault="00000000">
      <w:pPr>
        <w:pStyle w:val="Normalpodnadpis"/>
        <w:ind w:left="180" w:hanging="180"/>
      </w:pPr>
      <w:r>
        <w:rPr>
          <w:sz w:val="22"/>
          <w:szCs w:val="22"/>
        </w:rPr>
        <w:tab/>
        <w:t>2. od jedného roka do piatich rokov vrátane,</w:t>
      </w:r>
    </w:p>
    <w:p w14:paraId="77E56DB9" w14:textId="77777777" w:rsidR="002A20C5" w:rsidRDefault="00000000">
      <w:pPr>
        <w:pStyle w:val="Normalpodnadpis"/>
        <w:ind w:left="180" w:hanging="180"/>
      </w:pPr>
      <w:r>
        <w:rPr>
          <w:sz w:val="22"/>
          <w:szCs w:val="22"/>
        </w:rPr>
        <w:tab/>
        <w:t>3. viac ako päť rokov,</w:t>
      </w:r>
    </w:p>
    <w:p w14:paraId="37AF4646" w14:textId="77777777" w:rsidR="002A20C5" w:rsidRDefault="00000000">
      <w:pPr>
        <w:pStyle w:val="Normalpodnadpis"/>
        <w:ind w:left="180" w:hanging="180"/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5A27ACD7" w14:textId="77777777" w:rsidR="002A20C5" w:rsidRDefault="00000000">
      <w:pPr>
        <w:pStyle w:val="Normalpodnadpis"/>
        <w:ind w:left="180" w:hanging="180"/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F1EA3E6" w14:textId="77777777" w:rsidR="002A20C5" w:rsidRDefault="00000000">
      <w:pPr>
        <w:pStyle w:val="Normalpodnadpis"/>
        <w:spacing w:before="0" w:after="240"/>
      </w:pPr>
      <w:r>
        <w:rPr>
          <w:sz w:val="22"/>
          <w:szCs w:val="22"/>
        </w:rPr>
        <w:t>g) prehľad o významných položkách časového rozlíšenia výdavkov budúcich období.</w:t>
      </w:r>
    </w:p>
    <w:p w14:paraId="158288B2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o významných položkách výnosov budúcich období v členení najmä na</w:t>
      </w:r>
    </w:p>
    <w:p w14:paraId="4BC2DBD8" w14:textId="77777777" w:rsidR="002A20C5" w:rsidRDefault="00000000">
      <w:pPr>
        <w:pStyle w:val="Normalpodnadpis"/>
      </w:pPr>
      <w:r>
        <w:rPr>
          <w:sz w:val="22"/>
          <w:szCs w:val="22"/>
        </w:rPr>
        <w:t>a) zostatkovú hodnotu bezodplatne nadobudnutého dlhodobého majetku,</w:t>
      </w:r>
    </w:p>
    <w:p w14:paraId="0D78DCBE" w14:textId="77777777" w:rsidR="002A20C5" w:rsidRDefault="00000000">
      <w:pPr>
        <w:pStyle w:val="Normalpodnadpis"/>
      </w:pPr>
      <w:r>
        <w:rPr>
          <w:sz w:val="22"/>
          <w:szCs w:val="22"/>
        </w:rPr>
        <w:t>b) zostatkovú hodnotu dlhodobého majetku obstaraného z dotácie,</w:t>
      </w:r>
    </w:p>
    <w:p w14:paraId="70B90E62" w14:textId="77777777" w:rsidR="002A20C5" w:rsidRDefault="00000000">
      <w:pPr>
        <w:pStyle w:val="Normalpodnadpis"/>
      </w:pPr>
      <w:r>
        <w:rPr>
          <w:sz w:val="22"/>
          <w:szCs w:val="22"/>
        </w:rPr>
        <w:t>c) zostatok nepoužitej dotácie alebo grantu,</w:t>
      </w:r>
    </w:p>
    <w:p w14:paraId="0669A9A2" w14:textId="77777777" w:rsidR="002A20C5" w:rsidRDefault="00000000">
      <w:pPr>
        <w:pStyle w:val="Normalpodnadpis"/>
      </w:pPr>
      <w:r>
        <w:rPr>
          <w:sz w:val="22"/>
          <w:szCs w:val="22"/>
        </w:rPr>
        <w:t>d) zostatok nepoužitej časti podielu zaplatenej dane,</w:t>
      </w:r>
    </w:p>
    <w:p w14:paraId="1E9D7236" w14:textId="77777777" w:rsidR="002A20C5" w:rsidRDefault="00000000">
      <w:pPr>
        <w:pStyle w:val="Normalpodnadpis"/>
        <w:spacing w:after="240"/>
      </w:pPr>
      <w:r>
        <w:rPr>
          <w:sz w:val="22"/>
          <w:szCs w:val="22"/>
        </w:rPr>
        <w:t>e) zostatkovú hodnotu dlhodobého majetku obstaraného z podielu zaplatenej dane.</w:t>
      </w:r>
    </w:p>
    <w:p w14:paraId="19334A9A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Údaje o majetku prenajatom formou finančného prenájmu, a to</w:t>
      </w:r>
    </w:p>
    <w:p w14:paraId="5FC1A646" w14:textId="77777777" w:rsidR="002A20C5" w:rsidRDefault="00000000">
      <w:pPr>
        <w:pStyle w:val="Normalpodnadpis"/>
        <w:ind w:left="240" w:hanging="240"/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2314AB57" w14:textId="77777777" w:rsidR="002A20C5" w:rsidRDefault="00000000">
      <w:pPr>
        <w:pStyle w:val="Normalpodnadpis"/>
        <w:ind w:left="240" w:hanging="240"/>
      </w:pPr>
      <w:r>
        <w:rPr>
          <w:sz w:val="22"/>
          <w:szCs w:val="22"/>
        </w:rPr>
        <w:t xml:space="preserve">b) suma istiny a finančného nákladu podľa doby splatnosti </w:t>
      </w:r>
    </w:p>
    <w:p w14:paraId="6AFDEF43" w14:textId="77777777" w:rsidR="002A20C5" w:rsidRDefault="00000000">
      <w:pPr>
        <w:pStyle w:val="Normalpodnadpis"/>
        <w:ind w:left="240" w:hanging="240"/>
      </w:pPr>
      <w:r>
        <w:rPr>
          <w:sz w:val="22"/>
          <w:szCs w:val="22"/>
        </w:rPr>
        <w:tab/>
        <w:t>1. do jedného roka vrátane,</w:t>
      </w:r>
    </w:p>
    <w:p w14:paraId="2AD0C232" w14:textId="77777777" w:rsidR="002A20C5" w:rsidRDefault="00000000">
      <w:pPr>
        <w:pStyle w:val="Normalpodnadpis"/>
        <w:ind w:left="240" w:hanging="240"/>
      </w:pPr>
      <w:r>
        <w:rPr>
          <w:sz w:val="22"/>
          <w:szCs w:val="22"/>
        </w:rPr>
        <w:tab/>
        <w:t>2. od jedného roka do piatich rokov vrátane,</w:t>
      </w:r>
    </w:p>
    <w:p w14:paraId="25B6BE86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 xml:space="preserve">     3. viac ako päť rokov.</w:t>
      </w:r>
    </w:p>
    <w:p w14:paraId="6EB7E3A8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1FA5A117" w14:textId="77777777" w:rsidR="002A20C5" w:rsidRDefault="00000000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IV</w:t>
      </w:r>
    </w:p>
    <w:p w14:paraId="3021A8FA" w14:textId="77777777" w:rsidR="002A20C5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14:paraId="165C4C73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6DED9225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lastRenderedPageBreak/>
        <w:t xml:space="preserve">(2) Opis a vyčíslenie hodnoty významných položiek prijatých darov, osobitných výnosov, zákonných poplatkov a iných ostatných výnosov. </w:t>
      </w:r>
    </w:p>
    <w:p w14:paraId="4E0C8263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(3) Prehľad  dotácií a grantov, ktoré účtovná jednotka prijala v priebehu bežného účtovného obdobia.</w:t>
      </w:r>
    </w:p>
    <w:p w14:paraId="50F2EE00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12A14E45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51445F7E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(6) Prehľad o účele a výške použitia podielu zaplatenej dane za bežné účtovné obdobie.</w:t>
      </w:r>
    </w:p>
    <w:p w14:paraId="471047FA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56A62E8A" w14:textId="77777777" w:rsidR="002A20C5" w:rsidRDefault="00000000">
      <w:pPr>
        <w:pStyle w:val="Normalpodnadpis"/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4054537A" w14:textId="77777777" w:rsidR="002A20C5" w:rsidRDefault="00000000">
      <w:pPr>
        <w:pStyle w:val="Normalpodnadpis"/>
      </w:pPr>
      <w:r>
        <w:rPr>
          <w:sz w:val="22"/>
          <w:szCs w:val="22"/>
        </w:rPr>
        <w:t>a) overenie účtovnej závierky,</w:t>
      </w:r>
    </w:p>
    <w:p w14:paraId="7E134602" w14:textId="77777777" w:rsidR="002A20C5" w:rsidRDefault="00000000">
      <w:pPr>
        <w:pStyle w:val="Normalpodnadpis"/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uisťovacie</w:t>
      </w:r>
      <w:proofErr w:type="spellEnd"/>
      <w:r>
        <w:rPr>
          <w:sz w:val="22"/>
          <w:szCs w:val="22"/>
        </w:rPr>
        <w:t xml:space="preserve"> audítorské služby okrem  overenia účtovnej závierky,</w:t>
      </w:r>
    </w:p>
    <w:p w14:paraId="4471C100" w14:textId="77777777" w:rsidR="002A20C5" w:rsidRDefault="00000000">
      <w:pPr>
        <w:pStyle w:val="Normalpodnadpis"/>
      </w:pPr>
      <w:r>
        <w:rPr>
          <w:sz w:val="22"/>
          <w:szCs w:val="22"/>
        </w:rPr>
        <w:t>c) súvisiace audítorské služby,</w:t>
      </w:r>
    </w:p>
    <w:p w14:paraId="5B05E3A8" w14:textId="77777777" w:rsidR="002A20C5" w:rsidRDefault="00000000">
      <w:pPr>
        <w:pStyle w:val="Normalpodnadpis"/>
      </w:pPr>
      <w:r>
        <w:rPr>
          <w:sz w:val="22"/>
          <w:szCs w:val="22"/>
        </w:rPr>
        <w:t>d) daňové poradenstvo,</w:t>
      </w:r>
    </w:p>
    <w:p w14:paraId="0BFB88E3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e) ostatné neaudítorské služby.</w:t>
      </w:r>
    </w:p>
    <w:p w14:paraId="4BBF32AC" w14:textId="77777777" w:rsidR="002A20C5" w:rsidRDefault="00000000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V</w:t>
      </w:r>
    </w:p>
    <w:p w14:paraId="0107D1E5" w14:textId="77777777" w:rsidR="002A20C5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Opis údajov na podsúvahových účtoch</w:t>
      </w:r>
    </w:p>
    <w:p w14:paraId="240BF6C4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7A0675FF" w14:textId="77777777" w:rsidR="002A20C5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Čl. VI</w:t>
      </w:r>
    </w:p>
    <w:p w14:paraId="64E9B733" w14:textId="77777777" w:rsidR="002A20C5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Ďalšie informácie</w:t>
      </w:r>
    </w:p>
    <w:p w14:paraId="752615FC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1266B6B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49F3BFE9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71637E5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A6B1566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1920AF4B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lastRenderedPageBreak/>
        <w:t>a) povinnosť z devízových termínovaných obchodov a iných finančných derivátov,</w:t>
      </w:r>
    </w:p>
    <w:p w14:paraId="15F17D6E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t>b) povinnosť z opčných obchodov,</w:t>
      </w:r>
    </w:p>
    <w:p w14:paraId="6C65ACBD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t>c) zákonná povinnosť alebo zmluvná povinnosť odobrať určité produkty alebo služby, napríklad z dodávateľských alebo odberateľských zmlúv,</w:t>
      </w:r>
    </w:p>
    <w:p w14:paraId="13A0CF51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t>d) povinnosť z leasingových, nájomných, servisných, poistných, koncesionárskych, licenčných zmlúv a podobných zmlúv,</w:t>
      </w:r>
    </w:p>
    <w:p w14:paraId="1B3E0542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t xml:space="preserve">e) iné povinnosti. </w:t>
      </w:r>
    </w:p>
    <w:p w14:paraId="355C7C9C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 w14:paraId="38253906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0709788B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11622C6A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7E4E8FA8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26EA263B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7FC96532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6C3C1F1B" w14:textId="77777777" w:rsidR="002A20C5" w:rsidRDefault="00000000">
      <w:pPr>
        <w:pStyle w:val="Normalpodnadpis"/>
        <w:spacing w:before="0"/>
        <w:jc w:val="left"/>
      </w:pPr>
      <w:r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9924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4961"/>
        <w:gridCol w:w="2410"/>
        <w:gridCol w:w="2553"/>
      </w:tblGrid>
      <w:tr w:rsidR="002A20C5" w14:paraId="75CE47D0" w14:textId="77777777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3708" w14:textId="77777777" w:rsidR="002A20C5" w:rsidRDefault="002A20C5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62138" w14:textId="77777777" w:rsidR="002A20C5" w:rsidRDefault="0000000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</w:pPr>
            <w:r>
              <w:rPr>
                <w:b/>
                <w:lang w:eastAsia="sk-SK"/>
              </w:rPr>
              <w:t>Bežné  účtovné obdobie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55016" w14:textId="77777777" w:rsidR="002A20C5" w:rsidRDefault="0000000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</w:pPr>
            <w:r>
              <w:rPr>
                <w:b/>
                <w:lang w:eastAsia="sk-SK"/>
              </w:rPr>
              <w:t>Bezprostredne predchádzajúce účtovné obdobie</w:t>
            </w:r>
          </w:p>
        </w:tc>
      </w:tr>
      <w:tr w:rsidR="002A20C5" w14:paraId="0AD39740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5DF17" w14:textId="77777777" w:rsidR="002A20C5" w:rsidRDefault="0000000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C37D1" w14:textId="77777777" w:rsidR="002A20C5" w:rsidRDefault="0000000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t>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62B30" w14:textId="77777777" w:rsidR="002A20C5" w:rsidRDefault="0000000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t>3</w:t>
            </w:r>
          </w:p>
        </w:tc>
      </w:tr>
      <w:tr w:rsidR="002A20C5" w14:paraId="217213D0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E1850" w14:textId="77777777" w:rsidR="002A20C5" w:rsidRDefault="00000000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79965" w14:textId="77777777" w:rsidR="002A20C5" w:rsidRDefault="00000000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4738F" w14:textId="77777777" w:rsidR="002A20C5" w:rsidRDefault="00000000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1</w:t>
            </w:r>
          </w:p>
        </w:tc>
      </w:tr>
      <w:tr w:rsidR="002A20C5" w14:paraId="3CBE0556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EC464" w14:textId="77777777" w:rsidR="002A20C5" w:rsidRDefault="00000000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10227" w14:textId="77777777" w:rsidR="002A20C5" w:rsidRDefault="00000000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C5322" w14:textId="77777777" w:rsidR="002A20C5" w:rsidRDefault="00000000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0</w:t>
            </w:r>
          </w:p>
        </w:tc>
      </w:tr>
      <w:tr w:rsidR="002A20C5" w14:paraId="2DCAA5FF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F80BE" w14:textId="77777777" w:rsidR="002A20C5" w:rsidRDefault="00000000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AE451" w14:textId="77777777" w:rsidR="002A20C5" w:rsidRDefault="00000000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5FBD3" w14:textId="77777777" w:rsidR="002A20C5" w:rsidRDefault="00000000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0</w:t>
            </w:r>
          </w:p>
        </w:tc>
      </w:tr>
    </w:tbl>
    <w:p w14:paraId="524EE108" w14:textId="77777777" w:rsidR="002A20C5" w:rsidRDefault="002A20C5">
      <w:pPr>
        <w:sectPr w:rsidR="002A20C5">
          <w:footerReference w:type="default" r:id="rId7"/>
          <w:pgSz w:w="11906" w:h="16838"/>
          <w:pgMar w:top="851" w:right="851" w:bottom="851" w:left="851" w:header="0" w:footer="709" w:gutter="0"/>
          <w:pgNumType w:start="1"/>
          <w:cols w:space="708"/>
          <w:formProt w:val="0"/>
          <w:docGrid w:linePitch="100"/>
        </w:sectPr>
      </w:pPr>
    </w:p>
    <w:p w14:paraId="371BCEFE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14:paraId="40E0AD02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Tabuľka č. 1</w:t>
      </w:r>
    </w:p>
    <w:tbl>
      <w:tblPr>
        <w:tblW w:w="15474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2377"/>
        <w:gridCol w:w="1872"/>
        <w:gridCol w:w="1871"/>
        <w:gridCol w:w="1872"/>
        <w:gridCol w:w="1871"/>
        <w:gridCol w:w="1871"/>
        <w:gridCol w:w="1871"/>
        <w:gridCol w:w="1869"/>
      </w:tblGrid>
      <w:tr w:rsidR="002A20C5" w14:paraId="61FE8D8D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9EB30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05286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AC077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64A48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C76B6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2F3B0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BA364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8284A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2A20C5" w14:paraId="272C06A6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93EEC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E8BC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037A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0D3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A62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1D7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E29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B3C2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04CB4DE3" w14:textId="77777777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7DABB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1C4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C188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980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20D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4302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683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BA3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7F6DE4E2" w14:textId="77777777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7ADA6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64EA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533E9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2F6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B638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403C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18FC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578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335C3B2E" w14:textId="77777777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2AD8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345C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088FC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040A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BAF6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6C9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0AF5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44D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41D22B89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71618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946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F1E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17C2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513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2F0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F20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42F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5984636C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CF6A5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E38B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2FE6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673A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ADFB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52D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02F0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876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4BDA2548" w14:textId="77777777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7059E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6102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3EB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42F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4484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51A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0058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085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3D5CB818" w14:textId="77777777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52B07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664A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E7F1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F83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628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3F51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DC657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CF20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6E0F78C5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F56C6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AC8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165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7971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D7A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790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434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D6CD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09C7EF2F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918F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E898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C46B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155D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581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4DB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6398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EEA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12CB9179" w14:textId="77777777">
        <w:trPr>
          <w:trHeight w:val="30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F9D3D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0BB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748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1B1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FB3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6FD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375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D85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7D268E1B" w14:textId="77777777">
        <w:trPr>
          <w:trHeight w:val="3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878D8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BE8D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F706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65D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C51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C5B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E152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AB5C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4A55D064" w14:textId="77777777">
        <w:trPr>
          <w:trHeight w:val="3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6B006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A6BB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1186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5275B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BA8D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B407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2D4F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157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7F73DF50" w14:textId="77777777">
        <w:trPr>
          <w:trHeight w:val="337"/>
        </w:trPr>
        <w:tc>
          <w:tcPr>
            <w:tcW w:w="154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87095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2A20C5" w14:paraId="76995753" w14:textId="77777777">
        <w:trPr>
          <w:trHeight w:val="36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B0271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5EA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F51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72CF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47E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B83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135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C5C1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3288F896" w14:textId="77777777">
        <w:trPr>
          <w:trHeight w:val="36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7FFAA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07FA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FF5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F69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8D65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1875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1264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7F1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BB54F8F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05B9FC37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Tabuľka č. 2</w:t>
      </w:r>
    </w:p>
    <w:tbl>
      <w:tblPr>
        <w:tblW w:w="15685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1944"/>
        <w:gridCol w:w="1226"/>
        <w:gridCol w:w="1232"/>
        <w:gridCol w:w="1209"/>
        <w:gridCol w:w="1245"/>
        <w:gridCol w:w="1244"/>
        <w:gridCol w:w="1439"/>
        <w:gridCol w:w="1226"/>
        <w:gridCol w:w="1228"/>
        <w:gridCol w:w="1249"/>
        <w:gridCol w:w="1242"/>
        <w:gridCol w:w="1201"/>
      </w:tblGrid>
      <w:tr w:rsidR="002A20C5" w14:paraId="387D9C44" w14:textId="77777777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D8699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17365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4E566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14F9F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8713C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CE8E8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FEB85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AFB9F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3E657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880CD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23993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7950C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2A20C5" w14:paraId="217F2264" w14:textId="77777777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0AB4E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lastRenderedPageBreak/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89791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B736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765E6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11D4" w14:textId="77777777" w:rsidR="002A20C5" w:rsidRDefault="00000000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D3B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434A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B95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342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2F4F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D3E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FA9D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463F98F8" w14:textId="77777777">
        <w:trPr>
          <w:trHeight w:val="40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72980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DEC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34D5D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E26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90F0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BE02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489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980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2AB2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F82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FC5C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297F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7678A66C" w14:textId="77777777">
        <w:trPr>
          <w:trHeight w:val="42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C45E7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604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511FC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FCA64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09A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8B9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878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5E8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506A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3C11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144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4687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43D3DFC6" w14:textId="77777777">
        <w:trPr>
          <w:trHeight w:val="42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56D7B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BF0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F5ED7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476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35F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595C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FED1A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A748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4EC6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BEB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3986C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0DFA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2D48B658" w14:textId="77777777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C925C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AEAF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528D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E96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2E9C3" w14:textId="77777777" w:rsidR="002A20C5" w:rsidRDefault="00000000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B36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8741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A6B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FD72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CA04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DFD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BDA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205D15D9" w14:textId="77777777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82ACE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FCB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2D08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42C0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BE74" w14:textId="37F57E9E" w:rsidR="002A20C5" w:rsidRDefault="00F61AD5" w:rsidP="00FD715F">
            <w:pPr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4629,63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47FA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018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C133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ADB9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772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46E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761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677C866D" w14:textId="77777777">
        <w:trPr>
          <w:trHeight w:val="426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BDB1C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7A44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6C4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B716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91EB" w14:textId="2DDA1DB1" w:rsidR="002A20C5" w:rsidRDefault="00F61AD5" w:rsidP="00F61A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661,37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D6C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C4DF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6F9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A4E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179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0EB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5CE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3C360441" w14:textId="77777777">
        <w:trPr>
          <w:trHeight w:val="439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DE26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9AD2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A669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BC3F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8D7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BF4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EC7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A41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E0C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AEC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CD6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EDF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5826B494" w14:textId="77777777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DF306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1CF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569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F2D6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F1FC" w14:textId="236CE327" w:rsidR="002A20C5" w:rsidRDefault="00F61AD5" w:rsidP="00F61A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F5F1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C42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6024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309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509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D07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C816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72CBE3B0" w14:textId="77777777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A81A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04F5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146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893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DBBA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3DF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27CB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6D96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0157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2506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166B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EC66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01BF916B" w14:textId="77777777">
        <w:trPr>
          <w:trHeight w:val="309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AC097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18D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4AC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160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D56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953C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E216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1DD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9AC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21BF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A6B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2D3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563EA911" w14:textId="77777777">
        <w:trPr>
          <w:trHeight w:val="337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A61B5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1A3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0DEE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55F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4C2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5E3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587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9EF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FBD2D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57F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78DF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CA31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0B806819" w14:textId="77777777">
        <w:trPr>
          <w:trHeight w:val="337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8E743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CD95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D7CB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6F1F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D327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3F4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7FC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08F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1318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37C5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2EF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E476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4FE8D75E" w14:textId="77777777">
        <w:trPr>
          <w:trHeight w:val="361"/>
        </w:trPr>
        <w:tc>
          <w:tcPr>
            <w:tcW w:w="1568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649C4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2A20C5" w14:paraId="3B324779" w14:textId="77777777">
        <w:trPr>
          <w:trHeight w:val="36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B11F5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B18F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6E5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3D6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6691" w14:textId="67F85B43" w:rsidR="002A20C5" w:rsidRDefault="00F61AD5" w:rsidP="00FD715F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661,37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B3D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75C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274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E704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6EB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B89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8AD1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4BAE24E2" w14:textId="77777777">
        <w:trPr>
          <w:trHeight w:val="36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CBB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093F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8BD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2AF7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3599" w14:textId="1495494F" w:rsidR="002A20C5" w:rsidRDefault="00F61AD5" w:rsidP="00F61A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0FC3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9C4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4ED3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E379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653C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8531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6CD6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2C9D574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440EBDCC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4 a 5  o štruktúre a o zmenách jednotlivých položiek dlhodobého finančného majetku</w:t>
      </w:r>
    </w:p>
    <w:tbl>
      <w:tblPr>
        <w:tblW w:w="15254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894"/>
        <w:gridCol w:w="2129"/>
        <w:gridCol w:w="1983"/>
        <w:gridCol w:w="1701"/>
        <w:gridCol w:w="1533"/>
        <w:gridCol w:w="1303"/>
        <w:gridCol w:w="1417"/>
        <w:gridCol w:w="1304"/>
        <w:gridCol w:w="990"/>
      </w:tblGrid>
      <w:tr w:rsidR="002A20C5" w14:paraId="7D6203F3" w14:textId="77777777">
        <w:trPr>
          <w:trHeight w:val="1393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4224A" w14:textId="77777777" w:rsidR="002A20C5" w:rsidRDefault="002A20C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28EE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30734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84071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CEDC3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A5351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B1F79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31EA8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BC143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2A20C5" w14:paraId="5D983664" w14:textId="77777777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859A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2A20C5" w14:paraId="7D5D681B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B852D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0E9F0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B66D1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3677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A6B90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D68B9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77340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D2369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43FB9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</w:tr>
      <w:tr w:rsidR="002A20C5" w14:paraId="2500EF14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FD417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828A1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BA41F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0803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43142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28679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D8D19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ADA4F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60DEC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</w:tr>
      <w:tr w:rsidR="002A20C5" w14:paraId="4DF2DC35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08BA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AB17A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7826B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0854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366F6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1F384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7C414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A04CB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684D5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</w:tr>
      <w:tr w:rsidR="002A20C5" w14:paraId="0B0A255D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6CEC4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73C86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9BC52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4EE3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11DAD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C4D10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54923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393F8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032D0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</w:tr>
      <w:tr w:rsidR="002A20C5" w14:paraId="5016EA42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8256C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06266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BA571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B758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475E7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BC49B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25629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0334B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C9A43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</w:tr>
      <w:tr w:rsidR="002A20C5" w14:paraId="37EB87B1" w14:textId="77777777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D1BA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2A20C5" w14:paraId="2F98787C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150D7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72325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C1084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7C22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0F893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CD92D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4488B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006D9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3AF4A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50B32C1E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2F548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88288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457CD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1663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C8F50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29E24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9C01E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C252C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B06DE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539BCD31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060F4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43340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F0A72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9C57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AA925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7CDE0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1F79E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56227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378BE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7250B80C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BA52C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C50B2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069A0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D200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530A8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84AAA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526FD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57979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1EE54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4053F8E5" w14:textId="77777777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92A8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 w:rsidR="002A20C5" w14:paraId="02B5F140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03611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711F5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88726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778D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82AC9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E21F1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91699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4A6EC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4A68B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5EFA5698" w14:textId="77777777">
        <w:trPr>
          <w:trHeight w:val="290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4D40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7F296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21246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E099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C06E7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1A409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EB820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A68B6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FD3BA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4D8DEC2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4EE694A3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7EE11B16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1CD90E16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-70" w:type="dxa"/>
        <w:tblLayout w:type="fixed"/>
        <w:tblLook w:val="04A0" w:firstRow="1" w:lastRow="0" w:firstColumn="1" w:lastColumn="0" w:noHBand="0" w:noVBand="1"/>
      </w:tblPr>
      <w:tblGrid>
        <w:gridCol w:w="1631"/>
        <w:gridCol w:w="2126"/>
        <w:gridCol w:w="2551"/>
        <w:gridCol w:w="1700"/>
        <w:gridCol w:w="2552"/>
        <w:gridCol w:w="2268"/>
        <w:gridCol w:w="2410"/>
      </w:tblGrid>
      <w:tr w:rsidR="002A20C5" w14:paraId="026CA0F8" w14:textId="77777777">
        <w:trPr>
          <w:trHeight w:val="399"/>
        </w:trPr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E1578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A6E44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50019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2ED166F2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71DAB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9F519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2A20C5" w14:paraId="72014F1E" w14:textId="77777777">
        <w:trPr>
          <w:trHeight w:val="1073"/>
        </w:trPr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841" w14:textId="77777777" w:rsidR="002A20C5" w:rsidRDefault="002A20C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84E5" w14:textId="77777777" w:rsidR="002A20C5" w:rsidRDefault="002A20C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2745" w14:textId="77777777" w:rsidR="002A20C5" w:rsidRDefault="002A20C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D795B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55221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C8D0F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C66D1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2A20C5" w14:paraId="140955EE" w14:textId="7777777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2105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7EAD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A615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81EA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EBCF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6380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16B8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654CDE8F" w14:textId="7777777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5112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EF90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40DB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C75C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D7EE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B88C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D311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2B2F197E" w14:textId="7777777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F44E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44CD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5EF6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F230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E7CA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0DBF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184D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8F1B03E" w14:textId="77777777" w:rsidR="002A20C5" w:rsidRDefault="002A20C5">
      <w:pPr>
        <w:pStyle w:val="Normalpodnadpis"/>
        <w:spacing w:before="0"/>
        <w:rPr>
          <w:rFonts w:ascii="Arial" w:hAnsi="Arial"/>
          <w:sz w:val="16"/>
        </w:rPr>
      </w:pPr>
    </w:p>
    <w:p w14:paraId="7B032093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42059061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6A809F25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63663A56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6 o položkách krátkodobého finančného majetku</w:t>
      </w:r>
    </w:p>
    <w:p w14:paraId="63D8E4A9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 xml:space="preserve">Tabuľka č. 1 </w:t>
      </w:r>
    </w:p>
    <w:tbl>
      <w:tblPr>
        <w:tblW w:w="14245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3055"/>
        <w:gridCol w:w="3393"/>
        <w:gridCol w:w="1986"/>
        <w:gridCol w:w="2268"/>
        <w:gridCol w:w="3543"/>
      </w:tblGrid>
      <w:tr w:rsidR="002A20C5" w14:paraId="5D817DC7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9050F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3C5E0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E969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91C1D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85C81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2A20C5" w14:paraId="5567A834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2EFB" w14:textId="77777777" w:rsidR="002A20C5" w:rsidRDefault="00000000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3E69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F2D9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D4B38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7BC2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202BFD98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CADDC" w14:textId="77777777" w:rsidR="002A20C5" w:rsidRDefault="00000000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671AA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6F0E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664C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2EFA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0A872C24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82B7" w14:textId="77777777" w:rsidR="002A20C5" w:rsidRDefault="00000000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7FCC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7C5E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F205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9BC9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63BF88ED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0471" w14:textId="77777777" w:rsidR="002A20C5" w:rsidRDefault="00000000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lastRenderedPageBreak/>
              <w:t>Ostatné realizovateľné cenné papiere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5911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97F4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16A7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CDAE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08045BC7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4E64E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21FD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D713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F0E1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E70B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70F837D6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9F69" w14:textId="77777777" w:rsidR="002A20C5" w:rsidRDefault="00000000">
            <w:pPr>
              <w:pStyle w:val="Normalpodnadpis"/>
              <w:spacing w:before="0"/>
            </w:pPr>
            <w:r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48E0" w14:textId="77777777" w:rsidR="002A20C5" w:rsidRDefault="002A20C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18905" w14:textId="77777777" w:rsidR="002A20C5" w:rsidRDefault="002A20C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883E" w14:textId="77777777" w:rsidR="002A20C5" w:rsidRDefault="002A20C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7D14" w14:textId="77777777" w:rsidR="002A20C5" w:rsidRDefault="002A20C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</w:tr>
    </w:tbl>
    <w:p w14:paraId="7D830932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2704B821" w14:textId="77777777" w:rsidR="002A20C5" w:rsidRDefault="00000000">
      <w:pPr>
        <w:pStyle w:val="Normalpodnadpis"/>
        <w:spacing w:before="0"/>
      </w:pPr>
      <w:r>
        <w:rPr>
          <w:rFonts w:ascii="Arial" w:hAnsi="Arial"/>
          <w:b/>
          <w:szCs w:val="20"/>
        </w:rPr>
        <w:t>Tabuľka č. 2</w:t>
      </w:r>
    </w:p>
    <w:tbl>
      <w:tblPr>
        <w:tblW w:w="14245" w:type="dxa"/>
        <w:tblInd w:w="-70" w:type="dxa"/>
        <w:tblLayout w:type="fixed"/>
        <w:tblLook w:val="04A0" w:firstRow="1" w:lastRow="0" w:firstColumn="1" w:lastColumn="0" w:noHBand="0" w:noVBand="1"/>
      </w:tblPr>
      <w:tblGrid>
        <w:gridCol w:w="3820"/>
        <w:gridCol w:w="2914"/>
        <w:gridCol w:w="4251"/>
        <w:gridCol w:w="3260"/>
      </w:tblGrid>
      <w:tr w:rsidR="002A20C5" w14:paraId="5A609234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8924A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12BF2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3FEFE7EA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0BF5E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A5E4D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2A20C5" w14:paraId="160D9017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5B3C0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A4F1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835F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BAD6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3B0331FD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D8EDC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52DC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7997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947B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2D2FA248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181B1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216B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3CF99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1698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3FA356BD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16E90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4BF2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879D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5FE3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843713D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4E5C3688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42A4E589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 xml:space="preserve">Vzorová tabuľka k čl. III ods. 7 o vývoji opravných položiek k zásobám </w:t>
      </w:r>
    </w:p>
    <w:tbl>
      <w:tblPr>
        <w:tblW w:w="14245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2197"/>
        <w:gridCol w:w="2552"/>
        <w:gridCol w:w="2410"/>
        <w:gridCol w:w="2125"/>
        <w:gridCol w:w="2269"/>
        <w:gridCol w:w="2692"/>
      </w:tblGrid>
      <w:tr w:rsidR="002A20C5" w14:paraId="7D0B37F6" w14:textId="7777777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68259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37868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F1316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BFCA5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834FD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588BC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A20C5" w14:paraId="1A7DE6C8" w14:textId="77777777">
        <w:trPr>
          <w:trHeight w:val="477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EC3E4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CE7A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178E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7862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FA41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615C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3D4C0436" w14:textId="7777777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B50C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Nedokončená výroba  a polotovary vlastnej výroby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614F8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368D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8B81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083E4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AC3A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0EA01408" w14:textId="77777777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A6EF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1AC0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F1EDB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68A2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0E15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FF96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7E5667EC" w14:textId="77777777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D3805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EBBD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75EB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A46A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A73DC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BAB3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77426F8B" w14:textId="77777777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DD586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5B36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DED0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B43F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9F37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E203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325922B5" w14:textId="77777777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E1B6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64FB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E938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E2E2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D444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F837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3E739942" w14:textId="77777777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55398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BFE5" w14:textId="77777777" w:rsidR="002A20C5" w:rsidRDefault="002A20C5">
            <w:pPr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6739" w14:textId="77777777" w:rsidR="002A20C5" w:rsidRDefault="002A20C5">
            <w:pPr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9D92" w14:textId="77777777" w:rsidR="002A20C5" w:rsidRDefault="002A20C5">
            <w:pPr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B5CB" w14:textId="77777777" w:rsidR="002A20C5" w:rsidRDefault="002A20C5">
            <w:pPr>
              <w:rPr>
                <w:b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071D" w14:textId="77777777" w:rsidR="002A20C5" w:rsidRDefault="002A20C5">
            <w:pPr>
              <w:rPr>
                <w:b/>
                <w:sz w:val="22"/>
                <w:szCs w:val="22"/>
              </w:rPr>
            </w:pPr>
          </w:p>
        </w:tc>
      </w:tr>
    </w:tbl>
    <w:p w14:paraId="73CB5BE1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5B90BDF3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14245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2197"/>
        <w:gridCol w:w="2552"/>
        <w:gridCol w:w="2410"/>
        <w:gridCol w:w="2125"/>
        <w:gridCol w:w="2269"/>
        <w:gridCol w:w="2692"/>
      </w:tblGrid>
      <w:tr w:rsidR="002A20C5" w14:paraId="67736F80" w14:textId="7777777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3ECD1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0EA17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137DD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90C5F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C98B6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B763A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A20C5" w14:paraId="06AB20C2" w14:textId="7777777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978E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5731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E1FF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BC65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307B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A498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4184D4AD" w14:textId="77777777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552A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3049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1618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6BB1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1807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9D43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33173677" w14:textId="77777777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FD9AD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79BE" w14:textId="77A8CF3B" w:rsidR="002A20C5" w:rsidRDefault="00F61A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5B31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5998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DA30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81F3B" w14:textId="00BA96B0" w:rsidR="002A20C5" w:rsidRDefault="00FD715F">
            <w:r>
              <w:rPr>
                <w:sz w:val="22"/>
                <w:szCs w:val="22"/>
              </w:rPr>
              <w:t>166</w:t>
            </w:r>
            <w:r w:rsidR="001041A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50</w:t>
            </w:r>
          </w:p>
          <w:p w14:paraId="5302F253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0DE81DB5" w14:textId="77777777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144AE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8BB3" w14:textId="5DA81066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0641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B63E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3F10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4126" w14:textId="6B8329AE" w:rsidR="002A20C5" w:rsidRDefault="00F61A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307,15</w:t>
            </w:r>
          </w:p>
        </w:tc>
      </w:tr>
      <w:tr w:rsidR="002A20C5" w14:paraId="1315CF3F" w14:textId="77777777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8667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E363" w14:textId="156072CD" w:rsidR="002A20C5" w:rsidRDefault="00F61AD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166,50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3138" w14:textId="77777777" w:rsidR="002A20C5" w:rsidRDefault="002A20C5">
            <w:pPr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0C87" w14:textId="77777777" w:rsidR="002A20C5" w:rsidRDefault="002A20C5">
            <w:pPr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6996A" w14:textId="77777777" w:rsidR="002A20C5" w:rsidRDefault="002A20C5">
            <w:pPr>
              <w:rPr>
                <w:b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879D0" w14:textId="19524490" w:rsidR="002A20C5" w:rsidRDefault="00F61AD5">
            <w:r>
              <w:rPr>
                <w:b/>
                <w:sz w:val="22"/>
                <w:szCs w:val="22"/>
              </w:rPr>
              <w:t>473,65</w:t>
            </w:r>
          </w:p>
        </w:tc>
      </w:tr>
    </w:tbl>
    <w:p w14:paraId="46BC5D95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435EF1B9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2C6C22D2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 xml:space="preserve">Vzorová tabuľka k čl. III ods. 10  o pohľadávkach do lehoty splatnosti a po lehote splatnosti </w:t>
      </w:r>
    </w:p>
    <w:tbl>
      <w:tblPr>
        <w:tblW w:w="12544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4322"/>
        <w:gridCol w:w="3827"/>
        <w:gridCol w:w="4395"/>
      </w:tblGrid>
      <w:tr w:rsidR="002A20C5" w14:paraId="213ED357" w14:textId="77777777">
        <w:trPr>
          <w:trHeight w:val="397"/>
        </w:trPr>
        <w:tc>
          <w:tcPr>
            <w:tcW w:w="4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0993F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3E041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2A20C5" w14:paraId="27F6978D" w14:textId="77777777">
        <w:tc>
          <w:tcPr>
            <w:tcW w:w="4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6D27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E1BA7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7AF22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2A20C5" w14:paraId="1EBBE01C" w14:textId="77777777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0BACA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AA490" w14:textId="3068F6DD" w:rsidR="002A20C5" w:rsidRDefault="00A11E2E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7DF3B" w14:textId="563FD927" w:rsidR="002A20C5" w:rsidRDefault="00FD715F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A20C5" w14:paraId="1E66CCB6" w14:textId="77777777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14773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EBFDF" w14:textId="77777777" w:rsidR="002A20C5" w:rsidRDefault="002A20C5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3B795" w14:textId="6BBC7ADE" w:rsidR="002A20C5" w:rsidRDefault="00FD715F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  <w:r w:rsidR="0007029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50</w:t>
            </w:r>
          </w:p>
        </w:tc>
      </w:tr>
      <w:tr w:rsidR="002A20C5" w14:paraId="74D1542D" w14:textId="77777777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2613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99D70" w14:textId="567495BE" w:rsidR="002A20C5" w:rsidRDefault="00A11E2E">
            <w:pPr>
              <w:pStyle w:val="Normalpodnadpis"/>
              <w:spacing w:before="0"/>
              <w:jc w:val="left"/>
            </w:pPr>
            <w:r>
              <w:t>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9B92A" w14:textId="19EBB47F" w:rsidR="002A20C5" w:rsidRDefault="00FD715F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166</w:t>
            </w:r>
            <w:r w:rsidR="0007029C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50</w:t>
            </w:r>
          </w:p>
        </w:tc>
      </w:tr>
    </w:tbl>
    <w:p w14:paraId="1D972CF9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4BA51237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12 o 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14245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2623"/>
        <w:gridCol w:w="2977"/>
        <w:gridCol w:w="1983"/>
        <w:gridCol w:w="1843"/>
        <w:gridCol w:w="1985"/>
        <w:gridCol w:w="2834"/>
      </w:tblGrid>
      <w:tr w:rsidR="002A20C5" w14:paraId="279C1404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8A5F2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DFD9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64BF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Prírastky</w:t>
            </w:r>
          </w:p>
          <w:p w14:paraId="73AFAFDA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2E71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Úbytky</w:t>
            </w:r>
          </w:p>
          <w:p w14:paraId="59D47359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166B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Presuny</w:t>
            </w:r>
          </w:p>
          <w:p w14:paraId="091ACEBB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96D3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A20C5" w14:paraId="2AA514BA" w14:textId="77777777">
        <w:trPr>
          <w:trHeight w:val="391"/>
        </w:trPr>
        <w:tc>
          <w:tcPr>
            <w:tcW w:w="142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89E7E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2A20C5" w14:paraId="53D33383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8EBF4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B4F3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A8CB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3768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6B72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C602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426CC61E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BFAE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z toho: </w:t>
            </w:r>
          </w:p>
          <w:p w14:paraId="1186949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4E2C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E379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86B9B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DA33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958A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4150A3EB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957D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AF4D9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FEF56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DB386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CEA21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ED4A6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004EC65C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D5060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16332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7335B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9FAC2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5B001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DF3CD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16D5406D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C6474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965B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C541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F7D3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3B3F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BD19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6D8CE74D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54EF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455B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A128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40FD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125D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3534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07723756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265E4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AB79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4461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2E27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842E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B5C6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49A240D0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19FE1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5912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FBAE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0AAC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20E67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3572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5C14D6BF" w14:textId="77777777">
        <w:trPr>
          <w:trHeight w:val="391"/>
        </w:trPr>
        <w:tc>
          <w:tcPr>
            <w:tcW w:w="142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D42B4" w14:textId="77777777" w:rsidR="002A20C5" w:rsidRDefault="00000000">
            <w:pPr>
              <w:pStyle w:val="Normalpodnadpis"/>
              <w:spacing w:before="0" w:after="0"/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2A20C5" w14:paraId="19B6D1FF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F31D5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870D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F349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1135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085A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4654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43F6EB6E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2D01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115E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F9EC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A41B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83B1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D5B8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69B8E6F8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2B0E7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74DE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58AA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60CE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79A7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EC10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47FFC3B3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1AB08" w14:textId="77777777" w:rsidR="002A20C5" w:rsidRDefault="00000000">
            <w:pPr>
              <w:pStyle w:val="Normalpodnadpis"/>
              <w:spacing w:before="0" w:after="0"/>
              <w:jc w:val="left"/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442D" w14:textId="6672A621" w:rsidR="002A20C5" w:rsidRDefault="00F61AD5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17142,90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25FA" w14:textId="16BF73B4" w:rsidR="002A20C5" w:rsidRDefault="002A20C5">
            <w:pPr>
              <w:pStyle w:val="Normalpodnadpis"/>
              <w:spacing w:before="0" w:after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A111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3DA52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7120" w14:textId="407471F7" w:rsidR="002A20C5" w:rsidRDefault="00F61AD5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35447,28</w:t>
            </w:r>
          </w:p>
        </w:tc>
      </w:tr>
      <w:tr w:rsidR="002A20C5" w14:paraId="5FA98681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3733C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8A08" w14:textId="28727A02" w:rsidR="002A20C5" w:rsidRDefault="00F61AD5">
            <w:r>
              <w:t>18304,38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2874" w14:textId="25718116" w:rsidR="002A20C5" w:rsidRDefault="00F61A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9181,79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B1EB" w14:textId="5127563D" w:rsidR="002A20C5" w:rsidRDefault="00F61A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18304,38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8505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0C5F" w14:textId="451935C7" w:rsidR="002A20C5" w:rsidRDefault="00F61AD5">
            <w:r>
              <w:rPr>
                <w:sz w:val="22"/>
                <w:szCs w:val="22"/>
              </w:rPr>
              <w:t>9181,79</w:t>
            </w:r>
          </w:p>
        </w:tc>
      </w:tr>
      <w:tr w:rsidR="002A20C5" w14:paraId="76E5594E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9F595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0C1F" w14:textId="1408A568" w:rsidR="002A20C5" w:rsidRDefault="00F61AD5">
            <w:pPr>
              <w:pStyle w:val="Normalpodnadpis"/>
              <w:spacing w:before="0" w:after="0"/>
            </w:pPr>
            <w:r>
              <w:rPr>
                <w:b/>
                <w:sz w:val="22"/>
                <w:szCs w:val="22"/>
              </w:rPr>
              <w:t>35447,28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0DE8" w14:textId="22036978" w:rsidR="002A20C5" w:rsidRDefault="00F61AD5">
            <w:pPr>
              <w:pStyle w:val="Normalpodnadpis"/>
              <w:spacing w:before="0" w:after="0"/>
            </w:pPr>
            <w:r>
              <w:t>9181,79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2E82" w14:textId="09F9EFCD" w:rsidR="002A20C5" w:rsidRDefault="00F61AD5">
            <w:pPr>
              <w:pStyle w:val="Normalpodnadpis"/>
              <w:spacing w:before="0" w:after="0"/>
            </w:pPr>
            <w:r>
              <w:rPr>
                <w:b/>
                <w:sz w:val="22"/>
                <w:szCs w:val="22"/>
              </w:rPr>
              <w:t>18304,38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1808" w14:textId="77777777" w:rsidR="002A20C5" w:rsidRDefault="002A20C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A67A" w14:textId="7F58C6E6" w:rsidR="002A20C5" w:rsidRDefault="00F61AD5">
            <w:pPr>
              <w:pStyle w:val="Normalpodnadpis"/>
              <w:spacing w:before="0" w:after="0"/>
            </w:pPr>
            <w:r>
              <w:rPr>
                <w:b/>
                <w:sz w:val="22"/>
                <w:szCs w:val="22"/>
              </w:rPr>
              <w:t>44629,07</w:t>
            </w:r>
          </w:p>
        </w:tc>
      </w:tr>
    </w:tbl>
    <w:p w14:paraId="579FEE02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2D7AB97D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13 o rozdelení účtovného zisku alebo vysporiadaní účtovnej straty</w:t>
      </w:r>
    </w:p>
    <w:tbl>
      <w:tblPr>
        <w:tblW w:w="11450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6488"/>
        <w:gridCol w:w="4962"/>
      </w:tblGrid>
      <w:tr w:rsidR="002A20C5" w14:paraId="547780B3" w14:textId="77777777">
        <w:trPr>
          <w:trHeight w:val="765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AC66D" w14:textId="77777777" w:rsidR="002A20C5" w:rsidRDefault="00000000">
            <w:pPr>
              <w:pStyle w:val="TopHeader"/>
              <w:rPr>
                <w:b w:val="0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B3184" w14:textId="77777777" w:rsidR="002A20C5" w:rsidRDefault="00000000">
            <w:pPr>
              <w:pStyle w:val="TopHeader"/>
              <w:rPr>
                <w:b w:val="0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2A20C5" w14:paraId="112DB1D0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134AA" w14:textId="77777777" w:rsidR="002A20C5" w:rsidRDefault="00000000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E04DE" w14:textId="7EA2AFEA" w:rsidR="002A20C5" w:rsidRDefault="00F61AD5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18304,38</w:t>
            </w:r>
          </w:p>
        </w:tc>
      </w:tr>
      <w:tr w:rsidR="002A20C5" w14:paraId="42FEC051" w14:textId="77777777">
        <w:trPr>
          <w:trHeight w:val="330"/>
        </w:trPr>
        <w:tc>
          <w:tcPr>
            <w:tcW w:w="1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B2107" w14:textId="77777777" w:rsidR="002A20C5" w:rsidRDefault="00000000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2A20C5" w14:paraId="410F9D9F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4B4CC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8D9FE" w14:textId="77777777" w:rsidR="002A20C5" w:rsidRDefault="002A20C5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07719489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EA705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A1E85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4E79BD09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BF26F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lastRenderedPageBreak/>
              <w:t>Prídel do fondu reprodukcie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05BAD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3234A18B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5DD29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23980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603DAB12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61442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3FBBF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3FF0BC70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8C5D4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A2C41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6A4AEF8F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9F439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AF8E4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7B86C8DF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52BA5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84BF5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4E81C7E8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50F2A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3BDB7" w14:textId="64BAB6D5" w:rsidR="002A20C5" w:rsidRDefault="00F61A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18304,38</w:t>
            </w:r>
          </w:p>
        </w:tc>
      </w:tr>
      <w:tr w:rsidR="002A20C5" w14:paraId="33782D8C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EF27C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96BC4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0E7A09CB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82AB4" w14:textId="77777777" w:rsidR="002A20C5" w:rsidRDefault="00000000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B02E0" w14:textId="20B7915E" w:rsidR="002A20C5" w:rsidRDefault="002A20C5" w:rsidP="00F61AD5">
            <w:pPr>
              <w:rPr>
                <w:color w:val="000000"/>
                <w:sz w:val="22"/>
                <w:szCs w:val="22"/>
              </w:rPr>
            </w:pPr>
          </w:p>
        </w:tc>
      </w:tr>
      <w:tr w:rsidR="002A20C5" w14:paraId="0F92FC14" w14:textId="77777777">
        <w:trPr>
          <w:trHeight w:val="330"/>
        </w:trPr>
        <w:tc>
          <w:tcPr>
            <w:tcW w:w="1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66FFB" w14:textId="77777777" w:rsidR="002A20C5" w:rsidRDefault="00000000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2A20C5" w14:paraId="26398F0F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D438A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4C86C" w14:textId="77777777" w:rsidR="002A20C5" w:rsidRDefault="002A20C5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24F74CEB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1F24B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8D16E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2366FCFB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E92B0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E3011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26B1731E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3E5E0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6A129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10FB7EF5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A1BD8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AEE0F" w14:textId="33C3C550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15430A10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24340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ABFF5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04C46DFF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5C0C2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0AE1D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EBC92D8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235A660D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14245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2905"/>
        <w:gridCol w:w="2694"/>
        <w:gridCol w:w="1984"/>
        <w:gridCol w:w="1843"/>
        <w:gridCol w:w="2127"/>
        <w:gridCol w:w="2692"/>
      </w:tblGrid>
      <w:tr w:rsidR="002A20C5" w14:paraId="45833EAC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9C4AE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B3DC0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CAFDE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38536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0683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8BBA4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A20C5" w14:paraId="0BB8ECEB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819E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E54A" w14:textId="5DEC82AD" w:rsidR="002A20C5" w:rsidRDefault="00F61AD5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1374,88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4131" w14:textId="6DC1B96D" w:rsidR="002A20C5" w:rsidRDefault="00F61AD5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1383,63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D1A3" w14:textId="1DB71D9F" w:rsidR="002A20C5" w:rsidRDefault="00F61AD5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1374,88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3613" w14:textId="77777777" w:rsidR="002A20C5" w:rsidRDefault="00000000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D6B45" w14:textId="05D0C87D" w:rsidR="002A20C5" w:rsidRDefault="00F61AD5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1383,63</w:t>
            </w:r>
          </w:p>
        </w:tc>
      </w:tr>
      <w:tr w:rsidR="002A20C5" w14:paraId="1A6EA05A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5A55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Jednotlivé druhy dlhodobých zákonných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2717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7C71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C1C9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017A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8DC5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16885FCA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A51B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D6F1" w14:textId="43F981B3" w:rsidR="002A20C5" w:rsidRDefault="00F61AD5">
            <w:r>
              <w:rPr>
                <w:b/>
                <w:sz w:val="22"/>
                <w:szCs w:val="22"/>
              </w:rPr>
              <w:t>1374,88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AB21" w14:textId="5516F345" w:rsidR="002A20C5" w:rsidRDefault="00F61AD5">
            <w:r>
              <w:rPr>
                <w:b/>
                <w:sz w:val="22"/>
                <w:szCs w:val="22"/>
              </w:rPr>
              <w:t>1383,63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C0B7" w14:textId="5B145327" w:rsidR="002A20C5" w:rsidRDefault="00F61AD5">
            <w:r>
              <w:rPr>
                <w:b/>
                <w:sz w:val="22"/>
                <w:szCs w:val="22"/>
              </w:rPr>
              <w:t>1374,88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215F" w14:textId="77777777" w:rsidR="002A20C5" w:rsidRDefault="00000000"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FAC7" w14:textId="5FF19E71" w:rsidR="002A20C5" w:rsidRDefault="00F61AD5">
            <w:r>
              <w:rPr>
                <w:b/>
                <w:sz w:val="22"/>
                <w:szCs w:val="22"/>
              </w:rPr>
              <w:t>1383,63</w:t>
            </w:r>
          </w:p>
        </w:tc>
      </w:tr>
      <w:tr w:rsidR="002A20C5" w14:paraId="15455236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F8467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29DA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6025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3E02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D95F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FB16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422C1971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FA594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EEF1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54A9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D1AD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2C478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81BB8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4D8061E7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8D55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943F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F15B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F9F0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49C5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05BF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5AB79DDD" w14:textId="77777777">
        <w:trPr>
          <w:trHeight w:val="489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8BBE0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C5BDE" w14:textId="59EF5B6F" w:rsidR="002A20C5" w:rsidRDefault="00F61AD5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1374,88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CFED0" w14:textId="31761126" w:rsidR="002A20C5" w:rsidRDefault="0007029C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13</w:t>
            </w:r>
            <w:r w:rsidR="00F61AD5">
              <w:rPr>
                <w:sz w:val="22"/>
                <w:szCs w:val="22"/>
              </w:rPr>
              <w:t>83,63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816A8" w14:textId="01299F2D" w:rsidR="002A20C5" w:rsidRDefault="0007029C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15</w:t>
            </w:r>
            <w:r w:rsidR="0022243B">
              <w:rPr>
                <w:sz w:val="22"/>
                <w:szCs w:val="22"/>
              </w:rPr>
              <w:t>74,88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9DB2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898B8" w14:textId="1A8DAE45" w:rsidR="002A20C5" w:rsidRDefault="0007029C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13</w:t>
            </w:r>
            <w:r w:rsidR="0022243B">
              <w:rPr>
                <w:sz w:val="22"/>
                <w:szCs w:val="22"/>
              </w:rPr>
              <w:t>83,63</w:t>
            </w:r>
          </w:p>
        </w:tc>
      </w:tr>
    </w:tbl>
    <w:p w14:paraId="51300B04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3B23693A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4889"/>
        <w:gridCol w:w="3118"/>
        <w:gridCol w:w="3545"/>
      </w:tblGrid>
      <w:tr w:rsidR="002A20C5" w14:paraId="57E82687" w14:textId="77777777">
        <w:trPr>
          <w:trHeight w:val="397"/>
        </w:trPr>
        <w:tc>
          <w:tcPr>
            <w:tcW w:w="4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8A891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79BFE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2A20C5" w14:paraId="52350540" w14:textId="77777777">
        <w:tc>
          <w:tcPr>
            <w:tcW w:w="4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FF49" w14:textId="77777777" w:rsidR="002A20C5" w:rsidRDefault="002A20C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038C3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E4EE2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2A20C5" w14:paraId="63FF10A5" w14:textId="77777777">
        <w:trPr>
          <w:trHeight w:val="39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7373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E70C8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971CA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2A20C5" w14:paraId="62DCC071" w14:textId="77777777">
        <w:trPr>
          <w:trHeight w:val="39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E87F8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322DD" w14:textId="3D28B089" w:rsidR="002A20C5" w:rsidRDefault="0022243B">
            <w:r>
              <w:rPr>
                <w:sz w:val="22"/>
                <w:szCs w:val="22"/>
                <w:lang w:eastAsia="sk-SK"/>
              </w:rPr>
              <w:t>33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D5619" w14:textId="1638C987" w:rsidR="002A20C5" w:rsidRDefault="0022243B">
            <w:r>
              <w:rPr>
                <w:sz w:val="22"/>
                <w:szCs w:val="22"/>
                <w:lang w:eastAsia="sk-SK"/>
              </w:rPr>
              <w:t>25</w:t>
            </w:r>
          </w:p>
        </w:tc>
      </w:tr>
      <w:tr w:rsidR="002A20C5" w14:paraId="601C56AB" w14:textId="77777777">
        <w:trPr>
          <w:trHeight w:val="447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F9434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570F9" w14:textId="52A4A915" w:rsidR="002A20C5" w:rsidRDefault="0022243B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BD162" w14:textId="19752005" w:rsidR="002A20C5" w:rsidRDefault="0022243B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25</w:t>
            </w:r>
          </w:p>
        </w:tc>
      </w:tr>
      <w:tr w:rsidR="002A20C5" w14:paraId="2F73C380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5D58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E96F5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1FDD5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664CFF36" w14:textId="77777777">
        <w:trPr>
          <w:trHeight w:val="478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FC74A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D27CA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C5C49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4151843A" w14:textId="77777777">
        <w:trPr>
          <w:trHeight w:val="409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79847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9B794" w14:textId="03C66C0D" w:rsidR="002A20C5" w:rsidRDefault="0022243B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150,47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49629" w14:textId="752AAB04" w:rsidR="002A20C5" w:rsidRDefault="0022243B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200,12</w:t>
            </w:r>
          </w:p>
        </w:tc>
      </w:tr>
      <w:tr w:rsidR="002A20C5" w14:paraId="6961C8F3" w14:textId="77777777">
        <w:trPr>
          <w:trHeight w:val="409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A7D0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lastRenderedPageBreak/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BA58D" w14:textId="742E2C70" w:rsidR="002A20C5" w:rsidRDefault="0022243B">
            <w:r>
              <w:rPr>
                <w:b/>
                <w:sz w:val="22"/>
                <w:szCs w:val="22"/>
              </w:rPr>
              <w:t>183,47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ADFA0" w14:textId="7D0A37F1" w:rsidR="002A20C5" w:rsidRDefault="0022243B">
            <w:r>
              <w:t>225,12</w:t>
            </w:r>
          </w:p>
        </w:tc>
      </w:tr>
    </w:tbl>
    <w:p w14:paraId="67670B96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77345640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11552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4322"/>
        <w:gridCol w:w="3685"/>
        <w:gridCol w:w="3545"/>
      </w:tblGrid>
      <w:tr w:rsidR="002A20C5" w14:paraId="7D7AC35F" w14:textId="77777777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DD08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4DD6D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F5C0A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2A20C5" w14:paraId="5D987AEE" w14:textId="77777777">
        <w:trPr>
          <w:trHeight w:val="610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6083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75917" w14:textId="2BDE7384" w:rsidR="002A20C5" w:rsidRDefault="002A20C5">
            <w:pPr>
              <w:pStyle w:val="Normalpodnadpis"/>
              <w:spacing w:before="0" w:after="0"/>
              <w:jc w:val="left"/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19907" w14:textId="2A201A6C" w:rsidR="002A20C5" w:rsidRDefault="0022243B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172,58</w:t>
            </w:r>
          </w:p>
        </w:tc>
      </w:tr>
      <w:tr w:rsidR="002A20C5" w14:paraId="08F06B7F" w14:textId="77777777">
        <w:trPr>
          <w:trHeight w:val="375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0F10D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C4B7A" w14:textId="1C056B28" w:rsidR="002A20C5" w:rsidRDefault="0022243B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200,12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8534D" w14:textId="146B98AA" w:rsidR="002A20C5" w:rsidRDefault="0007029C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23</w:t>
            </w:r>
            <w:r w:rsidR="0022243B">
              <w:rPr>
                <w:sz w:val="22"/>
                <w:szCs w:val="22"/>
              </w:rPr>
              <w:t>5,14</w:t>
            </w:r>
          </w:p>
        </w:tc>
      </w:tr>
      <w:tr w:rsidR="002A20C5" w14:paraId="4328287D" w14:textId="77777777">
        <w:trPr>
          <w:trHeight w:val="279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8954C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43F65" w14:textId="30B4323D" w:rsidR="002A20C5" w:rsidRDefault="0022243B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250,35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0B90E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0</w:t>
            </w:r>
          </w:p>
        </w:tc>
      </w:tr>
      <w:tr w:rsidR="002A20C5" w14:paraId="3BAC996D" w14:textId="77777777">
        <w:trPr>
          <w:trHeight w:val="411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60FD6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A6912" w14:textId="369F3B6E" w:rsidR="002A20C5" w:rsidRDefault="0022243B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300,00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DB9C6" w14:textId="08D64C76" w:rsidR="002A20C5" w:rsidRDefault="0022243B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207,60</w:t>
            </w:r>
          </w:p>
        </w:tc>
      </w:tr>
      <w:tr w:rsidR="002A20C5" w14:paraId="0507AD55" w14:textId="77777777">
        <w:trPr>
          <w:trHeight w:val="557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6C2C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B9135" w14:textId="11A547C5" w:rsidR="002A20C5" w:rsidRDefault="0022243B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150,47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E5F37" w14:textId="613200AC" w:rsidR="002A20C5" w:rsidRDefault="0022243B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200,12</w:t>
            </w:r>
          </w:p>
        </w:tc>
      </w:tr>
    </w:tbl>
    <w:p w14:paraId="12913C05" w14:textId="77777777" w:rsidR="002A20C5" w:rsidRDefault="002A20C5">
      <w:pPr>
        <w:pStyle w:val="Normalpodnadpis"/>
        <w:spacing w:before="0" w:after="0"/>
        <w:rPr>
          <w:sz w:val="22"/>
          <w:szCs w:val="22"/>
        </w:rPr>
      </w:pPr>
    </w:p>
    <w:p w14:paraId="68B850C0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14245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60"/>
        <w:gridCol w:w="2126"/>
        <w:gridCol w:w="2693"/>
        <w:gridCol w:w="3118"/>
      </w:tblGrid>
      <w:tr w:rsidR="002A20C5" w14:paraId="33454434" w14:textId="77777777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EB3CA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3FE4A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F0F51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B43E8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8FEF1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91E00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08D30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2A20C5" w14:paraId="5B88B747" w14:textId="77777777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6499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229BB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7B8CA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8C64C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C0BD4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EA307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1034F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43EE51FA" w14:textId="77777777">
        <w:trPr>
          <w:trHeight w:val="391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C06D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057F4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AF54C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12D4A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35110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9C349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56D48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6598A02F" w14:textId="77777777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BB01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F857A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05D5C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A4333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0DEE3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35865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301CB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40C0DB3B" w14:textId="77777777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62A4E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1B626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5920B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0795A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C44DE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AC3F4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C302C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154ED3EB" w14:textId="77777777">
        <w:trPr>
          <w:trHeight w:val="375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738B5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73C2A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BEAE1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E887D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6F994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17842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F5F7C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C2496DF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14388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3070"/>
        <w:gridCol w:w="3663"/>
        <w:gridCol w:w="2127"/>
        <w:gridCol w:w="2267"/>
        <w:gridCol w:w="3261"/>
      </w:tblGrid>
      <w:tr w:rsidR="002A20C5" w14:paraId="7A10E0DB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C9AD6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CFBED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99A6C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60D94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3D9A2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A20C5" w14:paraId="6AD37BCB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3CEC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243E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37C4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1A7F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27C5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08CA85A8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02AC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57ED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F7F7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828B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D0BB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08584298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2AE9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92548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FF91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314C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FF5D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0B5E8D39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F7059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5E9D7" w14:textId="7E82E2A7" w:rsidR="002A20C5" w:rsidRDefault="0022243B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102799,64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98F9" w14:textId="03F9F8B1" w:rsidR="002A20C5" w:rsidRDefault="0022243B">
            <w:pPr>
              <w:pStyle w:val="Normalpodnadpis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85547,05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6751" w14:textId="54E11EB7" w:rsidR="002A20C5" w:rsidRDefault="0022243B">
            <w:pPr>
              <w:pStyle w:val="Normalpodnadpis"/>
              <w:spacing w:before="0"/>
            </w:pPr>
            <w:r>
              <w:t>85547,05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669E" w14:textId="11CD8250" w:rsidR="002A20C5" w:rsidRDefault="002A20C5">
            <w:pPr>
              <w:pStyle w:val="Normalpodnadpis"/>
              <w:spacing w:before="0"/>
            </w:pPr>
          </w:p>
        </w:tc>
      </w:tr>
      <w:tr w:rsidR="002A20C5" w14:paraId="5455DAAD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C84AB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8079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4818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AC04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CF37E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642AC7A0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F7A3" w14:textId="77777777" w:rsidR="002A20C5" w:rsidRDefault="00000000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226B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6CF6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1094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D73A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53515181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331E" w14:textId="77777777" w:rsidR="002A20C5" w:rsidRDefault="00000000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F89E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7C66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14F8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459D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74F53498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A7EA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A4FC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1D74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D709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63B0" w14:textId="77777777" w:rsidR="002A20C5" w:rsidRDefault="002A20C5">
            <w:pPr>
              <w:rPr>
                <w:sz w:val="22"/>
                <w:szCs w:val="22"/>
              </w:rPr>
            </w:pPr>
          </w:p>
        </w:tc>
      </w:tr>
    </w:tbl>
    <w:p w14:paraId="7DEFAD5E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6EDADC9E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14388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1"/>
      </w:tblGrid>
      <w:tr w:rsidR="002A20C5" w14:paraId="1032FBB3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E81C6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lastRenderedPageBreak/>
              <w:t>Záväzok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563D2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32F6E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F5505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D744A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A20C5" w14:paraId="393D9580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EBA14" w14:textId="77777777" w:rsidR="002A20C5" w:rsidRDefault="00000000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3FA5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7877E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ABA4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7543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3F790211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D181C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29E06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51A55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FF3AB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390DC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591B42F4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11E38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10E3A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BB6A4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A76D0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CDD1B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4496E050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464EF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0D395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1BBCC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E2B39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CE054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</w:tbl>
    <w:p w14:paraId="6B28492F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038C6E0A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7157"/>
        <w:gridCol w:w="3969"/>
        <w:gridCol w:w="3261"/>
      </w:tblGrid>
      <w:tr w:rsidR="002A20C5" w14:paraId="19FAD271" w14:textId="77777777"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620B8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1F755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2C1A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2A20C5" w14:paraId="1D258951" w14:textId="77777777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7E93B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B4E68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BBAAD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2E4284F1" w14:textId="77777777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1B5AD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39219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8CAA2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34AF7546" w14:textId="77777777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2CE18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93F91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87725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290FC89F" w14:textId="77777777">
        <w:trPr>
          <w:trHeight w:val="397"/>
        </w:trPr>
        <w:tc>
          <w:tcPr>
            <w:tcW w:w="1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2C610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5202B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D903BAD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014E335E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9284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6307"/>
        <w:gridCol w:w="2977"/>
      </w:tblGrid>
      <w:tr w:rsidR="002A20C5" w14:paraId="10781D42" w14:textId="77777777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5569F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8D174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2A20C5" w14:paraId="06674DCB" w14:textId="77777777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71B21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8BD00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2091F23E" w14:textId="77777777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01F57" w14:textId="77777777" w:rsidR="002A20C5" w:rsidRDefault="00000000">
            <w:pPr>
              <w:pStyle w:val="Normalpodnadpis"/>
              <w:spacing w:before="0"/>
              <w:jc w:val="left"/>
            </w:pPr>
            <w:proofErr w:type="spellStart"/>
            <w:r>
              <w:rPr>
                <w:sz w:val="22"/>
                <w:szCs w:val="22"/>
              </w:rPr>
              <w:lastRenderedPageBreak/>
              <w:t>uisťovacie</w:t>
            </w:r>
            <w:proofErr w:type="spellEnd"/>
            <w:r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F2818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4E8D11E3" w14:textId="77777777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6FFFB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6F04A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37F45F11" w14:textId="77777777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4047D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CECC6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18CEBF83" w14:textId="77777777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FE1D3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71C8A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3B3AF095" w14:textId="77777777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5D549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44369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F2C4B02" w14:textId="77777777" w:rsidR="002A20C5" w:rsidRDefault="002A20C5">
      <w:pPr>
        <w:pStyle w:val="Normalpodnadpis"/>
        <w:spacing w:before="0"/>
      </w:pPr>
    </w:p>
    <w:sectPr w:rsidR="002A20C5">
      <w:footerReference w:type="default" r:id="rId8"/>
      <w:headerReference w:type="first" r:id="rId9"/>
      <w:footerReference w:type="first" r:id="rId10"/>
      <w:pgSz w:w="16838" w:h="11906" w:orient="landscape"/>
      <w:pgMar w:top="709" w:right="851" w:bottom="851" w:left="851" w:header="709" w:footer="709" w:gutter="0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C1F35" w14:textId="77777777" w:rsidR="00DC72D8" w:rsidRDefault="00DC72D8">
      <w:r>
        <w:separator/>
      </w:r>
    </w:p>
  </w:endnote>
  <w:endnote w:type="continuationSeparator" w:id="0">
    <w:p w14:paraId="4D892730" w14:textId="77777777" w:rsidR="00DC72D8" w:rsidRDefault="00DC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94700" w14:textId="77777777" w:rsidR="002A20C5" w:rsidRDefault="00000000">
    <w:pPr>
      <w:pStyle w:val="Pta"/>
      <w:jc w:val="right"/>
    </w:pPr>
    <w:r>
      <w:t xml:space="preserve">Strana </w:t>
    </w:r>
    <w:r>
      <w:rPr>
        <w:lang w:eastAsia="sk-SK"/>
      </w:rPr>
      <w:fldChar w:fldCharType="begin"/>
    </w:r>
    <w:r>
      <w:rPr>
        <w:lang w:eastAsia="sk-SK"/>
      </w:rPr>
      <w:instrText>PAGE</w:instrText>
    </w:r>
    <w:r>
      <w:rPr>
        <w:lang w:eastAsia="sk-SK"/>
      </w:rPr>
      <w:fldChar w:fldCharType="separate"/>
    </w:r>
    <w:r>
      <w:rPr>
        <w:lang w:eastAsia="sk-SK"/>
      </w:rPr>
      <w:t>2</w:t>
    </w:r>
    <w:r>
      <w:rPr>
        <w:lang w:eastAsia="sk-SK"/>
      </w:rPr>
      <w:fldChar w:fldCharType="end"/>
    </w:r>
  </w:p>
  <w:p w14:paraId="2575B2ED" w14:textId="77777777" w:rsidR="002A20C5" w:rsidRDefault="002A20C5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47821" w14:textId="77777777" w:rsidR="002A20C5" w:rsidRDefault="00000000">
    <w:pPr>
      <w:pStyle w:val="Pta"/>
      <w:jc w:val="right"/>
    </w:pPr>
    <w:r>
      <w:t xml:space="preserve">Strana </w:t>
    </w:r>
    <w:r>
      <w:rPr>
        <w:lang w:eastAsia="sk-SK"/>
      </w:rPr>
      <w:fldChar w:fldCharType="begin"/>
    </w:r>
    <w:r>
      <w:rPr>
        <w:lang w:eastAsia="sk-SK"/>
      </w:rPr>
      <w:instrText>PAGE</w:instrText>
    </w:r>
    <w:r>
      <w:rPr>
        <w:lang w:eastAsia="sk-SK"/>
      </w:rPr>
      <w:fldChar w:fldCharType="separate"/>
    </w:r>
    <w:r>
      <w:rPr>
        <w:lang w:eastAsia="sk-SK"/>
      </w:rPr>
      <w:t>8</w:t>
    </w:r>
    <w:r>
      <w:rPr>
        <w:lang w:eastAsia="sk-SK"/>
      </w:rPr>
      <w:fldChar w:fldCharType="end"/>
    </w:r>
  </w:p>
  <w:p w14:paraId="578151EB" w14:textId="77777777" w:rsidR="002A20C5" w:rsidRDefault="002A20C5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499A1" w14:textId="77777777" w:rsidR="002A20C5" w:rsidRDefault="00000000">
    <w:pPr>
      <w:pStyle w:val="Pta"/>
      <w:jc w:val="right"/>
    </w:pPr>
    <w:r>
      <w:t xml:space="preserve">Strana </w:t>
    </w:r>
    <w:r>
      <w:rPr>
        <w:lang w:eastAsia="sk-SK"/>
      </w:rPr>
      <w:fldChar w:fldCharType="begin"/>
    </w:r>
    <w:r>
      <w:rPr>
        <w:lang w:eastAsia="sk-SK"/>
      </w:rPr>
      <w:instrText>PAGE</w:instrText>
    </w:r>
    <w:r>
      <w:rPr>
        <w:lang w:eastAsia="sk-SK"/>
      </w:rPr>
      <w:fldChar w:fldCharType="separate"/>
    </w:r>
    <w:r>
      <w:rPr>
        <w:lang w:eastAsia="sk-SK"/>
      </w:rPr>
      <w:t>7</w:t>
    </w:r>
    <w:r>
      <w:rPr>
        <w:lang w:eastAsia="sk-SK"/>
      </w:rPr>
      <w:fldChar w:fldCharType="end"/>
    </w:r>
  </w:p>
  <w:p w14:paraId="3D56A309" w14:textId="77777777" w:rsidR="002A20C5" w:rsidRDefault="002A20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BADE8" w14:textId="77777777" w:rsidR="00DC72D8" w:rsidRDefault="00DC72D8">
      <w:r>
        <w:separator/>
      </w:r>
    </w:p>
  </w:footnote>
  <w:footnote w:type="continuationSeparator" w:id="0">
    <w:p w14:paraId="3D624B48" w14:textId="77777777" w:rsidR="00DC72D8" w:rsidRDefault="00DC7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E9676" w14:textId="77777777" w:rsidR="002A20C5" w:rsidRDefault="002A20C5">
    <w:pPr>
      <w:pStyle w:val="Hlavika"/>
      <w:jc w:val="right"/>
    </w:pPr>
  </w:p>
  <w:p w14:paraId="452EEE48" w14:textId="77777777" w:rsidR="002A20C5" w:rsidRDefault="002A20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2293A"/>
    <w:multiLevelType w:val="multilevel"/>
    <w:tmpl w:val="9706577A"/>
    <w:lvl w:ilvl="0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69102E"/>
    <w:multiLevelType w:val="multilevel"/>
    <w:tmpl w:val="E8F23108"/>
    <w:lvl w:ilvl="0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" w15:restartNumberingAfterBreak="0">
    <w:nsid w:val="5A6225B5"/>
    <w:multiLevelType w:val="multilevel"/>
    <w:tmpl w:val="88F0F86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03E4798"/>
    <w:multiLevelType w:val="multilevel"/>
    <w:tmpl w:val="A1E2D5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C87276A"/>
    <w:multiLevelType w:val="multilevel"/>
    <w:tmpl w:val="75AA9C84"/>
    <w:lvl w:ilvl="0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1902129332">
    <w:abstractNumId w:val="0"/>
  </w:num>
  <w:num w:numId="2" w16cid:durableId="884827176">
    <w:abstractNumId w:val="1"/>
  </w:num>
  <w:num w:numId="3" w16cid:durableId="386996731">
    <w:abstractNumId w:val="4"/>
  </w:num>
  <w:num w:numId="4" w16cid:durableId="1857843708">
    <w:abstractNumId w:val="2"/>
  </w:num>
  <w:num w:numId="5" w16cid:durableId="1139120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0C5"/>
    <w:rsid w:val="00015D1A"/>
    <w:rsid w:val="000610BB"/>
    <w:rsid w:val="0007029C"/>
    <w:rsid w:val="001041AE"/>
    <w:rsid w:val="001C2288"/>
    <w:rsid w:val="0022243B"/>
    <w:rsid w:val="002A20C5"/>
    <w:rsid w:val="002E6083"/>
    <w:rsid w:val="003D076E"/>
    <w:rsid w:val="00616C75"/>
    <w:rsid w:val="00720074"/>
    <w:rsid w:val="00826267"/>
    <w:rsid w:val="008916AC"/>
    <w:rsid w:val="00A11E2E"/>
    <w:rsid w:val="00DC72D8"/>
    <w:rsid w:val="00F35671"/>
    <w:rsid w:val="00F61AD5"/>
    <w:rsid w:val="00FD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000BA"/>
  <w15:docId w15:val="{8A499D91-2444-4020-A11C-44D21B7E3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alpodnadpis"/>
    <w:uiPriority w:val="9"/>
    <w:semiHidden/>
    <w:unhideWhenUsed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Nadpisopatrenia1Char">
    <w:name w:val="Nadpis 1 Char;Nadpis opatrenia  1 Char"/>
    <w:basedOn w:val="Predvolenpsmoodseku"/>
    <w:qFormat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ltlnzovChar115ptAntiqueOliveNiejeTun">
    <w:name w:val="Štýl Štýl § názov Char + 115 pt + Antique Olive Nie je Tučné"/>
    <w:basedOn w:val="Predvolenpsmoodseku"/>
    <w:qFormat/>
    <w:rPr>
      <w:rFonts w:ascii="Arial" w:hAnsi="Arial"/>
      <w:b/>
      <w:bCs/>
      <w:szCs w:val="20"/>
      <w:lang w:eastAsia="sk-SK"/>
    </w:rPr>
  </w:style>
  <w:style w:type="character" w:customStyle="1" w:styleId="PtaChar">
    <w:name w:val="Päta Char"/>
    <w:basedOn w:val="Predvolenpsmoodseku"/>
    <w:qFormat/>
    <w:rPr>
      <w:rFonts w:ascii="Arial" w:hAnsi="Arial"/>
      <w:sz w:val="24"/>
    </w:rPr>
  </w:style>
  <w:style w:type="character" w:styleId="slostrany">
    <w:name w:val="page number"/>
    <w:basedOn w:val="Predvolenpsmoodseku"/>
    <w:qFormat/>
    <w:rPr>
      <w:rFonts w:cs="Times New Roman"/>
    </w:rPr>
  </w:style>
  <w:style w:type="character" w:styleId="Vrazn">
    <w:name w:val="Strong"/>
    <w:basedOn w:val="Predvolenpsmoodseku"/>
    <w:qFormat/>
    <w:rPr>
      <w:rFonts w:cs="Times New Roman"/>
      <w:b/>
      <w:bCs/>
    </w:rPr>
  </w:style>
  <w:style w:type="character" w:customStyle="1" w:styleId="TextbublinyChar">
    <w:name w:val="Text bubliny Char"/>
    <w:basedOn w:val="Predvolenpsmoodseku"/>
    <w:qFormat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qFormat/>
    <w:rPr>
      <w:sz w:val="24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Normalpodnadpis">
    <w:name w:val="Normal;podnadpis"/>
    <w:qFormat/>
    <w:pPr>
      <w:spacing w:before="120" w:after="120" w:line="360" w:lineRule="auto"/>
      <w:jc w:val="both"/>
    </w:pPr>
    <w:rPr>
      <w:rFonts w:ascii="Arial Narrow" w:eastAsia="Cambria Math" w:hAnsi="Arial Narrow"/>
      <w:sz w:val="20"/>
      <w:lang w:eastAsia="cs-CZ" w:bidi="ar-SA"/>
    </w:rPr>
  </w:style>
  <w:style w:type="paragraph" w:customStyle="1" w:styleId="heading1Nadpisopatrenia1">
    <w:name w:val="heading 1;Nadpis opatrenia  1"/>
    <w:basedOn w:val="Normalpodnadpis"/>
    <w:qFormat/>
    <w:pPr>
      <w:keepNext/>
      <w:spacing w:line="240" w:lineRule="auto"/>
      <w:jc w:val="center"/>
      <w:outlineLvl w:val="0"/>
    </w:pPr>
    <w:rPr>
      <w:b/>
      <w:bCs/>
      <w:lang w:eastAsia="sk-SK"/>
    </w:rPr>
  </w:style>
  <w:style w:type="paragraph" w:customStyle="1" w:styleId="Normlnatabuka1">
    <w:name w:val="Normálna tabuľka1"/>
    <w:qFormat/>
    <w:rPr>
      <w:rFonts w:ascii="Times New Roman" w:eastAsia="Cambria Math" w:hAnsi="Times New Roman" w:cs="Times New Roman"/>
      <w:sz w:val="20"/>
      <w:szCs w:val="20"/>
      <w:lang w:eastAsia="sk-SK" w:bidi="ar-SA"/>
    </w:rPr>
  </w:style>
  <w:style w:type="paragraph" w:customStyle="1" w:styleId="tl11ptTuniernaPodaokrajaVavo019cmRiadkova">
    <w:name w:val="Štýl 11 pt Tučné Čierna Podľa okraja Vľavo:  019 cm Riadkova..."/>
    <w:qFormat/>
    <w:pPr>
      <w:spacing w:line="360" w:lineRule="auto"/>
      <w:jc w:val="both"/>
    </w:pPr>
    <w:rPr>
      <w:rFonts w:ascii="Arial" w:eastAsia="Cambria Math" w:hAnsi="Arial"/>
      <w:color w:val="000000"/>
      <w:lang w:eastAsia="cs-CZ" w:bidi="ar-SA"/>
    </w:rPr>
  </w:style>
  <w:style w:type="paragraph" w:customStyle="1" w:styleId="tlPodaokrajaVavo019cmRiadkovanie15riadka">
    <w:name w:val="Štýl Podľa okraja Vľavo:  019 cm Riadkovanie:  15 riadka"/>
    <w:basedOn w:val="Normalpodnadpis"/>
    <w:autoRedefine/>
    <w:qFormat/>
    <w:pPr>
      <w:ind w:left="108"/>
    </w:pPr>
  </w:style>
  <w:style w:type="paragraph" w:customStyle="1" w:styleId="Bododvodnenie">
    <w:name w:val="Bod odôvodnenie"/>
    <w:qFormat/>
    <w:pPr>
      <w:numPr>
        <w:numId w:val="1"/>
      </w:numPr>
      <w:tabs>
        <w:tab w:val="left" w:pos="0"/>
      </w:tabs>
      <w:spacing w:before="120" w:after="120"/>
    </w:pPr>
    <w:rPr>
      <w:rFonts w:ascii="Arial" w:eastAsia="Cambria Math" w:hAnsi="Arial"/>
      <w:b/>
      <w:bCs/>
      <w:lang w:eastAsia="cs-CZ" w:bidi="ar-SA"/>
    </w:rPr>
  </w:style>
  <w:style w:type="paragraph" w:customStyle="1" w:styleId="tlArialPodaokraja">
    <w:name w:val="Štýl Arial Podľa okraja"/>
    <w:autoRedefine/>
    <w:qFormat/>
    <w:pPr>
      <w:jc w:val="both"/>
    </w:pPr>
    <w:rPr>
      <w:rFonts w:ascii="Arial" w:eastAsia="Cambria Math" w:hAnsi="Arial"/>
      <w:sz w:val="16"/>
      <w:szCs w:val="16"/>
      <w:lang w:eastAsia="cs-CZ" w:bidi="ar-SA"/>
    </w:rPr>
  </w:style>
  <w:style w:type="paragraph" w:customStyle="1" w:styleId="Textpoznmky">
    <w:name w:val="Text poznámky"/>
    <w:basedOn w:val="Normalpodnadpis"/>
    <w:autoRedefine/>
    <w:qFormat/>
    <w:pPr>
      <w:numPr>
        <w:numId w:val="2"/>
      </w:numPr>
      <w:tabs>
        <w:tab w:val="left" w:pos="0"/>
      </w:tabs>
      <w:spacing w:line="240" w:lineRule="auto"/>
    </w:pPr>
  </w:style>
  <w:style w:type="paragraph" w:customStyle="1" w:styleId="Mriekatabuky1">
    <w:name w:val="Mriežka tabuľky1"/>
    <w:basedOn w:val="Normlnatabuka1"/>
    <w:qFormat/>
    <w:rPr>
      <w:rFonts w:ascii="Arial" w:hAnsi="Arial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alpodnadpis"/>
    <w:pPr>
      <w:tabs>
        <w:tab w:val="center" w:pos="4536"/>
        <w:tab w:val="right" w:pos="9072"/>
      </w:tabs>
    </w:pPr>
  </w:style>
  <w:style w:type="paragraph" w:customStyle="1" w:styleId="Normlny1">
    <w:name w:val="Normálny1"/>
    <w:qFormat/>
    <w:pPr>
      <w:spacing w:before="120" w:after="120" w:line="360" w:lineRule="auto"/>
      <w:ind w:firstLine="709"/>
      <w:jc w:val="both"/>
    </w:pPr>
    <w:rPr>
      <w:rFonts w:ascii="Arial" w:eastAsia="Cambria Math" w:hAnsi="Arial"/>
      <w:lang w:eastAsia="cs-CZ" w:bidi="ar-SA"/>
    </w:rPr>
  </w:style>
  <w:style w:type="paragraph" w:customStyle="1" w:styleId="Textopatrenia">
    <w:name w:val="Text opatrenia"/>
    <w:qFormat/>
    <w:pPr>
      <w:numPr>
        <w:numId w:val="3"/>
      </w:numPr>
      <w:tabs>
        <w:tab w:val="left" w:pos="1440"/>
      </w:tabs>
      <w:spacing w:before="120" w:after="120"/>
      <w:jc w:val="both"/>
    </w:pPr>
    <w:rPr>
      <w:rFonts w:ascii="Arial Narrow" w:eastAsia="Cambria Math" w:hAnsi="Arial Narrow"/>
      <w:sz w:val="22"/>
      <w:szCs w:val="22"/>
      <w:lang w:eastAsia="cs-CZ" w:bidi="ar-SA"/>
    </w:rPr>
  </w:style>
  <w:style w:type="paragraph" w:customStyle="1" w:styleId="TopHeader">
    <w:name w:val="Top Header"/>
    <w:basedOn w:val="Normalpodnadpis"/>
    <w:qFormat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alpodnadpis"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alpodnadpis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22</Pages>
  <Words>3439</Words>
  <Characters>19607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dc:description/>
  <cp:lastModifiedBy>Anna Kokindová</cp:lastModifiedBy>
  <cp:revision>3</cp:revision>
  <cp:lastPrinted>2013-11-04T10:32:00Z</cp:lastPrinted>
  <dcterms:created xsi:type="dcterms:W3CDTF">2026-04-22T13:56:00Z</dcterms:created>
  <dcterms:modified xsi:type="dcterms:W3CDTF">2026-04-22T14:14:00Z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MF-SR</vt:lpwstr>
  </property>
  <property fmtid="{D5CDD505-2E9C-101B-9397-08002B2CF9AE}" pid="3" name="Operator">
    <vt:lpwstr>HP</vt:lpwstr>
  </property>
</Properties>
</file>