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proofErr w:type="spellStart"/>
      <w:r w:rsidRPr="004E2345">
        <w:rPr>
          <w:b/>
        </w:rPr>
        <w:t>mik</w:t>
      </w:r>
      <w:r w:rsidR="00625268">
        <w:rPr>
          <w:b/>
        </w:rPr>
        <w:t>roúčtovnej</w:t>
      </w:r>
      <w:proofErr w:type="spellEnd"/>
      <w:r w:rsidR="00625268">
        <w:rPr>
          <w:b/>
        </w:rPr>
        <w:t xml:space="preserve"> jednotky k 31.12.</w:t>
      </w:r>
      <w:bookmarkStart w:id="0" w:name="_GoBack"/>
      <w:r w:rsidR="00625268">
        <w:rPr>
          <w:b/>
        </w:rPr>
        <w:t>20</w:t>
      </w:r>
      <w:r w:rsidR="005D0EF8">
        <w:rPr>
          <w:b/>
        </w:rPr>
        <w:t>2</w:t>
      </w:r>
      <w:bookmarkEnd w:id="0"/>
      <w:r w:rsidR="00D668DA">
        <w:rPr>
          <w:b/>
        </w:rPr>
        <w:t>5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 xml:space="preserve">Názov: </w:t>
      </w:r>
      <w:proofErr w:type="spellStart"/>
      <w:r w:rsidR="007976C1">
        <w:t>Property</w:t>
      </w:r>
      <w:proofErr w:type="spellEnd"/>
      <w:r w:rsidR="007976C1">
        <w:t xml:space="preserve"> </w:t>
      </w:r>
      <w:proofErr w:type="spellStart"/>
      <w:r w:rsidR="007976C1">
        <w:t>Consult</w:t>
      </w:r>
      <w:proofErr w:type="spellEnd"/>
      <w:r w:rsidR="007976C1">
        <w:t xml:space="preserve"> </w:t>
      </w:r>
      <w:proofErr w:type="spellStart"/>
      <w:r w:rsidR="007976C1">
        <w:t>Group</w:t>
      </w:r>
      <w:proofErr w:type="spellEnd"/>
      <w:r w:rsidR="007976C1">
        <w:t xml:space="preserve"> s. r. o.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7976C1">
        <w:t>95621 Jacovce, Pri Majeri 149/17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7976C1">
        <w:t>56853505</w:t>
      </w:r>
    </w:p>
    <w:p w:rsidR="004E2345" w:rsidRDefault="004E2345" w:rsidP="004E2345">
      <w:pPr>
        <w:spacing w:after="0" w:line="240" w:lineRule="auto"/>
        <w:jc w:val="both"/>
      </w:pPr>
      <w:r>
        <w:t xml:space="preserve">DIČ: </w:t>
      </w:r>
      <w:r w:rsidR="007976C1">
        <w:t>2122469305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7976C1">
        <w:t xml:space="preserve">Nitra, </w:t>
      </w:r>
      <w:r>
        <w:t xml:space="preserve">Oddiel: </w:t>
      </w:r>
      <w:proofErr w:type="spellStart"/>
      <w:r>
        <w:t>Sro</w:t>
      </w:r>
      <w:proofErr w:type="spellEnd"/>
      <w:r>
        <w:t xml:space="preserve">, Vložka </w:t>
      </w:r>
      <w:r w:rsidR="007976C1">
        <w:t>65613</w:t>
      </w:r>
      <w:r w:rsidR="0042398E">
        <w:t>/</w:t>
      </w:r>
      <w:r w:rsidR="007976C1">
        <w:t>N</w:t>
      </w:r>
    </w:p>
    <w:p w:rsidR="004E2345" w:rsidRDefault="004E2345" w:rsidP="004E2345">
      <w:pPr>
        <w:spacing w:after="0" w:line="240" w:lineRule="auto"/>
        <w:jc w:val="both"/>
      </w:pPr>
      <w:r>
        <w:t>Dňa:</w:t>
      </w:r>
      <w:r w:rsidR="007976C1">
        <w:t xml:space="preserve"> 13.03.2025</w:t>
      </w:r>
      <w:r w:rsidR="005D0EF8"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625268">
        <w:t>epočítaný počet zamestnancov: 0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pokračovať vo svojej činnosti. </w:t>
      </w:r>
      <w:r w:rsidR="00686554">
        <w:t xml:space="preserve">V súčasnosti spoločnosť vykonáva iba nevyhnutné minimálne činnosti, ktoré zabezpečujú jej fungovanie v obmedzenom režime. 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s 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 A.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  <w:r w:rsidR="00686554">
        <w:t>Účtovné prípade súvisiace s majetkom, zásobami, tovarom, mater</w:t>
      </w:r>
      <w:r w:rsidR="00D668DA">
        <w:t xml:space="preserve">iálom, mzdami, rezervami sa 2025 </w:t>
      </w:r>
      <w:r>
        <w:t xml:space="preserve">nevyskytli.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  <w:r w:rsidR="00D668DA">
        <w:t>V roku 2025</w:t>
      </w:r>
      <w:r w:rsidR="00686554">
        <w:t xml:space="preserve"> nebol v spoločnosti odpisovaný žiadny majetok.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 xml:space="preserve">reprezentačné náklady, </w:t>
      </w:r>
      <w:r>
        <w:lastRenderedPageBreak/>
        <w:t xml:space="preserve">náklady spojené s ubytovaním kandidátov, ktorí napokon neboli zamestnaní, sú pripočítateľnou položkou v plnej sume. </w:t>
      </w:r>
      <w:r w:rsidR="00686554">
        <w:t>O uv</w:t>
      </w:r>
      <w:r w:rsidR="00D668DA">
        <w:t xml:space="preserve">edených položkách sa v roku 2025 </w:t>
      </w:r>
      <w:r w:rsidR="00686554">
        <w:t>neúčtovalo.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D668DA">
        <w:t>5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5D0EF8">
        <w:t xml:space="preserve"> jednotka neúčtovala v roku 202</w:t>
      </w:r>
      <w:r w:rsidR="00D668DA">
        <w:t xml:space="preserve">5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D668DA">
        <w:t xml:space="preserve">5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  <w:r>
        <w:t>7. Účtovná jednotka nemá žiadnych zamestnancov.</w:t>
      </w: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2C56" w:rsidRDefault="004C2C56" w:rsidP="008F4481">
      <w:pPr>
        <w:spacing w:after="0" w:line="240" w:lineRule="auto"/>
      </w:pPr>
      <w:r>
        <w:separator/>
      </w:r>
    </w:p>
  </w:endnote>
  <w:endnote w:type="continuationSeparator" w:id="1">
    <w:p w:rsidR="004C2C56" w:rsidRDefault="004C2C56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2C56" w:rsidRDefault="004C2C56" w:rsidP="008F4481">
      <w:pPr>
        <w:spacing w:after="0" w:line="240" w:lineRule="auto"/>
      </w:pPr>
      <w:r>
        <w:separator/>
      </w:r>
    </w:p>
  </w:footnote>
  <w:footnote w:type="continuationSeparator" w:id="1">
    <w:p w:rsidR="004C2C56" w:rsidRDefault="004C2C56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 </w:t>
    </w:r>
    <w:r w:rsidR="007976C1">
      <w:t>56 853 505</w:t>
    </w:r>
    <w:r>
      <w:t xml:space="preserve">                                         DIČ </w:t>
    </w:r>
    <w:r w:rsidR="007976C1">
      <w:t>2122469305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1C779C"/>
    <w:rsid w:val="00280D1D"/>
    <w:rsid w:val="003B2C63"/>
    <w:rsid w:val="0042398E"/>
    <w:rsid w:val="004C2C56"/>
    <w:rsid w:val="004E2345"/>
    <w:rsid w:val="005D0EF8"/>
    <w:rsid w:val="00625268"/>
    <w:rsid w:val="00686554"/>
    <w:rsid w:val="007976C1"/>
    <w:rsid w:val="00822EDD"/>
    <w:rsid w:val="008A25F1"/>
    <w:rsid w:val="008F4481"/>
    <w:rsid w:val="00A62A25"/>
    <w:rsid w:val="00D668DA"/>
    <w:rsid w:val="00E83905"/>
    <w:rsid w:val="00FA3FD5"/>
    <w:rsid w:val="00FB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8B528-1428-4180-807D-AA8AE9317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554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2026-06-15T17:02:00Z</dcterms:created>
  <dcterms:modified xsi:type="dcterms:W3CDTF">2026-06-15T17:02:00Z</dcterms:modified>
</cp:coreProperties>
</file>