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B7505B" w:rsidP="00861776">
      <w:pPr>
        <w:jc w:val="left"/>
        <w:rPr>
          <w:u w:val="single"/>
        </w:rPr>
      </w:pPr>
      <w:r>
        <w:rPr>
          <w:u w:val="single"/>
        </w:rPr>
        <w:t>1</w:t>
      </w:r>
      <w:r w:rsidR="00CA398B">
        <w:rPr>
          <w:u w:val="single"/>
        </w:rPr>
        <w:t>P</w:t>
      </w:r>
      <w:r w:rsidR="00335AB7" w:rsidRPr="002101E6">
        <w:rPr>
          <w:u w:val="single"/>
        </w:rPr>
        <w:t>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16CA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Real Language School 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216CAC" w:rsidP="00216CA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Hutnicka 16,</w:t>
            </w:r>
            <w:r w:rsidR="003A577C">
              <w:rPr>
                <w:color w:val="000000"/>
                <w:sz w:val="15"/>
                <w:szCs w:val="15"/>
              </w:rPr>
              <w:t>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 w:rsidR="003A577C"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A398B" w:rsidP="00C75C9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85 59 0 Ostatné vzdelavanie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B7505B" w:rsidP="007F2332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654147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654109" w:rsidP="0065414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654147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2860D7" w:rsidP="002860D7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7F2332" w:rsidP="007F233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6CAC">
        <w:rPr>
          <w:snapToGrid w:val="0"/>
          <w:lang w:eastAsia="sk-SK"/>
        </w:rPr>
        <w:t>2</w:t>
      </w:r>
      <w:r w:rsidR="00654147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do 31. decembra 20</w:t>
      </w:r>
      <w:r w:rsidR="00216CAC">
        <w:rPr>
          <w:snapToGrid w:val="0"/>
          <w:lang w:eastAsia="sk-SK"/>
        </w:rPr>
        <w:t>2</w:t>
      </w:r>
      <w:r w:rsidR="00654147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>Účtovná závierka je zostavená na všeobecné použitie</w:t>
      </w:r>
      <w:r w:rsidR="00216CAC">
        <w:t>.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B7505B">
        <w:rPr>
          <w:snapToGrid w:val="0"/>
        </w:rPr>
        <w:t>2</w:t>
      </w:r>
      <w:r w:rsidR="00654147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</w:t>
      </w:r>
      <w:r w:rsidR="0065414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B7505B">
        <w:rPr>
          <w:snapToGrid w:val="0"/>
          <w:lang w:eastAsia="sk-SK"/>
        </w:rPr>
        <w:t>2</w:t>
      </w:r>
      <w:r w:rsidR="00654147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4E4839" w:rsidRDefault="00335AB7" w:rsidP="00CB407B">
      <w:pPr>
        <w:numPr>
          <w:ilvl w:val="0"/>
          <w:numId w:val="5"/>
        </w:numPr>
      </w:pPr>
      <w:r w:rsidRPr="002101E6">
        <w:t>Účtovná závierka za rok 20</w:t>
      </w:r>
      <w:r w:rsidR="00216CAC">
        <w:t>2</w:t>
      </w:r>
      <w:r w:rsidR="00654147">
        <w:t>5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6CAC">
        <w:t>2</w:t>
      </w:r>
      <w:r w:rsidR="00654147">
        <w:t>5</w:t>
      </w:r>
      <w:r w:rsidR="00447FD2" w:rsidRPr="00447FD2">
        <w:t xml:space="preserve"> dosiahla </w:t>
      </w:r>
      <w:r w:rsidR="002752A9">
        <w:t>ú</w:t>
      </w:r>
      <w:r w:rsidR="00216CAC">
        <w:t>čtovn</w:t>
      </w:r>
      <w:r w:rsidR="00654147">
        <w:t>ý zisk</w:t>
      </w:r>
      <w:r w:rsidR="007F2332">
        <w:t xml:space="preserve"> k</w:t>
      </w:r>
      <w:r w:rsidR="00447FD2" w:rsidRPr="00447FD2">
        <w:t xml:space="preserve"> 31.decembru 20</w:t>
      </w:r>
      <w:r w:rsidR="00216CAC">
        <w:t>2</w:t>
      </w:r>
      <w:r w:rsidR="00654147">
        <w:t>5</w:t>
      </w:r>
      <w:r w:rsidR="00447FD2" w:rsidRPr="00447FD2">
        <w:t xml:space="preserve"> vo výške</w:t>
      </w:r>
      <w:r w:rsidR="002860D7">
        <w:t xml:space="preserve"> </w:t>
      </w:r>
      <w:r w:rsidR="00654147">
        <w:t xml:space="preserve">10 530,88 </w:t>
      </w:r>
      <w:r w:rsidR="00654109">
        <w:t>eur</w:t>
      </w:r>
      <w:r w:rsidR="002752A9">
        <w:t xml:space="preserve"> po pripoč</w:t>
      </w:r>
      <w:r w:rsidR="004E4839">
        <w:t>í</w:t>
      </w:r>
      <w:r w:rsidR="002752A9">
        <w:t>tate</w:t>
      </w:r>
      <w:r w:rsidR="00A769D4">
        <w:t>ľ</w:t>
      </w:r>
      <w:r w:rsidR="002752A9">
        <w:t>n</w:t>
      </w:r>
      <w:r w:rsidR="004E4839">
        <w:t>y</w:t>
      </w:r>
      <w:r w:rsidR="002752A9">
        <w:t>ch a odpoč</w:t>
      </w:r>
      <w:r w:rsidR="004E4839">
        <w:t>í</w:t>
      </w:r>
      <w:r w:rsidR="002752A9">
        <w:t>tate</w:t>
      </w:r>
      <w:r w:rsidR="004E4839">
        <w:t>ľ</w:t>
      </w:r>
      <w:r w:rsidR="002752A9">
        <w:t>n</w:t>
      </w:r>
      <w:r w:rsidR="00A769D4">
        <w:t>y</w:t>
      </w:r>
      <w:r w:rsidR="002752A9">
        <w:t xml:space="preserve">ch položkách </w:t>
      </w:r>
      <w:r w:rsidR="00654147">
        <w:t>zisk</w:t>
      </w:r>
      <w:r w:rsidR="002752A9">
        <w:t xml:space="preserve"> vo výške </w:t>
      </w:r>
      <w:r w:rsidR="00654147">
        <w:t>12 267,91</w:t>
      </w:r>
      <w:r w:rsidR="007F2332">
        <w:t xml:space="preserve"> </w:t>
      </w:r>
      <w:r w:rsidR="002752A9">
        <w:t>eur.</w:t>
      </w:r>
      <w:r w:rsidR="00A241BA">
        <w:t xml:space="preserve"> </w:t>
      </w:r>
      <w:r w:rsidR="00654147">
        <w:t xml:space="preserve">Zisk po zdaneni a odpočítaní strate  vo výške </w:t>
      </w:r>
      <w:r w:rsidR="00BF0631">
        <w:t>9570,88 eur.</w:t>
      </w:r>
    </w:p>
    <w:p w:rsidR="00A241BA" w:rsidRDefault="00A241BA" w:rsidP="002860D7">
      <w:pPr>
        <w:ind w:left="539"/>
      </w:pPr>
    </w:p>
    <w:p w:rsidR="002860D7" w:rsidRDefault="002860D7" w:rsidP="002860D7"/>
    <w:p w:rsidR="00A241BA" w:rsidRDefault="00A241BA" w:rsidP="00A241BA"/>
    <w:p w:rsidR="002752A9" w:rsidRDefault="002752A9" w:rsidP="002752A9">
      <w:pPr>
        <w:pStyle w:val="Odsekzoznamu"/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654147">
        <w:t>10</w:t>
      </w:r>
      <w:r w:rsidRPr="002101E6">
        <w:t>% po úpravách o niektoré položky na daňové účely.</w:t>
      </w:r>
      <w:r w:rsidR="00A241BA">
        <w:t xml:space="preserve"> Daň z príjmov za rok 202</w:t>
      </w:r>
      <w:r w:rsidR="00654147">
        <w:t>5</w:t>
      </w:r>
      <w:r w:rsidR="00A241BA">
        <w:t xml:space="preserve"> vo výške </w:t>
      </w:r>
      <w:r w:rsidR="007F2332">
        <w:t xml:space="preserve"> 960.—</w:t>
      </w:r>
      <w:r w:rsidR="00654109">
        <w:t>eur</w:t>
      </w:r>
      <w:r w:rsidR="007F2332">
        <w:t>- daňová licencia.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216CAC" w:rsidRDefault="00335AB7" w:rsidP="00A241BA">
      <w:pPr>
        <w:ind w:left="539"/>
      </w:pPr>
      <w:r w:rsidRPr="00B22CB2">
        <w:t xml:space="preserve">O odloženej daňovej pohľadávke </w:t>
      </w:r>
      <w:r>
        <w:t xml:space="preserve"> s</w:t>
      </w:r>
      <w:r w:rsidR="00A241BA">
        <w:t>poločnosť  neúčtovala</w:t>
      </w:r>
    </w:p>
    <w:p w:rsidR="00216CAC" w:rsidRDefault="00216CAC" w:rsidP="001E4D71">
      <w:pPr>
        <w:ind w:left="539"/>
      </w:pPr>
    </w:p>
    <w:p w:rsidR="00842882" w:rsidRDefault="00842882" w:rsidP="001E4D71">
      <w:pPr>
        <w:ind w:left="539"/>
      </w:pPr>
    </w:p>
    <w:p w:rsidR="00654147" w:rsidRDefault="0065414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216CAC">
        <w:rPr>
          <w:snapToGrid w:val="0"/>
          <w:color w:val="000000"/>
          <w:lang w:eastAsia="sk-SK"/>
        </w:rPr>
        <w:t>.Spoločnosť ne</w:t>
      </w:r>
      <w:r w:rsidR="00A769D4">
        <w:rPr>
          <w:snapToGrid w:val="0"/>
          <w:color w:val="000000"/>
          <w:lang w:eastAsia="sk-SK"/>
        </w:rPr>
        <w:t>ú</w:t>
      </w:r>
      <w:r w:rsidR="00216CAC">
        <w:rPr>
          <w:snapToGrid w:val="0"/>
          <w:color w:val="000000"/>
          <w:lang w:eastAsia="sk-SK"/>
        </w:rPr>
        <w:t>čtovala o opravných položkách v roku 202</w:t>
      </w:r>
      <w:r w:rsidR="00654147">
        <w:rPr>
          <w:snapToGrid w:val="0"/>
          <w:color w:val="000000"/>
          <w:lang w:eastAsia="sk-SK"/>
        </w:rPr>
        <w:t>5</w:t>
      </w:r>
      <w:r w:rsidR="00654109">
        <w:rPr>
          <w:snapToGrid w:val="0"/>
          <w:color w:val="000000"/>
          <w:lang w:eastAsia="sk-SK"/>
        </w:rPr>
        <w:t>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</w:t>
      </w:r>
      <w:r w:rsidR="00A241BA">
        <w:t>podľa platných predpisov.</w:t>
      </w:r>
      <w:r w:rsidRPr="002101E6">
        <w:t xml:space="preserve"> Majetok sa odpisuje počas predpokladanej doby používania zodpovedajúcej spotrebe budúcich ekonomických úžitkov z majetku. Účtovné odpisy sú rovnomerné.</w:t>
      </w:r>
      <w:r w:rsidR="00A241BA">
        <w:t xml:space="preserve"> Účtovné odpisy sa rovnajú daňovým.</w:t>
      </w:r>
      <w:r w:rsidRPr="002101E6">
        <w:t xml:space="preserve">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6CAC">
        <w:t>2</w:t>
      </w:r>
      <w:r w:rsidR="00654147">
        <w:t>5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654147" w:rsidRDefault="00654147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lastRenderedPageBreak/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65414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6CAC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654147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65414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A769D4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654147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654147" w:rsidP="000044B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74152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654147" w:rsidP="007F233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89682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54147" w:rsidP="00654147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74152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54147" w:rsidP="00654147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89682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216CAC">
        <w:t>2</w:t>
      </w:r>
      <w:r w:rsidR="00654147">
        <w:t>5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6CAC">
        <w:rPr>
          <w:snapToGrid w:val="0"/>
          <w:lang w:eastAsia="sk-SK"/>
        </w:rPr>
        <w:t>2</w:t>
      </w:r>
      <w:r w:rsidR="00654147">
        <w:rPr>
          <w:snapToGrid w:val="0"/>
          <w:lang w:eastAsia="sk-SK"/>
        </w:rPr>
        <w:t>5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E84" w:rsidRDefault="00882E84">
      <w:r>
        <w:separator/>
      </w:r>
    </w:p>
  </w:endnote>
  <w:endnote w:type="continuationSeparator" w:id="1">
    <w:p w:rsidR="00882E84" w:rsidRDefault="00882E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887494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BF0631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E84" w:rsidRDefault="00882E84">
      <w:r>
        <w:separator/>
      </w:r>
    </w:p>
  </w:footnote>
  <w:footnote w:type="continuationSeparator" w:id="1">
    <w:p w:rsidR="00882E84" w:rsidRDefault="00882E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216CAC">
      <w:t>36596582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</w:t>
    </w:r>
    <w:r w:rsidR="00216CAC">
      <w:t>2054265</w:t>
    </w:r>
  </w:p>
  <w:p w:rsidR="00335AB7" w:rsidRDefault="00216CAC" w:rsidP="00C81150">
    <w:pPr>
      <w:pStyle w:val="Hlavika"/>
    </w:pPr>
    <w:r>
      <w:t>Real Language  School, s.r.o</w:t>
    </w:r>
    <w:r w:rsidR="00D1250B">
      <w:t>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7F2332">
      <w:t>202</w:t>
    </w:r>
    <w:r w:rsidR="00654147">
      <w:t>5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044B8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86F19"/>
    <w:rsid w:val="000923F2"/>
    <w:rsid w:val="000956F3"/>
    <w:rsid w:val="000A073F"/>
    <w:rsid w:val="000A0B81"/>
    <w:rsid w:val="000A3022"/>
    <w:rsid w:val="000B2C5D"/>
    <w:rsid w:val="000B313E"/>
    <w:rsid w:val="000B4DF4"/>
    <w:rsid w:val="000B638D"/>
    <w:rsid w:val="000B7F83"/>
    <w:rsid w:val="000C1342"/>
    <w:rsid w:val="000C3965"/>
    <w:rsid w:val="000C49D0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09E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16CAC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52A9"/>
    <w:rsid w:val="002761A7"/>
    <w:rsid w:val="00276E90"/>
    <w:rsid w:val="00280586"/>
    <w:rsid w:val="002806AC"/>
    <w:rsid w:val="00280F80"/>
    <w:rsid w:val="00282413"/>
    <w:rsid w:val="002860D7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6B2F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3A0C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06AD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839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1C95"/>
    <w:rsid w:val="005634CD"/>
    <w:rsid w:val="00565659"/>
    <w:rsid w:val="005666BB"/>
    <w:rsid w:val="00566707"/>
    <w:rsid w:val="005703C3"/>
    <w:rsid w:val="00571E6C"/>
    <w:rsid w:val="00576D18"/>
    <w:rsid w:val="00577700"/>
    <w:rsid w:val="00581BB4"/>
    <w:rsid w:val="00584733"/>
    <w:rsid w:val="00584EA1"/>
    <w:rsid w:val="00584F0C"/>
    <w:rsid w:val="00585041"/>
    <w:rsid w:val="0059060E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77C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46893"/>
    <w:rsid w:val="0065127C"/>
    <w:rsid w:val="00651639"/>
    <w:rsid w:val="00653D5A"/>
    <w:rsid w:val="00654109"/>
    <w:rsid w:val="00654147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B71EB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5554"/>
    <w:rsid w:val="007E619C"/>
    <w:rsid w:val="007F1711"/>
    <w:rsid w:val="007F2332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2E84"/>
    <w:rsid w:val="00883225"/>
    <w:rsid w:val="00886F6B"/>
    <w:rsid w:val="00887494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259E9"/>
    <w:rsid w:val="0092744C"/>
    <w:rsid w:val="0093189B"/>
    <w:rsid w:val="00932E9E"/>
    <w:rsid w:val="00933086"/>
    <w:rsid w:val="00935022"/>
    <w:rsid w:val="00936F55"/>
    <w:rsid w:val="00937B3D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5C0F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A598A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41BA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070F"/>
    <w:rsid w:val="00A71D6D"/>
    <w:rsid w:val="00A72794"/>
    <w:rsid w:val="00A750AF"/>
    <w:rsid w:val="00A7586B"/>
    <w:rsid w:val="00A769D4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2FF1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505B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631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1D33"/>
    <w:rsid w:val="00CA269E"/>
    <w:rsid w:val="00CA36AE"/>
    <w:rsid w:val="00CA398B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564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669E7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8776F"/>
    <w:rsid w:val="00F901CD"/>
    <w:rsid w:val="00F905D6"/>
    <w:rsid w:val="00F9198E"/>
    <w:rsid w:val="00F91D0B"/>
    <w:rsid w:val="00F91FDE"/>
    <w:rsid w:val="00F92BD2"/>
    <w:rsid w:val="00F95790"/>
    <w:rsid w:val="00F97804"/>
    <w:rsid w:val="00FA03A2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2026-06-16T14:12:00Z</dcterms:created>
  <dcterms:modified xsi:type="dcterms:W3CDTF">2026-06-16T14:12:00Z</dcterms:modified>
</cp:coreProperties>
</file>