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DD10D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Gammapal SK</w:t>
            </w:r>
            <w:r w:rsidR="00950492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DD10D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M.Rázusa 1797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DD10D2">
        <w:rPr>
          <w:b/>
          <w:bCs/>
          <w:sz w:val="20"/>
          <w:szCs w:val="20"/>
        </w:rPr>
        <w:t>kúpa tovaru na účely jeho predaja konečnému spotrebiteľovi ( maloobchod ) alebo iným prevádzkovateľom živnosti ( veľkoobchod )</w:t>
      </w:r>
      <w:r w:rsidR="005C6416">
        <w:rPr>
          <w:b/>
          <w:bCs/>
          <w:sz w:val="20"/>
          <w:szCs w:val="20"/>
        </w:rPr>
        <w:t xml:space="preserve"> – nákup a predaj paliet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EB2816" w:rsidP="005D14A4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30.12.2025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EB281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EB2816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0817BE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5D14A4" w:rsidP="00DD10D2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D14A4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5F7E92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5C6416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EB2816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</w:t>
            </w:r>
            <w:r w:rsidR="00EB2816">
              <w:rPr>
                <w:sz w:val="20"/>
                <w:szCs w:val="20"/>
              </w:rPr>
              <w:t>6</w:t>
            </w:r>
            <w:r w:rsidRPr="00567710">
              <w:rPr>
                <w:sz w:val="20"/>
                <w:szCs w:val="20"/>
              </w:rPr>
              <w:t>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DD10D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VZV</w:t>
            </w:r>
            <w:r w:rsidR="005F7E92">
              <w:rPr>
                <w:rFonts w:cs="Arial"/>
                <w:sz w:val="20"/>
                <w:szCs w:val="20"/>
                <w:lang w:eastAsia="sk-SK"/>
              </w:rPr>
              <w:t xml:space="preserve"> a palet. vozíky</w:t>
            </w:r>
          </w:p>
        </w:tc>
        <w:tc>
          <w:tcPr>
            <w:tcW w:w="9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DD10D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DD10D2" w:rsidP="005F7E9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Motor. vozidl</w:t>
            </w:r>
            <w:r w:rsidR="005F7E92">
              <w:rPr>
                <w:rFonts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9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nábytok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Príves</w:t>
            </w:r>
          </w:p>
        </w:tc>
        <w:tc>
          <w:tcPr>
            <w:tcW w:w="979" w:type="dxa"/>
            <w:vAlign w:val="center"/>
          </w:tcPr>
          <w:p w:rsidR="00F86BAE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F7E92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Klimatizačné jednotky</w:t>
            </w:r>
          </w:p>
        </w:tc>
        <w:tc>
          <w:tcPr>
            <w:tcW w:w="9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144 mesiacov</w:t>
            </w:r>
          </w:p>
        </w:tc>
        <w:tc>
          <w:tcPr>
            <w:tcW w:w="1177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Techn. zhodnotenie budovy</w:t>
            </w:r>
          </w:p>
        </w:tc>
        <w:tc>
          <w:tcPr>
            <w:tcW w:w="9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480 mesiacov</w:t>
            </w:r>
          </w:p>
        </w:tc>
        <w:tc>
          <w:tcPr>
            <w:tcW w:w="1177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Topoľčany</w:t>
      </w:r>
      <w:r w:rsidR="009625AC">
        <w:rPr>
          <w:sz w:val="20"/>
          <w:szCs w:val="20"/>
        </w:rPr>
        <w:t xml:space="preserve">, dňa </w:t>
      </w:r>
      <w:r w:rsidR="00DD10D2">
        <w:rPr>
          <w:sz w:val="20"/>
          <w:szCs w:val="20"/>
        </w:rPr>
        <w:t>2</w:t>
      </w:r>
      <w:r w:rsidR="00EB2816">
        <w:rPr>
          <w:sz w:val="20"/>
          <w:szCs w:val="20"/>
        </w:rPr>
        <w:t>4</w:t>
      </w:r>
      <w:r w:rsidR="009625AC">
        <w:rPr>
          <w:sz w:val="20"/>
          <w:szCs w:val="20"/>
        </w:rPr>
        <w:t>.0</w:t>
      </w:r>
      <w:r w:rsidR="00EB2816">
        <w:rPr>
          <w:sz w:val="20"/>
          <w:szCs w:val="20"/>
        </w:rPr>
        <w:t>6</w:t>
      </w:r>
      <w:r w:rsidR="009625AC">
        <w:rPr>
          <w:sz w:val="20"/>
          <w:szCs w:val="20"/>
        </w:rPr>
        <w:t>.</w:t>
      </w:r>
      <w:r w:rsidR="00EB2816">
        <w:rPr>
          <w:sz w:val="20"/>
          <w:szCs w:val="20"/>
        </w:rPr>
        <w:t>2026</w:t>
      </w:r>
      <w:bookmarkStart w:id="0" w:name="_GoBack"/>
      <w:bookmarkEnd w:id="0"/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4D7A" w:rsidRDefault="00D74D7A" w:rsidP="00107589">
      <w:pPr>
        <w:spacing w:after="0" w:line="240" w:lineRule="auto"/>
      </w:pPr>
      <w:r>
        <w:separator/>
      </w:r>
    </w:p>
  </w:endnote>
  <w:endnote w:type="continuationSeparator" w:id="0">
    <w:p w:rsidR="00D74D7A" w:rsidRDefault="00D74D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D2" w:rsidRDefault="00DD10D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B2816">
      <w:rPr>
        <w:noProof/>
      </w:rPr>
      <w:t>9</w:t>
    </w:r>
    <w:r>
      <w:fldChar w:fldCharType="end"/>
    </w:r>
  </w:p>
  <w:p w:rsidR="00DD10D2" w:rsidRDefault="00DD10D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4D7A" w:rsidRDefault="00D74D7A" w:rsidP="00107589">
      <w:pPr>
        <w:spacing w:after="0" w:line="240" w:lineRule="auto"/>
      </w:pPr>
      <w:r>
        <w:separator/>
      </w:r>
    </w:p>
  </w:footnote>
  <w:footnote w:type="continuationSeparator" w:id="0">
    <w:p w:rsidR="00D74D7A" w:rsidRDefault="00D74D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D2" w:rsidRDefault="00DD10D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DD10D2" w:rsidTr="00F53E2A">
      <w:trPr>
        <w:trHeight w:val="326"/>
      </w:trPr>
      <w:tc>
        <w:tcPr>
          <w:tcW w:w="2529" w:type="dxa"/>
          <w:vAlign w:val="center"/>
        </w:tcPr>
        <w:p w:rsidR="00DD10D2" w:rsidRDefault="00DD10D2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DD10D2" w:rsidRDefault="00DD10D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DD10D2" w:rsidRDefault="00DD10D2" w:rsidP="00DD10D2">
          <w:pPr>
            <w:spacing w:after="0" w:line="240" w:lineRule="auto"/>
          </w:pPr>
          <w:r>
            <w:t>IČO: 51040735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DD10D2" w:rsidRDefault="00DD10D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DD10D2" w:rsidRDefault="00DD10D2" w:rsidP="00DD10D2">
          <w:pPr>
            <w:spacing w:after="0" w:line="240" w:lineRule="auto"/>
          </w:pPr>
          <w:r>
            <w:t>DIČ: 2120591132</w:t>
          </w:r>
        </w:p>
      </w:tc>
    </w:tr>
  </w:tbl>
  <w:p w:rsidR="00DD10D2" w:rsidRPr="004268D2" w:rsidRDefault="00DD10D2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875DE"/>
    <w:rsid w:val="001923C8"/>
    <w:rsid w:val="00197476"/>
    <w:rsid w:val="00197838"/>
    <w:rsid w:val="001A0578"/>
    <w:rsid w:val="001A61FB"/>
    <w:rsid w:val="001A6842"/>
    <w:rsid w:val="001A6B11"/>
    <w:rsid w:val="001A7A55"/>
    <w:rsid w:val="001B23EB"/>
    <w:rsid w:val="001C1319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399B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C6416"/>
    <w:rsid w:val="005D14A4"/>
    <w:rsid w:val="005D2F62"/>
    <w:rsid w:val="005D6688"/>
    <w:rsid w:val="005E3B59"/>
    <w:rsid w:val="005F6078"/>
    <w:rsid w:val="005F7E92"/>
    <w:rsid w:val="00607119"/>
    <w:rsid w:val="00615CC6"/>
    <w:rsid w:val="00625A0A"/>
    <w:rsid w:val="006365C4"/>
    <w:rsid w:val="00637793"/>
    <w:rsid w:val="00645466"/>
    <w:rsid w:val="0065213E"/>
    <w:rsid w:val="0066284B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2730"/>
    <w:rsid w:val="009731CC"/>
    <w:rsid w:val="009765EF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8C8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E29DD"/>
    <w:rsid w:val="00AF1960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7CF"/>
    <w:rsid w:val="00C36B91"/>
    <w:rsid w:val="00C455B9"/>
    <w:rsid w:val="00C56862"/>
    <w:rsid w:val="00C6795C"/>
    <w:rsid w:val="00C93A1A"/>
    <w:rsid w:val="00CA4B07"/>
    <w:rsid w:val="00CB4D78"/>
    <w:rsid w:val="00CD280F"/>
    <w:rsid w:val="00CF145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4D7A"/>
    <w:rsid w:val="00D856AB"/>
    <w:rsid w:val="00D9007D"/>
    <w:rsid w:val="00D92ACC"/>
    <w:rsid w:val="00D94CC0"/>
    <w:rsid w:val="00DB1EA0"/>
    <w:rsid w:val="00DC066D"/>
    <w:rsid w:val="00DD0855"/>
    <w:rsid w:val="00DD10D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CA4"/>
    <w:rsid w:val="00E94D7D"/>
    <w:rsid w:val="00EA0E90"/>
    <w:rsid w:val="00EA41E2"/>
    <w:rsid w:val="00EA42D9"/>
    <w:rsid w:val="00EB2816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191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A1438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7D5DA5-C5AA-468D-8E31-C513D7BCA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2588</Words>
  <Characters>14753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6</cp:revision>
  <cp:lastPrinted>2019-01-11T07:48:00Z</cp:lastPrinted>
  <dcterms:created xsi:type="dcterms:W3CDTF">2025-03-25T12:37:00Z</dcterms:created>
  <dcterms:modified xsi:type="dcterms:W3CDTF">2026-06-14T13:27:00Z</dcterms:modified>
</cp:coreProperties>
</file>