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F021F" w:rsidRDefault="003F4536" w:rsidP="00B17CD2">
      <w:pPr>
        <w:jc w:val="center"/>
      </w:pPr>
      <w:r>
        <w:t>Poznámky LUMICOM</w:t>
      </w:r>
      <w:r w:rsidR="00B17CD2">
        <w:t xml:space="preserve"> s.r.o.</w:t>
      </w:r>
    </w:p>
    <w:p w:rsidR="00B17CD2" w:rsidRDefault="00B17CD2" w:rsidP="00B17CD2">
      <w:pPr>
        <w:jc w:val="center"/>
      </w:pPr>
      <w:r>
        <w:t>K 31.12.2025</w:t>
      </w:r>
    </w:p>
    <w:p w:rsidR="00B17CD2" w:rsidRDefault="00B17CD2" w:rsidP="00B17CD2">
      <w:pPr>
        <w:jc w:val="center"/>
      </w:pPr>
    </w:p>
    <w:p w:rsidR="00B17CD2" w:rsidRDefault="00B17CD2" w:rsidP="00B17CD2">
      <w:pPr>
        <w:jc w:val="center"/>
      </w:pPr>
    </w:p>
    <w:p w:rsidR="00B17CD2" w:rsidRDefault="00B17CD2" w:rsidP="00B17CD2">
      <w:r>
        <w:t>Firma poča</w:t>
      </w:r>
      <w:r w:rsidR="003F4536">
        <w:t>s</w:t>
      </w:r>
      <w:r>
        <w:t xml:space="preserve"> roka 2025 nevykonávala žiadnu činnosť.</w:t>
      </w:r>
    </w:p>
    <w:p w:rsidR="00B17CD2" w:rsidRDefault="00B17CD2" w:rsidP="00B17CD2"/>
    <w:p w:rsidR="00B17CD2" w:rsidRDefault="003F4536" w:rsidP="00B17CD2">
      <w:r>
        <w:t>Lukáš Vorčák</w:t>
      </w:r>
      <w:bookmarkStart w:id="0" w:name="_GoBack"/>
      <w:bookmarkEnd w:id="0"/>
      <w:r w:rsidR="00B17CD2">
        <w:t xml:space="preserve"> – konateľ spoločnosti</w:t>
      </w:r>
    </w:p>
    <w:p w:rsidR="00B17CD2" w:rsidRDefault="00B17CD2" w:rsidP="00B17CD2"/>
    <w:p w:rsidR="00B17CD2" w:rsidRDefault="00B17CD2" w:rsidP="00B17CD2"/>
    <w:p w:rsidR="00B17CD2" w:rsidRDefault="00B17CD2" w:rsidP="00B17CD2">
      <w:r>
        <w:t>V Oravská Polhore 13.06.2026</w:t>
      </w:r>
    </w:p>
    <w:sectPr w:rsidR="00B17CD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347D"/>
    <w:rsid w:val="003F4536"/>
    <w:rsid w:val="004F347D"/>
    <w:rsid w:val="008F021F"/>
    <w:rsid w:val="00B17C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23</Words>
  <Characters>134</Characters>
  <Application>Microsoft Office Word</Application>
  <DocSecurity>0</DocSecurity>
  <Lines>1</Lines>
  <Paragraphs>1</Paragraphs>
  <ScaleCrop>false</ScaleCrop>
  <Company>ATC</Company>
  <LinksUpToDate>false</LinksUpToDate>
  <CharactersWithSpaces>156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Užívateľ</dc:creator>
  <cp:keywords/>
  <dc:description/>
  <cp:lastModifiedBy>Užívateľ</cp:lastModifiedBy>
  <cp:revision>5</cp:revision>
  <dcterms:created xsi:type="dcterms:W3CDTF">2026-06-15T17:28:00Z</dcterms:created>
  <dcterms:modified xsi:type="dcterms:W3CDTF">2026-06-17T16:39:00Z</dcterms:modified>
</cp:coreProperties>
</file>