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806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3062"/>
        <w:gridCol w:w="2664"/>
        <w:gridCol w:w="340"/>
        <w:gridCol w:w="341"/>
        <w:gridCol w:w="339"/>
        <w:gridCol w:w="340"/>
        <w:gridCol w:w="341"/>
        <w:gridCol w:w="340"/>
        <w:gridCol w:w="339"/>
        <w:gridCol w:w="340"/>
        <w:gridCol w:w="341"/>
        <w:gridCol w:w="340"/>
        <w:gridCol w:w="339"/>
        <w:gridCol w:w="340"/>
      </w:tblGrid>
      <w:tr w:rsidR="00747EB9" w:rsidRPr="00544821" w14:paraId="50C3D345" w14:textId="77777777"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98086F" w14:textId="77777777" w:rsidR="00747EB9" w:rsidRPr="00544821" w:rsidRDefault="00000000">
            <w:pPr>
              <w:pStyle w:val="Normalpodnadpis"/>
              <w:keepNext/>
              <w:spacing w:before="0"/>
              <w:jc w:val="left"/>
              <w:outlineLvl w:val="2"/>
            </w:pPr>
            <w:r w:rsidRPr="00544821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5448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544821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 w14:paraId="66888548" w14:textId="77777777" w:rsidR="00747EB9" w:rsidRPr="00544821" w:rsidRDefault="00000000">
            <w:pPr>
              <w:pStyle w:val="Normalpodnadpis"/>
              <w:keepNext/>
              <w:spacing w:before="0"/>
              <w:jc w:val="right"/>
              <w:outlineLvl w:val="2"/>
            </w:pPr>
            <w:r w:rsidRPr="00544821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DF7C5" w14:textId="77777777" w:rsidR="00747EB9" w:rsidRPr="00544821" w:rsidRDefault="00000000">
            <w:pPr>
              <w:pStyle w:val="Normalpodnadpis"/>
              <w:keepNext/>
              <w:spacing w:before="0"/>
              <w:outlineLvl w:val="2"/>
            </w:pPr>
            <w:r w:rsidRPr="00544821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70785" w14:textId="77777777" w:rsidR="00747EB9" w:rsidRPr="00544821" w:rsidRDefault="00000000">
            <w:pPr>
              <w:pStyle w:val="Normalpodnadpis"/>
              <w:keepNext/>
              <w:spacing w:before="0"/>
              <w:outlineLvl w:val="2"/>
            </w:pPr>
            <w:r w:rsidRPr="00544821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787A0C" w14:textId="77777777" w:rsidR="00747EB9" w:rsidRPr="00544821" w:rsidRDefault="00000000">
            <w:pPr>
              <w:pStyle w:val="Normalpodnadpis"/>
              <w:keepNext/>
              <w:spacing w:before="0"/>
              <w:outlineLvl w:val="2"/>
            </w:pPr>
            <w:r w:rsidRPr="0054482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EED43C" w14:textId="77777777" w:rsidR="00747EB9" w:rsidRPr="00544821" w:rsidRDefault="00000000">
            <w:pPr>
              <w:pStyle w:val="Normalpodnadpis"/>
              <w:keepNext/>
              <w:spacing w:before="0"/>
              <w:outlineLvl w:val="2"/>
            </w:pPr>
            <w:r w:rsidRPr="00544821"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0CC47" w14:textId="77777777" w:rsidR="00747EB9" w:rsidRPr="00544821" w:rsidRDefault="00000000">
            <w:pPr>
              <w:pStyle w:val="Normalpodnadpis"/>
              <w:keepNext/>
              <w:spacing w:before="0"/>
              <w:outlineLvl w:val="2"/>
            </w:pPr>
            <w:r w:rsidRPr="00544821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B98866" w14:textId="77777777" w:rsidR="00747EB9" w:rsidRPr="00544821" w:rsidRDefault="00000000">
            <w:pPr>
              <w:pStyle w:val="Normalpodnadpis"/>
              <w:keepNext/>
              <w:spacing w:before="0"/>
              <w:outlineLvl w:val="2"/>
            </w:pPr>
            <w:r w:rsidRPr="00544821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B28B45" w14:textId="77777777" w:rsidR="00747EB9" w:rsidRPr="00544821" w:rsidRDefault="00000000">
            <w:pPr>
              <w:pStyle w:val="Normalpodnadpis"/>
              <w:keepNext/>
              <w:spacing w:before="0"/>
              <w:outlineLvl w:val="2"/>
            </w:pPr>
            <w:r w:rsidRPr="00544821"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5A438" w14:textId="77777777" w:rsidR="00747EB9" w:rsidRPr="00544821" w:rsidRDefault="00000000">
            <w:pPr>
              <w:pStyle w:val="Normalpodnadpis"/>
              <w:keepNext/>
              <w:spacing w:before="0"/>
              <w:outlineLvl w:val="2"/>
            </w:pPr>
            <w:r w:rsidRPr="00544821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9BD20" w14:textId="77777777" w:rsidR="00747EB9" w:rsidRPr="00544821" w:rsidRDefault="00747EB9">
            <w:pPr>
              <w:pStyle w:val="Normalpodnadpis"/>
              <w:keepNext/>
              <w:spacing w:before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696B17" w14:textId="77777777" w:rsidR="00747EB9" w:rsidRPr="00544821" w:rsidRDefault="00747EB9">
            <w:pPr>
              <w:pStyle w:val="Normalpodnadpis"/>
              <w:keepNext/>
              <w:spacing w:before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3E0B93" w14:textId="77777777" w:rsidR="00747EB9" w:rsidRPr="00544821" w:rsidRDefault="00747EB9">
            <w:pPr>
              <w:pStyle w:val="Normalpodnadpis"/>
              <w:keepNext/>
              <w:spacing w:before="0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4EE569" w14:textId="77777777" w:rsidR="00747EB9" w:rsidRPr="00544821" w:rsidRDefault="00747EB9">
            <w:pPr>
              <w:pStyle w:val="Normalpodnadpis"/>
              <w:keepNext/>
              <w:spacing w:before="0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038CEE03" w14:textId="77777777" w:rsidR="00747EB9" w:rsidRPr="00544821" w:rsidRDefault="00747EB9">
      <w:pPr>
        <w:pStyle w:val="Normalpodnadpis"/>
        <w:keepNext/>
        <w:spacing w:before="0"/>
        <w:outlineLvl w:val="2"/>
        <w:rPr>
          <w:b/>
          <w:bCs/>
          <w:sz w:val="22"/>
          <w:szCs w:val="22"/>
        </w:rPr>
      </w:pPr>
    </w:p>
    <w:p w14:paraId="5093AACD" w14:textId="77777777" w:rsidR="00747EB9" w:rsidRPr="00544821" w:rsidRDefault="00000000">
      <w:pPr>
        <w:pStyle w:val="Normalpodnadpis"/>
        <w:keepNext/>
        <w:spacing w:before="0"/>
        <w:jc w:val="center"/>
        <w:outlineLvl w:val="2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Čl. I</w:t>
      </w:r>
    </w:p>
    <w:p w14:paraId="4C0C5FC6" w14:textId="77777777" w:rsidR="00747EB9" w:rsidRPr="00544821" w:rsidRDefault="00000000">
      <w:pPr>
        <w:pStyle w:val="Normalpodnadpis"/>
        <w:keepNext/>
        <w:spacing w:before="0"/>
        <w:jc w:val="center"/>
        <w:outlineLvl w:val="1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Všeobecné informácie</w:t>
      </w:r>
    </w:p>
    <w:p w14:paraId="11C31EF3" w14:textId="77777777" w:rsidR="00747EB9" w:rsidRPr="00544821" w:rsidRDefault="00000000" w:rsidP="00F9057D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0BC63D34" w14:textId="77777777" w:rsidR="00F9057D" w:rsidRPr="00544821" w:rsidRDefault="00F9057D" w:rsidP="00F9057D">
      <w:pPr>
        <w:pStyle w:val="Normalpodnadpis"/>
        <w:spacing w:before="0" w:after="0" w:line="240" w:lineRule="auto"/>
        <w:rPr>
          <w:sz w:val="22"/>
          <w:szCs w:val="22"/>
        </w:rPr>
      </w:pPr>
    </w:p>
    <w:p w14:paraId="77376F26" w14:textId="614CAF38" w:rsidR="00F9057D" w:rsidRPr="00E2650A" w:rsidRDefault="00E2650A" w:rsidP="00F9057D">
      <w:pPr>
        <w:ind w:left="280"/>
        <w:rPr>
          <w:rFonts w:asciiTheme="minorHAnsi" w:hAnsiTheme="minorHAnsi" w:cstheme="minorHAnsi"/>
          <w:sz w:val="20"/>
          <w:szCs w:val="20"/>
          <w:lang w:val="sk-SK"/>
        </w:rPr>
      </w:pPr>
      <w:r w:rsidRPr="00E2650A">
        <w:rPr>
          <w:rFonts w:asciiTheme="minorHAnsi" w:hAnsiTheme="minorHAnsi" w:cstheme="minorHAnsi"/>
          <w:sz w:val="20"/>
          <w:szCs w:val="20"/>
          <w:lang w:val="sk-SK"/>
        </w:rPr>
        <w:t>Stanovy združenia Združenie športových klubov Jasná potvrdené ministerstvom vnútra dňa 10.06.1999</w:t>
      </w:r>
    </w:p>
    <w:p w14:paraId="31A06D9C" w14:textId="77777777" w:rsidR="00E2650A" w:rsidRPr="00544821" w:rsidRDefault="00E2650A" w:rsidP="00F9057D">
      <w:pPr>
        <w:ind w:left="280"/>
        <w:rPr>
          <w:color w:val="FF0000"/>
          <w:lang w:val="sk-SK"/>
        </w:rPr>
      </w:pPr>
    </w:p>
    <w:p w14:paraId="2AD55030" w14:textId="77777777" w:rsidR="00747EB9" w:rsidRPr="00544821" w:rsidRDefault="00000000" w:rsidP="00F9057D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503CFCA3" w14:textId="77777777" w:rsidR="00F9057D" w:rsidRPr="00544821" w:rsidRDefault="00F9057D" w:rsidP="00F9057D">
      <w:pPr>
        <w:ind w:left="280"/>
        <w:rPr>
          <w:rFonts w:ascii="Arial" w:hAnsi="Arial"/>
          <w:i/>
          <w:color w:val="C00000"/>
          <w:sz w:val="20"/>
          <w:lang w:val="sk-SK"/>
        </w:rPr>
      </w:pPr>
    </w:p>
    <w:p w14:paraId="6C0F86D9" w14:textId="77777777" w:rsidR="00E2650A" w:rsidRPr="00E2650A" w:rsidRDefault="00E2650A" w:rsidP="00E2650A">
      <w:pPr>
        <w:ind w:left="280"/>
        <w:rPr>
          <w:rFonts w:asciiTheme="minorHAnsi" w:hAnsiTheme="minorHAnsi" w:cstheme="minorHAnsi"/>
          <w:sz w:val="20"/>
          <w:szCs w:val="20"/>
          <w:lang w:val="sk-SK"/>
        </w:rPr>
      </w:pPr>
      <w:r w:rsidRPr="00E2650A">
        <w:rPr>
          <w:rFonts w:asciiTheme="minorHAnsi" w:hAnsiTheme="minorHAnsi" w:cstheme="minorHAnsi"/>
          <w:sz w:val="20"/>
          <w:szCs w:val="20"/>
          <w:lang w:val="sk-SK"/>
        </w:rPr>
        <w:t>Výbor združenia so štatutármi združenia:</w:t>
      </w:r>
    </w:p>
    <w:p w14:paraId="2AB516DD" w14:textId="77777777" w:rsidR="00E2650A" w:rsidRPr="00E2650A" w:rsidRDefault="00E2650A" w:rsidP="00E2650A">
      <w:pPr>
        <w:ind w:left="280"/>
        <w:rPr>
          <w:rFonts w:asciiTheme="minorHAnsi" w:hAnsiTheme="minorHAnsi" w:cstheme="minorHAnsi"/>
          <w:sz w:val="20"/>
          <w:szCs w:val="20"/>
          <w:lang w:val="sk-SK"/>
        </w:rPr>
      </w:pPr>
      <w:r w:rsidRPr="00E2650A">
        <w:rPr>
          <w:rFonts w:asciiTheme="minorHAnsi" w:hAnsiTheme="minorHAnsi" w:cstheme="minorHAnsi"/>
          <w:sz w:val="20"/>
          <w:szCs w:val="20"/>
          <w:lang w:val="sk-SK"/>
        </w:rPr>
        <w:t>Ing Pavel Šiarnik predseda - štatutár</w:t>
      </w:r>
    </w:p>
    <w:p w14:paraId="003AE2A6" w14:textId="77777777" w:rsidR="00E2650A" w:rsidRPr="00E2650A" w:rsidRDefault="00E2650A" w:rsidP="00E2650A">
      <w:pPr>
        <w:ind w:left="280"/>
        <w:rPr>
          <w:rFonts w:asciiTheme="minorHAnsi" w:hAnsiTheme="minorHAnsi" w:cstheme="minorHAnsi"/>
          <w:sz w:val="20"/>
          <w:szCs w:val="20"/>
          <w:lang w:val="sk-SK"/>
        </w:rPr>
      </w:pPr>
      <w:r w:rsidRPr="00E2650A">
        <w:rPr>
          <w:rFonts w:asciiTheme="minorHAnsi" w:hAnsiTheme="minorHAnsi" w:cstheme="minorHAnsi"/>
          <w:sz w:val="20"/>
          <w:szCs w:val="20"/>
          <w:lang w:val="sk-SK"/>
        </w:rPr>
        <w:t xml:space="preserve">Anton Považský riaditeľ - </w:t>
      </w:r>
      <w:proofErr w:type="spellStart"/>
      <w:r w:rsidRPr="00E2650A">
        <w:rPr>
          <w:rFonts w:asciiTheme="minorHAnsi" w:hAnsiTheme="minorHAnsi" w:cstheme="minorHAnsi"/>
          <w:sz w:val="20"/>
          <w:szCs w:val="20"/>
          <w:lang w:val="sk-SK"/>
        </w:rPr>
        <w:t>śtatutár</w:t>
      </w:r>
      <w:proofErr w:type="spellEnd"/>
    </w:p>
    <w:p w14:paraId="0925DC5E" w14:textId="6E159CEB" w:rsidR="00F9057D" w:rsidRPr="00E2650A" w:rsidRDefault="00E2650A" w:rsidP="00E2650A">
      <w:pPr>
        <w:ind w:left="280"/>
        <w:rPr>
          <w:rFonts w:asciiTheme="minorHAnsi" w:hAnsiTheme="minorHAnsi" w:cstheme="minorHAnsi"/>
          <w:sz w:val="20"/>
          <w:szCs w:val="20"/>
          <w:lang w:val="sk-SK"/>
        </w:rPr>
      </w:pPr>
      <w:r w:rsidRPr="00E2650A">
        <w:rPr>
          <w:rFonts w:asciiTheme="minorHAnsi" w:hAnsiTheme="minorHAnsi" w:cstheme="minorHAnsi"/>
          <w:sz w:val="20"/>
          <w:szCs w:val="20"/>
          <w:lang w:val="sk-SK"/>
        </w:rPr>
        <w:t xml:space="preserve">Ing. Ján </w:t>
      </w:r>
      <w:proofErr w:type="spellStart"/>
      <w:r w:rsidRPr="00E2650A">
        <w:rPr>
          <w:rFonts w:asciiTheme="minorHAnsi" w:hAnsiTheme="minorHAnsi" w:cstheme="minorHAnsi"/>
          <w:sz w:val="20"/>
          <w:szCs w:val="20"/>
          <w:lang w:val="sk-SK"/>
        </w:rPr>
        <w:t>Kmetóny</w:t>
      </w:r>
      <w:proofErr w:type="spellEnd"/>
      <w:r w:rsidRPr="00E2650A">
        <w:rPr>
          <w:rFonts w:asciiTheme="minorHAnsi" w:hAnsiTheme="minorHAnsi" w:cstheme="minorHAnsi"/>
          <w:sz w:val="20"/>
          <w:szCs w:val="20"/>
          <w:lang w:val="sk-SK"/>
        </w:rPr>
        <w:t>- predseda revíznej komisie</w:t>
      </w:r>
    </w:p>
    <w:p w14:paraId="6A7BA3F7" w14:textId="77777777" w:rsidR="00E2650A" w:rsidRPr="00544821" w:rsidRDefault="00E2650A" w:rsidP="00E2650A">
      <w:pPr>
        <w:ind w:left="280"/>
        <w:rPr>
          <w:lang w:val="sk-SK"/>
        </w:rPr>
      </w:pPr>
    </w:p>
    <w:p w14:paraId="362EBFC1" w14:textId="77777777" w:rsidR="00747EB9" w:rsidRPr="00544821" w:rsidRDefault="00000000" w:rsidP="00F9057D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>(3) Opis činnosti, na účel ktorej bola účtovná jednotka zriadená a opis druhu podnikateľskej činnosti, ak ju účtovná jednotka vykonáva.</w:t>
      </w:r>
    </w:p>
    <w:p w14:paraId="32B09A3F" w14:textId="77777777" w:rsidR="00F9057D" w:rsidRPr="00544821" w:rsidRDefault="00F9057D" w:rsidP="00F9057D">
      <w:pPr>
        <w:ind w:left="280"/>
        <w:rPr>
          <w:rFonts w:ascii="Arial" w:hAnsi="Arial"/>
          <w:sz w:val="20"/>
          <w:lang w:val="sk-SK"/>
        </w:rPr>
      </w:pPr>
    </w:p>
    <w:p w14:paraId="3A7F1BB1" w14:textId="0C83ADD6" w:rsidR="00747EB9" w:rsidRPr="00544821" w:rsidRDefault="00000000" w:rsidP="00F9057D">
      <w:pPr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Hlavnou činnosťou účtovnej jednotky je združovanie športových klubov a podpora športovej činnosti (SK NACE 93120 – činnosti športových klubov), najmä organizovanie športovej prípravy, súťaží, sústredení a táborov a prevádzkovanie a údržba športových zariadení.</w:t>
      </w:r>
    </w:p>
    <w:p w14:paraId="39562134" w14:textId="77777777" w:rsidR="00747EB9" w:rsidRPr="00544821" w:rsidRDefault="00000000" w:rsidP="00F9057D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 xml:space="preserve">Účtovná jednotka vykonáva aj zdaňovanú (podnikateľskú) činnosť, ktorou je najmä prenájom nehnuteľností a majetku – Chata Záhradky, Bufet Záhradky, lyžiarsky vlek Podbreziny, prenájom reklamnej plochy a dopravného prostriedku a súvisiace </w:t>
      </w:r>
      <w:proofErr w:type="spellStart"/>
      <w:r w:rsidRPr="00544821">
        <w:rPr>
          <w:rFonts w:ascii="Arial" w:hAnsi="Arial"/>
          <w:sz w:val="20"/>
          <w:lang w:val="sk-SK"/>
        </w:rPr>
        <w:t>refakturácie</w:t>
      </w:r>
      <w:proofErr w:type="spellEnd"/>
      <w:r w:rsidRPr="00544821">
        <w:rPr>
          <w:rFonts w:ascii="Arial" w:hAnsi="Arial"/>
          <w:sz w:val="20"/>
          <w:lang w:val="sk-SK"/>
        </w:rPr>
        <w:t xml:space="preserve"> energií.</w:t>
      </w:r>
    </w:p>
    <w:p w14:paraId="568432A3" w14:textId="77777777" w:rsidR="00F9057D" w:rsidRPr="00544821" w:rsidRDefault="00F9057D" w:rsidP="00F9057D">
      <w:pPr>
        <w:ind w:left="280"/>
        <w:rPr>
          <w:lang w:val="sk-SK"/>
        </w:rPr>
      </w:pPr>
    </w:p>
    <w:p w14:paraId="3844A1CE" w14:textId="77777777" w:rsidR="00747EB9" w:rsidRPr="00544821" w:rsidRDefault="00000000" w:rsidP="00F9057D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</w:p>
    <w:tbl>
      <w:tblPr>
        <w:tblW w:w="9668" w:type="dxa"/>
        <w:tblInd w:w="255" w:type="dxa"/>
        <w:tblLayout w:type="fixed"/>
        <w:tblLook w:val="0000" w:firstRow="0" w:lastRow="0" w:firstColumn="0" w:lastColumn="0" w:noHBand="0" w:noVBand="0"/>
      </w:tblPr>
      <w:tblGrid>
        <w:gridCol w:w="5557"/>
        <w:gridCol w:w="1842"/>
        <w:gridCol w:w="2269"/>
      </w:tblGrid>
      <w:tr w:rsidR="00747EB9" w:rsidRPr="00E2650A" w14:paraId="50EF6CCF" w14:textId="77777777"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00347A" w14:textId="77777777" w:rsidR="00747EB9" w:rsidRPr="00544821" w:rsidRDefault="00747EB9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A0196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4BCC75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747EB9" w:rsidRPr="00544821" w14:paraId="37AB0033" w14:textId="77777777">
        <w:trPr>
          <w:trHeight w:val="391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E25E8" w14:textId="77777777" w:rsidR="00747EB9" w:rsidRPr="00544821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544821">
              <w:t>Priemerný prepočítaný počet zamestnancov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70ED8D" w14:textId="7D035597" w:rsidR="00747EB9" w:rsidRPr="00544821" w:rsidRDefault="00FB2B4A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3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5623DF" w14:textId="77777777" w:rsidR="00747EB9" w:rsidRPr="00544821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544821">
              <w:t>x</w:t>
            </w:r>
          </w:p>
        </w:tc>
      </w:tr>
      <w:tr w:rsidR="00747EB9" w:rsidRPr="00544821" w14:paraId="36F16D3A" w14:textId="77777777">
        <w:trPr>
          <w:trHeight w:val="391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33645E" w14:textId="77777777" w:rsidR="00747EB9" w:rsidRPr="00544821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544821">
              <w:t>z toho  počet vedúcich zamestnancov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9E3AB2" w14:textId="4ACF1967" w:rsidR="00747EB9" w:rsidRPr="00544821" w:rsidRDefault="00FB2B4A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3EA29F" w14:textId="77777777" w:rsidR="00747EB9" w:rsidRPr="00544821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 w:rsidRPr="00544821">
              <w:t>x</w:t>
            </w:r>
          </w:p>
        </w:tc>
      </w:tr>
      <w:tr w:rsidR="00747EB9" w:rsidRPr="00544821" w14:paraId="3C2AD78A" w14:textId="77777777">
        <w:trPr>
          <w:trHeight w:val="391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F81E23" w14:textId="77777777" w:rsidR="00747EB9" w:rsidRPr="00544821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544821">
              <w:t xml:space="preserve">Počet dobrovoľníkov vyslaných účtovnou jednotkou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A91D46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DD4EA3D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</w:t>
            </w:r>
          </w:p>
        </w:tc>
      </w:tr>
      <w:tr w:rsidR="00747EB9" w:rsidRPr="00544821" w14:paraId="11290371" w14:textId="77777777">
        <w:trPr>
          <w:trHeight w:val="391"/>
        </w:trPr>
        <w:tc>
          <w:tcPr>
            <w:tcW w:w="5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9B9782" w14:textId="77777777" w:rsidR="00747EB9" w:rsidRPr="00544821" w:rsidRDefault="0000000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544821">
              <w:t>Počet dobrovoľníkov, ktorí vykonávali dobrovoľnícku činnosť pre účtovnú jednotku počas účtovného obdobia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6102FEB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0B0E1C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</w:t>
            </w:r>
          </w:p>
        </w:tc>
      </w:tr>
    </w:tbl>
    <w:p w14:paraId="6D75D386" w14:textId="77777777" w:rsidR="00747EB9" w:rsidRPr="00544821" w:rsidRDefault="00000000">
      <w:pPr>
        <w:pStyle w:val="Normalpodnadpis"/>
        <w:rPr>
          <w:sz w:val="22"/>
          <w:szCs w:val="22"/>
        </w:rPr>
      </w:pPr>
      <w:r w:rsidRPr="00544821">
        <w:rPr>
          <w:sz w:val="22"/>
          <w:szCs w:val="22"/>
        </w:rPr>
        <w:t>(5) Organizačná štruktúra účtovnej jednotky.</w:t>
      </w:r>
    </w:p>
    <w:p w14:paraId="5C40B4D6" w14:textId="244E29ED" w:rsidR="00747EB9" w:rsidRPr="00544821" w:rsidRDefault="00000000">
      <w:pPr>
        <w:spacing w:after="120"/>
        <w:ind w:left="280"/>
        <w:rPr>
          <w:rFonts w:ascii="Arial" w:hAnsi="Arial"/>
          <w:i/>
          <w:color w:val="C00000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je organizovaná do športových klubov/oddielov (</w:t>
      </w:r>
      <w:r w:rsidR="00FB2B4A" w:rsidRPr="00544821">
        <w:rPr>
          <w:rFonts w:ascii="Arial" w:hAnsi="Arial"/>
          <w:sz w:val="20"/>
          <w:lang w:val="sk-SK"/>
        </w:rPr>
        <w:t>Klub Alpského lyžovania</w:t>
      </w:r>
      <w:r w:rsidRPr="00544821">
        <w:rPr>
          <w:rFonts w:ascii="Arial" w:hAnsi="Arial"/>
          <w:sz w:val="20"/>
          <w:lang w:val="sk-SK"/>
        </w:rPr>
        <w:t>, K</w:t>
      </w:r>
      <w:r w:rsidR="00FB2B4A" w:rsidRPr="00544821">
        <w:rPr>
          <w:rFonts w:ascii="Arial" w:hAnsi="Arial"/>
          <w:sz w:val="20"/>
          <w:lang w:val="sk-SK"/>
        </w:rPr>
        <w:t>lub bežeckého lyžovania</w:t>
      </w:r>
      <w:r w:rsidRPr="00544821">
        <w:rPr>
          <w:rFonts w:ascii="Arial" w:hAnsi="Arial"/>
          <w:sz w:val="20"/>
          <w:lang w:val="sk-SK"/>
        </w:rPr>
        <w:t>,</w:t>
      </w:r>
      <w:r w:rsidR="00FB2B4A" w:rsidRPr="00544821">
        <w:rPr>
          <w:rFonts w:ascii="Arial" w:hAnsi="Arial"/>
          <w:sz w:val="20"/>
          <w:lang w:val="sk-SK"/>
        </w:rPr>
        <w:t xml:space="preserve"> Klub slovenských turistov, Klub rekreačnej telesnej výchovy a športu</w:t>
      </w:r>
      <w:r w:rsidRPr="00544821">
        <w:rPr>
          <w:rFonts w:ascii="Arial" w:hAnsi="Arial"/>
          <w:sz w:val="20"/>
          <w:lang w:val="sk-SK"/>
        </w:rPr>
        <w:t xml:space="preserve">, </w:t>
      </w:r>
      <w:r w:rsidR="00FB2B4A" w:rsidRPr="00544821">
        <w:rPr>
          <w:rFonts w:ascii="Arial" w:hAnsi="Arial"/>
          <w:sz w:val="20"/>
          <w:lang w:val="sk-SK"/>
        </w:rPr>
        <w:t>Horolezecký klub</w:t>
      </w:r>
      <w:r w:rsidRPr="00544821">
        <w:rPr>
          <w:rFonts w:ascii="Arial" w:hAnsi="Arial"/>
          <w:sz w:val="20"/>
          <w:lang w:val="sk-SK"/>
        </w:rPr>
        <w:t xml:space="preserve">); administratívu a prevádzku zabezpečuje hospodárska správa (HS). </w:t>
      </w:r>
    </w:p>
    <w:p w14:paraId="55E16BDC" w14:textId="77777777" w:rsidR="00F9057D" w:rsidRPr="00544821" w:rsidRDefault="00F9057D">
      <w:pPr>
        <w:spacing w:after="120"/>
        <w:ind w:left="280"/>
        <w:rPr>
          <w:lang w:val="sk-SK"/>
        </w:rPr>
      </w:pPr>
    </w:p>
    <w:p w14:paraId="39666B01" w14:textId="77777777" w:rsidR="00747EB9" w:rsidRPr="00544821" w:rsidRDefault="00000000" w:rsidP="00F9057D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lastRenderedPageBreak/>
        <w:t xml:space="preserve">(6) Informácia o organizáciách v zriaďovateľskej pôsobnosti účtovnej jednotky. </w:t>
      </w:r>
    </w:p>
    <w:p w14:paraId="02EC3521" w14:textId="77777777" w:rsidR="00F9057D" w:rsidRPr="00544821" w:rsidRDefault="00F9057D" w:rsidP="00F9057D">
      <w:pPr>
        <w:ind w:left="280"/>
        <w:rPr>
          <w:rFonts w:ascii="Arial" w:hAnsi="Arial"/>
          <w:sz w:val="20"/>
          <w:lang w:val="sk-SK"/>
        </w:rPr>
      </w:pPr>
    </w:p>
    <w:p w14:paraId="2923E978" w14:textId="19664184" w:rsidR="00747EB9" w:rsidRPr="00544821" w:rsidRDefault="00000000" w:rsidP="00F9057D">
      <w:pPr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nemá organizácie vo svojej zriaďovateľskej pôsobnosti.</w:t>
      </w:r>
    </w:p>
    <w:p w14:paraId="61C06DD8" w14:textId="77777777" w:rsidR="00747EB9" w:rsidRPr="00544821" w:rsidRDefault="00747EB9" w:rsidP="00F9057D">
      <w:pPr>
        <w:pStyle w:val="Normalpodnadpis"/>
        <w:spacing w:before="0" w:after="0" w:line="240" w:lineRule="auto"/>
        <w:rPr>
          <w:sz w:val="22"/>
          <w:szCs w:val="22"/>
        </w:rPr>
      </w:pPr>
    </w:p>
    <w:p w14:paraId="4AA75D5E" w14:textId="77777777" w:rsidR="00F9057D" w:rsidRPr="00544821" w:rsidRDefault="00F9057D" w:rsidP="00F9057D">
      <w:pPr>
        <w:pStyle w:val="Normalpodnadpis"/>
        <w:spacing w:before="0" w:after="0" w:line="240" w:lineRule="auto"/>
        <w:rPr>
          <w:sz w:val="22"/>
          <w:szCs w:val="22"/>
        </w:rPr>
      </w:pPr>
    </w:p>
    <w:p w14:paraId="03BD3121" w14:textId="77777777" w:rsidR="00F9057D" w:rsidRPr="00544821" w:rsidRDefault="00F9057D" w:rsidP="00F9057D">
      <w:pPr>
        <w:pStyle w:val="Normalpodnadpis"/>
        <w:spacing w:before="0" w:after="0" w:line="240" w:lineRule="auto"/>
        <w:rPr>
          <w:sz w:val="22"/>
          <w:szCs w:val="22"/>
        </w:rPr>
      </w:pPr>
    </w:p>
    <w:p w14:paraId="2E42DBB9" w14:textId="77777777" w:rsidR="00747EB9" w:rsidRPr="00544821" w:rsidRDefault="00000000" w:rsidP="00F9057D">
      <w:pPr>
        <w:pStyle w:val="Normalpodnadpis"/>
        <w:keepNext/>
        <w:spacing w:before="0" w:after="0" w:line="240" w:lineRule="auto"/>
        <w:jc w:val="center"/>
        <w:outlineLvl w:val="0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Čl. II</w:t>
      </w:r>
    </w:p>
    <w:p w14:paraId="55F42365" w14:textId="77777777" w:rsidR="00747EB9" w:rsidRPr="00544821" w:rsidRDefault="00000000" w:rsidP="00F9057D">
      <w:pPr>
        <w:pStyle w:val="Normalpodnadpis"/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Informácie o účtovných zásadách a účtovných metódach</w:t>
      </w:r>
    </w:p>
    <w:p w14:paraId="10D6BEE6" w14:textId="77777777" w:rsidR="00F9057D" w:rsidRPr="00544821" w:rsidRDefault="00F9057D" w:rsidP="00F9057D">
      <w:pPr>
        <w:pStyle w:val="Normalpodnadpis"/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1FEB5B5" w14:textId="77777777" w:rsidR="00747EB9" w:rsidRPr="00544821" w:rsidRDefault="00000000" w:rsidP="00F9057D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3A707465" w14:textId="77777777" w:rsidR="00F9057D" w:rsidRPr="00544821" w:rsidRDefault="00F9057D" w:rsidP="00F9057D">
      <w:pPr>
        <w:ind w:left="280"/>
        <w:rPr>
          <w:rFonts w:ascii="Arial" w:hAnsi="Arial"/>
          <w:sz w:val="20"/>
          <w:lang w:val="sk-SK"/>
        </w:rPr>
      </w:pPr>
    </w:p>
    <w:p w14:paraId="738D9653" w14:textId="0C127072" w:rsidR="00747EB9" w:rsidRPr="00544821" w:rsidRDefault="00000000" w:rsidP="00F9057D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Účtovná závierka je zostavená za predpokladu, že účtovná jednotka bude nepretržite pokračovať vo svojej činnosti.</w:t>
      </w:r>
    </w:p>
    <w:p w14:paraId="0EFEFA74" w14:textId="77777777" w:rsidR="00F9057D" w:rsidRPr="00544821" w:rsidRDefault="00F9057D" w:rsidP="00F9057D">
      <w:pPr>
        <w:ind w:left="280"/>
        <w:rPr>
          <w:lang w:val="sk-SK"/>
        </w:rPr>
      </w:pPr>
    </w:p>
    <w:p w14:paraId="19CCE97D" w14:textId="77777777" w:rsidR="00747EB9" w:rsidRPr="00544821" w:rsidRDefault="00000000" w:rsidP="00F9057D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779842B2" w14:textId="77777777" w:rsidR="00F9057D" w:rsidRPr="00544821" w:rsidRDefault="00F9057D" w:rsidP="00F9057D">
      <w:pPr>
        <w:ind w:left="280"/>
        <w:rPr>
          <w:rFonts w:ascii="Arial" w:hAnsi="Arial"/>
          <w:color w:val="EE0000"/>
          <w:sz w:val="20"/>
          <w:lang w:val="sk-SK"/>
        </w:rPr>
      </w:pPr>
    </w:p>
    <w:p w14:paraId="65261349" w14:textId="32CE6691" w:rsidR="00747EB9" w:rsidRPr="00E2650A" w:rsidRDefault="00000000" w:rsidP="00F9057D">
      <w:pPr>
        <w:ind w:left="280"/>
        <w:rPr>
          <w:rFonts w:ascii="Arial" w:hAnsi="Arial"/>
          <w:sz w:val="20"/>
          <w:lang w:val="sk-SK"/>
        </w:rPr>
      </w:pPr>
      <w:r w:rsidRPr="00E2650A">
        <w:rPr>
          <w:rFonts w:ascii="Arial" w:hAnsi="Arial"/>
          <w:sz w:val="20"/>
          <w:lang w:val="sk-SK"/>
        </w:rPr>
        <w:t>V účtovnom období nedošlo k zmenám účtovných zásad ani účtovných metód.</w:t>
      </w:r>
    </w:p>
    <w:p w14:paraId="689F0D64" w14:textId="77777777" w:rsidR="00F9057D" w:rsidRPr="00544821" w:rsidRDefault="00F9057D" w:rsidP="00F9057D">
      <w:pPr>
        <w:ind w:left="280"/>
        <w:rPr>
          <w:color w:val="EE0000"/>
          <w:lang w:val="sk-SK"/>
        </w:rPr>
      </w:pPr>
    </w:p>
    <w:p w14:paraId="00BEBE2D" w14:textId="77777777" w:rsidR="00747EB9" w:rsidRPr="00544821" w:rsidRDefault="00000000" w:rsidP="00F9057D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>(3) Spôsoby ocenenia jednotlivých položiek majetku a záväzkov.</w:t>
      </w:r>
    </w:p>
    <w:p w14:paraId="5ED223BA" w14:textId="77777777" w:rsidR="00F9057D" w:rsidRPr="00544821" w:rsidRDefault="00F9057D" w:rsidP="00F9057D">
      <w:pPr>
        <w:ind w:left="280"/>
        <w:rPr>
          <w:rFonts w:ascii="Arial" w:hAnsi="Arial"/>
          <w:sz w:val="20"/>
          <w:lang w:val="sk-SK"/>
        </w:rPr>
      </w:pPr>
    </w:p>
    <w:p w14:paraId="309271FB" w14:textId="38D1AC77" w:rsidR="00747EB9" w:rsidRPr="00544821" w:rsidRDefault="00000000" w:rsidP="00F9057D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Dlhodobý hmotný majetok je ocenený obstarávacou cenou, pohľadávky a záväzky menovitou hodnotou, peňažné prostriedky a ceniny menovitou hodnotou.</w:t>
      </w:r>
    </w:p>
    <w:p w14:paraId="381E1EB9" w14:textId="77777777" w:rsidR="00F9057D" w:rsidRPr="00544821" w:rsidRDefault="00F9057D" w:rsidP="00F9057D">
      <w:pPr>
        <w:ind w:left="280"/>
        <w:rPr>
          <w:lang w:val="sk-SK"/>
        </w:rPr>
      </w:pPr>
    </w:p>
    <w:p w14:paraId="7D2B7569" w14:textId="77777777" w:rsidR="00747EB9" w:rsidRPr="00544821" w:rsidRDefault="00000000" w:rsidP="00F9057D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p w14:paraId="2AEB443C" w14:textId="77777777" w:rsidR="00F9057D" w:rsidRPr="00544821" w:rsidRDefault="00F9057D" w:rsidP="00F9057D">
      <w:pPr>
        <w:ind w:left="280"/>
        <w:rPr>
          <w:rFonts w:ascii="Arial" w:hAnsi="Arial"/>
          <w:sz w:val="20"/>
          <w:lang w:val="sk-SK"/>
        </w:rPr>
      </w:pPr>
    </w:p>
    <w:p w14:paraId="07443093" w14:textId="27A7FCC0" w:rsidR="00747EB9" w:rsidRPr="00544821" w:rsidRDefault="00000000" w:rsidP="00F9057D">
      <w:pPr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 xml:space="preserve">Účtovné odpisy za rok 2025 spolu: 20 237,17 €. </w:t>
      </w:r>
    </w:p>
    <w:tbl>
      <w:tblPr>
        <w:tblW w:w="10195" w:type="dxa"/>
        <w:tblInd w:w="5" w:type="dxa"/>
        <w:tblLayout w:type="fixed"/>
        <w:tblLook w:val="0000" w:firstRow="0" w:lastRow="0" w:firstColumn="0" w:lastColumn="0" w:noHBand="0" w:noVBand="0"/>
      </w:tblPr>
      <w:tblGrid>
        <w:gridCol w:w="2549"/>
        <w:gridCol w:w="2549"/>
        <w:gridCol w:w="2549"/>
        <w:gridCol w:w="2548"/>
      </w:tblGrid>
      <w:tr w:rsidR="00747EB9" w:rsidRPr="00544821" w14:paraId="51ECAFC6" w14:textId="77777777" w:rsidTr="00544821">
        <w:trPr>
          <w:trHeight w:val="416"/>
        </w:trPr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08372A" w14:textId="77777777" w:rsidR="00747EB9" w:rsidRPr="00544821" w:rsidRDefault="00000000" w:rsidP="00F9057D">
            <w:pPr>
              <w:pStyle w:val="Normalpodnadpis"/>
              <w:keepNext/>
              <w:spacing w:before="0" w:after="0" w:line="240" w:lineRule="auto"/>
              <w:jc w:val="left"/>
            </w:pPr>
            <w:r w:rsidRPr="00544821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393633" w14:textId="77777777" w:rsidR="00747EB9" w:rsidRPr="00544821" w:rsidRDefault="00000000" w:rsidP="00F9057D">
            <w:pPr>
              <w:pStyle w:val="Normalpodnadpis"/>
              <w:keepNext/>
              <w:spacing w:before="0" w:after="0" w:line="240" w:lineRule="auto"/>
              <w:jc w:val="center"/>
            </w:pPr>
            <w:r w:rsidRPr="00544821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E12A9A" w14:textId="77777777" w:rsidR="00747EB9" w:rsidRPr="00544821" w:rsidRDefault="00000000" w:rsidP="00F9057D">
            <w:pPr>
              <w:pStyle w:val="Normalpodnadpis"/>
              <w:keepNext/>
              <w:spacing w:before="0" w:after="0" w:line="240" w:lineRule="auto"/>
              <w:jc w:val="center"/>
            </w:pPr>
            <w:r w:rsidRPr="00544821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2C3B54" w14:textId="77777777" w:rsidR="00747EB9" w:rsidRPr="00544821" w:rsidRDefault="00000000" w:rsidP="00F9057D">
            <w:pPr>
              <w:pStyle w:val="Normalpodnadpis"/>
              <w:keepNext/>
              <w:spacing w:before="0" w:after="0" w:line="240" w:lineRule="auto"/>
              <w:jc w:val="center"/>
            </w:pPr>
            <w:r w:rsidRPr="00544821">
              <w:rPr>
                <w:b/>
                <w:sz w:val="22"/>
                <w:szCs w:val="22"/>
              </w:rPr>
              <w:t>Odpisová metóda</w:t>
            </w:r>
          </w:p>
        </w:tc>
      </w:tr>
      <w:tr w:rsidR="00747EB9" w:rsidRPr="00544821" w14:paraId="11B6EB05" w14:textId="77777777" w:rsidTr="00544821">
        <w:trPr>
          <w:trHeight w:val="374"/>
        </w:trPr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2FAF4" w14:textId="77777777" w:rsidR="00747EB9" w:rsidRPr="00544821" w:rsidRDefault="00000000" w:rsidP="00F9057D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Samostatné hnuteľné veci (022)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22955" w14:textId="576B6A1F" w:rsidR="00747EB9" w:rsidRPr="00544821" w:rsidRDefault="00F66E70" w:rsidP="00F9057D">
            <w:pPr>
              <w:jc w:val="right"/>
              <w:rPr>
                <w:rFonts w:asciiTheme="minorHAnsi" w:hAnsiTheme="minorHAnsi" w:cstheme="minorHAnsi"/>
                <w:sz w:val="20"/>
                <w:szCs w:val="20"/>
                <w:lang w:val="sk-SK"/>
              </w:rPr>
            </w:pPr>
            <w:r w:rsidRPr="00544821">
              <w:rPr>
                <w:rFonts w:asciiTheme="minorHAnsi" w:hAnsiTheme="minorHAnsi" w:cstheme="minorHAnsi"/>
                <w:sz w:val="20"/>
                <w:szCs w:val="20"/>
                <w:lang w:val="sk-SK"/>
              </w:rPr>
              <w:t>4 roky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A88668" w14:textId="7229805A" w:rsidR="00747EB9" w:rsidRPr="00544821" w:rsidRDefault="00747EB9" w:rsidP="00F9057D">
            <w:pPr>
              <w:jc w:val="right"/>
              <w:rPr>
                <w:lang w:val="sk-SK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390D0F" w14:textId="77777777" w:rsidR="00747EB9" w:rsidRPr="00544821" w:rsidRDefault="00000000" w:rsidP="00F9057D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rovnomerné (lineárne)</w:t>
            </w:r>
          </w:p>
        </w:tc>
      </w:tr>
      <w:tr w:rsidR="00747EB9" w:rsidRPr="00544821" w14:paraId="18CA1229" w14:textId="77777777" w:rsidTr="00544821">
        <w:trPr>
          <w:trHeight w:val="374"/>
        </w:trPr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2C7F4" w14:textId="77777777" w:rsidR="00747EB9" w:rsidRPr="00544821" w:rsidRDefault="00000000" w:rsidP="00F9057D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Dopravné prostriedky (023)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9DAAC4" w14:textId="37E536CF" w:rsidR="00747EB9" w:rsidRPr="00544821" w:rsidRDefault="00F66E70" w:rsidP="00F9057D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4 roky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CF3D8" w14:textId="3D2DF8A1" w:rsidR="00747EB9" w:rsidRPr="00544821" w:rsidRDefault="00747EB9" w:rsidP="00F9057D">
            <w:pPr>
              <w:jc w:val="right"/>
              <w:rPr>
                <w:lang w:val="sk-SK"/>
              </w:rPr>
            </w:pP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13B316" w14:textId="77777777" w:rsidR="00747EB9" w:rsidRPr="00544821" w:rsidRDefault="00000000" w:rsidP="00F9057D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rovnomerné (lineárne)</w:t>
            </w:r>
          </w:p>
        </w:tc>
      </w:tr>
    </w:tbl>
    <w:p w14:paraId="4BC32DBD" w14:textId="77777777" w:rsidR="00F9057D" w:rsidRPr="00544821" w:rsidRDefault="00F9057D" w:rsidP="00F9057D">
      <w:pPr>
        <w:pStyle w:val="Normalpodnadpis"/>
        <w:spacing w:before="0" w:after="0" w:line="240" w:lineRule="auto"/>
        <w:rPr>
          <w:sz w:val="22"/>
          <w:szCs w:val="22"/>
        </w:rPr>
      </w:pPr>
    </w:p>
    <w:p w14:paraId="1B276718" w14:textId="1EA56FEA" w:rsidR="00747EB9" w:rsidRPr="00544821" w:rsidRDefault="00000000" w:rsidP="00F9057D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>(5) Zásady pre zohľadnenie zníženia hodnoty majetku. Uvádza sa, či účtovná jednotka uplatňuje opravné položky a rezervy.</w:t>
      </w:r>
    </w:p>
    <w:p w14:paraId="3B8D62C3" w14:textId="77777777" w:rsidR="00F9057D" w:rsidRPr="00544821" w:rsidRDefault="00F9057D" w:rsidP="00F9057D">
      <w:pPr>
        <w:ind w:left="280"/>
        <w:rPr>
          <w:rFonts w:ascii="Arial" w:hAnsi="Arial"/>
          <w:sz w:val="20"/>
          <w:lang w:val="sk-SK"/>
        </w:rPr>
      </w:pPr>
    </w:p>
    <w:p w14:paraId="51AAC009" w14:textId="19BE7B50" w:rsidR="00747EB9" w:rsidRPr="00544821" w:rsidRDefault="00000000" w:rsidP="00F9057D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neuplatňuje opravné položky ani netvorí rezervy.</w:t>
      </w:r>
    </w:p>
    <w:p w14:paraId="77273B85" w14:textId="77777777" w:rsidR="00F9057D" w:rsidRPr="00544821" w:rsidRDefault="00F9057D" w:rsidP="00F9057D">
      <w:pPr>
        <w:ind w:left="280"/>
        <w:rPr>
          <w:lang w:val="sk-SK"/>
        </w:rPr>
      </w:pPr>
    </w:p>
    <w:p w14:paraId="1E95FB94" w14:textId="77777777" w:rsidR="00747EB9" w:rsidRPr="00544821" w:rsidRDefault="00000000" w:rsidP="00F9057D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>(6) 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14:paraId="6374014D" w14:textId="77777777" w:rsidR="00F9057D" w:rsidRPr="00544821" w:rsidRDefault="00F9057D" w:rsidP="00F9057D">
      <w:pPr>
        <w:pStyle w:val="Normalpodnadpis"/>
        <w:spacing w:before="0" w:after="0" w:line="240" w:lineRule="auto"/>
        <w:rPr>
          <w:sz w:val="22"/>
          <w:szCs w:val="22"/>
        </w:rPr>
      </w:pPr>
    </w:p>
    <w:p w14:paraId="7AE11C3A" w14:textId="77777777" w:rsidR="00747EB9" w:rsidRPr="00544821" w:rsidRDefault="00000000" w:rsidP="00F9057D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V bežnom účtovnom období neboli účtované opravy chýb minulých účtovných období.</w:t>
      </w:r>
    </w:p>
    <w:p w14:paraId="0FB62D42" w14:textId="77777777" w:rsidR="00F9057D" w:rsidRPr="00544821" w:rsidRDefault="00F9057D" w:rsidP="00F9057D">
      <w:pPr>
        <w:ind w:left="280"/>
        <w:rPr>
          <w:lang w:val="sk-SK"/>
        </w:rPr>
      </w:pPr>
    </w:p>
    <w:p w14:paraId="204B378D" w14:textId="009EE5CE" w:rsidR="00F9057D" w:rsidRPr="00544821" w:rsidRDefault="00000000" w:rsidP="00F9057D">
      <w:pPr>
        <w:pStyle w:val="Normalpodnadpis"/>
        <w:keepNext/>
        <w:spacing w:before="240" w:after="0" w:line="240" w:lineRule="auto"/>
        <w:jc w:val="center"/>
        <w:outlineLvl w:val="0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Čl. III</w:t>
      </w:r>
    </w:p>
    <w:p w14:paraId="39CC4236" w14:textId="447FBEC6" w:rsidR="00747EB9" w:rsidRPr="00544821" w:rsidRDefault="00000000" w:rsidP="00F9057D">
      <w:pPr>
        <w:pStyle w:val="Normalpodnadpis"/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Informácie, ktoré dopĺňajú a vysvetľujú údaje v</w:t>
      </w:r>
      <w:r w:rsidR="00F9057D" w:rsidRPr="00544821">
        <w:rPr>
          <w:b/>
          <w:bCs/>
          <w:sz w:val="22"/>
          <w:szCs w:val="22"/>
        </w:rPr>
        <w:t> </w:t>
      </w:r>
      <w:r w:rsidRPr="00544821">
        <w:rPr>
          <w:b/>
          <w:bCs/>
          <w:sz w:val="22"/>
          <w:szCs w:val="22"/>
        </w:rPr>
        <w:t>súvahe</w:t>
      </w:r>
    </w:p>
    <w:p w14:paraId="1A8DCD2B" w14:textId="77777777" w:rsidR="00F9057D" w:rsidRPr="00544821" w:rsidRDefault="00F9057D" w:rsidP="00F9057D">
      <w:pPr>
        <w:pStyle w:val="Normalpodnadpis"/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</w:p>
    <w:p w14:paraId="6C14DCFE" w14:textId="77777777" w:rsidR="00747EB9" w:rsidRPr="00544821" w:rsidRDefault="00000000" w:rsidP="00F9057D">
      <w:pPr>
        <w:pStyle w:val="Normalpodnadpis"/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Významné sumy prírastkov a úbytkov dlhodobého nehmotného majetku a dlhodobého hmotného majetku.</w:t>
      </w:r>
    </w:p>
    <w:p w14:paraId="776EF222" w14:textId="77777777" w:rsidR="00747EB9" w:rsidRPr="00544821" w:rsidRDefault="00000000" w:rsidP="00F9057D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V roku 2025 účtovná jednotka neobstarala ani nevyradila dlhodobý majetok. Dlhodobý hmotný majetok (obstarávacia cena spolu 396 689,54 €) sa znížil iba o účtovné odpisy 20 237,17 €. Zostatková cena k 31.12.2025: stavby 0,00 €, samostatné hnuteľné veci 2 612,16 €, dopravné prostriedky 17 625,00 €; spolu 20 237,16 €.</w:t>
      </w:r>
    </w:p>
    <w:p w14:paraId="20E76D85" w14:textId="77777777" w:rsidR="00F9057D" w:rsidRPr="00544821" w:rsidRDefault="00F9057D" w:rsidP="00F9057D">
      <w:pPr>
        <w:ind w:left="280"/>
        <w:rPr>
          <w:lang w:val="sk-SK"/>
        </w:rPr>
      </w:pPr>
    </w:p>
    <w:p w14:paraId="764BF7E9" w14:textId="77777777" w:rsidR="00747EB9" w:rsidRPr="00544821" w:rsidRDefault="00000000" w:rsidP="00F9057D">
      <w:pPr>
        <w:pStyle w:val="Normalpodnadpis"/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Prehľad dlhodobého majetku, na ktorý je zriadené záložné právo a prehľad dlhodobého majetku, pri ktorom má účtovná jednotka obmedzené právo s ním nakladať.</w:t>
      </w:r>
    </w:p>
    <w:p w14:paraId="53FC39B1" w14:textId="77777777" w:rsidR="00F9057D" w:rsidRPr="00544821" w:rsidRDefault="00F9057D" w:rsidP="00F9057D">
      <w:pPr>
        <w:ind w:left="280"/>
        <w:rPr>
          <w:rFonts w:ascii="Arial" w:hAnsi="Arial"/>
          <w:sz w:val="20"/>
          <w:lang w:val="sk-SK"/>
        </w:rPr>
      </w:pPr>
    </w:p>
    <w:p w14:paraId="5B72A5B2" w14:textId="69614761" w:rsidR="00747EB9" w:rsidRPr="00544821" w:rsidRDefault="00000000" w:rsidP="00F9057D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Na dlhodobý majetok účtovnej jednotky nie je zriadené záložné právo a účtovná jednotka nemá majetok s obmedzeným právom s ním nakladať.</w:t>
      </w:r>
    </w:p>
    <w:p w14:paraId="7E679BA0" w14:textId="77777777" w:rsidR="00F9057D" w:rsidRPr="00544821" w:rsidRDefault="00F9057D" w:rsidP="00F9057D">
      <w:pPr>
        <w:ind w:left="280"/>
        <w:rPr>
          <w:lang w:val="sk-SK"/>
        </w:rPr>
      </w:pPr>
    </w:p>
    <w:p w14:paraId="584B87D6" w14:textId="77777777" w:rsidR="00747EB9" w:rsidRPr="00544821" w:rsidRDefault="00000000" w:rsidP="00F9057D">
      <w:pPr>
        <w:pStyle w:val="Normalpodnadpis"/>
        <w:numPr>
          <w:ilvl w:val="0"/>
          <w:numId w:val="5"/>
        </w:numPr>
        <w:spacing w:before="0" w:after="0" w:line="240" w:lineRule="auto"/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Údaje o štruktúre dlhodobého finančného majetku za bežné účtovné obdobie a jeho umiestnenie v členení podľa položiek súvahy v riadkoch 022 a 023.</w:t>
      </w:r>
    </w:p>
    <w:p w14:paraId="57A25F4B" w14:textId="77777777" w:rsidR="00F9057D" w:rsidRPr="00544821" w:rsidRDefault="00F9057D" w:rsidP="00F9057D">
      <w:pPr>
        <w:ind w:left="280"/>
        <w:rPr>
          <w:rFonts w:ascii="Arial" w:hAnsi="Arial"/>
          <w:sz w:val="20"/>
          <w:lang w:val="sk-SK"/>
        </w:rPr>
      </w:pPr>
    </w:p>
    <w:p w14:paraId="64A70557" w14:textId="67CA516B" w:rsidR="00747EB9" w:rsidRPr="00544821" w:rsidRDefault="00000000" w:rsidP="00F9057D">
      <w:pPr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nevlastní dlhodobý finančný majetok (r. 022 a 023).</w:t>
      </w:r>
    </w:p>
    <w:tbl>
      <w:tblPr>
        <w:tblW w:w="10022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4918"/>
        <w:gridCol w:w="2410"/>
        <w:gridCol w:w="2694"/>
      </w:tblGrid>
      <w:tr w:rsidR="00747EB9" w:rsidRPr="00544821" w14:paraId="2A87F94D" w14:textId="77777777">
        <w:trPr>
          <w:trHeight w:val="464"/>
        </w:trPr>
        <w:tc>
          <w:tcPr>
            <w:tcW w:w="49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84CA52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4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52A552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9D2C9C" w14:textId="77777777" w:rsidR="00747EB9" w:rsidRPr="00544821" w:rsidRDefault="00000000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  <w:r w:rsidRPr="00544821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28C50CC7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747EB9" w:rsidRPr="00544821" w14:paraId="73C59474" w14:textId="77777777">
        <w:trPr>
          <w:trHeight w:val="1073"/>
        </w:trPr>
        <w:tc>
          <w:tcPr>
            <w:tcW w:w="491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73B722" w14:textId="77777777" w:rsidR="00747EB9" w:rsidRPr="00544821" w:rsidRDefault="00747EB9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55F5E" w14:textId="77777777" w:rsidR="00747EB9" w:rsidRPr="00544821" w:rsidRDefault="00747EB9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686A5F" w14:textId="77777777" w:rsidR="00747EB9" w:rsidRPr="00544821" w:rsidRDefault="00747EB9">
            <w:pPr>
              <w:pStyle w:val="Normalpodnadpis"/>
              <w:spacing w:before="0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747EB9" w:rsidRPr="00544821" w14:paraId="5115DAA3" w14:textId="77777777">
        <w:trPr>
          <w:trHeight w:val="374"/>
        </w:trPr>
        <w:tc>
          <w:tcPr>
            <w:tcW w:w="4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DD0D17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C1B60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C2FAA2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747EB9" w:rsidRPr="00544821" w14:paraId="1ED69AD5" w14:textId="77777777">
        <w:trPr>
          <w:trHeight w:val="374"/>
        </w:trPr>
        <w:tc>
          <w:tcPr>
            <w:tcW w:w="49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718B7C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0FFF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7AFF8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9FE99C6" w14:textId="77777777" w:rsidR="00747EB9" w:rsidRPr="00544821" w:rsidRDefault="00000000" w:rsidP="00E5197F">
      <w:pPr>
        <w:pStyle w:val="Normalpodnadpis"/>
        <w:numPr>
          <w:ilvl w:val="0"/>
          <w:numId w:val="5"/>
        </w:numPr>
        <w:spacing w:after="0" w:line="240" w:lineRule="auto"/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Údaje o štruktúre dlhodobého finančného majetku a krátkodobého finančného majetku v členení podľa položiek súvahy v riadkoch 024, 026 a 055.</w:t>
      </w:r>
    </w:p>
    <w:p w14:paraId="6F4D0D0E" w14:textId="77777777" w:rsidR="00E5197F" w:rsidRPr="00544821" w:rsidRDefault="00E5197F">
      <w:pPr>
        <w:spacing w:after="120"/>
        <w:ind w:left="280"/>
        <w:rPr>
          <w:rFonts w:ascii="Arial" w:hAnsi="Arial"/>
          <w:sz w:val="20"/>
          <w:lang w:val="sk-SK"/>
        </w:rPr>
      </w:pPr>
    </w:p>
    <w:p w14:paraId="275E03D8" w14:textId="1B24D6B1" w:rsidR="00747EB9" w:rsidRPr="00544821" w:rsidRDefault="0000000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neeviduje finančný majetok podľa r. 024, 026 a 055.</w:t>
      </w:r>
    </w:p>
    <w:tbl>
      <w:tblPr>
        <w:tblW w:w="10057" w:type="dxa"/>
        <w:tblLayout w:type="fixed"/>
        <w:tblLook w:val="0000" w:firstRow="0" w:lastRow="0" w:firstColumn="0" w:lastColumn="0" w:noHBand="0" w:noVBand="0"/>
      </w:tblPr>
      <w:tblGrid>
        <w:gridCol w:w="3355"/>
        <w:gridCol w:w="3351"/>
        <w:gridCol w:w="3351"/>
      </w:tblGrid>
      <w:tr w:rsidR="00747EB9" w:rsidRPr="00E2650A" w14:paraId="67CBFD9D" w14:textId="77777777"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C630CF" w14:textId="77777777" w:rsidR="00747EB9" w:rsidRPr="00544821" w:rsidRDefault="00000000">
            <w:pPr>
              <w:pStyle w:val="Normalpodnadpis"/>
              <w:keepNext/>
              <w:jc w:val="left"/>
            </w:pPr>
            <w:r w:rsidRPr="00544821">
              <w:rPr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B7002" w14:textId="77777777" w:rsidR="00747EB9" w:rsidRPr="00544821" w:rsidRDefault="00000000">
            <w:pPr>
              <w:pStyle w:val="Normalpodnadpis"/>
              <w:keepNext/>
            </w:pPr>
            <w:r w:rsidRPr="0054482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544821">
              <w:rPr>
                <w:b/>
                <w:sz w:val="22"/>
                <w:szCs w:val="22"/>
              </w:rPr>
              <w:t xml:space="preserve">konci bezprostredne predchádzajúceho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14CB66" w14:textId="77777777" w:rsidR="00747EB9" w:rsidRPr="00544821" w:rsidRDefault="00000000">
            <w:pPr>
              <w:pStyle w:val="Normalpodnadpis"/>
              <w:keepNext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47EB9" w:rsidRPr="00E2650A" w14:paraId="248E7463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D7017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1E617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4E1FD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747EB9" w:rsidRPr="00E2650A" w14:paraId="00CDDBA5" w14:textId="77777777">
        <w:trPr>
          <w:trHeight w:val="374"/>
        </w:trPr>
        <w:tc>
          <w:tcPr>
            <w:tcW w:w="3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13CCC4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A323A9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9C0DE4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46FE70F" w14:textId="10658BF9" w:rsidR="00747EB9" w:rsidRPr="00544821" w:rsidRDefault="00000000">
      <w:pPr>
        <w:pStyle w:val="Normalpodnadpis"/>
        <w:numPr>
          <w:ilvl w:val="0"/>
          <w:numId w:val="5"/>
        </w:numPr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Údaje o</w:t>
      </w:r>
      <w:r w:rsidR="00E5197F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štruktúre dlhodobých pôžičiek.</w:t>
      </w:r>
    </w:p>
    <w:p w14:paraId="04002B68" w14:textId="77777777" w:rsidR="00747EB9" w:rsidRPr="00544821" w:rsidRDefault="0000000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neposkytla dlhodobé pôžičky.</w:t>
      </w:r>
    </w:p>
    <w:tbl>
      <w:tblPr>
        <w:tblW w:w="10052" w:type="dxa"/>
        <w:tblInd w:w="5" w:type="dxa"/>
        <w:tblLayout w:type="fixed"/>
        <w:tblLook w:val="0000" w:firstRow="0" w:lastRow="0" w:firstColumn="0" w:lastColumn="0" w:noHBand="0" w:noVBand="0"/>
      </w:tblPr>
      <w:tblGrid>
        <w:gridCol w:w="3350"/>
        <w:gridCol w:w="3351"/>
        <w:gridCol w:w="3351"/>
      </w:tblGrid>
      <w:tr w:rsidR="00747EB9" w:rsidRPr="00E2650A" w14:paraId="077D4B3C" w14:textId="77777777"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8DE4AA" w14:textId="77777777" w:rsidR="00747EB9" w:rsidRPr="00544821" w:rsidRDefault="00000000">
            <w:pPr>
              <w:pStyle w:val="Normalpodnadpis"/>
              <w:keepNext/>
              <w:jc w:val="left"/>
            </w:pPr>
            <w:r w:rsidRPr="00544821"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8A03DA" w14:textId="77777777" w:rsidR="00747EB9" w:rsidRPr="00544821" w:rsidRDefault="00000000">
            <w:pPr>
              <w:pStyle w:val="Normalpodnadpis"/>
              <w:keepNext/>
            </w:pPr>
            <w:r w:rsidRPr="0054482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544821">
              <w:rPr>
                <w:b/>
                <w:sz w:val="22"/>
                <w:szCs w:val="22"/>
              </w:rPr>
              <w:t xml:space="preserve">konci bezprostredne predchádzajúceho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C2C7F1" w14:textId="77777777" w:rsidR="00747EB9" w:rsidRPr="00544821" w:rsidRDefault="00000000">
            <w:pPr>
              <w:pStyle w:val="Normalpodnadpis"/>
              <w:keepNext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47EB9" w:rsidRPr="00E2650A" w14:paraId="133D5417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BBF8D0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45305D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5D095F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  <w:tr w:rsidR="00747EB9" w:rsidRPr="00E2650A" w14:paraId="7EFFACA1" w14:textId="77777777">
        <w:trPr>
          <w:trHeight w:val="374"/>
        </w:trPr>
        <w:tc>
          <w:tcPr>
            <w:tcW w:w="3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CFA0EA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5D1170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72ED20" w14:textId="77777777" w:rsidR="00747EB9" w:rsidRPr="00544821" w:rsidRDefault="00747EB9">
            <w:pPr>
              <w:pStyle w:val="Normalpodnadpis"/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18E8BAF" w14:textId="73832F60" w:rsidR="00747EB9" w:rsidRPr="00544821" w:rsidRDefault="00000000">
      <w:pPr>
        <w:pStyle w:val="Normalpodnadpis"/>
        <w:keepNext/>
        <w:numPr>
          <w:ilvl w:val="0"/>
          <w:numId w:val="5"/>
        </w:numPr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Prehľad  o</w:t>
      </w:r>
      <w:r w:rsidR="00E5197F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vývoji významných súm opravných položiek podľa jednotlivých druhov majetku.</w:t>
      </w:r>
    </w:p>
    <w:p w14:paraId="44918154" w14:textId="1F84C4BE" w:rsidR="00747EB9" w:rsidRPr="00544821" w:rsidRDefault="0000000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netvorí opravné položky k</w:t>
      </w:r>
      <w:r w:rsidR="00E5197F" w:rsidRPr="00544821">
        <w:rPr>
          <w:rFonts w:ascii="Arial" w:hAnsi="Arial"/>
          <w:sz w:val="20"/>
          <w:lang w:val="sk-SK"/>
        </w:rPr>
        <w:t> </w:t>
      </w:r>
      <w:r w:rsidRPr="00544821">
        <w:rPr>
          <w:rFonts w:ascii="Arial" w:hAnsi="Arial"/>
          <w:sz w:val="20"/>
          <w:lang w:val="sk-SK"/>
        </w:rPr>
        <w:t>majetku.</w:t>
      </w:r>
    </w:p>
    <w:tbl>
      <w:tblPr>
        <w:tblW w:w="10135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2197"/>
        <w:gridCol w:w="1983"/>
        <w:gridCol w:w="1844"/>
        <w:gridCol w:w="1983"/>
        <w:gridCol w:w="2128"/>
      </w:tblGrid>
      <w:tr w:rsidR="00747EB9" w:rsidRPr="00E2650A" w14:paraId="3B19E3A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B5BAB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 xml:space="preserve">Druh majetku, ku ktorému sa tvorí </w:t>
            </w:r>
            <w:r w:rsidRPr="00544821">
              <w:rPr>
                <w:b/>
                <w:sz w:val="22"/>
                <w:szCs w:val="22"/>
              </w:rPr>
              <w:lastRenderedPageBreak/>
              <w:t>opravná položka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87508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lastRenderedPageBreak/>
              <w:t xml:space="preserve">Stav opravnej položky na </w:t>
            </w:r>
            <w:r w:rsidRPr="00544821">
              <w:rPr>
                <w:b/>
                <w:sz w:val="22"/>
                <w:szCs w:val="22"/>
              </w:rPr>
              <w:t xml:space="preserve">konci </w:t>
            </w:r>
            <w:r w:rsidRPr="00544821">
              <w:rPr>
                <w:b/>
                <w:sz w:val="22"/>
                <w:szCs w:val="22"/>
              </w:rPr>
              <w:lastRenderedPageBreak/>
              <w:t xml:space="preserve">bezprostredne predchádzajúceho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CE7971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lastRenderedPageBreak/>
              <w:t>Tvorba opravnej položky (zvýšenie)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15AD1B" w14:textId="77777777" w:rsidR="00747EB9" w:rsidRPr="00544821" w:rsidRDefault="00000000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 w:rsidRPr="00544821">
              <w:rPr>
                <w:b/>
                <w:sz w:val="22"/>
                <w:szCs w:val="22"/>
              </w:rPr>
              <w:t>Zúčtovanie opravnej položky</w:t>
            </w:r>
          </w:p>
          <w:p w14:paraId="329EC278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lastRenderedPageBreak/>
              <w:t>(použitie, zrušenie)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975162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lastRenderedPageBreak/>
              <w:t xml:space="preserve">Stav opravnej položky na konci bežného </w:t>
            </w:r>
            <w:r w:rsidRPr="00544821">
              <w:rPr>
                <w:b/>
                <w:sz w:val="22"/>
                <w:szCs w:val="22"/>
                <w:lang w:eastAsia="sk-SK"/>
              </w:rPr>
              <w:lastRenderedPageBreak/>
              <w:t>účtovného obdobia</w:t>
            </w:r>
          </w:p>
        </w:tc>
      </w:tr>
      <w:tr w:rsidR="00747EB9" w:rsidRPr="00E2650A" w14:paraId="7792E2BB" w14:textId="77777777">
        <w:trPr>
          <w:trHeight w:val="37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3E9F2E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6DA60A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87B10F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A08E13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775209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6941DF84" w14:textId="77777777">
        <w:trPr>
          <w:trHeight w:val="37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111A5D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2D5A80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F58583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0FE873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5587A7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082E8F3B" w14:textId="77777777">
        <w:trPr>
          <w:trHeight w:val="37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28C098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971416F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E844B3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A046CA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C8A354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</w:tbl>
    <w:p w14:paraId="7D39895F" w14:textId="29B92DFE" w:rsidR="00747EB9" w:rsidRPr="00544821" w:rsidRDefault="00000000" w:rsidP="00E5197F">
      <w:pPr>
        <w:pStyle w:val="Normalpodnadpis"/>
        <w:numPr>
          <w:ilvl w:val="0"/>
          <w:numId w:val="5"/>
        </w:numPr>
        <w:spacing w:after="0" w:line="240" w:lineRule="auto"/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Opis významných súm pohľadávok</w:t>
      </w:r>
      <w:r w:rsidRPr="00544821">
        <w:rPr>
          <w:b/>
          <w:sz w:val="22"/>
          <w:szCs w:val="22"/>
        </w:rPr>
        <w:t xml:space="preserve"> </w:t>
      </w:r>
      <w:r w:rsidRPr="00544821">
        <w:rPr>
          <w:sz w:val="22"/>
          <w:szCs w:val="22"/>
        </w:rPr>
        <w:t>v</w:t>
      </w:r>
      <w:r w:rsidR="00E5197F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nadväznosti na položky súvahy, v</w:t>
      </w:r>
      <w:r w:rsidR="00E5197F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členení na pohľadávky za hlavnú nezdaňovanú činnosť a</w:t>
      </w:r>
      <w:r w:rsidR="00E5197F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zdaňovanú činnosť za bežné účtovné obdobie.</w:t>
      </w:r>
    </w:p>
    <w:p w14:paraId="45A2AB80" w14:textId="77777777" w:rsidR="00E5197F" w:rsidRPr="00544821" w:rsidRDefault="00E5197F">
      <w:pPr>
        <w:spacing w:after="120"/>
        <w:ind w:left="280"/>
        <w:rPr>
          <w:rFonts w:ascii="Arial" w:hAnsi="Arial"/>
          <w:sz w:val="20"/>
          <w:lang w:val="sk-SK"/>
        </w:rPr>
      </w:pPr>
    </w:p>
    <w:p w14:paraId="2357F188" w14:textId="7298176E" w:rsidR="00747EB9" w:rsidRPr="00544821" w:rsidRDefault="0000000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 xml:space="preserve">Krátkodobé pohľadávky k 31.12.2025: z obchodného styku (311) 597,68 €, ostatné (315) 141,49 €, daňové – DPH (343) 915,68 €, iné (335, 378) -2 541,16 €; spolu -886,31 €. </w:t>
      </w:r>
    </w:p>
    <w:tbl>
      <w:tblPr>
        <w:tblW w:w="9738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4067"/>
        <w:gridCol w:w="2978"/>
        <w:gridCol w:w="2693"/>
      </w:tblGrid>
      <w:tr w:rsidR="00747EB9" w:rsidRPr="00544821" w14:paraId="09DAAE58" w14:textId="77777777"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D9B728" w14:textId="77777777" w:rsidR="00747EB9" w:rsidRPr="00544821" w:rsidRDefault="00000000">
            <w:pPr>
              <w:pStyle w:val="Normalpodnadpis"/>
              <w:spacing w:before="0"/>
            </w:pPr>
            <w:r w:rsidRPr="00544821">
              <w:rPr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54880B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F3FA6A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747EB9" w:rsidRPr="00544821" w14:paraId="7F882F52" w14:textId="77777777"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5F26EF" w14:textId="77777777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Pohľadávky z obchodného styku, daňové a iné pohľadávky</w:t>
            </w: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564CF" w14:textId="74FDAD1C" w:rsidR="00747EB9" w:rsidRPr="00544821" w:rsidRDefault="001E51CD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-2 399,67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925B4" w14:textId="42E6F9D7" w:rsidR="00747EB9" w:rsidRPr="00544821" w:rsidRDefault="001E51CD">
            <w:pPr>
              <w:jc w:val="right"/>
              <w:rPr>
                <w:lang w:val="sk-SK"/>
              </w:rPr>
            </w:pPr>
            <w:r w:rsidRPr="00544821">
              <w:rPr>
                <w:lang w:val="sk-SK"/>
              </w:rPr>
              <w:t>1 654,85</w:t>
            </w:r>
          </w:p>
        </w:tc>
      </w:tr>
      <w:tr w:rsidR="00747EB9" w:rsidRPr="00544821" w14:paraId="73E371F4" w14:textId="77777777"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C6130" w14:textId="77777777" w:rsidR="00747EB9" w:rsidRPr="00544821" w:rsidRDefault="00747EB9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946C6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D200D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517A267B" w14:textId="77777777">
        <w:tc>
          <w:tcPr>
            <w:tcW w:w="4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9798AB" w14:textId="77777777" w:rsidR="00747EB9" w:rsidRPr="00544821" w:rsidRDefault="00747EB9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2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C8E238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9B28D3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</w:tbl>
    <w:p w14:paraId="56231207" w14:textId="77777777" w:rsidR="00747EB9" w:rsidRPr="00544821" w:rsidRDefault="00000000">
      <w:pPr>
        <w:pStyle w:val="Normalpodnadpis"/>
        <w:keepNext/>
        <w:numPr>
          <w:ilvl w:val="0"/>
          <w:numId w:val="5"/>
        </w:numPr>
        <w:ind w:left="0" w:firstLine="0"/>
        <w:rPr>
          <w:sz w:val="22"/>
          <w:szCs w:val="22"/>
        </w:rPr>
      </w:pPr>
      <w:r w:rsidRPr="00544821">
        <w:rPr>
          <w:b/>
          <w:sz w:val="22"/>
          <w:szCs w:val="22"/>
        </w:rPr>
        <w:t xml:space="preserve"> </w:t>
      </w:r>
      <w:r w:rsidRPr="00544821">
        <w:rPr>
          <w:sz w:val="22"/>
          <w:szCs w:val="22"/>
        </w:rPr>
        <w:t>Prehľad pohľadávok do uplynutia lehoty splatnosti a po uplynutí lehoty splatnosti.</w:t>
      </w:r>
    </w:p>
    <w:tbl>
      <w:tblPr>
        <w:tblW w:w="9776" w:type="dxa"/>
        <w:tblInd w:w="5" w:type="dxa"/>
        <w:tblLayout w:type="fixed"/>
        <w:tblLook w:val="0000" w:firstRow="0" w:lastRow="0" w:firstColumn="0" w:lastColumn="0" w:noHBand="0" w:noVBand="0"/>
      </w:tblPr>
      <w:tblGrid>
        <w:gridCol w:w="2689"/>
        <w:gridCol w:w="3588"/>
        <w:gridCol w:w="3499"/>
      </w:tblGrid>
      <w:tr w:rsidR="00747EB9" w:rsidRPr="00E2650A" w14:paraId="271721F5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76C1D" w14:textId="77777777" w:rsidR="00747EB9" w:rsidRPr="00544821" w:rsidRDefault="00000000">
            <w:pPr>
              <w:pStyle w:val="Normalpodnadpis"/>
              <w:keepNext/>
              <w:spacing w:before="0"/>
            </w:pPr>
            <w:r w:rsidRPr="00544821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B58A4" w14:textId="77777777" w:rsidR="00747EB9" w:rsidRPr="00544821" w:rsidRDefault="00000000">
            <w:pPr>
              <w:pStyle w:val="Normalpodnadpis"/>
              <w:keepNext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544821">
              <w:rPr>
                <w:b/>
                <w:sz w:val="22"/>
                <w:szCs w:val="22"/>
              </w:rPr>
              <w:t xml:space="preserve">konci bezprostredne predchádzajúceho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04900E" w14:textId="77777777" w:rsidR="00747EB9" w:rsidRPr="00544821" w:rsidRDefault="00000000">
            <w:pPr>
              <w:pStyle w:val="Normalpodnadpis"/>
              <w:keepNext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47EB9" w:rsidRPr="00544821" w14:paraId="2D2710F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E88AD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E1D91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11532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-886,31</w:t>
            </w:r>
          </w:p>
        </w:tc>
      </w:tr>
      <w:tr w:rsidR="00747EB9" w:rsidRPr="00544821" w14:paraId="2D023598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343A6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728AC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B02182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0,00</w:t>
            </w:r>
          </w:p>
        </w:tc>
      </w:tr>
      <w:tr w:rsidR="00747EB9" w:rsidRPr="00544821" w14:paraId="5A1E755B" w14:textId="77777777">
        <w:tc>
          <w:tcPr>
            <w:tcW w:w="2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CED8FE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675AC5" w14:textId="77777777" w:rsidR="00747EB9" w:rsidRPr="00544821" w:rsidRDefault="00747EB9">
            <w:pPr>
              <w:pStyle w:val="Normalpodnadpis"/>
              <w:spacing w:befor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1210E2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b/>
                <w:sz w:val="20"/>
                <w:lang w:val="sk-SK"/>
              </w:rPr>
              <w:t>-886,31</w:t>
            </w:r>
          </w:p>
        </w:tc>
      </w:tr>
    </w:tbl>
    <w:p w14:paraId="5D891A4B" w14:textId="77777777" w:rsidR="00747EB9" w:rsidRPr="00544821" w:rsidRDefault="00000000">
      <w:pPr>
        <w:pStyle w:val="Normalpodnadpis"/>
        <w:numPr>
          <w:ilvl w:val="0"/>
          <w:numId w:val="5"/>
        </w:numPr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Prehľad o významných položkách časového rozlíšenia nákladov budúcich období a príjmov budúcich období.</w:t>
      </w:r>
    </w:p>
    <w:p w14:paraId="66496C29" w14:textId="77777777" w:rsidR="005C25EE" w:rsidRPr="00544821" w:rsidRDefault="00000000">
      <w:pPr>
        <w:spacing w:after="120"/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Náklady budúcich období (účet 381): 7 340,78 €. Príjmy budúcich období (385): 0,00 €.</w:t>
      </w:r>
    </w:p>
    <w:p w14:paraId="4388FF58" w14:textId="59FC9EEF" w:rsidR="005C25EE" w:rsidRPr="00544821" w:rsidRDefault="005C25EE" w:rsidP="005C25EE">
      <w:pPr>
        <w:pStyle w:val="Odsekzoznamu"/>
        <w:numPr>
          <w:ilvl w:val="0"/>
          <w:numId w:val="8"/>
        </w:numPr>
        <w:spacing w:after="12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Registrácia a Webhosting zskjasna.sk: 21,</w:t>
      </w:r>
      <w:r w:rsidR="00314A73" w:rsidRPr="00544821">
        <w:rPr>
          <w:rFonts w:ascii="Arial" w:hAnsi="Arial"/>
          <w:sz w:val="20"/>
          <w:lang w:val="sk-SK"/>
        </w:rPr>
        <w:t>73</w:t>
      </w:r>
      <w:r w:rsidRPr="00544821">
        <w:rPr>
          <w:rFonts w:ascii="Arial" w:hAnsi="Arial"/>
          <w:sz w:val="20"/>
          <w:lang w:val="sk-SK"/>
        </w:rPr>
        <w:t>€</w:t>
      </w:r>
    </w:p>
    <w:p w14:paraId="3C1AFAC3" w14:textId="1DBA711B" w:rsidR="005C25EE" w:rsidRPr="00544821" w:rsidRDefault="005C25EE" w:rsidP="005C25EE">
      <w:pPr>
        <w:pStyle w:val="Odsekzoznamu"/>
        <w:numPr>
          <w:ilvl w:val="0"/>
          <w:numId w:val="8"/>
        </w:numPr>
        <w:spacing w:after="12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Havarijné poistenia motorových vozidiel: 1 158,38€</w:t>
      </w:r>
    </w:p>
    <w:p w14:paraId="2A2206D1" w14:textId="45C33F3E" w:rsidR="005C25EE" w:rsidRPr="00544821" w:rsidRDefault="005C25EE" w:rsidP="005C25EE">
      <w:pPr>
        <w:pStyle w:val="Odsekzoznamu"/>
        <w:numPr>
          <w:ilvl w:val="0"/>
          <w:numId w:val="8"/>
        </w:numPr>
        <w:spacing w:after="12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PZP motorových vozidiel: 504,44€</w:t>
      </w:r>
    </w:p>
    <w:p w14:paraId="3E9788BE" w14:textId="68BAA57B" w:rsidR="005C25EE" w:rsidRPr="00544821" w:rsidRDefault="005C25EE" w:rsidP="005C25EE">
      <w:pPr>
        <w:pStyle w:val="Odsekzoznamu"/>
        <w:numPr>
          <w:ilvl w:val="0"/>
          <w:numId w:val="8"/>
        </w:numPr>
        <w:spacing w:after="12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Poistenie budovy: 308,23€</w:t>
      </w:r>
    </w:p>
    <w:p w14:paraId="3F2551D7" w14:textId="20D2E252" w:rsidR="005C25EE" w:rsidRPr="00544821" w:rsidRDefault="005C25EE" w:rsidP="005C25EE">
      <w:pPr>
        <w:pStyle w:val="Odsekzoznamu"/>
        <w:numPr>
          <w:ilvl w:val="0"/>
          <w:numId w:val="8"/>
        </w:numPr>
        <w:spacing w:after="12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Cestovné poistenie: 2 848,00€</w:t>
      </w:r>
    </w:p>
    <w:p w14:paraId="3D3D5C57" w14:textId="7FD72BFC" w:rsidR="005C25EE" w:rsidRPr="00544821" w:rsidRDefault="005C25EE" w:rsidP="005C25EE">
      <w:pPr>
        <w:pStyle w:val="Odsekzoznamu"/>
        <w:numPr>
          <w:ilvl w:val="0"/>
          <w:numId w:val="8"/>
        </w:numPr>
        <w:spacing w:after="12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Sezónne poplatky, tréningy a preteky 2 500,00€</w:t>
      </w:r>
    </w:p>
    <w:p w14:paraId="6FC2A136" w14:textId="0604CA2D" w:rsidR="00747EB9" w:rsidRPr="00544821" w:rsidRDefault="00747EB9" w:rsidP="005C25EE">
      <w:pPr>
        <w:pStyle w:val="Odsekzoznamu"/>
        <w:spacing w:after="120"/>
        <w:ind w:left="640"/>
        <w:rPr>
          <w:lang w:val="sk-SK"/>
        </w:rPr>
      </w:pPr>
    </w:p>
    <w:p w14:paraId="43806837" w14:textId="77777777" w:rsidR="00314A73" w:rsidRPr="00544821" w:rsidRDefault="00314A73" w:rsidP="005C25EE">
      <w:pPr>
        <w:pStyle w:val="Odsekzoznamu"/>
        <w:spacing w:after="120"/>
        <w:ind w:left="640"/>
        <w:rPr>
          <w:lang w:val="sk-SK"/>
        </w:rPr>
      </w:pPr>
    </w:p>
    <w:p w14:paraId="7A6E6F36" w14:textId="77777777" w:rsidR="00314A73" w:rsidRPr="00544821" w:rsidRDefault="00314A73" w:rsidP="005C25EE">
      <w:pPr>
        <w:pStyle w:val="Odsekzoznamu"/>
        <w:spacing w:after="120"/>
        <w:ind w:left="640"/>
        <w:rPr>
          <w:lang w:val="sk-SK"/>
        </w:rPr>
      </w:pPr>
    </w:p>
    <w:p w14:paraId="18AF7906" w14:textId="77777777" w:rsidR="00747EB9" w:rsidRPr="00544821" w:rsidRDefault="00000000">
      <w:pPr>
        <w:pStyle w:val="Normalpodnadpis"/>
        <w:numPr>
          <w:ilvl w:val="0"/>
          <w:numId w:val="5"/>
        </w:numPr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Opis a výška zmien vlastného imania v priebehu bežného účtovného obdobia podľa položiek súvahy.</w:t>
      </w:r>
    </w:p>
    <w:tbl>
      <w:tblPr>
        <w:tblW w:w="10014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2002"/>
        <w:gridCol w:w="2026"/>
        <w:gridCol w:w="1431"/>
        <w:gridCol w:w="1274"/>
        <w:gridCol w:w="1396"/>
        <w:gridCol w:w="1885"/>
      </w:tblGrid>
      <w:tr w:rsidR="00747EB9" w:rsidRPr="00E2650A" w14:paraId="5230ADC4" w14:textId="77777777"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C29DF1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31FA52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544821">
              <w:rPr>
                <w:b/>
                <w:sz w:val="22"/>
                <w:szCs w:val="22"/>
              </w:rPr>
              <w:t xml:space="preserve">začiatku </w:t>
            </w:r>
            <w:r w:rsidRPr="00544821">
              <w:rPr>
                <w:b/>
                <w:sz w:val="22"/>
                <w:szCs w:val="22"/>
              </w:rPr>
              <w:lastRenderedPageBreak/>
              <w:t xml:space="preserve">bežného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CF87A" w14:textId="77777777" w:rsidR="00747EB9" w:rsidRPr="00544821" w:rsidRDefault="00000000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 w:rsidRPr="00544821">
              <w:rPr>
                <w:b/>
                <w:sz w:val="22"/>
                <w:szCs w:val="22"/>
              </w:rPr>
              <w:lastRenderedPageBreak/>
              <w:t>Prírastky</w:t>
            </w:r>
          </w:p>
          <w:p w14:paraId="04B52E40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lastRenderedPageBreak/>
              <w:t>(+)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BFD21" w14:textId="77777777" w:rsidR="00747EB9" w:rsidRPr="00544821" w:rsidRDefault="00000000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 w:rsidRPr="00544821">
              <w:rPr>
                <w:b/>
                <w:sz w:val="22"/>
                <w:szCs w:val="22"/>
              </w:rPr>
              <w:lastRenderedPageBreak/>
              <w:t>Úbytky</w:t>
            </w:r>
          </w:p>
          <w:p w14:paraId="07EAB774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lastRenderedPageBreak/>
              <w:t>(-)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C9629" w14:textId="77777777" w:rsidR="00747EB9" w:rsidRPr="00544821" w:rsidRDefault="00000000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  <w:r w:rsidRPr="00544821">
              <w:rPr>
                <w:b/>
                <w:sz w:val="22"/>
                <w:szCs w:val="22"/>
              </w:rPr>
              <w:lastRenderedPageBreak/>
              <w:t>Presuny</w:t>
            </w:r>
          </w:p>
          <w:p w14:paraId="7669857F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lastRenderedPageBreak/>
              <w:t>(+, -)</w:t>
            </w: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335AD6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lastRenderedPageBreak/>
              <w:t xml:space="preserve">Stav na konci </w:t>
            </w:r>
            <w:r w:rsidRPr="00544821">
              <w:rPr>
                <w:b/>
                <w:sz w:val="22"/>
                <w:szCs w:val="22"/>
                <w:lang w:eastAsia="sk-SK"/>
              </w:rPr>
              <w:lastRenderedPageBreak/>
              <w:t>bežného účtovného obdobia</w:t>
            </w:r>
          </w:p>
        </w:tc>
      </w:tr>
      <w:tr w:rsidR="00747EB9" w:rsidRPr="00544821" w14:paraId="48EBA03F" w14:textId="77777777">
        <w:trPr>
          <w:trHeight w:val="391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712DE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lastRenderedPageBreak/>
              <w:t>Vlastné imanie</w:t>
            </w:r>
          </w:p>
        </w:tc>
      </w:tr>
      <w:tr w:rsidR="00747EB9" w:rsidRPr="00544821" w14:paraId="1107451F" w14:textId="77777777">
        <w:trPr>
          <w:trHeight w:val="391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6F6350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1A00B" w14:textId="51A3D275" w:rsidR="00747EB9" w:rsidRPr="00544821" w:rsidRDefault="00747EB9">
            <w:pPr>
              <w:jc w:val="right"/>
              <w:rPr>
                <w:lang w:val="sk-SK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A5B7BD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869D29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47FD06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C27B77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6 459,47</w:t>
            </w:r>
          </w:p>
        </w:tc>
      </w:tr>
      <w:tr w:rsidR="00747EB9" w:rsidRPr="00544821" w14:paraId="3CE6F56B" w14:textId="77777777">
        <w:trPr>
          <w:trHeight w:val="280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F37546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z toho:</w:t>
            </w:r>
          </w:p>
        </w:tc>
      </w:tr>
      <w:tr w:rsidR="00747EB9" w:rsidRPr="00544821" w14:paraId="53F1D906" w14:textId="77777777"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61CE6F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- nadačné imanie v nadácii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93384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7A3BD3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55E49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2E837D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73325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2F325502" w14:textId="77777777">
        <w:trPr>
          <w:trHeight w:val="391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1F9912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- vklady zakladateľov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3FEB8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A94E6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6F0609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474FDF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D01E97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20CCBD71" w14:textId="77777777">
        <w:trPr>
          <w:trHeight w:val="391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F3F283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- prioritný majetok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AB5BB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E94F72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9A076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D8364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679D5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67D4C7B1" w14:textId="77777777"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8C6274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Fondy tvorené podľa osobitných predpisov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9E424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A2176A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90B4A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2B7D4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B2FE5B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13745F5B" w14:textId="77777777">
        <w:trPr>
          <w:trHeight w:val="391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FDBAF3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9DA76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3EC712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7CE17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A05F3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A2FA97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43F296CD" w14:textId="77777777"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7ADA22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F2D67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DCDB7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D9C4B6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5C7526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71662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4DF11D2F" w14:textId="77777777">
        <w:trPr>
          <w:trHeight w:val="391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901136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b/>
                <w:sz w:val="22"/>
                <w:szCs w:val="22"/>
              </w:rPr>
              <w:t>Fondy tvorené zo zisku</w:t>
            </w:r>
          </w:p>
        </w:tc>
      </w:tr>
      <w:tr w:rsidR="00747EB9" w:rsidRPr="00544821" w14:paraId="22934C50" w14:textId="77777777">
        <w:trPr>
          <w:trHeight w:val="391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F96260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3FCF99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0BE87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E0F1F2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AEA1EA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64F0C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7E850CD0" w14:textId="77777777">
        <w:trPr>
          <w:trHeight w:val="391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E36172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1E17B9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80EEB8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52F2DE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3C095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3E13AA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35B627BD" w14:textId="77777777">
        <w:trPr>
          <w:trHeight w:val="391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498045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AC8E3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895C9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B1180C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F43118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0C2A0D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54614733" w14:textId="77777777">
        <w:trPr>
          <w:trHeight w:val="391"/>
        </w:trPr>
        <w:tc>
          <w:tcPr>
            <w:tcW w:w="1001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1F5088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747EB9" w:rsidRPr="00544821" w14:paraId="2D5550BA" w14:textId="77777777"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F5488B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proofErr w:type="spellStart"/>
            <w:r w:rsidRPr="00544821">
              <w:rPr>
                <w:sz w:val="22"/>
                <w:szCs w:val="22"/>
              </w:rPr>
              <w:t>Nevysporiadaný</w:t>
            </w:r>
            <w:proofErr w:type="spellEnd"/>
            <w:r w:rsidRPr="00544821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CCE3F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-14 437,89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100E2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7BA835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F0C56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1090F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-14 437,89</w:t>
            </w:r>
          </w:p>
        </w:tc>
      </w:tr>
      <w:tr w:rsidR="00747EB9" w:rsidRPr="00544821" w14:paraId="56F47C65" w14:textId="77777777"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06C5F7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E558C4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0,00</w:t>
            </w: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8B2E58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3 459,10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DC953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A14973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8B8183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3 459,10</w:t>
            </w:r>
          </w:p>
        </w:tc>
      </w:tr>
      <w:tr w:rsidR="00747EB9" w:rsidRPr="00544821" w14:paraId="7C4D52C1" w14:textId="77777777">
        <w:trPr>
          <w:trHeight w:val="391"/>
        </w:trPr>
        <w:tc>
          <w:tcPr>
            <w:tcW w:w="20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55078E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FBCC2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94727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BB737D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4A77D4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E3A568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b/>
                <w:sz w:val="20"/>
                <w:lang w:val="sk-SK"/>
              </w:rPr>
              <w:t>-4 519,32</w:t>
            </w:r>
          </w:p>
        </w:tc>
      </w:tr>
    </w:tbl>
    <w:p w14:paraId="3D6CBD5C" w14:textId="77777777" w:rsidR="00747EB9" w:rsidRPr="00544821" w:rsidRDefault="00000000">
      <w:pPr>
        <w:pStyle w:val="Normalpodnadpis"/>
        <w:keepNext/>
        <w:numPr>
          <w:ilvl w:val="0"/>
          <w:numId w:val="5"/>
        </w:numPr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Opis a vyčíslenie jednotlivých druhov fondov tvorených podľa osobitných predpisov.</w:t>
      </w:r>
    </w:p>
    <w:p w14:paraId="0FA94705" w14:textId="77777777" w:rsidR="00747EB9" w:rsidRPr="00544821" w:rsidRDefault="0000000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netvorí fondy podľa osobitných predpisov.</w:t>
      </w:r>
    </w:p>
    <w:tbl>
      <w:tblPr>
        <w:tblW w:w="10157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2546"/>
        <w:gridCol w:w="2365"/>
        <w:gridCol w:w="1464"/>
        <w:gridCol w:w="1859"/>
        <w:gridCol w:w="1923"/>
      </w:tblGrid>
      <w:tr w:rsidR="00747EB9" w:rsidRPr="00E2650A" w14:paraId="1FC0BBAF" w14:textId="77777777"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164110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CAF022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 xml:space="preserve">Stav na konci bezprostredne predchádzajúceho </w:t>
            </w:r>
            <w:r w:rsidRPr="00544821">
              <w:rPr>
                <w:b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6B22CB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228271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F2E179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747EB9" w:rsidRPr="00E2650A" w14:paraId="2EBF9204" w14:textId="77777777">
        <w:trPr>
          <w:trHeight w:val="37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ECE6CD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F2DD5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6E475B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B43504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2B4D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0B298AAD" w14:textId="77777777">
        <w:trPr>
          <w:trHeight w:val="407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516000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DC8A7B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B99082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E9C6EE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19478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034055A9" w14:textId="77777777">
        <w:trPr>
          <w:trHeight w:val="413"/>
        </w:trPr>
        <w:tc>
          <w:tcPr>
            <w:tcW w:w="2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B9C279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667B9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9F3AD3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07FA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D0834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</w:tbl>
    <w:p w14:paraId="5622F2A9" w14:textId="77777777" w:rsidR="00747EB9" w:rsidRPr="00544821" w:rsidRDefault="00000000" w:rsidP="00500EA0">
      <w:pPr>
        <w:pStyle w:val="Normalpodnadpis"/>
        <w:keepNext/>
        <w:numPr>
          <w:ilvl w:val="0"/>
          <w:numId w:val="5"/>
        </w:numPr>
        <w:spacing w:after="0" w:line="240" w:lineRule="auto"/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Informácia o rozdelení účtovného zisku alebo o vysporiadaní účtovnej straty za bezprostredne predchádzajúce účtovné obdobie.</w:t>
      </w:r>
    </w:p>
    <w:p w14:paraId="15C42090" w14:textId="0D293672" w:rsidR="00747EB9" w:rsidRPr="00544821" w:rsidRDefault="00747EB9">
      <w:pPr>
        <w:spacing w:after="120"/>
        <w:ind w:left="280"/>
        <w:rPr>
          <w:lang w:val="sk-SK"/>
        </w:rPr>
      </w:pPr>
    </w:p>
    <w:tbl>
      <w:tblPr>
        <w:tblW w:w="9890" w:type="dxa"/>
        <w:tblInd w:w="5" w:type="dxa"/>
        <w:tblLayout w:type="fixed"/>
        <w:tblLook w:val="0000" w:firstRow="0" w:lastRow="0" w:firstColumn="0" w:lastColumn="0" w:noHBand="0" w:noVBand="0"/>
      </w:tblPr>
      <w:tblGrid>
        <w:gridCol w:w="4644"/>
        <w:gridCol w:w="5246"/>
      </w:tblGrid>
      <w:tr w:rsidR="00747EB9" w:rsidRPr="00544821" w14:paraId="3EEBC987" w14:textId="77777777">
        <w:trPr>
          <w:trHeight w:val="765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21F368" w14:textId="77777777" w:rsidR="00747EB9" w:rsidRPr="00544821" w:rsidRDefault="00000000">
            <w:pPr>
              <w:pStyle w:val="TopHeader"/>
              <w:keepNext/>
            </w:pPr>
            <w:r w:rsidRPr="00544821">
              <w:rPr>
                <w:rFonts w:cs="Arial"/>
              </w:rPr>
              <w:t>Názov položky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838E02" w14:textId="77777777" w:rsidR="00747EB9" w:rsidRPr="00544821" w:rsidRDefault="00000000">
            <w:pPr>
              <w:pStyle w:val="TopHeader"/>
              <w:keepNext/>
            </w:pPr>
            <w:r w:rsidRPr="00544821">
              <w:rPr>
                <w:rFonts w:cs="Arial"/>
              </w:rPr>
              <w:t>Bezprostredne predchádzajúce účtovné obdobie</w:t>
            </w:r>
          </w:p>
        </w:tc>
      </w:tr>
      <w:tr w:rsidR="00747EB9" w:rsidRPr="00544821" w14:paraId="2E2E65A9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9F21F9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E736CE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014A0DD8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FEE2A8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747EB9" w:rsidRPr="00544821" w14:paraId="0C638FF5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01BD89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D0EEBD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6A4BDDE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966A2E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Prídel do f</w:t>
            </w:r>
            <w:r w:rsidRPr="00544821"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74436F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01DFF86C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8BD16F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E8137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1636346E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49E7C2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4CAA84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E2650A" w14:paraId="207E0998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862A2E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CEA1D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61785DB2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42C265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285CAF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14BE05BA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AF5160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D1CD4F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5A981A5F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EE629F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4A547D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E2650A" w14:paraId="70186CE4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389BFC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544821">
              <w:rPr>
                <w:color w:val="000000"/>
                <w:sz w:val="22"/>
                <w:szCs w:val="22"/>
              </w:rPr>
              <w:t>n</w:t>
            </w:r>
            <w:r w:rsidRPr="00544821">
              <w:rPr>
                <w:sz w:val="22"/>
                <w:szCs w:val="22"/>
              </w:rPr>
              <w:t>evysporiadaného</w:t>
            </w:r>
            <w:proofErr w:type="spellEnd"/>
            <w:r w:rsidRPr="00544821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C4D47C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6DAE81A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164A7B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344101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299562BE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AFD527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912717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246620FC" w14:textId="77777777">
        <w:trPr>
          <w:trHeight w:val="330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F9CE24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747EB9" w:rsidRPr="00544821" w14:paraId="2132ACFD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0C1838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0A10C8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3B867C78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321B4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D0CE48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E2650A" w14:paraId="7D202C45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1D90B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D03F7C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323BE73F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4F440F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F2C9FE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E2650A" w14:paraId="3AC1A9E0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232AC9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2D4520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E2650A" w14:paraId="208321DD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EDAA1" w14:textId="77777777" w:rsidR="00747EB9" w:rsidRPr="00544821" w:rsidRDefault="00000000">
            <w:pPr>
              <w:pStyle w:val="Normalpodnadpis"/>
              <w:spacing w:before="0" w:after="0"/>
            </w:pPr>
            <w:r w:rsidRPr="00544821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544821">
              <w:rPr>
                <w:color w:val="000000"/>
                <w:sz w:val="22"/>
                <w:szCs w:val="22"/>
              </w:rPr>
              <w:t>n</w:t>
            </w:r>
            <w:r w:rsidRPr="00544821">
              <w:rPr>
                <w:sz w:val="22"/>
                <w:szCs w:val="22"/>
              </w:rPr>
              <w:t>evysporiadaného</w:t>
            </w:r>
            <w:proofErr w:type="spellEnd"/>
            <w:r w:rsidRPr="00544821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362DAE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747EB9" w:rsidRPr="00544821" w14:paraId="27336FEB" w14:textId="77777777">
        <w:trPr>
          <w:trHeight w:val="330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B6D0DB" w14:textId="77777777" w:rsidR="00747EB9" w:rsidRPr="00544821" w:rsidRDefault="00000000" w:rsidP="00500EA0">
            <w:pPr>
              <w:pStyle w:val="Normalpodnadpis"/>
              <w:spacing w:before="0" w:after="0" w:line="240" w:lineRule="auto"/>
            </w:pPr>
            <w:r w:rsidRPr="00544821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775CE4" w14:textId="77777777" w:rsidR="00747EB9" w:rsidRPr="00544821" w:rsidRDefault="00747EB9" w:rsidP="00500EA0">
            <w:pPr>
              <w:pStyle w:val="Normalpodnadpis"/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0136E9DE" w14:textId="77777777" w:rsidR="00500EA0" w:rsidRPr="00544821" w:rsidRDefault="00500EA0" w:rsidP="00500EA0">
      <w:pPr>
        <w:pStyle w:val="Normalpodnadpis"/>
        <w:spacing w:after="0" w:line="240" w:lineRule="auto"/>
        <w:rPr>
          <w:sz w:val="22"/>
          <w:szCs w:val="22"/>
        </w:rPr>
      </w:pPr>
    </w:p>
    <w:p w14:paraId="22B0E68F" w14:textId="77777777" w:rsidR="00500EA0" w:rsidRPr="00544821" w:rsidRDefault="00500EA0" w:rsidP="00500EA0">
      <w:pPr>
        <w:pStyle w:val="Normalpodnadpis"/>
        <w:spacing w:after="0" w:line="240" w:lineRule="auto"/>
        <w:rPr>
          <w:sz w:val="22"/>
          <w:szCs w:val="22"/>
        </w:rPr>
      </w:pPr>
    </w:p>
    <w:p w14:paraId="7B596315" w14:textId="32B69CFA" w:rsidR="00747EB9" w:rsidRPr="00544821" w:rsidRDefault="00000000" w:rsidP="00500EA0">
      <w:pPr>
        <w:pStyle w:val="Normalpodnadpis"/>
        <w:numPr>
          <w:ilvl w:val="0"/>
          <w:numId w:val="5"/>
        </w:numPr>
        <w:spacing w:after="0" w:line="240" w:lineRule="auto"/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lastRenderedPageBreak/>
        <w:t xml:space="preserve">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p w14:paraId="352D9222" w14:textId="77777777" w:rsidR="00500EA0" w:rsidRPr="00544821" w:rsidRDefault="00500EA0" w:rsidP="00500EA0">
      <w:pPr>
        <w:ind w:left="280"/>
        <w:rPr>
          <w:rFonts w:ascii="Arial" w:hAnsi="Arial"/>
          <w:sz w:val="20"/>
          <w:lang w:val="sk-SK"/>
        </w:rPr>
      </w:pPr>
    </w:p>
    <w:p w14:paraId="2F3B1F3B" w14:textId="46A14DAC" w:rsidR="00747EB9" w:rsidRPr="00544821" w:rsidRDefault="00000000" w:rsidP="00500EA0">
      <w:pPr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netvorí rezervy.</w:t>
      </w:r>
    </w:p>
    <w:tbl>
      <w:tblPr>
        <w:tblW w:w="10229" w:type="dxa"/>
        <w:tblInd w:w="-29" w:type="dxa"/>
        <w:tblLayout w:type="fixed"/>
        <w:tblLook w:val="0000" w:firstRow="0" w:lastRow="0" w:firstColumn="0" w:lastColumn="0" w:noHBand="0" w:noVBand="0"/>
      </w:tblPr>
      <w:tblGrid>
        <w:gridCol w:w="2297"/>
        <w:gridCol w:w="1801"/>
        <w:gridCol w:w="1376"/>
        <w:gridCol w:w="1489"/>
        <w:gridCol w:w="1512"/>
        <w:gridCol w:w="1754"/>
      </w:tblGrid>
      <w:tr w:rsidR="00747EB9" w:rsidRPr="00E2650A" w14:paraId="5C39A392" w14:textId="77777777"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29E4FE" w14:textId="77777777" w:rsidR="00747EB9" w:rsidRPr="00544821" w:rsidRDefault="00000000">
            <w:pPr>
              <w:pStyle w:val="Normalpodnadpis"/>
              <w:keepNext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428D7D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544821">
              <w:rPr>
                <w:b/>
                <w:sz w:val="22"/>
                <w:szCs w:val="22"/>
              </w:rPr>
              <w:t xml:space="preserve">konci bezprostredne predchádzajúceho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3AA425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7C79A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714692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D30E6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47EB9" w:rsidRPr="00E2650A" w14:paraId="6A7C5E4B" w14:textId="77777777"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A4504D6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755B1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FF39DF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C004C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426BF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CF3DA3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747EB9" w:rsidRPr="00E2650A" w14:paraId="443699C7" w14:textId="77777777"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03A5969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4D5C8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0A1BD2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DA09AD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20925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157502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747EB9" w:rsidRPr="00544821" w14:paraId="64FE38D1" w14:textId="77777777"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B64F24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070ED7" w14:textId="77777777" w:rsidR="00747EB9" w:rsidRPr="00544821" w:rsidRDefault="00747EB9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D12432" w14:textId="77777777" w:rsidR="00747EB9" w:rsidRPr="00544821" w:rsidRDefault="00747EB9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6870D" w14:textId="77777777" w:rsidR="00747EB9" w:rsidRPr="00544821" w:rsidRDefault="00747EB9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57E559" w14:textId="77777777" w:rsidR="00747EB9" w:rsidRPr="00544821" w:rsidRDefault="00747EB9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066930" w14:textId="77777777" w:rsidR="00747EB9" w:rsidRPr="00544821" w:rsidRDefault="00747EB9">
            <w:pPr>
              <w:pStyle w:val="Normalpodnadpis"/>
              <w:spacing w:before="0" w:after="0"/>
              <w:rPr>
                <w:b/>
                <w:sz w:val="22"/>
                <w:szCs w:val="22"/>
              </w:rPr>
            </w:pPr>
          </w:p>
        </w:tc>
      </w:tr>
      <w:tr w:rsidR="00747EB9" w:rsidRPr="00544821" w14:paraId="7171775A" w14:textId="77777777"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D696BA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610728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5C5C19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631BB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EE9626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02E0A9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747EB9" w:rsidRPr="00544821" w14:paraId="47D6D8DE" w14:textId="77777777"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FCAE3C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4F510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2A224E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72ECB8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F020BD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24E0F4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747EB9" w:rsidRPr="00544821" w14:paraId="434C6FBB" w14:textId="77777777"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4A8987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AC174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2C6EEF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A8A0F7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3EAEA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C7DBEA" w14:textId="77777777" w:rsidR="00747EB9" w:rsidRPr="00544821" w:rsidRDefault="00747EB9">
            <w:pPr>
              <w:pStyle w:val="Normalpodnadpis"/>
              <w:spacing w:before="0" w:after="0"/>
              <w:rPr>
                <w:sz w:val="22"/>
                <w:szCs w:val="22"/>
              </w:rPr>
            </w:pPr>
          </w:p>
        </w:tc>
      </w:tr>
      <w:tr w:rsidR="00747EB9" w:rsidRPr="00544821" w14:paraId="110BF297" w14:textId="77777777">
        <w:trPr>
          <w:trHeight w:val="374"/>
        </w:trPr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673CF6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9A9604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279D977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98850B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34D688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16E996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</w:tbl>
    <w:p w14:paraId="1B4840B4" w14:textId="77777777" w:rsidR="00500EA0" w:rsidRPr="00544821" w:rsidRDefault="00500EA0" w:rsidP="00500EA0">
      <w:pPr>
        <w:pStyle w:val="Normalpodnadpis"/>
        <w:keepNext/>
        <w:spacing w:after="0" w:line="240" w:lineRule="auto"/>
        <w:rPr>
          <w:sz w:val="22"/>
          <w:szCs w:val="22"/>
        </w:rPr>
      </w:pPr>
    </w:p>
    <w:p w14:paraId="12664F31" w14:textId="050B3DA3" w:rsidR="00747EB9" w:rsidRPr="00544821" w:rsidRDefault="00000000" w:rsidP="00500EA0">
      <w:pPr>
        <w:pStyle w:val="Normalpodnadpis"/>
        <w:keepNext/>
        <w:numPr>
          <w:ilvl w:val="0"/>
          <w:numId w:val="5"/>
        </w:numPr>
        <w:spacing w:after="0" w:line="240" w:lineRule="auto"/>
        <w:ind w:left="142" w:hanging="142"/>
        <w:rPr>
          <w:sz w:val="22"/>
          <w:szCs w:val="22"/>
        </w:rPr>
      </w:pPr>
      <w:r w:rsidRPr="00544821">
        <w:rPr>
          <w:sz w:val="22"/>
          <w:szCs w:val="22"/>
        </w:rPr>
        <w:t xml:space="preserve"> Údaje o</w:t>
      </w:r>
      <w:r w:rsidR="00500EA0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významných sumách záväzkov v</w:t>
      </w:r>
      <w:r w:rsidR="00500EA0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nadväznosti na položky súvahy, v</w:t>
      </w:r>
      <w:r w:rsidR="00500EA0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členení na záväzky za hlavnú nezdaňovanú činnosť a</w:t>
      </w:r>
      <w:r w:rsidR="00500EA0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zdaňovanú činnosť.</w:t>
      </w:r>
    </w:p>
    <w:p w14:paraId="108EE336" w14:textId="77777777" w:rsidR="00500EA0" w:rsidRPr="00544821" w:rsidRDefault="00500EA0">
      <w:pPr>
        <w:spacing w:after="120"/>
        <w:ind w:left="280"/>
        <w:rPr>
          <w:rFonts w:ascii="Arial" w:hAnsi="Arial"/>
          <w:sz w:val="20"/>
          <w:lang w:val="sk-SK"/>
        </w:rPr>
      </w:pPr>
    </w:p>
    <w:p w14:paraId="79F8D773" w14:textId="0D79D7D7" w:rsidR="00747EB9" w:rsidRPr="00544821" w:rsidRDefault="0000000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 xml:space="preserve">Záväzky k 31.12.2025 spolu 39 746,24 €, z toho dlhodobé 31 856,87 € (sociálny fond 67,96 €; ostatné dlhodobé záväzky 31 788,91 €) a krátkodobé 7 889,37 € (obchodný styk 5 068,05 €; voči zamestnancom 1 780,03 €; SP a ZP 957,81 €; daňové záväzky 83,48 €). </w:t>
      </w:r>
    </w:p>
    <w:tbl>
      <w:tblPr>
        <w:tblW w:w="10157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4493"/>
        <w:gridCol w:w="3119"/>
        <w:gridCol w:w="2545"/>
      </w:tblGrid>
      <w:tr w:rsidR="00747EB9" w:rsidRPr="00544821" w14:paraId="6CFDB76D" w14:textId="77777777">
        <w:tc>
          <w:tcPr>
            <w:tcW w:w="4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6E5003" w14:textId="77777777" w:rsidR="00747EB9" w:rsidRPr="00544821" w:rsidRDefault="00000000">
            <w:pPr>
              <w:pStyle w:val="Normalpodnadpis"/>
              <w:keepNext/>
              <w:spacing w:before="0"/>
            </w:pPr>
            <w:r w:rsidRPr="00544821">
              <w:rPr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005908" w14:textId="77777777" w:rsidR="00747EB9" w:rsidRPr="00544821" w:rsidRDefault="00000000">
            <w:pPr>
              <w:pStyle w:val="Normalpodnadpis"/>
              <w:keepNext/>
              <w:spacing w:before="0"/>
              <w:jc w:val="center"/>
            </w:pPr>
            <w:r w:rsidRPr="0054482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9646EDD" w14:textId="77777777" w:rsidR="00747EB9" w:rsidRPr="00544821" w:rsidRDefault="00000000">
            <w:pPr>
              <w:pStyle w:val="Normalpodnadpis"/>
              <w:keepNext/>
              <w:spacing w:before="0"/>
              <w:jc w:val="center"/>
            </w:pPr>
            <w:r w:rsidRPr="0054482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747EB9" w:rsidRPr="00544821" w14:paraId="33CC7375" w14:textId="77777777">
        <w:tc>
          <w:tcPr>
            <w:tcW w:w="4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2B1B4" w14:textId="77777777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Dlhodobé a krátkodobé záväzky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82FD1" w14:textId="5CA6DFA2" w:rsidR="00747EB9" w:rsidRPr="00544821" w:rsidRDefault="00BB6B67">
            <w:pPr>
              <w:jc w:val="right"/>
              <w:rPr>
                <w:lang w:val="sk-SK"/>
              </w:rPr>
            </w:pPr>
            <w:r w:rsidRPr="00544821">
              <w:rPr>
                <w:lang w:val="sk-SK"/>
              </w:rPr>
              <w:t>39 662,76€</w:t>
            </w: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EF2E35" w14:textId="43C30382" w:rsidR="00747EB9" w:rsidRPr="00544821" w:rsidRDefault="00BB6B67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83,48</w:t>
            </w:r>
            <w:r w:rsidR="00E33355" w:rsidRPr="00544821">
              <w:rPr>
                <w:rFonts w:ascii="Arial" w:hAnsi="Arial"/>
                <w:sz w:val="20"/>
                <w:lang w:val="sk-SK"/>
              </w:rPr>
              <w:t>€</w:t>
            </w:r>
          </w:p>
        </w:tc>
      </w:tr>
      <w:tr w:rsidR="00747EB9" w:rsidRPr="00544821" w14:paraId="6AE13E22" w14:textId="77777777">
        <w:tc>
          <w:tcPr>
            <w:tcW w:w="4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761EEE" w14:textId="77777777" w:rsidR="00747EB9" w:rsidRPr="00544821" w:rsidRDefault="00747EB9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8D589E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D7C2A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05E0D551" w14:textId="77777777">
        <w:tc>
          <w:tcPr>
            <w:tcW w:w="44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98740" w14:textId="77777777" w:rsidR="00747EB9" w:rsidRPr="00544821" w:rsidRDefault="00747EB9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66877B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683C5F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</w:tbl>
    <w:p w14:paraId="190B91A3" w14:textId="77777777" w:rsidR="00500EA0" w:rsidRPr="00544821" w:rsidRDefault="00500EA0" w:rsidP="00500EA0">
      <w:pPr>
        <w:pStyle w:val="Normalpodnadpis"/>
        <w:keepNext/>
        <w:spacing w:before="240"/>
        <w:rPr>
          <w:sz w:val="22"/>
          <w:szCs w:val="22"/>
        </w:rPr>
      </w:pPr>
    </w:p>
    <w:p w14:paraId="1D643EDF" w14:textId="603CD6DC" w:rsidR="00747EB9" w:rsidRPr="00544821" w:rsidRDefault="00000000">
      <w:pPr>
        <w:pStyle w:val="Normalpodnadpis"/>
        <w:keepNext/>
        <w:numPr>
          <w:ilvl w:val="0"/>
          <w:numId w:val="5"/>
        </w:numPr>
        <w:spacing w:before="240"/>
        <w:ind w:left="142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Prehľad záväzkov do uplynutia lehoty splatnosti a po uplynutí lehoty splatnosti.</w:t>
      </w:r>
    </w:p>
    <w:tbl>
      <w:tblPr>
        <w:tblW w:w="9915" w:type="dxa"/>
        <w:tblInd w:w="142" w:type="dxa"/>
        <w:tblLayout w:type="fixed"/>
        <w:tblLook w:val="0000" w:firstRow="0" w:lastRow="0" w:firstColumn="0" w:lastColumn="0" w:noHBand="0" w:noVBand="0"/>
      </w:tblPr>
      <w:tblGrid>
        <w:gridCol w:w="4121"/>
        <w:gridCol w:w="2750"/>
        <w:gridCol w:w="3044"/>
      </w:tblGrid>
      <w:tr w:rsidR="00747EB9" w:rsidRPr="00E2650A" w14:paraId="7272209A" w14:textId="77777777">
        <w:trPr>
          <w:trHeight w:val="608"/>
        </w:trPr>
        <w:tc>
          <w:tcPr>
            <w:tcW w:w="4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CCBE90" w14:textId="77777777" w:rsidR="00747EB9" w:rsidRPr="00544821" w:rsidRDefault="00000000">
            <w:pPr>
              <w:pStyle w:val="Normalpodnadpis"/>
              <w:keepNext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B77414" w14:textId="77777777" w:rsidR="00747EB9" w:rsidRPr="00544821" w:rsidRDefault="00000000">
            <w:pPr>
              <w:pStyle w:val="Normalpodnadpis"/>
              <w:keepNext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EECEDF8" w14:textId="77777777" w:rsidR="00747EB9" w:rsidRPr="00544821" w:rsidRDefault="00000000">
            <w:pPr>
              <w:pStyle w:val="Normalpodnadpis"/>
              <w:keepNext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47EB9" w:rsidRPr="00544821" w14:paraId="2991B9CB" w14:textId="77777777">
        <w:trPr>
          <w:trHeight w:val="374"/>
        </w:trPr>
        <w:tc>
          <w:tcPr>
            <w:tcW w:w="4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59A829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94FC3E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9DBE12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39 746,24</w:t>
            </w:r>
          </w:p>
        </w:tc>
      </w:tr>
      <w:tr w:rsidR="00747EB9" w:rsidRPr="00544821" w14:paraId="552C5AFB" w14:textId="77777777">
        <w:trPr>
          <w:trHeight w:val="374"/>
        </w:trPr>
        <w:tc>
          <w:tcPr>
            <w:tcW w:w="4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69160E2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- po uplynutí lehoty splatnosti</w:t>
            </w:r>
          </w:p>
        </w:tc>
        <w:tc>
          <w:tcPr>
            <w:tcW w:w="2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3EAA86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0AA26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0,00</w:t>
            </w:r>
          </w:p>
        </w:tc>
      </w:tr>
      <w:tr w:rsidR="00747EB9" w:rsidRPr="00544821" w14:paraId="17B2D517" w14:textId="77777777">
        <w:trPr>
          <w:trHeight w:val="374"/>
        </w:trPr>
        <w:tc>
          <w:tcPr>
            <w:tcW w:w="4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AB2D98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7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00F4F7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C26BEB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b/>
                <w:sz w:val="20"/>
                <w:lang w:val="sk-SK"/>
              </w:rPr>
              <w:t>39 746,24</w:t>
            </w:r>
          </w:p>
        </w:tc>
      </w:tr>
    </w:tbl>
    <w:p w14:paraId="5F68BB3F" w14:textId="77777777" w:rsidR="00500EA0" w:rsidRPr="00544821" w:rsidRDefault="00500EA0" w:rsidP="00500EA0">
      <w:pPr>
        <w:pStyle w:val="Normalpodnadpis"/>
        <w:spacing w:before="240" w:line="240" w:lineRule="auto"/>
        <w:ind w:left="142"/>
        <w:rPr>
          <w:sz w:val="22"/>
          <w:szCs w:val="22"/>
        </w:rPr>
      </w:pPr>
    </w:p>
    <w:p w14:paraId="42A5881B" w14:textId="6BDEDA47" w:rsidR="00747EB9" w:rsidRPr="00544821" w:rsidRDefault="00000000" w:rsidP="00500EA0">
      <w:pPr>
        <w:pStyle w:val="Normalpodnadpis"/>
        <w:numPr>
          <w:ilvl w:val="0"/>
          <w:numId w:val="5"/>
        </w:numPr>
        <w:spacing w:before="240" w:line="240" w:lineRule="auto"/>
        <w:ind w:left="142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Prehľad o začiatočnom stave, tvorbe, čerpaní a konečnom zostatku sociálneho fondu v priebehu bežného účtovného obdobia. </w:t>
      </w:r>
    </w:p>
    <w:tbl>
      <w:tblPr>
        <w:tblW w:w="9426" w:type="dxa"/>
        <w:tblInd w:w="185" w:type="dxa"/>
        <w:tblLayout w:type="fixed"/>
        <w:tblLook w:val="0000" w:firstRow="0" w:lastRow="0" w:firstColumn="0" w:lastColumn="0" w:noHBand="0" w:noVBand="0"/>
      </w:tblPr>
      <w:tblGrid>
        <w:gridCol w:w="5741"/>
        <w:gridCol w:w="3685"/>
      </w:tblGrid>
      <w:tr w:rsidR="00747EB9" w:rsidRPr="00544821" w14:paraId="4A5F9935" w14:textId="77777777">
        <w:trPr>
          <w:trHeight w:val="44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6348DA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EEB340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747EB9" w:rsidRPr="00544821" w14:paraId="0EDA6F91" w14:textId="77777777">
        <w:trPr>
          <w:trHeight w:val="510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8562F1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831857A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0,00</w:t>
            </w:r>
          </w:p>
        </w:tc>
      </w:tr>
      <w:tr w:rsidR="00747EB9" w:rsidRPr="00544821" w14:paraId="02E579BF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F6C3C6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16250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242,26</w:t>
            </w:r>
          </w:p>
        </w:tc>
      </w:tr>
      <w:tr w:rsidR="00747EB9" w:rsidRPr="00544821" w14:paraId="0C6EF70B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7C5055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228C59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0,00</w:t>
            </w:r>
          </w:p>
        </w:tc>
      </w:tr>
      <w:tr w:rsidR="00747EB9" w:rsidRPr="00544821" w14:paraId="4C0E7F47" w14:textId="77777777">
        <w:trPr>
          <w:trHeight w:val="374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8082A21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44F242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174,30</w:t>
            </w:r>
          </w:p>
        </w:tc>
      </w:tr>
      <w:tr w:rsidR="00747EB9" w:rsidRPr="00544821" w14:paraId="6A8F4CFC" w14:textId="77777777">
        <w:trPr>
          <w:trHeight w:val="557"/>
        </w:trPr>
        <w:tc>
          <w:tcPr>
            <w:tcW w:w="5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35B490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5CD620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b/>
                <w:sz w:val="20"/>
                <w:lang w:val="sk-SK"/>
              </w:rPr>
              <w:t>67,96</w:t>
            </w:r>
          </w:p>
        </w:tc>
      </w:tr>
    </w:tbl>
    <w:p w14:paraId="2B0C36AD" w14:textId="77777777" w:rsidR="00500EA0" w:rsidRPr="00544821" w:rsidRDefault="00500EA0" w:rsidP="00500EA0">
      <w:pPr>
        <w:pStyle w:val="Normalpodnadpis"/>
        <w:spacing w:before="240" w:line="240" w:lineRule="auto"/>
        <w:ind w:left="142"/>
        <w:rPr>
          <w:sz w:val="22"/>
          <w:szCs w:val="22"/>
        </w:rPr>
      </w:pPr>
    </w:p>
    <w:p w14:paraId="168944B4" w14:textId="1819A644" w:rsidR="00747EB9" w:rsidRPr="00544821" w:rsidRDefault="00000000" w:rsidP="00500EA0">
      <w:pPr>
        <w:pStyle w:val="Normalpodnadpis"/>
        <w:numPr>
          <w:ilvl w:val="0"/>
          <w:numId w:val="5"/>
        </w:numPr>
        <w:spacing w:before="240" w:line="240" w:lineRule="auto"/>
        <w:ind w:left="142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Prehľad o bankových úveroch, pôžičkách a návratných finančných výpomociach s uvedením meny. </w:t>
      </w:r>
    </w:p>
    <w:p w14:paraId="2B1D691C" w14:textId="77777777" w:rsidR="00747EB9" w:rsidRPr="00544821" w:rsidRDefault="00000000" w:rsidP="00500EA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nemá bankové úvery, pôžičky ani návratné finančné výpomoci.</w:t>
      </w:r>
    </w:p>
    <w:tbl>
      <w:tblPr>
        <w:tblW w:w="9426" w:type="dxa"/>
        <w:tblInd w:w="185" w:type="dxa"/>
        <w:tblLayout w:type="fixed"/>
        <w:tblLook w:val="0000" w:firstRow="0" w:lastRow="0" w:firstColumn="0" w:lastColumn="0" w:noHBand="0" w:noVBand="0"/>
      </w:tblPr>
      <w:tblGrid>
        <w:gridCol w:w="2338"/>
        <w:gridCol w:w="851"/>
        <w:gridCol w:w="1134"/>
        <w:gridCol w:w="1276"/>
        <w:gridCol w:w="1842"/>
        <w:gridCol w:w="1985"/>
      </w:tblGrid>
      <w:tr w:rsidR="00747EB9" w:rsidRPr="00E2650A" w14:paraId="31F9EF29" w14:textId="77777777"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562819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D0126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32063D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264087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866A3D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A66EEA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747EB9" w:rsidRPr="00544821" w14:paraId="1A916E4E" w14:textId="77777777">
        <w:trPr>
          <w:trHeight w:val="374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58BDCD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764D5E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2FE90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6CDE56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9A652F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86AAE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747EB9" w:rsidRPr="00544821" w14:paraId="044CF523" w14:textId="77777777">
        <w:trPr>
          <w:trHeight w:val="374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84158B0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F4342C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26CD3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95C99F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64B30D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35CED8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747EB9" w:rsidRPr="00544821" w14:paraId="4599C4B9" w14:textId="77777777">
        <w:trPr>
          <w:trHeight w:val="374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64E9D4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6B20A4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CFF703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441A36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AE6794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C86A11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747EB9" w:rsidRPr="00544821" w14:paraId="1A524AF4" w14:textId="77777777">
        <w:trPr>
          <w:trHeight w:val="374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71CD00A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65D983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56542D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E8172B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D97C6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4467E3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</w:tr>
      <w:tr w:rsidR="00747EB9" w:rsidRPr="00544821" w14:paraId="748A0947" w14:textId="77777777">
        <w:trPr>
          <w:trHeight w:val="374"/>
        </w:trPr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124429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CDCAB5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E67E95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930BA5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33299FA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49C7FD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E92EDDD" w14:textId="77777777" w:rsidR="00747EB9" w:rsidRPr="00544821" w:rsidRDefault="00000000" w:rsidP="00500EA0">
      <w:pPr>
        <w:pStyle w:val="Normalpodnadpis"/>
        <w:numPr>
          <w:ilvl w:val="0"/>
          <w:numId w:val="5"/>
        </w:numPr>
        <w:spacing w:before="240" w:after="0" w:line="240" w:lineRule="auto"/>
        <w:ind w:left="142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Prehľad o významných položkách časového rozlíšenia výdavkov budúcich období.</w:t>
      </w:r>
    </w:p>
    <w:p w14:paraId="171A51DD" w14:textId="77777777" w:rsidR="00500EA0" w:rsidRPr="00544821" w:rsidRDefault="00500EA0" w:rsidP="00500EA0">
      <w:pPr>
        <w:ind w:left="280"/>
        <w:rPr>
          <w:rFonts w:ascii="Arial" w:hAnsi="Arial"/>
          <w:sz w:val="20"/>
          <w:lang w:val="sk-SK"/>
        </w:rPr>
      </w:pPr>
    </w:p>
    <w:p w14:paraId="15BC27E8" w14:textId="421768BF" w:rsidR="00747EB9" w:rsidRPr="00544821" w:rsidRDefault="00000000" w:rsidP="00500EA0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Výdavky budúcich období (383): 0,00 €.</w:t>
      </w:r>
    </w:p>
    <w:p w14:paraId="48EF6924" w14:textId="77777777" w:rsidR="00500EA0" w:rsidRPr="00544821" w:rsidRDefault="00500EA0" w:rsidP="00500EA0">
      <w:pPr>
        <w:ind w:left="280"/>
        <w:rPr>
          <w:lang w:val="sk-SK"/>
        </w:rPr>
      </w:pPr>
    </w:p>
    <w:p w14:paraId="6E53A30E" w14:textId="77777777" w:rsidR="00747EB9" w:rsidRPr="00544821" w:rsidRDefault="00000000" w:rsidP="00500EA0">
      <w:pPr>
        <w:pStyle w:val="Normalpodnadpis"/>
        <w:keepNext/>
        <w:numPr>
          <w:ilvl w:val="0"/>
          <w:numId w:val="5"/>
        </w:numPr>
        <w:spacing w:before="0" w:after="0" w:line="240" w:lineRule="auto"/>
        <w:ind w:left="142" w:firstLine="0"/>
        <w:rPr>
          <w:sz w:val="22"/>
          <w:szCs w:val="22"/>
        </w:rPr>
      </w:pPr>
      <w:r w:rsidRPr="00544821">
        <w:rPr>
          <w:b/>
          <w:sz w:val="22"/>
          <w:szCs w:val="22"/>
        </w:rPr>
        <w:t xml:space="preserve"> </w:t>
      </w:r>
      <w:r w:rsidRPr="00544821">
        <w:rPr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p w14:paraId="00BCA8F8" w14:textId="77777777" w:rsidR="00500EA0" w:rsidRPr="00544821" w:rsidRDefault="00500EA0" w:rsidP="00500EA0">
      <w:pPr>
        <w:ind w:left="280"/>
        <w:rPr>
          <w:rFonts w:ascii="Arial" w:hAnsi="Arial"/>
          <w:sz w:val="20"/>
          <w:lang w:val="sk-SK"/>
        </w:rPr>
      </w:pPr>
    </w:p>
    <w:p w14:paraId="19A33DA2" w14:textId="08DE33E1" w:rsidR="00747EB9" w:rsidRPr="00544821" w:rsidRDefault="00000000" w:rsidP="00500EA0">
      <w:pPr>
        <w:ind w:left="280"/>
        <w:rPr>
          <w:rFonts w:ascii="Arial" w:hAnsi="Arial"/>
          <w:i/>
          <w:color w:val="C00000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 xml:space="preserve">Krátkodobé výnosy budúcich období (účet 384) k 31.12.2025: 2 687,72 €. Dlhodobé výnosy budúcich období: 0,00 €. </w:t>
      </w:r>
    </w:p>
    <w:p w14:paraId="19832934" w14:textId="77777777" w:rsidR="00500EA0" w:rsidRPr="00544821" w:rsidRDefault="00500EA0" w:rsidP="00500EA0">
      <w:pPr>
        <w:ind w:left="280"/>
        <w:rPr>
          <w:lang w:val="sk-SK"/>
        </w:rPr>
      </w:pPr>
    </w:p>
    <w:tbl>
      <w:tblPr>
        <w:tblW w:w="9526" w:type="dxa"/>
        <w:tblInd w:w="113" w:type="dxa"/>
        <w:tblLayout w:type="fixed"/>
        <w:tblLook w:val="0000" w:firstRow="0" w:lastRow="0" w:firstColumn="0" w:lastColumn="0" w:noHBand="0" w:noVBand="0"/>
      </w:tblPr>
      <w:tblGrid>
        <w:gridCol w:w="3431"/>
        <w:gridCol w:w="2977"/>
        <w:gridCol w:w="3118"/>
      </w:tblGrid>
      <w:tr w:rsidR="00747EB9" w:rsidRPr="00E2650A" w14:paraId="765DC6A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8038E9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3F9F2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686E57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47EB9" w:rsidRPr="00544821" w14:paraId="0B42F30B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9A3C8D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119EE6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D09C7CD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0D2A2606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72B23B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lastRenderedPageBreak/>
              <w:t>dlhodobého majetku obstaraného z verejných zdrojov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2C54FB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C4E8F7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27DFC51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0162F0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13D51DA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79E8AB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152EF82F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99869B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CDD46D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5B5DEB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1270B263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3E78F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907338A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50FFC2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408C9F84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82B94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2C754E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9CEF14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2BC137B2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D06F34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0471F70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38E0E23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277965D9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827F8E" w14:textId="77777777" w:rsidR="00747EB9" w:rsidRPr="00544821" w:rsidRDefault="00747EB9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6446E5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00B701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3A840BFD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45106B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93C9DD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B3F9D4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</w:tbl>
    <w:p w14:paraId="76CCB7CE" w14:textId="77777777" w:rsidR="00747EB9" w:rsidRPr="00544821" w:rsidRDefault="00747EB9">
      <w:pPr>
        <w:pStyle w:val="Normalpodnadpis"/>
        <w:spacing w:before="240"/>
        <w:ind w:left="142"/>
        <w:rPr>
          <w:sz w:val="22"/>
          <w:szCs w:val="22"/>
        </w:rPr>
      </w:pPr>
    </w:p>
    <w:tbl>
      <w:tblPr>
        <w:tblW w:w="9526" w:type="dxa"/>
        <w:tblInd w:w="113" w:type="dxa"/>
        <w:tblLayout w:type="fixed"/>
        <w:tblLook w:val="0000" w:firstRow="0" w:lastRow="0" w:firstColumn="0" w:lastColumn="0" w:noHBand="0" w:noVBand="0"/>
      </w:tblPr>
      <w:tblGrid>
        <w:gridCol w:w="3431"/>
        <w:gridCol w:w="2977"/>
        <w:gridCol w:w="3118"/>
      </w:tblGrid>
      <w:tr w:rsidR="00747EB9" w:rsidRPr="00E2650A" w14:paraId="701FB9B9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6B4644E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78D196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544821">
              <w:rPr>
                <w:b/>
                <w:sz w:val="22"/>
                <w:szCs w:val="22"/>
              </w:rPr>
              <w:t xml:space="preserve">konci bezprostredne predchádzajúceho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30D4BBF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47EB9" w:rsidRPr="00E2650A" w14:paraId="62B6B35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24D829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854A5F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832888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3245B3E8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60BB4FB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A2AAB84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02D8D8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0CB169E9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13922A" w14:textId="77777777" w:rsidR="00747EB9" w:rsidRPr="00544821" w:rsidRDefault="00000000">
            <w:pPr>
              <w:pStyle w:val="Normalpodnadpis"/>
              <w:spacing w:before="0"/>
            </w:pPr>
            <w:r w:rsidRPr="00544821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DB28A8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6B36EE0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46836467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8BDA7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D07760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807132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12D67091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AFAA12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31C4889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77B00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2 687,72</w:t>
            </w:r>
          </w:p>
        </w:tc>
      </w:tr>
      <w:tr w:rsidR="00747EB9" w:rsidRPr="00544821" w14:paraId="1D57F3A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91BAE" w14:textId="77777777" w:rsidR="00747EB9" w:rsidRPr="00544821" w:rsidRDefault="00747EB9">
            <w:pPr>
              <w:pStyle w:val="Normalpodnadpis"/>
              <w:spacing w:before="0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97B41C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E55E19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13E4B56C" w14:textId="77777777">
        <w:tc>
          <w:tcPr>
            <w:tcW w:w="34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BDA6F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767C311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B34ED9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b/>
                <w:sz w:val="20"/>
                <w:lang w:val="sk-SK"/>
              </w:rPr>
              <w:t>2 687,72</w:t>
            </w:r>
          </w:p>
        </w:tc>
      </w:tr>
    </w:tbl>
    <w:p w14:paraId="6E10983A" w14:textId="0DACE1DC" w:rsidR="00BB6B67" w:rsidRPr="00544821" w:rsidRDefault="00BB6B67" w:rsidP="00BB6B67">
      <w:pPr>
        <w:pStyle w:val="Normalpodnadpis"/>
        <w:keepNext/>
        <w:spacing w:before="0" w:after="0" w:line="240" w:lineRule="auto"/>
        <w:rPr>
          <w:sz w:val="22"/>
          <w:szCs w:val="22"/>
        </w:rPr>
      </w:pPr>
    </w:p>
    <w:p w14:paraId="52592258" w14:textId="77777777" w:rsidR="00BB6B67" w:rsidRPr="00544821" w:rsidRDefault="00BB6B67" w:rsidP="00BB6B67">
      <w:pPr>
        <w:pStyle w:val="Normalpodnadpis"/>
        <w:keepNext/>
        <w:spacing w:before="0" w:after="0" w:line="240" w:lineRule="auto"/>
        <w:rPr>
          <w:sz w:val="22"/>
          <w:szCs w:val="22"/>
        </w:rPr>
      </w:pPr>
    </w:p>
    <w:p w14:paraId="4810BADD" w14:textId="4F78F30A" w:rsidR="00747EB9" w:rsidRPr="00544821" w:rsidRDefault="00000000" w:rsidP="00BB6B67">
      <w:pPr>
        <w:pStyle w:val="Normalpodnadpis"/>
        <w:keepNext/>
        <w:numPr>
          <w:ilvl w:val="0"/>
          <w:numId w:val="5"/>
        </w:numPr>
        <w:spacing w:before="0" w:after="0" w:line="240" w:lineRule="auto"/>
        <w:ind w:left="142" w:hanging="142"/>
        <w:rPr>
          <w:sz w:val="22"/>
          <w:szCs w:val="22"/>
        </w:rPr>
      </w:pPr>
      <w:r w:rsidRPr="00544821">
        <w:rPr>
          <w:sz w:val="22"/>
          <w:szCs w:val="22"/>
        </w:rPr>
        <w:t>Údaje o druhoch majetku a záväzkoch z lízingových zmlúv.</w:t>
      </w:r>
    </w:p>
    <w:p w14:paraId="44DD86D4" w14:textId="77777777" w:rsidR="00747EB9" w:rsidRPr="00544821" w:rsidRDefault="00000000" w:rsidP="00BB6B67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nemá majetok ani záväzky z lízingových zmlúv.</w:t>
      </w:r>
    </w:p>
    <w:p w14:paraId="288C35A0" w14:textId="77777777" w:rsidR="00BB6B67" w:rsidRPr="00544821" w:rsidRDefault="00BB6B67" w:rsidP="00BB6B67">
      <w:pPr>
        <w:ind w:left="280"/>
        <w:rPr>
          <w:lang w:val="sk-SK"/>
        </w:rPr>
      </w:pPr>
    </w:p>
    <w:tbl>
      <w:tblPr>
        <w:tblW w:w="10014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4417"/>
        <w:gridCol w:w="3082"/>
        <w:gridCol w:w="2515"/>
      </w:tblGrid>
      <w:tr w:rsidR="00747EB9" w:rsidRPr="00544821" w14:paraId="09AC254F" w14:textId="77777777">
        <w:tc>
          <w:tcPr>
            <w:tcW w:w="4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8A44FE" w14:textId="77777777" w:rsidR="00747EB9" w:rsidRPr="00544821" w:rsidRDefault="00000000">
            <w:pPr>
              <w:pStyle w:val="Normalpodnadpis"/>
              <w:keepNext/>
              <w:spacing w:before="0"/>
              <w:jc w:val="left"/>
            </w:pPr>
            <w:r w:rsidRPr="00544821">
              <w:rPr>
                <w:b/>
                <w:sz w:val="22"/>
                <w:szCs w:val="22"/>
              </w:rPr>
              <w:lastRenderedPageBreak/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856CD0" w14:textId="77777777" w:rsidR="00747EB9" w:rsidRPr="00544821" w:rsidRDefault="00000000">
            <w:pPr>
              <w:pStyle w:val="Normalpodnadpis"/>
              <w:keepNext/>
              <w:spacing w:before="0"/>
              <w:jc w:val="center"/>
            </w:pPr>
            <w:r w:rsidRPr="00544821">
              <w:rPr>
                <w:b/>
                <w:sz w:val="22"/>
                <w:szCs w:val="22"/>
              </w:rPr>
              <w:t>Hodnota záväzku</w:t>
            </w:r>
          </w:p>
        </w:tc>
      </w:tr>
      <w:tr w:rsidR="00747EB9" w:rsidRPr="00E2650A" w14:paraId="614CC093" w14:textId="77777777">
        <w:tc>
          <w:tcPr>
            <w:tcW w:w="4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1FFA17" w14:textId="77777777" w:rsidR="00747EB9" w:rsidRPr="00544821" w:rsidRDefault="00747EB9">
            <w:pPr>
              <w:pStyle w:val="Normalpodnadpis"/>
              <w:keepNext/>
              <w:spacing w:before="0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CA10E5" w14:textId="77777777" w:rsidR="00747EB9" w:rsidRPr="00544821" w:rsidRDefault="00000000">
            <w:pPr>
              <w:pStyle w:val="Normalpodnadpis"/>
              <w:keepNext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544821">
              <w:rPr>
                <w:b/>
                <w:sz w:val="22"/>
                <w:szCs w:val="22"/>
              </w:rPr>
              <w:t xml:space="preserve">konci bezprostredne predchádzajúceho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FF6FCCB" w14:textId="77777777" w:rsidR="00747EB9" w:rsidRPr="00544821" w:rsidRDefault="00000000">
            <w:pPr>
              <w:pStyle w:val="Normalpodnadpis"/>
              <w:keepNext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47EB9" w:rsidRPr="00E2650A" w14:paraId="257FCB79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4B685" w14:textId="77777777" w:rsidR="00747EB9" w:rsidRPr="00544821" w:rsidRDefault="00747EB9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5AF477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616581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63983705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ADB0FB" w14:textId="77777777" w:rsidR="00747EB9" w:rsidRPr="00544821" w:rsidRDefault="00747EB9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6B66B9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50A35E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747EB9" w:rsidRPr="00E2650A" w14:paraId="47CFF737" w14:textId="77777777"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3ADE8" w14:textId="77777777" w:rsidR="00747EB9" w:rsidRPr="00544821" w:rsidRDefault="00747EB9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37720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EDB1EE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</w:tbl>
    <w:p w14:paraId="104BC735" w14:textId="77777777" w:rsidR="00747EB9" w:rsidRPr="00544821" w:rsidRDefault="00000000">
      <w:pPr>
        <w:pStyle w:val="Normalpodnadpis"/>
        <w:keepNext/>
        <w:spacing w:before="240"/>
        <w:jc w:val="center"/>
        <w:outlineLvl w:val="0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Čl. IV</w:t>
      </w:r>
    </w:p>
    <w:p w14:paraId="46260802" w14:textId="77777777" w:rsidR="00747EB9" w:rsidRPr="00544821" w:rsidRDefault="00000000">
      <w:pPr>
        <w:pStyle w:val="Normalpodnadpis"/>
        <w:keepNext/>
        <w:spacing w:before="0"/>
        <w:jc w:val="center"/>
        <w:outlineLvl w:val="1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Informácie, ktoré dopĺňajú a vysvetľujú údaje vo výkaze ziskov a strát</w:t>
      </w:r>
    </w:p>
    <w:p w14:paraId="3C0E00B4" w14:textId="77777777" w:rsidR="00747EB9" w:rsidRPr="00544821" w:rsidRDefault="00000000" w:rsidP="00500EA0">
      <w:pPr>
        <w:pStyle w:val="Normalpodnadpis"/>
        <w:numPr>
          <w:ilvl w:val="0"/>
          <w:numId w:val="6"/>
        </w:numPr>
        <w:spacing w:before="0" w:after="0" w:line="240" w:lineRule="auto"/>
        <w:ind w:left="284" w:hanging="284"/>
        <w:rPr>
          <w:sz w:val="22"/>
          <w:szCs w:val="22"/>
        </w:rPr>
      </w:pPr>
      <w:r w:rsidRPr="00544821">
        <w:rPr>
          <w:sz w:val="22"/>
          <w:szCs w:val="22"/>
        </w:rPr>
        <w:t xml:space="preserve"> 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p w14:paraId="59C081F1" w14:textId="77777777" w:rsidR="00500EA0" w:rsidRPr="00544821" w:rsidRDefault="00500EA0">
      <w:pPr>
        <w:spacing w:after="120"/>
        <w:ind w:left="280"/>
        <w:rPr>
          <w:rFonts w:ascii="Arial" w:hAnsi="Arial"/>
          <w:sz w:val="20"/>
          <w:lang w:val="sk-SK"/>
        </w:rPr>
      </w:pPr>
    </w:p>
    <w:p w14:paraId="003DDA47" w14:textId="7AB3AB53" w:rsidR="00747EB9" w:rsidRPr="00544821" w:rsidRDefault="0000000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 xml:space="preserve">Tržby z predaja služieb (602) vo výške 66 960,51 € sa celé týkajú zdaňovanej (podnikateľskej) činnosti – ide o príjmy z nájmu nehnuteľností (Chata a Bufet Záhradky, lyžiarsky vlek Podbreziny), z prenájmu reklamnej plochy a dopravného prostriedku a z </w:t>
      </w:r>
      <w:proofErr w:type="spellStart"/>
      <w:r w:rsidRPr="00544821">
        <w:rPr>
          <w:rFonts w:ascii="Arial" w:hAnsi="Arial"/>
          <w:sz w:val="20"/>
          <w:lang w:val="sk-SK"/>
        </w:rPr>
        <w:t>refakturácií</w:t>
      </w:r>
      <w:proofErr w:type="spellEnd"/>
      <w:r w:rsidRPr="00544821">
        <w:rPr>
          <w:rFonts w:ascii="Arial" w:hAnsi="Arial"/>
          <w:sz w:val="20"/>
          <w:lang w:val="sk-SK"/>
        </w:rPr>
        <w:t xml:space="preserve"> energií. Tržby z hlavnej nezdaňovanej činnosti: 0,00 €.</w:t>
      </w:r>
    </w:p>
    <w:p w14:paraId="5FEB83F2" w14:textId="25F20648" w:rsidR="00747EB9" w:rsidRPr="00544821" w:rsidRDefault="0000000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 xml:space="preserve">Členenie výnosov podľa daňového režimu: zdaňovaná (podnikateľská) činnosť 83 131,11 €, výnosy oslobodené od dane podľa § 13 (členské príspevky, dotácie, výnosy zo súťaží a táborov, príspevky FO) 114 609,03 €, príjmy, ktoré nie sú predmetom dane podľa § 12 (sponzorské/dary od PO, podiel zaplatenej dane) 22 410,44 €; spolu 220 150,58 €. </w:t>
      </w:r>
    </w:p>
    <w:tbl>
      <w:tblPr>
        <w:tblW w:w="10157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4635"/>
        <w:gridCol w:w="3119"/>
        <w:gridCol w:w="2403"/>
      </w:tblGrid>
      <w:tr w:rsidR="00747EB9" w:rsidRPr="00544821" w14:paraId="552DD2D6" w14:textId="77777777">
        <w:trPr>
          <w:trHeight w:val="748"/>
        </w:trPr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31D6EB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0EF533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E17AB9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</w:rPr>
              <w:t>Zdaňovaná činnosť</w:t>
            </w:r>
          </w:p>
        </w:tc>
      </w:tr>
      <w:tr w:rsidR="00747EB9" w:rsidRPr="00544821" w14:paraId="1EC7B2D5" w14:textId="77777777"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FE4E75" w14:textId="77777777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 xml:space="preserve">Nájom nehnuteľností – Chata Záhradky vrátane </w:t>
            </w:r>
            <w:proofErr w:type="spellStart"/>
            <w:r w:rsidRPr="00544821">
              <w:rPr>
                <w:rFonts w:ascii="Arial" w:hAnsi="Arial"/>
                <w:sz w:val="20"/>
                <w:lang w:val="sk-SK"/>
              </w:rPr>
              <w:t>refakturácií</w:t>
            </w:r>
            <w:proofErr w:type="spellEnd"/>
            <w:r w:rsidRPr="00544821">
              <w:rPr>
                <w:rFonts w:ascii="Arial" w:hAnsi="Arial"/>
                <w:sz w:val="20"/>
                <w:lang w:val="sk-SK"/>
              </w:rPr>
              <w:t xml:space="preserve"> energií (602100/110/120)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14BBDE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0,00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77F391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39 708,96</w:t>
            </w:r>
          </w:p>
        </w:tc>
      </w:tr>
      <w:tr w:rsidR="00747EB9" w:rsidRPr="00544821" w14:paraId="2E2D8FD8" w14:textId="77777777"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44ED9" w14:textId="77777777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Nájom – Bufet Záhradky, vlek Podbreziny, reklamná plocha, dopravný prostriedok (602003/004/200/400/410)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1F1C0E3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0,00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281873A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27 251,55</w:t>
            </w:r>
          </w:p>
        </w:tc>
      </w:tr>
      <w:tr w:rsidR="00747EB9" w:rsidRPr="00544821" w14:paraId="101C7A49" w14:textId="77777777">
        <w:tc>
          <w:tcPr>
            <w:tcW w:w="4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F41ECC" w14:textId="77777777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b/>
                <w:sz w:val="20"/>
                <w:lang w:val="sk-SK"/>
              </w:rPr>
              <w:t>Tržby z predaja služieb spolu (602)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4E3CF8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b/>
                <w:sz w:val="20"/>
                <w:lang w:val="sk-SK"/>
              </w:rPr>
              <w:t>0,00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85CD2A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b/>
                <w:sz w:val="20"/>
                <w:lang w:val="sk-SK"/>
              </w:rPr>
              <w:t>66 960,51</w:t>
            </w:r>
          </w:p>
        </w:tc>
      </w:tr>
    </w:tbl>
    <w:p w14:paraId="10D67CB7" w14:textId="0F7B412A" w:rsidR="00500EA0" w:rsidRPr="00544821" w:rsidRDefault="00500EA0" w:rsidP="00500EA0">
      <w:pPr>
        <w:pStyle w:val="Normalpodnadpis"/>
        <w:spacing w:before="240" w:after="0" w:line="240" w:lineRule="auto"/>
        <w:ind w:left="284"/>
        <w:rPr>
          <w:sz w:val="22"/>
          <w:szCs w:val="22"/>
        </w:rPr>
      </w:pPr>
    </w:p>
    <w:p w14:paraId="1D13AC72" w14:textId="1A927461" w:rsidR="00500EA0" w:rsidRPr="00544821" w:rsidRDefault="00000000" w:rsidP="00500EA0">
      <w:pPr>
        <w:pStyle w:val="Normalpodnadpis"/>
        <w:numPr>
          <w:ilvl w:val="0"/>
          <w:numId w:val="6"/>
        </w:numPr>
        <w:spacing w:before="240" w:after="0" w:line="240" w:lineRule="auto"/>
        <w:ind w:left="284" w:hanging="284"/>
        <w:rPr>
          <w:sz w:val="22"/>
          <w:szCs w:val="22"/>
        </w:rPr>
      </w:pPr>
      <w:r w:rsidRPr="00544821">
        <w:rPr>
          <w:sz w:val="22"/>
          <w:szCs w:val="22"/>
        </w:rPr>
        <w:t xml:space="preserve">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W w:w="10157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4920"/>
        <w:gridCol w:w="2470"/>
        <w:gridCol w:w="2767"/>
      </w:tblGrid>
      <w:tr w:rsidR="00747EB9" w:rsidRPr="00E2650A" w14:paraId="6B01C0DE" w14:textId="77777777"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326BC5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5D192A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544821">
              <w:rPr>
                <w:b/>
                <w:sz w:val="22"/>
                <w:szCs w:val="22"/>
              </w:rPr>
              <w:t xml:space="preserve">konci bezprostredne predchádzajúceho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9B4DBB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47EB9" w:rsidRPr="00544821" w14:paraId="72A7FD86" w14:textId="77777777"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50FEDB" w14:textId="77777777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Osobitné výnosy (647) – výnosy z usporiadania súťaží, táborov, štartovné, vstupné</w:t>
            </w:r>
          </w:p>
        </w:tc>
        <w:tc>
          <w:tcPr>
            <w:tcW w:w="2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74DFB49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AE16A8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4 933,92</w:t>
            </w:r>
          </w:p>
        </w:tc>
      </w:tr>
      <w:tr w:rsidR="00747EB9" w:rsidRPr="00544821" w14:paraId="3F438F98" w14:textId="77777777"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5FD5C" w14:textId="77777777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lastRenderedPageBreak/>
              <w:t>Zákonné poplatky (648) – predpis poistného plnenia</w:t>
            </w:r>
          </w:p>
        </w:tc>
        <w:tc>
          <w:tcPr>
            <w:tcW w:w="2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DC579AE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D9D817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8 668,02</w:t>
            </w:r>
          </w:p>
        </w:tc>
      </w:tr>
      <w:tr w:rsidR="00747EB9" w:rsidRPr="00544821" w14:paraId="2CC9047C" w14:textId="77777777"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89EA0" w14:textId="77777777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Iné ostatné výnosy (649) – nespotrebované poistné, prevody, prechod z JÚ na PÚ</w:t>
            </w:r>
          </w:p>
        </w:tc>
        <w:tc>
          <w:tcPr>
            <w:tcW w:w="24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1A22E4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9323D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744,30</w:t>
            </w:r>
          </w:p>
        </w:tc>
      </w:tr>
    </w:tbl>
    <w:p w14:paraId="36BDE558" w14:textId="77777777" w:rsidR="00747EB9" w:rsidRPr="00544821" w:rsidRDefault="00000000" w:rsidP="00500EA0">
      <w:pPr>
        <w:pStyle w:val="Normalpodnadpis"/>
        <w:keepNext/>
        <w:numPr>
          <w:ilvl w:val="0"/>
          <w:numId w:val="6"/>
        </w:numPr>
        <w:spacing w:before="240" w:after="0" w:line="240" w:lineRule="auto"/>
        <w:ind w:left="284" w:hanging="284"/>
        <w:rPr>
          <w:sz w:val="22"/>
          <w:szCs w:val="22"/>
        </w:rPr>
      </w:pPr>
      <w:r w:rsidRPr="00544821">
        <w:rPr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10157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4920"/>
        <w:gridCol w:w="2834"/>
        <w:gridCol w:w="2403"/>
      </w:tblGrid>
      <w:tr w:rsidR="00747EB9" w:rsidRPr="00E2650A" w14:paraId="77A97FDB" w14:textId="77777777"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1441E4" w14:textId="77777777" w:rsidR="00747EB9" w:rsidRPr="00544821" w:rsidRDefault="00000000">
            <w:pPr>
              <w:pStyle w:val="Normalpodnadpis"/>
              <w:spacing w:before="0"/>
              <w:jc w:val="left"/>
            </w:pPr>
            <w:r w:rsidRPr="00544821"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308C9C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544821">
              <w:rPr>
                <w:b/>
                <w:sz w:val="22"/>
                <w:szCs w:val="22"/>
              </w:rPr>
              <w:t xml:space="preserve">konci bezprostredne predchádzajúceho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38F3323" w14:textId="77777777" w:rsidR="00747EB9" w:rsidRPr="00544821" w:rsidRDefault="00000000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47EB9" w:rsidRPr="00544821" w14:paraId="14444070" w14:textId="77777777"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AF2F7" w14:textId="71AEF045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 xml:space="preserve">Dotácia </w:t>
            </w:r>
            <w:r w:rsidR="0000296C" w:rsidRPr="00544821">
              <w:rPr>
                <w:rFonts w:ascii="Arial" w:hAnsi="Arial"/>
                <w:sz w:val="20"/>
                <w:lang w:val="sk-SK"/>
              </w:rPr>
              <w:t>pre Klub Alpského lyžovania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67B1B1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8A379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33 755,96</w:t>
            </w:r>
          </w:p>
        </w:tc>
      </w:tr>
      <w:tr w:rsidR="00747EB9" w:rsidRPr="00544821" w14:paraId="324AF867" w14:textId="77777777"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68B63F" w14:textId="0A701159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 xml:space="preserve">Dotácia </w:t>
            </w:r>
            <w:r w:rsidR="0000296C" w:rsidRPr="00544821">
              <w:rPr>
                <w:rFonts w:ascii="Arial" w:hAnsi="Arial"/>
                <w:sz w:val="20"/>
                <w:lang w:val="sk-SK"/>
              </w:rPr>
              <w:t>pre Klub bežeckého lyžovania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245325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969E7D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1 899,00</w:t>
            </w:r>
          </w:p>
        </w:tc>
      </w:tr>
      <w:tr w:rsidR="00747EB9" w:rsidRPr="00544821" w14:paraId="66C2416C" w14:textId="77777777">
        <w:tc>
          <w:tcPr>
            <w:tcW w:w="4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285CD7" w14:textId="77777777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b/>
                <w:sz w:val="20"/>
                <w:lang w:val="sk-SK"/>
              </w:rPr>
              <w:t>Spolu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7E5A48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A3C25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b/>
                <w:sz w:val="20"/>
                <w:lang w:val="sk-SK"/>
              </w:rPr>
              <w:t>35 654,96</w:t>
            </w:r>
          </w:p>
        </w:tc>
      </w:tr>
    </w:tbl>
    <w:p w14:paraId="4554AF11" w14:textId="77777777" w:rsidR="00747EB9" w:rsidRPr="00544821" w:rsidRDefault="00000000" w:rsidP="00500EA0">
      <w:pPr>
        <w:pStyle w:val="Normalpodnadpis"/>
        <w:keepNext/>
        <w:numPr>
          <w:ilvl w:val="0"/>
          <w:numId w:val="6"/>
        </w:numPr>
        <w:spacing w:before="240" w:after="0" w:line="240" w:lineRule="auto"/>
        <w:ind w:left="284" w:hanging="284"/>
        <w:rPr>
          <w:sz w:val="22"/>
          <w:szCs w:val="22"/>
        </w:rPr>
      </w:pPr>
      <w:r w:rsidRPr="00544821">
        <w:rPr>
          <w:sz w:val="22"/>
          <w:szCs w:val="22"/>
        </w:rPr>
        <w:t xml:space="preserve"> 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p w14:paraId="11512BE6" w14:textId="77777777" w:rsidR="00500EA0" w:rsidRPr="00544821" w:rsidRDefault="00500EA0">
      <w:pPr>
        <w:spacing w:after="120"/>
        <w:ind w:left="280"/>
        <w:rPr>
          <w:rFonts w:ascii="Arial" w:hAnsi="Arial"/>
          <w:sz w:val="20"/>
          <w:lang w:val="sk-SK"/>
        </w:rPr>
      </w:pPr>
    </w:p>
    <w:p w14:paraId="5CCCE90E" w14:textId="7F171765" w:rsidR="00747EB9" w:rsidRPr="00544821" w:rsidRDefault="0000000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 xml:space="preserve">Účtovná jednotka neprijala príjmy z charitatívnej reklamy ani z charitatívnej </w:t>
      </w:r>
      <w:r w:rsidR="0000296C" w:rsidRPr="00544821">
        <w:rPr>
          <w:rFonts w:ascii="Arial" w:hAnsi="Arial"/>
          <w:sz w:val="20"/>
          <w:lang w:val="sk-SK"/>
        </w:rPr>
        <w:t>lotérie.</w:t>
      </w:r>
    </w:p>
    <w:tbl>
      <w:tblPr>
        <w:tblW w:w="10157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4919"/>
        <w:gridCol w:w="2835"/>
        <w:gridCol w:w="2403"/>
      </w:tblGrid>
      <w:tr w:rsidR="00544821" w:rsidRPr="00E2650A" w14:paraId="5A89055E" w14:textId="77777777" w:rsidTr="00544821"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C159BAC" w14:textId="025865E9" w:rsidR="00544821" w:rsidRPr="00544821" w:rsidRDefault="00544821">
            <w:pPr>
              <w:pStyle w:val="Normalpodnadpis"/>
              <w:spacing w:before="0"/>
              <w:jc w:val="left"/>
            </w:pPr>
            <w:r w:rsidRPr="00544821">
              <w:rPr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01EA4E" w14:textId="77777777" w:rsidR="00544821" w:rsidRPr="00544821" w:rsidRDefault="00544821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544821">
              <w:rPr>
                <w:b/>
                <w:sz w:val="22"/>
                <w:szCs w:val="22"/>
              </w:rPr>
              <w:t xml:space="preserve">konci bezprostredne predchádzajúceho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867D7C" w14:textId="3F1152BC" w:rsidR="00544821" w:rsidRPr="00544821" w:rsidRDefault="00544821">
            <w:pPr>
              <w:pStyle w:val="Normalpodnadpis"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44821" w:rsidRPr="00E2650A" w14:paraId="0CC02D7C" w14:textId="77777777" w:rsidTr="00544821"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9FC2C9" w14:textId="77777777" w:rsidR="00544821" w:rsidRPr="00544821" w:rsidRDefault="00544821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0787A" w14:textId="77777777" w:rsidR="00544821" w:rsidRPr="00544821" w:rsidRDefault="00544821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AC9E5" w14:textId="08A24730" w:rsidR="00544821" w:rsidRPr="00544821" w:rsidRDefault="00544821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544821" w:rsidRPr="00E2650A" w14:paraId="403222AF" w14:textId="77777777" w:rsidTr="00544821"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9DB8FA" w14:textId="77777777" w:rsidR="00544821" w:rsidRPr="00544821" w:rsidRDefault="00544821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CE1AE0" w14:textId="77777777" w:rsidR="00544821" w:rsidRPr="00544821" w:rsidRDefault="00544821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9C4DD" w14:textId="7552A773" w:rsidR="00544821" w:rsidRPr="00544821" w:rsidRDefault="00544821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  <w:tr w:rsidR="00544821" w:rsidRPr="00E2650A" w14:paraId="09E13455" w14:textId="77777777" w:rsidTr="00544821">
        <w:tc>
          <w:tcPr>
            <w:tcW w:w="49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96997" w14:textId="77777777" w:rsidR="00544821" w:rsidRPr="00544821" w:rsidRDefault="00544821">
            <w:pPr>
              <w:pStyle w:val="Normalpodnadpis"/>
              <w:spacing w:before="0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04B3C7" w14:textId="77777777" w:rsidR="00544821" w:rsidRPr="00544821" w:rsidRDefault="00544821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719EAE" w14:textId="2F1CF18D" w:rsidR="00544821" w:rsidRPr="00544821" w:rsidRDefault="00544821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</w:tr>
    </w:tbl>
    <w:p w14:paraId="1FA1606C" w14:textId="558F4C8E" w:rsidR="00747EB9" w:rsidRPr="00544821" w:rsidRDefault="00000000" w:rsidP="00500EA0">
      <w:pPr>
        <w:pStyle w:val="Normalpodnadpis"/>
        <w:numPr>
          <w:ilvl w:val="0"/>
          <w:numId w:val="6"/>
        </w:numPr>
        <w:spacing w:before="240" w:after="0" w:line="240" w:lineRule="auto"/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t xml:space="preserve"> Opis a</w:t>
      </w:r>
      <w:r w:rsidR="00923982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vyčíslenie hodnoty významných súm v</w:t>
      </w:r>
      <w:r w:rsidR="00923982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nadväznosti na položky výkazu ziskov a</w:t>
      </w:r>
      <w:r w:rsidR="00923982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strát v</w:t>
      </w:r>
      <w:r w:rsidR="00923982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členení na nepeňažné dary, náklady na ostatné služby, osobitné náklady a</w:t>
      </w:r>
      <w:r w:rsidR="00923982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iné ostatné náklady poskytnuté v</w:t>
      </w:r>
      <w:r w:rsidR="00923982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 xml:space="preserve">bežnom účtovnom období. </w:t>
      </w:r>
    </w:p>
    <w:tbl>
      <w:tblPr>
        <w:tblW w:w="10157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5344"/>
        <w:gridCol w:w="2410"/>
        <w:gridCol w:w="2403"/>
      </w:tblGrid>
      <w:tr w:rsidR="00747EB9" w:rsidRPr="00E2650A" w14:paraId="48023C66" w14:textId="77777777"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FCC3EA" w14:textId="3518E3FC" w:rsidR="00747EB9" w:rsidRPr="00544821" w:rsidRDefault="00000000">
            <w:pPr>
              <w:pStyle w:val="Normalpodnadpis"/>
              <w:keepNext/>
              <w:spacing w:before="0"/>
              <w:jc w:val="left"/>
            </w:pPr>
            <w:r w:rsidRPr="00544821">
              <w:rPr>
                <w:b/>
                <w:sz w:val="22"/>
                <w:szCs w:val="22"/>
              </w:rPr>
              <w:t>Druh a</w:t>
            </w:r>
            <w:r w:rsidR="00923982" w:rsidRPr="00544821">
              <w:rPr>
                <w:b/>
                <w:sz w:val="22"/>
                <w:szCs w:val="22"/>
              </w:rPr>
              <w:t> </w:t>
            </w:r>
            <w:r w:rsidRPr="00544821">
              <w:rPr>
                <w:b/>
                <w:sz w:val="22"/>
                <w:szCs w:val="22"/>
              </w:rPr>
              <w:t>opis významných položiek nákladov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7F48FB8" w14:textId="77777777" w:rsidR="00747EB9" w:rsidRPr="00544821" w:rsidRDefault="00000000">
            <w:pPr>
              <w:pStyle w:val="Normalpodnadpis"/>
              <w:keepNext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Pr="00544821">
              <w:rPr>
                <w:b/>
                <w:sz w:val="22"/>
                <w:szCs w:val="22"/>
              </w:rPr>
              <w:t xml:space="preserve">konci bezprostredne predchádzajúceho </w:t>
            </w:r>
            <w:r w:rsidRPr="00544821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C3A6A05" w14:textId="77777777" w:rsidR="00747EB9" w:rsidRPr="00544821" w:rsidRDefault="00000000">
            <w:pPr>
              <w:pStyle w:val="Normalpodnadpis"/>
              <w:keepNext/>
              <w:spacing w:before="0"/>
              <w:jc w:val="center"/>
            </w:pPr>
            <w:r w:rsidRPr="00544821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47EB9" w:rsidRPr="00544821" w14:paraId="1CBD1F1C" w14:textId="77777777"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D3F531" w14:textId="7DBF6892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 xml:space="preserve">Ostatné </w:t>
            </w:r>
            <w:r w:rsidR="0000296C" w:rsidRPr="00544821">
              <w:rPr>
                <w:rFonts w:ascii="Arial" w:hAnsi="Arial"/>
                <w:sz w:val="20"/>
                <w:lang w:val="sk-SK"/>
              </w:rPr>
              <w:t>náklady</w:t>
            </w:r>
            <w:r w:rsidRPr="00544821">
              <w:rPr>
                <w:rFonts w:ascii="Arial" w:hAnsi="Arial"/>
                <w:sz w:val="20"/>
                <w:lang w:val="sk-SK"/>
              </w:rPr>
              <w:t xml:space="preserve"> (518) – trénerské </w:t>
            </w:r>
            <w:r w:rsidR="0000296C" w:rsidRPr="00544821">
              <w:rPr>
                <w:rFonts w:ascii="Arial" w:hAnsi="Arial"/>
                <w:sz w:val="20"/>
                <w:lang w:val="sk-SK"/>
              </w:rPr>
              <w:t>služby</w:t>
            </w:r>
            <w:r w:rsidRPr="00544821">
              <w:rPr>
                <w:rFonts w:ascii="Arial" w:hAnsi="Arial"/>
                <w:sz w:val="20"/>
                <w:lang w:val="sk-SK"/>
              </w:rPr>
              <w:t xml:space="preserve">, </w:t>
            </w:r>
            <w:r w:rsidR="0000296C" w:rsidRPr="00544821">
              <w:rPr>
                <w:rFonts w:ascii="Arial" w:hAnsi="Arial"/>
                <w:sz w:val="20"/>
                <w:lang w:val="sk-SK"/>
              </w:rPr>
              <w:t>nájom</w:t>
            </w:r>
            <w:r w:rsidRPr="00544821">
              <w:rPr>
                <w:rFonts w:ascii="Arial" w:hAnsi="Arial"/>
                <w:sz w:val="20"/>
                <w:lang w:val="sk-SK"/>
              </w:rPr>
              <w:t xml:space="preserve"> (chata, bufet, vlek), </w:t>
            </w:r>
            <w:proofErr w:type="spellStart"/>
            <w:r w:rsidRPr="00544821">
              <w:rPr>
                <w:rFonts w:ascii="Arial" w:hAnsi="Arial"/>
                <w:sz w:val="20"/>
                <w:lang w:val="sk-SK"/>
              </w:rPr>
              <w:t>skipas</w:t>
            </w:r>
            <w:r w:rsidR="0000296C" w:rsidRPr="00544821">
              <w:rPr>
                <w:rFonts w:ascii="Arial" w:hAnsi="Arial"/>
                <w:sz w:val="20"/>
                <w:lang w:val="sk-SK"/>
              </w:rPr>
              <w:t>s</w:t>
            </w:r>
            <w:r w:rsidRPr="00544821">
              <w:rPr>
                <w:rFonts w:ascii="Arial" w:hAnsi="Arial"/>
                <w:sz w:val="20"/>
                <w:lang w:val="sk-SK"/>
              </w:rPr>
              <w:t>y</w:t>
            </w:r>
            <w:proofErr w:type="spellEnd"/>
            <w:r w:rsidRPr="00544821">
              <w:rPr>
                <w:rFonts w:ascii="Arial" w:hAnsi="Arial"/>
                <w:sz w:val="20"/>
                <w:lang w:val="sk-SK"/>
              </w:rPr>
              <w:t>, sústredenia a preteky, telekom</w:t>
            </w:r>
            <w:r w:rsidR="00534444">
              <w:rPr>
                <w:rFonts w:ascii="Arial" w:hAnsi="Arial"/>
                <w:sz w:val="20"/>
                <w:lang w:val="sk-SK"/>
              </w:rPr>
              <w:t>unikačné</w:t>
            </w:r>
            <w:r w:rsidRPr="00544821">
              <w:rPr>
                <w:rFonts w:ascii="Arial" w:hAnsi="Arial"/>
                <w:sz w:val="20"/>
                <w:lang w:val="sk-SK"/>
              </w:rPr>
              <w:t xml:space="preserve"> </w:t>
            </w:r>
            <w:r w:rsidR="00544821">
              <w:rPr>
                <w:rFonts w:ascii="Arial" w:hAnsi="Arial"/>
                <w:sz w:val="20"/>
                <w:lang w:val="sk-SK"/>
              </w:rPr>
              <w:t>s</w:t>
            </w:r>
            <w:r w:rsidR="0000296C" w:rsidRPr="00544821">
              <w:rPr>
                <w:rFonts w:ascii="Arial" w:hAnsi="Arial"/>
                <w:sz w:val="20"/>
                <w:lang w:val="sk-SK"/>
              </w:rPr>
              <w:t xml:space="preserve">lužby a </w:t>
            </w:r>
            <w:r w:rsidRPr="00544821">
              <w:rPr>
                <w:rFonts w:ascii="Arial" w:hAnsi="Arial"/>
                <w:sz w:val="20"/>
                <w:lang w:val="sk-SK"/>
              </w:rPr>
              <w:t xml:space="preserve"> iné služby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720E01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8FEE7E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103 373,19</w:t>
            </w:r>
          </w:p>
        </w:tc>
      </w:tr>
      <w:tr w:rsidR="00747EB9" w:rsidRPr="00544821" w14:paraId="0AB02EBC" w14:textId="77777777"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5F25A7" w14:textId="1D665A77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Osobitné</w:t>
            </w:r>
            <w:r w:rsidR="0000296C" w:rsidRPr="00544821">
              <w:rPr>
                <w:rFonts w:ascii="Arial" w:hAnsi="Arial"/>
                <w:sz w:val="20"/>
                <w:lang w:val="sk-SK"/>
              </w:rPr>
              <w:t xml:space="preserve"> náklady</w:t>
            </w:r>
            <w:r w:rsidRPr="00544821">
              <w:rPr>
                <w:rFonts w:ascii="Arial" w:hAnsi="Arial"/>
                <w:sz w:val="20"/>
                <w:lang w:val="sk-SK"/>
              </w:rPr>
              <w:t xml:space="preserve"> (547) – registračné poplatky, FIS kódy, licencie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343F26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677995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320,00</w:t>
            </w:r>
          </w:p>
        </w:tc>
      </w:tr>
      <w:tr w:rsidR="00747EB9" w:rsidRPr="00544821" w14:paraId="63D6B819" w14:textId="77777777">
        <w:tc>
          <w:tcPr>
            <w:tcW w:w="5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FDA177" w14:textId="251CAD84" w:rsidR="00747EB9" w:rsidRPr="00544821" w:rsidRDefault="00000000">
            <w:pPr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 xml:space="preserve">Iné ostatné </w:t>
            </w:r>
            <w:r w:rsidR="0000296C" w:rsidRPr="00544821">
              <w:rPr>
                <w:rFonts w:ascii="Arial" w:hAnsi="Arial"/>
                <w:sz w:val="20"/>
                <w:lang w:val="sk-SK"/>
              </w:rPr>
              <w:t>náklady (</w:t>
            </w:r>
            <w:r w:rsidRPr="00544821">
              <w:rPr>
                <w:rFonts w:ascii="Arial" w:hAnsi="Arial"/>
                <w:sz w:val="20"/>
                <w:lang w:val="sk-SK"/>
              </w:rPr>
              <w:t>549) – poistenie majetku a vozidiel, bankové a registračné poplatky, prechod z JÚ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80A6D" w14:textId="77777777" w:rsidR="00747EB9" w:rsidRPr="00544821" w:rsidRDefault="00747EB9">
            <w:pPr>
              <w:pStyle w:val="Normalpodnadpis"/>
              <w:spacing w:before="0"/>
              <w:jc w:val="center"/>
              <w:rPr>
                <w:sz w:val="22"/>
                <w:szCs w:val="22"/>
              </w:rPr>
            </w:pPr>
          </w:p>
        </w:tc>
        <w:tc>
          <w:tcPr>
            <w:tcW w:w="24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24DA48" w14:textId="77777777" w:rsidR="00747EB9" w:rsidRPr="00544821" w:rsidRDefault="00000000">
            <w:pPr>
              <w:jc w:val="right"/>
              <w:rPr>
                <w:lang w:val="sk-SK"/>
              </w:rPr>
            </w:pPr>
            <w:r w:rsidRPr="00544821">
              <w:rPr>
                <w:rFonts w:ascii="Arial" w:hAnsi="Arial"/>
                <w:sz w:val="20"/>
                <w:lang w:val="sk-SK"/>
              </w:rPr>
              <w:t>13 330,02</w:t>
            </w:r>
          </w:p>
        </w:tc>
      </w:tr>
    </w:tbl>
    <w:p w14:paraId="3F617CE9" w14:textId="06BB0912" w:rsidR="00747EB9" w:rsidRPr="00544821" w:rsidRDefault="00000000" w:rsidP="00500EA0">
      <w:pPr>
        <w:pStyle w:val="Normalpodnadpis"/>
        <w:numPr>
          <w:ilvl w:val="0"/>
          <w:numId w:val="6"/>
        </w:numPr>
        <w:spacing w:before="240" w:after="0" w:line="240" w:lineRule="auto"/>
        <w:ind w:left="0" w:firstLine="0"/>
        <w:rPr>
          <w:sz w:val="22"/>
          <w:szCs w:val="22"/>
        </w:rPr>
      </w:pPr>
      <w:r w:rsidRPr="00544821">
        <w:rPr>
          <w:sz w:val="22"/>
          <w:szCs w:val="22"/>
        </w:rPr>
        <w:lastRenderedPageBreak/>
        <w:t xml:space="preserve"> Prehľad o</w:t>
      </w:r>
      <w:r w:rsidR="00923982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účele a</w:t>
      </w:r>
      <w:r w:rsidR="00923982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výške použitia zostatku prijatého podielu zaplatenej dane v</w:t>
      </w:r>
      <w:r w:rsidR="00923982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minulých účtovných obdobiach a</w:t>
      </w:r>
      <w:r w:rsidR="00923982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prijatého podielu zaplatenej dane v</w:t>
      </w:r>
      <w:r w:rsidR="00923982" w:rsidRPr="00544821">
        <w:rPr>
          <w:sz w:val="22"/>
          <w:szCs w:val="22"/>
        </w:rPr>
        <w:t> </w:t>
      </w:r>
      <w:r w:rsidRPr="00544821">
        <w:rPr>
          <w:sz w:val="22"/>
          <w:szCs w:val="22"/>
        </w:rPr>
        <w:t>bežnom účtovnom období.</w:t>
      </w:r>
    </w:p>
    <w:p w14:paraId="712BDE56" w14:textId="77777777" w:rsidR="00923982" w:rsidRPr="00544821" w:rsidRDefault="00923982">
      <w:pPr>
        <w:spacing w:after="120"/>
        <w:ind w:left="280"/>
        <w:rPr>
          <w:rFonts w:ascii="Arial" w:hAnsi="Arial"/>
          <w:sz w:val="20"/>
          <w:lang w:val="sk-SK"/>
        </w:rPr>
      </w:pPr>
    </w:p>
    <w:p w14:paraId="1A01CAB7" w14:textId="779C31C7" w:rsidR="00747EB9" w:rsidRPr="00544821" w:rsidRDefault="0000000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 xml:space="preserve">Prijatý podiel zaplatenej dane (2 %, účet 665) v roku 2025: 11 510,44 €. </w:t>
      </w:r>
    </w:p>
    <w:tbl>
      <w:tblPr>
        <w:tblW w:w="10276" w:type="dxa"/>
        <w:tblInd w:w="43" w:type="dxa"/>
        <w:tblLayout w:type="fixed"/>
        <w:tblLook w:val="0000" w:firstRow="0" w:lastRow="0" w:firstColumn="0" w:lastColumn="0" w:noHBand="0" w:noVBand="0"/>
      </w:tblPr>
      <w:tblGrid>
        <w:gridCol w:w="5768"/>
        <w:gridCol w:w="2240"/>
        <w:gridCol w:w="2268"/>
      </w:tblGrid>
      <w:tr w:rsidR="00747EB9" w:rsidRPr="00E2650A" w14:paraId="05D0A086" w14:textId="77777777"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1CAA0AD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82F0A6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570E68" w14:textId="77777777" w:rsidR="00747EB9" w:rsidRPr="00544821" w:rsidRDefault="00000000">
            <w:pPr>
              <w:pStyle w:val="Normalpodnadpis"/>
              <w:spacing w:before="0" w:after="0"/>
              <w:jc w:val="center"/>
            </w:pPr>
            <w:r w:rsidRPr="00544821"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 w:rsidR="00747EB9" w:rsidRPr="00544821" w14:paraId="02DB0463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AAE828" w14:textId="65672D5E" w:rsidR="00747EB9" w:rsidRPr="00A820B0" w:rsidRDefault="00A820B0">
            <w:pPr>
              <w:rPr>
                <w:rFonts w:asciiTheme="majorHAnsi" w:hAnsiTheme="majorHAnsi" w:cstheme="majorHAnsi"/>
                <w:sz w:val="20"/>
                <w:szCs w:val="20"/>
                <w:lang w:val="sk-SK"/>
              </w:rPr>
            </w:pPr>
            <w:r w:rsidRPr="00A820B0">
              <w:rPr>
                <w:rFonts w:asciiTheme="majorHAnsi" w:hAnsiTheme="majorHAnsi" w:cstheme="majorHAnsi"/>
                <w:sz w:val="20"/>
                <w:szCs w:val="20"/>
                <w:lang w:val="sk-SK"/>
              </w:rPr>
              <w:t>Klub RTVŠ</w:t>
            </w:r>
            <w:r>
              <w:rPr>
                <w:rFonts w:asciiTheme="majorHAnsi" w:hAnsiTheme="majorHAnsi" w:cstheme="majorHAnsi"/>
                <w:sz w:val="20"/>
                <w:szCs w:val="20"/>
                <w:lang w:val="sk-SK"/>
              </w:rPr>
              <w:t xml:space="preserve"> – permanentky do telocvične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991834" w14:textId="7B33D7BF" w:rsidR="00747EB9" w:rsidRPr="00544821" w:rsidRDefault="00747EB9">
            <w:pPr>
              <w:jc w:val="right"/>
              <w:rPr>
                <w:lang w:val="sk-SK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425C47" w14:textId="21EA0ECB" w:rsidR="00747EB9" w:rsidRPr="00A820B0" w:rsidRDefault="00A820B0" w:rsidP="00A820B0">
            <w:pPr>
              <w:jc w:val="right"/>
              <w:rPr>
                <w:rFonts w:asciiTheme="majorHAnsi" w:hAnsiTheme="majorHAnsi" w:cstheme="majorHAnsi"/>
                <w:sz w:val="20"/>
                <w:szCs w:val="20"/>
                <w:lang w:val="sk-SK"/>
              </w:rPr>
            </w:pPr>
            <w:r w:rsidRPr="00A820B0">
              <w:rPr>
                <w:rFonts w:asciiTheme="majorHAnsi" w:hAnsiTheme="majorHAnsi" w:cstheme="majorHAnsi"/>
                <w:sz w:val="20"/>
                <w:szCs w:val="20"/>
                <w:lang w:val="sk-SK"/>
              </w:rPr>
              <w:t>469,45</w:t>
            </w:r>
          </w:p>
        </w:tc>
      </w:tr>
      <w:tr w:rsidR="00A820B0" w:rsidRPr="00544821" w14:paraId="140D569D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472F5C6" w14:textId="639000F8" w:rsidR="00A820B0" w:rsidRPr="00A820B0" w:rsidRDefault="00A820B0">
            <w:pPr>
              <w:pStyle w:val="Normalpodnadpis"/>
              <w:spacing w:before="0" w:after="0"/>
              <w:jc w:val="left"/>
              <w:rPr>
                <w:rFonts w:asciiTheme="majorHAnsi" w:hAnsiTheme="majorHAnsi" w:cstheme="majorHAnsi"/>
                <w:szCs w:val="20"/>
              </w:rPr>
            </w:pPr>
            <w:r w:rsidRPr="00A820B0">
              <w:rPr>
                <w:rFonts w:asciiTheme="majorHAnsi" w:hAnsiTheme="majorHAnsi" w:cstheme="majorHAnsi"/>
                <w:szCs w:val="20"/>
              </w:rPr>
              <w:t>Horolezecký klub</w:t>
            </w:r>
            <w:r>
              <w:rPr>
                <w:rFonts w:asciiTheme="majorHAnsi" w:hAnsiTheme="majorHAnsi" w:cstheme="majorHAnsi"/>
                <w:szCs w:val="20"/>
              </w:rPr>
              <w:t xml:space="preserve"> – prenájom telocvične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4BA0C5" w14:textId="77777777" w:rsidR="00A820B0" w:rsidRPr="00544821" w:rsidRDefault="00A820B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563785D" w14:textId="45FBCA28" w:rsidR="00A820B0" w:rsidRPr="00A820B0" w:rsidRDefault="00A820B0" w:rsidP="00A820B0">
            <w:pPr>
              <w:pStyle w:val="Normalpodnadpis"/>
              <w:spacing w:before="0" w:after="0"/>
              <w:jc w:val="right"/>
              <w:rPr>
                <w:rFonts w:asciiTheme="majorHAnsi" w:hAnsiTheme="majorHAnsi" w:cstheme="majorHAnsi"/>
                <w:szCs w:val="20"/>
              </w:rPr>
            </w:pPr>
            <w:r w:rsidRPr="00A820B0">
              <w:rPr>
                <w:rFonts w:asciiTheme="majorHAnsi" w:hAnsiTheme="majorHAnsi" w:cstheme="majorHAnsi"/>
                <w:szCs w:val="20"/>
              </w:rPr>
              <w:t>319,29</w:t>
            </w:r>
          </w:p>
        </w:tc>
      </w:tr>
      <w:tr w:rsidR="00747EB9" w:rsidRPr="00544821" w14:paraId="000C08FD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43EF5B" w14:textId="7F580D61" w:rsidR="00747EB9" w:rsidRPr="00A820B0" w:rsidRDefault="00A820B0">
            <w:pPr>
              <w:pStyle w:val="Normalpodnadpis"/>
              <w:spacing w:before="0" w:after="0"/>
              <w:jc w:val="left"/>
              <w:rPr>
                <w:rFonts w:asciiTheme="majorHAnsi" w:hAnsiTheme="majorHAnsi" w:cstheme="majorHAnsi"/>
                <w:szCs w:val="20"/>
              </w:rPr>
            </w:pPr>
            <w:r w:rsidRPr="00A820B0">
              <w:rPr>
                <w:rFonts w:asciiTheme="majorHAnsi" w:hAnsiTheme="majorHAnsi" w:cstheme="majorHAnsi"/>
                <w:szCs w:val="20"/>
              </w:rPr>
              <w:t>Klub slovenských turistov</w:t>
            </w:r>
            <w:r>
              <w:rPr>
                <w:rFonts w:asciiTheme="majorHAnsi" w:hAnsiTheme="majorHAnsi" w:cstheme="majorHAnsi"/>
                <w:szCs w:val="20"/>
              </w:rPr>
              <w:t xml:space="preserve"> – doprava, vstupné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424209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CEC4B28" w14:textId="7D51F4BD" w:rsidR="00747EB9" w:rsidRPr="00A820B0" w:rsidRDefault="00A820B0" w:rsidP="00A820B0">
            <w:pPr>
              <w:pStyle w:val="Normalpodnadpis"/>
              <w:spacing w:before="0" w:after="0"/>
              <w:jc w:val="right"/>
              <w:rPr>
                <w:rFonts w:asciiTheme="majorHAnsi" w:hAnsiTheme="majorHAnsi" w:cstheme="majorHAnsi"/>
                <w:szCs w:val="20"/>
              </w:rPr>
            </w:pPr>
            <w:r w:rsidRPr="00A820B0">
              <w:rPr>
                <w:rFonts w:asciiTheme="majorHAnsi" w:hAnsiTheme="majorHAnsi" w:cstheme="majorHAnsi"/>
                <w:szCs w:val="20"/>
              </w:rPr>
              <w:t>1</w:t>
            </w:r>
            <w:r>
              <w:rPr>
                <w:rFonts w:asciiTheme="majorHAnsi" w:hAnsiTheme="majorHAnsi" w:cstheme="majorHAnsi"/>
                <w:szCs w:val="20"/>
              </w:rPr>
              <w:t xml:space="preserve"> </w:t>
            </w:r>
            <w:r w:rsidRPr="00A820B0">
              <w:rPr>
                <w:rFonts w:asciiTheme="majorHAnsi" w:hAnsiTheme="majorHAnsi" w:cstheme="majorHAnsi"/>
                <w:szCs w:val="20"/>
              </w:rPr>
              <w:t>765,06</w:t>
            </w:r>
          </w:p>
        </w:tc>
      </w:tr>
      <w:tr w:rsidR="00A820B0" w:rsidRPr="00544821" w14:paraId="762943D5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2CB715" w14:textId="70064C54" w:rsidR="00A820B0" w:rsidRPr="00A820B0" w:rsidRDefault="00A820B0">
            <w:pPr>
              <w:pStyle w:val="Normalpodnadpis"/>
              <w:spacing w:before="0" w:after="0"/>
              <w:jc w:val="left"/>
              <w:rPr>
                <w:rFonts w:asciiTheme="majorHAnsi" w:hAnsiTheme="majorHAnsi" w:cstheme="majorHAnsi"/>
                <w:szCs w:val="20"/>
              </w:rPr>
            </w:pPr>
            <w:r w:rsidRPr="00A820B0">
              <w:rPr>
                <w:rFonts w:asciiTheme="majorHAnsi" w:hAnsiTheme="majorHAnsi" w:cstheme="majorHAnsi"/>
                <w:szCs w:val="20"/>
              </w:rPr>
              <w:t>Klub alpského lyžovania</w:t>
            </w:r>
            <w:r>
              <w:rPr>
                <w:rFonts w:asciiTheme="majorHAnsi" w:hAnsiTheme="majorHAnsi" w:cstheme="majorHAnsi"/>
                <w:szCs w:val="20"/>
              </w:rPr>
              <w:t xml:space="preserve"> – lístky na vleky, štartovné</w:t>
            </w:r>
            <w:r w:rsidR="00534444">
              <w:rPr>
                <w:rFonts w:asciiTheme="majorHAnsi" w:hAnsiTheme="majorHAnsi" w:cstheme="majorHAnsi"/>
                <w:szCs w:val="20"/>
              </w:rPr>
              <w:t>, cestovné poistenie, spotrebný materiál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786AE2" w14:textId="77777777" w:rsidR="00A820B0" w:rsidRPr="00544821" w:rsidRDefault="00A820B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A93A2B" w14:textId="4C26FE0E" w:rsidR="00A820B0" w:rsidRPr="00A820B0" w:rsidRDefault="00A820B0" w:rsidP="00A820B0">
            <w:pPr>
              <w:pStyle w:val="Normalpodnadpis"/>
              <w:spacing w:before="0" w:after="0"/>
              <w:jc w:val="right"/>
              <w:rPr>
                <w:rFonts w:asciiTheme="majorHAnsi" w:hAnsiTheme="majorHAnsi" w:cstheme="majorHAnsi"/>
                <w:szCs w:val="20"/>
              </w:rPr>
            </w:pPr>
            <w:r w:rsidRPr="00A820B0">
              <w:rPr>
                <w:rFonts w:asciiTheme="majorHAnsi" w:hAnsiTheme="majorHAnsi" w:cstheme="majorHAnsi"/>
                <w:szCs w:val="20"/>
              </w:rPr>
              <w:t>6</w:t>
            </w:r>
            <w:r>
              <w:rPr>
                <w:rFonts w:asciiTheme="majorHAnsi" w:hAnsiTheme="majorHAnsi" w:cstheme="majorHAnsi"/>
                <w:szCs w:val="20"/>
              </w:rPr>
              <w:t xml:space="preserve"> </w:t>
            </w:r>
            <w:r w:rsidRPr="00A820B0">
              <w:rPr>
                <w:rFonts w:asciiTheme="majorHAnsi" w:hAnsiTheme="majorHAnsi" w:cstheme="majorHAnsi"/>
                <w:szCs w:val="20"/>
              </w:rPr>
              <w:t>351,68</w:t>
            </w:r>
          </w:p>
        </w:tc>
      </w:tr>
      <w:tr w:rsidR="00A820B0" w:rsidRPr="00544821" w14:paraId="2B70007F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EE3D1A8" w14:textId="449B2D5A" w:rsidR="00A820B0" w:rsidRPr="00A820B0" w:rsidRDefault="00A820B0">
            <w:pPr>
              <w:pStyle w:val="Normalpodnadpis"/>
              <w:spacing w:before="0" w:after="0"/>
              <w:jc w:val="left"/>
              <w:rPr>
                <w:rFonts w:asciiTheme="majorHAnsi" w:hAnsiTheme="majorHAnsi" w:cstheme="majorHAnsi"/>
                <w:szCs w:val="20"/>
              </w:rPr>
            </w:pPr>
            <w:r w:rsidRPr="00A820B0">
              <w:rPr>
                <w:rFonts w:asciiTheme="majorHAnsi" w:hAnsiTheme="majorHAnsi" w:cstheme="majorHAnsi"/>
                <w:szCs w:val="20"/>
              </w:rPr>
              <w:t>Klub bežeckého lyžovania</w:t>
            </w:r>
            <w:r w:rsidR="00534444">
              <w:rPr>
                <w:rFonts w:asciiTheme="majorHAnsi" w:hAnsiTheme="majorHAnsi" w:cstheme="majorHAnsi"/>
                <w:szCs w:val="20"/>
              </w:rPr>
              <w:t xml:space="preserve"> – štartovné, spotrebný materiál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EEFD03" w14:textId="77777777" w:rsidR="00A820B0" w:rsidRPr="00544821" w:rsidRDefault="00A820B0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F6D33FB" w14:textId="0EED419F" w:rsidR="00A820B0" w:rsidRPr="00A820B0" w:rsidRDefault="00A820B0" w:rsidP="00A820B0">
            <w:pPr>
              <w:pStyle w:val="Normalpodnadpis"/>
              <w:spacing w:before="0" w:after="0"/>
              <w:jc w:val="right"/>
              <w:rPr>
                <w:rFonts w:asciiTheme="majorHAnsi" w:hAnsiTheme="majorHAnsi" w:cstheme="majorHAnsi"/>
                <w:szCs w:val="20"/>
              </w:rPr>
            </w:pPr>
            <w:r w:rsidRPr="00A820B0">
              <w:rPr>
                <w:rFonts w:asciiTheme="majorHAnsi" w:hAnsiTheme="majorHAnsi" w:cstheme="majorHAnsi"/>
                <w:szCs w:val="20"/>
              </w:rPr>
              <w:t>2</w:t>
            </w:r>
            <w:r>
              <w:rPr>
                <w:rFonts w:asciiTheme="majorHAnsi" w:hAnsiTheme="majorHAnsi" w:cstheme="majorHAnsi"/>
                <w:szCs w:val="20"/>
              </w:rPr>
              <w:t xml:space="preserve"> </w:t>
            </w:r>
            <w:r w:rsidRPr="00A820B0">
              <w:rPr>
                <w:rFonts w:asciiTheme="majorHAnsi" w:hAnsiTheme="majorHAnsi" w:cstheme="majorHAnsi"/>
                <w:szCs w:val="20"/>
              </w:rPr>
              <w:t>604,96</w:t>
            </w:r>
          </w:p>
        </w:tc>
      </w:tr>
      <w:tr w:rsidR="00747EB9" w:rsidRPr="00544821" w14:paraId="14643DE0" w14:textId="77777777">
        <w:trPr>
          <w:trHeight w:val="397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8C18203" w14:textId="77777777" w:rsidR="00747EB9" w:rsidRPr="00544821" w:rsidRDefault="00747EB9">
            <w:pPr>
              <w:pStyle w:val="Normalpodnadpis"/>
              <w:spacing w:before="0" w:after="0"/>
              <w:jc w:val="left"/>
              <w:rPr>
                <w:sz w:val="22"/>
                <w:szCs w:val="22"/>
              </w:rPr>
            </w:pP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2A59E75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BCCF2A" w14:textId="77777777" w:rsidR="00747EB9" w:rsidRPr="00544821" w:rsidRDefault="00747EB9">
            <w:pPr>
              <w:pStyle w:val="Normalpodnadpis"/>
              <w:spacing w:before="0" w:after="0"/>
              <w:jc w:val="center"/>
              <w:rPr>
                <w:sz w:val="22"/>
                <w:szCs w:val="22"/>
              </w:rPr>
            </w:pPr>
          </w:p>
        </w:tc>
      </w:tr>
      <w:tr w:rsidR="00747EB9" w:rsidRPr="00544821" w14:paraId="673BD51E" w14:textId="77777777">
        <w:trPr>
          <w:trHeight w:val="397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A67604" w14:textId="77777777" w:rsidR="00747EB9" w:rsidRPr="00544821" w:rsidRDefault="00000000">
            <w:pPr>
              <w:pStyle w:val="Normalpodnadpis"/>
              <w:spacing w:before="0" w:after="0"/>
              <w:jc w:val="left"/>
            </w:pPr>
            <w:r w:rsidRPr="00544821"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0A67C5" w14:textId="3E7F8F00" w:rsidR="00747EB9" w:rsidRPr="00544821" w:rsidRDefault="00A820B0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0,00</w:t>
            </w:r>
          </w:p>
        </w:tc>
      </w:tr>
    </w:tbl>
    <w:p w14:paraId="7D6BD6F5" w14:textId="77777777" w:rsidR="00747EB9" w:rsidRPr="00544821" w:rsidRDefault="00000000">
      <w:pPr>
        <w:pStyle w:val="Normalpodnadpis"/>
        <w:keepNext/>
        <w:spacing w:before="240"/>
        <w:jc w:val="center"/>
        <w:outlineLvl w:val="0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Čl. V</w:t>
      </w:r>
    </w:p>
    <w:p w14:paraId="2D2266E5" w14:textId="77777777" w:rsidR="00747EB9" w:rsidRPr="00544821" w:rsidRDefault="00000000">
      <w:pPr>
        <w:pStyle w:val="Normalpodnadpis"/>
        <w:keepNext/>
        <w:spacing w:before="0"/>
        <w:jc w:val="center"/>
        <w:outlineLvl w:val="1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Opis údajov na podsúvahových účtoch</w:t>
      </w:r>
    </w:p>
    <w:p w14:paraId="1BD23CA1" w14:textId="77777777" w:rsidR="00747EB9" w:rsidRPr="00544821" w:rsidRDefault="00000000" w:rsidP="00923982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p w14:paraId="1C6D6B1D" w14:textId="77777777" w:rsidR="00534444" w:rsidRDefault="00534444">
      <w:pPr>
        <w:spacing w:after="120"/>
        <w:ind w:left="280"/>
        <w:rPr>
          <w:rFonts w:ascii="Arial" w:hAnsi="Arial"/>
          <w:sz w:val="20"/>
          <w:lang w:val="sk-SK"/>
        </w:rPr>
      </w:pPr>
    </w:p>
    <w:p w14:paraId="6B6CB35E" w14:textId="3E2E9741" w:rsidR="00747EB9" w:rsidRPr="00544821" w:rsidRDefault="00000000">
      <w:pPr>
        <w:spacing w:after="120"/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nemá významné položky evidované na podsúvahových účtoch.</w:t>
      </w:r>
    </w:p>
    <w:p w14:paraId="442A16E8" w14:textId="77777777" w:rsidR="00747EB9" w:rsidRPr="00544821" w:rsidRDefault="00000000">
      <w:pPr>
        <w:pStyle w:val="Normalpodnadpis"/>
        <w:keepNext/>
        <w:spacing w:before="240"/>
        <w:jc w:val="center"/>
        <w:outlineLvl w:val="1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Čl. VI</w:t>
      </w:r>
    </w:p>
    <w:p w14:paraId="1DBDA291" w14:textId="77777777" w:rsidR="00747EB9" w:rsidRPr="00544821" w:rsidRDefault="00000000">
      <w:pPr>
        <w:pStyle w:val="Normalpodnadpis"/>
        <w:keepNext/>
        <w:spacing w:before="0"/>
        <w:jc w:val="center"/>
        <w:outlineLvl w:val="1"/>
        <w:rPr>
          <w:b/>
          <w:bCs/>
          <w:sz w:val="22"/>
          <w:szCs w:val="22"/>
        </w:rPr>
      </w:pPr>
      <w:r w:rsidRPr="00544821">
        <w:rPr>
          <w:b/>
          <w:bCs/>
          <w:sz w:val="22"/>
          <w:szCs w:val="22"/>
        </w:rPr>
        <w:t>Ďalšie informácie</w:t>
      </w:r>
    </w:p>
    <w:p w14:paraId="0F1257D1" w14:textId="77777777" w:rsidR="00747EB9" w:rsidRPr="00544821" w:rsidRDefault="00000000" w:rsidP="00534444">
      <w:pPr>
        <w:pStyle w:val="Textopatrenia"/>
        <w:numPr>
          <w:ilvl w:val="0"/>
          <w:numId w:val="0"/>
        </w:numPr>
        <w:spacing w:after="0"/>
      </w:pPr>
      <w:r w:rsidRPr="00544821"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3D9F1BAD" w14:textId="77777777" w:rsidR="00534444" w:rsidRDefault="00534444" w:rsidP="00534444">
      <w:pPr>
        <w:ind w:left="280"/>
        <w:rPr>
          <w:rFonts w:ascii="Arial" w:hAnsi="Arial"/>
          <w:sz w:val="20"/>
          <w:lang w:val="sk-SK"/>
        </w:rPr>
      </w:pPr>
    </w:p>
    <w:p w14:paraId="4DBF96CF" w14:textId="7E66823B" w:rsidR="00747EB9" w:rsidRDefault="00000000" w:rsidP="00534444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neeviduje iné aktíva.</w:t>
      </w:r>
    </w:p>
    <w:p w14:paraId="66DA84AA" w14:textId="77777777" w:rsidR="00534444" w:rsidRPr="00544821" w:rsidRDefault="00534444" w:rsidP="00534444">
      <w:pPr>
        <w:ind w:left="280"/>
        <w:rPr>
          <w:lang w:val="sk-SK"/>
        </w:rPr>
      </w:pPr>
    </w:p>
    <w:p w14:paraId="4A0971A5" w14:textId="77777777" w:rsidR="00747EB9" w:rsidRPr="00544821" w:rsidRDefault="00000000" w:rsidP="00534444">
      <w:pPr>
        <w:pStyle w:val="Textopatrenia"/>
        <w:numPr>
          <w:ilvl w:val="0"/>
          <w:numId w:val="0"/>
        </w:numPr>
        <w:spacing w:after="0"/>
      </w:pPr>
      <w:r w:rsidRPr="00544821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675996BD" w14:textId="77777777" w:rsidR="00747EB9" w:rsidRPr="00544821" w:rsidRDefault="00000000" w:rsidP="00534444">
      <w:pPr>
        <w:pStyle w:val="Textopatrenia"/>
        <w:numPr>
          <w:ilvl w:val="0"/>
          <w:numId w:val="0"/>
        </w:numPr>
        <w:spacing w:after="0"/>
      </w:pPr>
      <w:r w:rsidRPr="00544821">
        <w:rPr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2F8BBA8" w14:textId="77777777" w:rsidR="00747EB9" w:rsidRPr="00544821" w:rsidRDefault="00000000" w:rsidP="00534444">
      <w:pPr>
        <w:pStyle w:val="Textopatrenia"/>
        <w:numPr>
          <w:ilvl w:val="0"/>
          <w:numId w:val="0"/>
        </w:numPr>
        <w:spacing w:after="0"/>
      </w:pPr>
      <w:r w:rsidRPr="00544821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DA8F93D" w14:textId="77777777" w:rsidR="00534444" w:rsidRDefault="00534444" w:rsidP="00534444">
      <w:pPr>
        <w:ind w:left="280"/>
        <w:rPr>
          <w:rFonts w:ascii="Arial" w:hAnsi="Arial"/>
          <w:sz w:val="20"/>
          <w:lang w:val="sk-SK"/>
        </w:rPr>
      </w:pPr>
    </w:p>
    <w:p w14:paraId="4B44048E" w14:textId="682063FE" w:rsidR="00747EB9" w:rsidRPr="00544821" w:rsidRDefault="00000000" w:rsidP="00534444">
      <w:pPr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neeviduje iné pasíva vyplývajúce zo súdnych rozhodnutí, poskytnutých záruk ani ručenia.</w:t>
      </w:r>
    </w:p>
    <w:p w14:paraId="0B6FA46A" w14:textId="77777777" w:rsidR="00747EB9" w:rsidRPr="00544821" w:rsidRDefault="00000000" w:rsidP="00534444">
      <w:pPr>
        <w:pStyle w:val="Textopatrenia"/>
        <w:numPr>
          <w:ilvl w:val="0"/>
          <w:numId w:val="0"/>
        </w:numPr>
        <w:spacing w:after="0"/>
      </w:pPr>
      <w:r w:rsidRPr="00544821">
        <w:lastRenderedPageBreak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55032E67" w14:textId="77777777" w:rsidR="00747EB9" w:rsidRPr="00544821" w:rsidRDefault="00000000" w:rsidP="00534444">
      <w:pPr>
        <w:pStyle w:val="Textopatrenia"/>
        <w:numPr>
          <w:ilvl w:val="0"/>
          <w:numId w:val="0"/>
        </w:numPr>
        <w:spacing w:after="0"/>
      </w:pPr>
      <w:r w:rsidRPr="00544821">
        <w:t>a) povinnosť z devízových termínovaných obchodov a iných finančných derivátov,</w:t>
      </w:r>
    </w:p>
    <w:p w14:paraId="76181296" w14:textId="77777777" w:rsidR="00747EB9" w:rsidRPr="00544821" w:rsidRDefault="00000000" w:rsidP="00534444">
      <w:pPr>
        <w:pStyle w:val="Textopatrenia"/>
        <w:numPr>
          <w:ilvl w:val="0"/>
          <w:numId w:val="0"/>
        </w:numPr>
        <w:spacing w:after="0"/>
      </w:pPr>
      <w:r w:rsidRPr="00544821">
        <w:t>b) povinnosť z opčných obchodov,</w:t>
      </w:r>
    </w:p>
    <w:p w14:paraId="148DF749" w14:textId="77777777" w:rsidR="00747EB9" w:rsidRPr="00544821" w:rsidRDefault="00000000" w:rsidP="00534444">
      <w:pPr>
        <w:pStyle w:val="Textopatrenia"/>
        <w:numPr>
          <w:ilvl w:val="0"/>
          <w:numId w:val="0"/>
        </w:numPr>
        <w:spacing w:after="0"/>
      </w:pPr>
      <w:r w:rsidRPr="00544821">
        <w:t>c) zákonná povinnosť alebo zmluvná povinnosť odobrať určité produkty alebo služby, napríklad z dodávateľských zmlúv alebo odberateľských zmlúv,</w:t>
      </w:r>
    </w:p>
    <w:p w14:paraId="2554697D" w14:textId="77777777" w:rsidR="00747EB9" w:rsidRPr="00544821" w:rsidRDefault="00000000" w:rsidP="00534444">
      <w:pPr>
        <w:pStyle w:val="Textopatrenia"/>
        <w:numPr>
          <w:ilvl w:val="0"/>
          <w:numId w:val="0"/>
        </w:numPr>
        <w:spacing w:after="0"/>
      </w:pPr>
      <w:r w:rsidRPr="00544821">
        <w:t>d) povinnosť z lízingových zmlúv, nájomných zmlúv, servisných zmlúv, poistných zmlúv, koncesionárskych zmlúv, licenčných zmlúv a podobných zmlúv,</w:t>
      </w:r>
    </w:p>
    <w:p w14:paraId="325F9C34" w14:textId="77777777" w:rsidR="00747EB9" w:rsidRPr="00544821" w:rsidRDefault="00000000" w:rsidP="00534444">
      <w:pPr>
        <w:pStyle w:val="Textopatrenia"/>
        <w:numPr>
          <w:ilvl w:val="0"/>
          <w:numId w:val="0"/>
        </w:numPr>
        <w:spacing w:after="0"/>
      </w:pPr>
      <w:r w:rsidRPr="00544821">
        <w:t>e) iné povinnosti.</w:t>
      </w:r>
    </w:p>
    <w:p w14:paraId="6362E4C4" w14:textId="77777777" w:rsidR="00534444" w:rsidRDefault="00534444" w:rsidP="00534444">
      <w:pPr>
        <w:ind w:left="280"/>
        <w:rPr>
          <w:rFonts w:ascii="Arial" w:hAnsi="Arial"/>
          <w:sz w:val="20"/>
          <w:lang w:val="sk-SK"/>
        </w:rPr>
      </w:pPr>
    </w:p>
    <w:p w14:paraId="18F84EC9" w14:textId="280BAFC5" w:rsidR="00747EB9" w:rsidRDefault="00000000" w:rsidP="00534444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nemá významné ostatné finančné povinnosti, ktoré sa nesledujú v účtovníctve a neuvádzajú v súvahe.</w:t>
      </w:r>
    </w:p>
    <w:p w14:paraId="6904606D" w14:textId="77777777" w:rsidR="00534444" w:rsidRPr="00544821" w:rsidRDefault="00534444" w:rsidP="00534444">
      <w:pPr>
        <w:ind w:left="280"/>
        <w:rPr>
          <w:lang w:val="sk-SK"/>
        </w:rPr>
      </w:pPr>
    </w:p>
    <w:p w14:paraId="08F32AF9" w14:textId="77777777" w:rsidR="00747EB9" w:rsidRPr="00544821" w:rsidRDefault="00000000" w:rsidP="00534444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1E4AF073" w14:textId="77777777" w:rsidR="00534444" w:rsidRDefault="00534444" w:rsidP="00534444">
      <w:pPr>
        <w:ind w:left="280"/>
        <w:rPr>
          <w:rFonts w:ascii="Arial" w:hAnsi="Arial"/>
          <w:sz w:val="20"/>
          <w:lang w:val="sk-SK"/>
        </w:rPr>
      </w:pPr>
    </w:p>
    <w:p w14:paraId="73C43D8A" w14:textId="67F432BA" w:rsidR="00747EB9" w:rsidRDefault="00000000" w:rsidP="00534444">
      <w:pPr>
        <w:ind w:left="280"/>
        <w:rPr>
          <w:rFonts w:ascii="Arial" w:hAnsi="Arial"/>
          <w:sz w:val="20"/>
          <w:lang w:val="sk-SK"/>
        </w:rPr>
      </w:pPr>
      <w:r w:rsidRPr="00544821">
        <w:rPr>
          <w:rFonts w:ascii="Arial" w:hAnsi="Arial"/>
          <w:sz w:val="20"/>
          <w:lang w:val="sk-SK"/>
        </w:rPr>
        <w:t>Účtovná jednotka nemá v správe ani vo vlastníctve nehnuteľné kultúrne pamiatky.</w:t>
      </w:r>
    </w:p>
    <w:p w14:paraId="14B8984B" w14:textId="77777777" w:rsidR="00534444" w:rsidRPr="00544821" w:rsidRDefault="00534444" w:rsidP="00534444">
      <w:pPr>
        <w:ind w:left="280"/>
        <w:rPr>
          <w:lang w:val="sk-SK"/>
        </w:rPr>
      </w:pPr>
    </w:p>
    <w:p w14:paraId="4A79C1FB" w14:textId="77777777" w:rsidR="00747EB9" w:rsidRPr="00544821" w:rsidRDefault="00000000" w:rsidP="00534444">
      <w:pPr>
        <w:pStyle w:val="Normalpodnadpis"/>
        <w:spacing w:before="0" w:after="0" w:line="240" w:lineRule="auto"/>
        <w:rPr>
          <w:sz w:val="22"/>
          <w:szCs w:val="22"/>
        </w:rPr>
      </w:pPr>
      <w:r w:rsidRPr="00544821"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 w14:paraId="77E9989F" w14:textId="77777777" w:rsidR="00534444" w:rsidRDefault="00534444" w:rsidP="00534444">
      <w:pPr>
        <w:ind w:left="280"/>
        <w:rPr>
          <w:rFonts w:ascii="Arial" w:hAnsi="Arial"/>
          <w:sz w:val="20"/>
          <w:lang w:val="sk-SK"/>
        </w:rPr>
      </w:pPr>
    </w:p>
    <w:p w14:paraId="3C1394EC" w14:textId="08B737F0" w:rsidR="00747EB9" w:rsidRPr="00544821" w:rsidRDefault="00000000" w:rsidP="00534444">
      <w:pPr>
        <w:ind w:left="280"/>
        <w:rPr>
          <w:lang w:val="sk-SK"/>
        </w:rPr>
      </w:pPr>
      <w:r w:rsidRPr="00544821">
        <w:rPr>
          <w:rFonts w:ascii="Arial" w:hAnsi="Arial"/>
          <w:sz w:val="20"/>
          <w:lang w:val="sk-SK"/>
        </w:rPr>
        <w:t>Medzi 31.12.2025 a dňom zostavenia účtovnej závierky nenastali významné skutočnosti, ktoré by ovplyvnili verný a pravdivý obraz účtovníctva a finančnej situácie účtovnej jednotky.</w:t>
      </w:r>
    </w:p>
    <w:sectPr w:rsidR="00747EB9" w:rsidRPr="0054482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1" w:right="851" w:bottom="851" w:left="993" w:header="709" w:footer="709" w:gutter="0"/>
      <w:pgNumType w:start="1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7A7450" w14:textId="77777777" w:rsidR="00EB340E" w:rsidRDefault="00EB340E">
      <w:r>
        <w:separator/>
      </w:r>
    </w:p>
  </w:endnote>
  <w:endnote w:type="continuationSeparator" w:id="0">
    <w:p w14:paraId="215CCCA5" w14:textId="77777777" w:rsidR="00EB340E" w:rsidRDefault="00EB34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erif CJK SC">
    <w:altName w:val="Cambria"/>
    <w:panose1 w:val="00000000000000000000"/>
    <w:charset w:val="00"/>
    <w:family w:val="roman"/>
    <w:notTrueType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01"/>
    <w:family w:val="roman"/>
    <w:pitch w:val="variable"/>
  </w:font>
  <w:font w:name="FreeSans">
    <w:panose1 w:val="00000000000000000000"/>
    <w:charset w:val="00"/>
    <w:family w:val="roman"/>
    <w:notTrueType/>
    <w:pitch w:val="default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4A7C8" w14:textId="77777777" w:rsidR="00747EB9" w:rsidRDefault="00747EB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CE917F" w14:textId="77777777" w:rsidR="00747EB9" w:rsidRDefault="00000000">
    <w:pPr>
      <w:pStyle w:val="Pta"/>
      <w:jc w:val="right"/>
    </w:pPr>
    <w:r>
      <w:t xml:space="preserve">Strana </w:t>
    </w:r>
    <w:r>
      <w:rPr>
        <w:lang w:val="en-US" w:eastAsia="en-US"/>
      </w:rPr>
      <w:fldChar w:fldCharType="begin"/>
    </w:r>
    <w:r>
      <w:rPr>
        <w:lang w:val="en-US" w:eastAsia="en-US"/>
      </w:rPr>
      <w:instrText xml:space="preserve"> PAGE </w:instrText>
    </w:r>
    <w:r>
      <w:rPr>
        <w:lang w:val="en-US" w:eastAsia="en-US"/>
      </w:rPr>
      <w:fldChar w:fldCharType="separate"/>
    </w:r>
    <w:r>
      <w:rPr>
        <w:lang w:val="en-US" w:eastAsia="en-US"/>
      </w:rPr>
      <w:t>13</w:t>
    </w:r>
    <w:r>
      <w:rPr>
        <w:lang w:val="en-US" w:eastAsia="en-US"/>
      </w:rPr>
      <w:fldChar w:fldCharType="end"/>
    </w:r>
  </w:p>
  <w:p w14:paraId="3BB08623" w14:textId="77777777" w:rsidR="00747EB9" w:rsidRDefault="00747EB9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DF7D87" w14:textId="77777777" w:rsidR="00747EB9" w:rsidRDefault="00000000">
    <w:pPr>
      <w:pStyle w:val="Pta"/>
      <w:jc w:val="right"/>
    </w:pPr>
    <w:r>
      <w:t>Strana 7</w:t>
    </w:r>
  </w:p>
  <w:p w14:paraId="3BDF9C61" w14:textId="77777777" w:rsidR="00747EB9" w:rsidRDefault="00747EB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83AE7" w14:textId="77777777" w:rsidR="00EB340E" w:rsidRDefault="00EB340E">
      <w:r>
        <w:separator/>
      </w:r>
    </w:p>
  </w:footnote>
  <w:footnote w:type="continuationSeparator" w:id="0">
    <w:p w14:paraId="44DCD9E3" w14:textId="77777777" w:rsidR="00EB340E" w:rsidRDefault="00EB34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668E1C" w14:textId="77777777" w:rsidR="00747EB9" w:rsidRDefault="00747E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0EC284" w14:textId="77777777" w:rsidR="00747EB9" w:rsidRDefault="00747EB9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49211" w14:textId="77777777" w:rsidR="00747EB9" w:rsidRDefault="00747EB9">
    <w:pPr>
      <w:pStyle w:val="Hlavika"/>
      <w:jc w:val="right"/>
    </w:pPr>
  </w:p>
  <w:p w14:paraId="7B345EA1" w14:textId="77777777" w:rsidR="00747EB9" w:rsidRDefault="00747EB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42BB6"/>
    <w:multiLevelType w:val="multilevel"/>
    <w:tmpl w:val="5C56E5D4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ascii="Arial Narrow" w:hAnsi="Arial Narrow"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BD24085"/>
    <w:multiLevelType w:val="multilevel"/>
    <w:tmpl w:val="BF2EB758"/>
    <w:lvl w:ilvl="0">
      <w:start w:val="1"/>
      <w:numFmt w:val="upperRoman"/>
      <w:pStyle w:val="heading1Nadpisopatrenia1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 w15:restartNumberingAfterBreak="0">
    <w:nsid w:val="310D0664"/>
    <w:multiLevelType w:val="multilevel"/>
    <w:tmpl w:val="9CE0D2B8"/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firstLine="0"/>
      </w:pPr>
      <w:rPr>
        <w:rFonts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3" w15:restartNumberingAfterBreak="0">
    <w:nsid w:val="566C2399"/>
    <w:multiLevelType w:val="multilevel"/>
    <w:tmpl w:val="B1F2056C"/>
    <w:lvl w:ilvl="0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w w:val="100"/>
        <w:kern w:val="0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 w15:restartNumberingAfterBreak="0">
    <w:nsid w:val="66EC2EA4"/>
    <w:multiLevelType w:val="multilevel"/>
    <w:tmpl w:val="22CC49FA"/>
    <w:lvl w:ilvl="0">
      <w:start w:val="1"/>
      <w:numFmt w:val="decimal"/>
      <w:pStyle w:val="Textpoznmky"/>
      <w:lvlText w:val="(%1)"/>
      <w:lvlJc w:val="left"/>
      <w:pPr>
        <w:tabs>
          <w:tab w:val="num" w:pos="0"/>
        </w:tabs>
        <w:ind w:left="0" w:firstLine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5" w15:restartNumberingAfterBreak="0">
    <w:nsid w:val="6D22006E"/>
    <w:multiLevelType w:val="hybridMultilevel"/>
    <w:tmpl w:val="1F56709A"/>
    <w:lvl w:ilvl="0" w:tplc="CC5A2C98">
      <w:start w:val="1"/>
      <w:numFmt w:val="bullet"/>
      <w:lvlText w:val="-"/>
      <w:lvlJc w:val="left"/>
      <w:pPr>
        <w:ind w:left="640" w:hanging="360"/>
      </w:pPr>
      <w:rPr>
        <w:rFonts w:ascii="Arial" w:eastAsia="Noto Serif CJK SC" w:hAnsi="Arial" w:cs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ind w:left="13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0" w:hanging="360"/>
      </w:pPr>
      <w:rPr>
        <w:rFonts w:ascii="Wingdings" w:hAnsi="Wingdings" w:hint="default"/>
      </w:rPr>
    </w:lvl>
  </w:abstractNum>
  <w:abstractNum w:abstractNumId="6" w15:restartNumberingAfterBreak="0">
    <w:nsid w:val="72DE7579"/>
    <w:multiLevelType w:val="multilevel"/>
    <w:tmpl w:val="EA0C783A"/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73CC2035"/>
    <w:multiLevelType w:val="multilevel"/>
    <w:tmpl w:val="753C1FFE"/>
    <w:lvl w:ilvl="0">
      <w:start w:val="1"/>
      <w:numFmt w:val="decimal"/>
      <w:pStyle w:val="Bododvodnenie"/>
      <w:lvlText w:val="K bodu %1"/>
      <w:lvlJc w:val="left"/>
      <w:pPr>
        <w:tabs>
          <w:tab w:val="num" w:pos="0"/>
        </w:tabs>
        <w:ind w:left="0" w:firstLine="0"/>
      </w:pPr>
      <w:rPr>
        <w:rFonts w:cs="Times New Roman"/>
        <w:b/>
        <w:bCs/>
        <w:i w:val="0"/>
        <w:iCs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1373000779">
    <w:abstractNumId w:val="1"/>
  </w:num>
  <w:num w:numId="2" w16cid:durableId="930242143">
    <w:abstractNumId w:val="7"/>
  </w:num>
  <w:num w:numId="3" w16cid:durableId="268971228">
    <w:abstractNumId w:val="4"/>
  </w:num>
  <w:num w:numId="4" w16cid:durableId="2132939632">
    <w:abstractNumId w:val="3"/>
  </w:num>
  <w:num w:numId="5" w16cid:durableId="20591376">
    <w:abstractNumId w:val="6"/>
  </w:num>
  <w:num w:numId="6" w16cid:durableId="293869816">
    <w:abstractNumId w:val="0"/>
  </w:num>
  <w:num w:numId="7" w16cid:durableId="2146577114">
    <w:abstractNumId w:val="2"/>
  </w:num>
  <w:num w:numId="8" w16cid:durableId="111640582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47EB9"/>
    <w:rsid w:val="0000296C"/>
    <w:rsid w:val="00112FFC"/>
    <w:rsid w:val="001A6C07"/>
    <w:rsid w:val="001E51CD"/>
    <w:rsid w:val="00275E8F"/>
    <w:rsid w:val="00314A73"/>
    <w:rsid w:val="00500EA0"/>
    <w:rsid w:val="00534444"/>
    <w:rsid w:val="00544821"/>
    <w:rsid w:val="005C25EE"/>
    <w:rsid w:val="006B0648"/>
    <w:rsid w:val="00747EB9"/>
    <w:rsid w:val="00923982"/>
    <w:rsid w:val="009D696B"/>
    <w:rsid w:val="00A820B0"/>
    <w:rsid w:val="00B365CE"/>
    <w:rsid w:val="00BB6B67"/>
    <w:rsid w:val="00E2650A"/>
    <w:rsid w:val="00E33355"/>
    <w:rsid w:val="00E5197F"/>
    <w:rsid w:val="00E90724"/>
    <w:rsid w:val="00EB340E"/>
    <w:rsid w:val="00F66E70"/>
    <w:rsid w:val="00F9057D"/>
    <w:rsid w:val="00FB2B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F09DE"/>
  <w15:docId w15:val="{24C2874D-1461-4B55-9645-1DA7FD74C7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oto Serif CJK SC" w:hAnsi="Liberation Serif" w:cs="FreeSans"/>
        <w:kern w:val="2"/>
        <w:sz w:val="24"/>
        <w:szCs w:val="24"/>
        <w:lang w:val="en-US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alpodnadpis"/>
    <w:next w:val="Normalpodnadpis"/>
    <w:uiPriority w:val="9"/>
    <w:semiHidden/>
    <w:unhideWhenUsed/>
    <w:qFormat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Nadpisopatrenia1Char">
    <w:name w:val="Nadpis 1 Char;Nadpis opatrenia  1 Char"/>
    <w:basedOn w:val="Predvolenpsmoodseku"/>
    <w:qFormat/>
    <w:rPr>
      <w:rFonts w:ascii="Cambria" w:eastAsia="Times New Roman" w:hAnsi="Cambria" w:cs="Times New Roman"/>
      <w:b/>
      <w:bCs/>
      <w:kern w:val="2"/>
      <w:sz w:val="32"/>
      <w:szCs w:val="32"/>
      <w:lang w:val="en-US"/>
    </w:rPr>
  </w:style>
  <w:style w:type="character" w:customStyle="1" w:styleId="Nadpis2Char">
    <w:name w:val="Nadpis 2 Char"/>
    <w:basedOn w:val="Predvolenpsmoodseku"/>
    <w:qFormat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character" w:customStyle="1" w:styleId="tltlnzovChar115ptAntiqueOliveNiejeTun">
    <w:name w:val="Štýl Štýl § názov Char + 115 pt + Antique Olive Nie je Tuèné"/>
    <w:basedOn w:val="Predvolenpsmoodseku"/>
    <w:qFormat/>
    <w:rPr>
      <w:rFonts w:ascii="Arial" w:hAnsi="Arial"/>
      <w:b/>
      <w:bCs/>
      <w:szCs w:val="20"/>
      <w:lang w:eastAsia="sk-SK"/>
    </w:rPr>
  </w:style>
  <w:style w:type="character" w:customStyle="1" w:styleId="PtaChar">
    <w:name w:val="Päta Char"/>
    <w:basedOn w:val="Predvolenpsmoodseku"/>
    <w:qFormat/>
    <w:rPr>
      <w:rFonts w:ascii="Arial" w:hAnsi="Arial"/>
      <w:sz w:val="24"/>
      <w:lang w:val="en-US"/>
    </w:rPr>
  </w:style>
  <w:style w:type="character" w:styleId="slostrany">
    <w:name w:val="page number"/>
    <w:basedOn w:val="Predvolenpsmoodseku"/>
    <w:rPr>
      <w:rFonts w:ascii="Times New Roman" w:hAnsi="Times New Roman" w:cs="Times New Roman"/>
      <w:sz w:val="24"/>
      <w:szCs w:val="24"/>
    </w:rPr>
  </w:style>
  <w:style w:type="character" w:styleId="Vrazn">
    <w:name w:val="Strong"/>
    <w:basedOn w:val="Predvolenpsmoodseku"/>
    <w:qFormat/>
    <w:rPr>
      <w:rFonts w:ascii="Times New Roman" w:hAnsi="Times New Roman" w:cs="Times New Roman"/>
      <w:b/>
      <w:bCs/>
      <w:sz w:val="24"/>
      <w:szCs w:val="24"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  <w:lang w:val="en-US"/>
    </w:rPr>
  </w:style>
  <w:style w:type="character" w:customStyle="1" w:styleId="HlavikaChar">
    <w:name w:val="Hlavička Char"/>
    <w:basedOn w:val="Predvolenpsmoodseku"/>
    <w:qFormat/>
    <w:rPr>
      <w:sz w:val="24"/>
      <w:lang w:val="en-US"/>
    </w:rPr>
  </w:style>
  <w:style w:type="character" w:styleId="Odkaznakomentr">
    <w:name w:val="annotation reference"/>
    <w:basedOn w:val="Predvolenpsmoodseku"/>
    <w:qFormat/>
    <w:rPr>
      <w:rFonts w:ascii="Times New Roman" w:hAnsi="Times New Roman" w:cs="Times New Roman"/>
      <w:sz w:val="16"/>
      <w:szCs w:val="16"/>
    </w:rPr>
  </w:style>
  <w:style w:type="character" w:customStyle="1" w:styleId="TextkomentraChar">
    <w:name w:val="Text komentára Char"/>
    <w:basedOn w:val="Predvolenpsmoodseku"/>
    <w:qFormat/>
    <w:rPr>
      <w:sz w:val="24"/>
      <w:szCs w:val="24"/>
      <w:lang w:val="en-US"/>
    </w:rPr>
  </w:style>
  <w:style w:type="character" w:customStyle="1" w:styleId="PredmetkomentraChar">
    <w:name w:val="Predmet komentára Char"/>
    <w:basedOn w:val="TextkomentraChar"/>
    <w:qFormat/>
    <w:rPr>
      <w:b/>
      <w:bCs/>
      <w:sz w:val="24"/>
      <w:szCs w:val="24"/>
      <w:lang w:val="en-US"/>
    </w:rPr>
  </w:style>
  <w:style w:type="paragraph" w:customStyle="1" w:styleId="Heading">
    <w:name w:val="Heading"/>
    <w:basedOn w:val="Normlny"/>
    <w:next w:val="Zkladntext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Zkladntext">
    <w:name w:val="Body Text"/>
    <w:basedOn w:val="Normlny"/>
    <w:pPr>
      <w:spacing w:after="140" w:line="276" w:lineRule="auto"/>
    </w:p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  <w:style w:type="paragraph" w:customStyle="1" w:styleId="Normalpodnadpis">
    <w:name w:val="Normal;podnadpis"/>
    <w:qFormat/>
    <w:pPr>
      <w:spacing w:before="120" w:after="120" w:line="360" w:lineRule="auto"/>
      <w:jc w:val="both"/>
    </w:pPr>
    <w:rPr>
      <w:rFonts w:ascii="Arial Narrow" w:eastAsia="Cambria Math" w:hAnsi="Arial Narrow" w:cs="Arial"/>
      <w:sz w:val="20"/>
      <w:lang w:val="sk-SK" w:eastAsia="cs-CZ" w:bidi="ar-SA"/>
    </w:rPr>
  </w:style>
  <w:style w:type="paragraph" w:customStyle="1" w:styleId="heading1Nadpisopatrenia1">
    <w:name w:val="heading 1;Nadpis opatrenia  1"/>
    <w:basedOn w:val="Normalpodnadpis"/>
    <w:qFormat/>
    <w:pPr>
      <w:keepNext/>
      <w:numPr>
        <w:numId w:val="1"/>
      </w:numPr>
      <w:spacing w:line="240" w:lineRule="auto"/>
      <w:jc w:val="center"/>
      <w:outlineLvl w:val="0"/>
    </w:pPr>
    <w:rPr>
      <w:b/>
      <w:bCs/>
      <w:lang w:eastAsia="sk-SK"/>
    </w:rPr>
  </w:style>
  <w:style w:type="paragraph" w:customStyle="1" w:styleId="Normlnatabuka1">
    <w:name w:val="Normálna tabuľka1"/>
    <w:qFormat/>
    <w:rPr>
      <w:rFonts w:ascii="Times New Roman" w:eastAsia="Cambria Math" w:hAnsi="Times New Roman" w:cs="Times New Roman"/>
      <w:sz w:val="20"/>
      <w:szCs w:val="20"/>
      <w:lang w:val="sk-SK" w:eastAsia="sk-SK" w:bidi="ar-SA"/>
    </w:rPr>
  </w:style>
  <w:style w:type="paragraph" w:customStyle="1" w:styleId="tl11ptTuniernaPodaokrajaVavo019cmRiadkova">
    <w:name w:val="Štýl 11 pt Tuèné Èierna Pod¾a okraja V¾avo:  019 cm Riadkova..."/>
    <w:next w:val="Normalpodnadpis"/>
    <w:qFormat/>
    <w:pPr>
      <w:spacing w:line="360" w:lineRule="auto"/>
      <w:jc w:val="both"/>
    </w:pPr>
    <w:rPr>
      <w:rFonts w:ascii="Arial" w:eastAsia="Cambria Math" w:hAnsi="Arial" w:cs="Arial"/>
      <w:color w:val="000000"/>
      <w:lang w:val="sk-SK" w:eastAsia="cs-CZ" w:bidi="ar-SA"/>
    </w:rPr>
  </w:style>
  <w:style w:type="paragraph" w:customStyle="1" w:styleId="tlPodaokrajaVavo019cmRiadkovanie15riadka">
    <w:name w:val="Štýl Podľa okraja Vľavo:  019 cm Riadkovanie:  15 riadka"/>
    <w:basedOn w:val="Normalpodnadpis"/>
    <w:autoRedefine/>
    <w:qFormat/>
    <w:pPr>
      <w:ind w:left="108"/>
    </w:pPr>
  </w:style>
  <w:style w:type="paragraph" w:customStyle="1" w:styleId="Bododvodnenie">
    <w:name w:val="Bod odôvodnenie"/>
    <w:qFormat/>
    <w:pPr>
      <w:numPr>
        <w:numId w:val="2"/>
      </w:numPr>
      <w:tabs>
        <w:tab w:val="left" w:pos="0"/>
      </w:tabs>
      <w:spacing w:before="120" w:after="120"/>
    </w:pPr>
    <w:rPr>
      <w:rFonts w:ascii="Arial" w:eastAsia="Cambria Math" w:hAnsi="Arial" w:cs="Arial"/>
      <w:b/>
      <w:bCs/>
      <w:lang w:val="sk-SK" w:eastAsia="cs-CZ" w:bidi="ar-SA"/>
    </w:rPr>
  </w:style>
  <w:style w:type="paragraph" w:customStyle="1" w:styleId="tlArialPodaokraja">
    <w:name w:val="Štýl Arial Pod¾a okraja"/>
    <w:autoRedefine/>
    <w:qFormat/>
    <w:pPr>
      <w:jc w:val="both"/>
    </w:pPr>
    <w:rPr>
      <w:rFonts w:ascii="Arial" w:eastAsia="Cambria Math" w:hAnsi="Arial" w:cs="Arial"/>
      <w:sz w:val="16"/>
      <w:szCs w:val="16"/>
      <w:lang w:val="sk-SK" w:eastAsia="cs-CZ" w:bidi="ar-SA"/>
    </w:rPr>
  </w:style>
  <w:style w:type="paragraph" w:customStyle="1" w:styleId="Textpoznmky">
    <w:name w:val="Text poznámky"/>
    <w:basedOn w:val="Normalpodnadpis"/>
    <w:autoRedefine/>
    <w:qFormat/>
    <w:pPr>
      <w:numPr>
        <w:numId w:val="3"/>
      </w:numPr>
      <w:tabs>
        <w:tab w:val="left" w:pos="0"/>
      </w:tabs>
      <w:spacing w:line="240" w:lineRule="auto"/>
    </w:pPr>
  </w:style>
  <w:style w:type="paragraph" w:customStyle="1" w:styleId="Mriekatabuky1">
    <w:name w:val="Mriežka tabuľky1"/>
    <w:basedOn w:val="Normlnatabuka1"/>
    <w:qFormat/>
    <w:rPr>
      <w:rFonts w:ascii="Arial" w:hAnsi="Arial" w:cs="Arial"/>
    </w:rPr>
  </w:style>
  <w:style w:type="paragraph" w:customStyle="1" w:styleId="HeaderandFooter">
    <w:name w:val="Header and Footer"/>
    <w:basedOn w:val="Normlny"/>
    <w:qFormat/>
  </w:style>
  <w:style w:type="paragraph" w:styleId="Pta">
    <w:name w:val="footer"/>
    <w:basedOn w:val="Normalpodnadpis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alpodnadpis"/>
    <w:qFormat/>
    <w:pPr>
      <w:spacing w:before="120" w:after="120" w:line="360" w:lineRule="auto"/>
      <w:ind w:firstLine="709"/>
      <w:jc w:val="both"/>
    </w:pPr>
    <w:rPr>
      <w:rFonts w:ascii="Arial" w:eastAsia="Cambria Math" w:hAnsi="Arial" w:cs="Arial"/>
      <w:lang w:val="sk-SK" w:eastAsia="cs-CZ" w:bidi="ar-SA"/>
    </w:rPr>
  </w:style>
  <w:style w:type="paragraph" w:customStyle="1" w:styleId="Textopatrenia">
    <w:name w:val="Text opatrenia"/>
    <w:qFormat/>
    <w:pPr>
      <w:numPr>
        <w:numId w:val="4"/>
      </w:numPr>
      <w:tabs>
        <w:tab w:val="left" w:pos="1440"/>
      </w:tabs>
      <w:spacing w:before="120" w:after="120"/>
      <w:jc w:val="both"/>
    </w:pPr>
    <w:rPr>
      <w:rFonts w:ascii="Arial Narrow" w:eastAsia="Cambria Math" w:hAnsi="Arial Narrow" w:cs="Arial"/>
      <w:sz w:val="22"/>
      <w:szCs w:val="22"/>
      <w:lang w:val="sk-SK" w:eastAsia="cs-CZ" w:bidi="ar-SA"/>
    </w:rPr>
  </w:style>
  <w:style w:type="paragraph" w:customStyle="1" w:styleId="TopHeader">
    <w:name w:val="Top Header"/>
    <w:basedOn w:val="Normalpodnadpis"/>
    <w:qFormat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alpodnadpis"/>
    <w:qFormat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podnadpis"/>
    <w:pPr>
      <w:tabs>
        <w:tab w:val="center" w:pos="4536"/>
        <w:tab w:val="right" w:pos="9072"/>
      </w:tabs>
    </w:pPr>
  </w:style>
  <w:style w:type="paragraph" w:styleId="Textkomentra">
    <w:name w:val="annotation text"/>
    <w:basedOn w:val="Normalpodnadpis"/>
    <w:rPr>
      <w:szCs w:val="20"/>
    </w:rPr>
  </w:style>
  <w:style w:type="paragraph" w:styleId="Predmetkomentra">
    <w:name w:val="annotation subject"/>
    <w:basedOn w:val="Textkomentra"/>
    <w:next w:val="Textkomentra"/>
    <w:qFormat/>
    <w:rPr>
      <w:b/>
      <w:bCs/>
    </w:rPr>
  </w:style>
  <w:style w:type="paragraph" w:styleId="Odsekzoznamu">
    <w:name w:val="List Paragraph"/>
    <w:basedOn w:val="Normlny"/>
    <w:uiPriority w:val="34"/>
    <w:qFormat/>
    <w:rsid w:val="005C25EE"/>
    <w:pPr>
      <w:ind w:left="720"/>
      <w:contextualSpacing/>
    </w:pPr>
    <w:rPr>
      <w:rFonts w:cs="Mangal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D165DD-6CCB-40CD-B141-5A53DD2EC5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13</Pages>
  <Words>3096</Words>
  <Characters>17652</Characters>
  <Application>Microsoft Office Word</Application>
  <DocSecurity>0</DocSecurity>
  <Lines>147</Lines>
  <Paragraphs>41</Paragraphs>
  <ScaleCrop>false</ScaleCrop>
  <Company>MF-SR</Company>
  <LinksUpToDate>false</LinksUpToDate>
  <CharactersWithSpaces>20707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dc:description/>
  <cp:lastModifiedBy>Ivka Škultéty</cp:lastModifiedBy>
  <cp:revision>5</cp:revision>
  <cp:lastPrinted>2021-09-13T09:31:00Z</cp:lastPrinted>
  <dcterms:created xsi:type="dcterms:W3CDTF">2026-06-04T20:04:00Z</dcterms:created>
  <dcterms:modified xsi:type="dcterms:W3CDTF">2026-06-18T19:47:00Z</dcterms:modified>
  <dc:language>en-US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Ivka Škultéty</vt:lpwstr>
  </property>
</Properties>
</file>