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67E9C3" w14:textId="3C1303AF" w:rsidR="00FA72D9" w:rsidRPr="002C4226" w:rsidRDefault="00FC3946" w:rsidP="00FA72D9">
      <w:pPr>
        <w:spacing w:line="360" w:lineRule="auto"/>
        <w:jc w:val="center"/>
        <w:rPr>
          <w:rFonts w:ascii="Roboto" w:hAnsi="Roboto"/>
          <w:b/>
          <w:bCs/>
          <w:sz w:val="22"/>
          <w:szCs w:val="22"/>
        </w:rPr>
      </w:pPr>
      <w:r w:rsidRPr="002C4226">
        <w:rPr>
          <w:rFonts w:ascii="Roboto" w:hAnsi="Roboto"/>
          <w:b/>
          <w:bCs/>
          <w:sz w:val="22"/>
          <w:szCs w:val="22"/>
        </w:rPr>
        <w:t>Poznámky</w:t>
      </w:r>
      <w:r w:rsidR="00150367" w:rsidRPr="002C4226">
        <w:rPr>
          <w:rFonts w:ascii="Roboto" w:hAnsi="Roboto"/>
          <w:b/>
          <w:bCs/>
          <w:sz w:val="22"/>
          <w:szCs w:val="22"/>
        </w:rPr>
        <w:t xml:space="preserve"> k 31.12.</w:t>
      </w:r>
      <w:r w:rsidR="00CE538C" w:rsidRPr="002C4226">
        <w:rPr>
          <w:rFonts w:ascii="Roboto" w:hAnsi="Roboto"/>
          <w:b/>
          <w:bCs/>
          <w:sz w:val="22"/>
          <w:szCs w:val="22"/>
        </w:rPr>
        <w:t>202</w:t>
      </w:r>
      <w:r w:rsidR="00D30D1C" w:rsidRPr="002C4226">
        <w:rPr>
          <w:rFonts w:ascii="Roboto" w:hAnsi="Roboto"/>
          <w:b/>
          <w:bCs/>
          <w:sz w:val="22"/>
          <w:szCs w:val="22"/>
        </w:rPr>
        <w:t>5</w:t>
      </w:r>
    </w:p>
    <w:p w14:paraId="127FB270" w14:textId="77777777" w:rsidR="00423928" w:rsidRPr="002C4226" w:rsidRDefault="00E73CDF" w:rsidP="00EB47B8">
      <w:pPr>
        <w:jc w:val="center"/>
        <w:rPr>
          <w:rFonts w:ascii="Roboto" w:hAnsi="Roboto"/>
          <w:b/>
          <w:bCs/>
          <w:sz w:val="22"/>
          <w:szCs w:val="22"/>
        </w:rPr>
      </w:pPr>
      <w:r w:rsidRPr="002C4226">
        <w:rPr>
          <w:rFonts w:ascii="Roboto" w:hAnsi="Roboto"/>
          <w:b/>
          <w:bCs/>
          <w:sz w:val="22"/>
          <w:szCs w:val="22"/>
        </w:rPr>
        <w:t>ako súčasť</w:t>
      </w:r>
      <w:r w:rsidR="00CF6600" w:rsidRPr="002C4226">
        <w:rPr>
          <w:rFonts w:ascii="Roboto" w:hAnsi="Roboto"/>
          <w:b/>
          <w:bCs/>
          <w:sz w:val="22"/>
          <w:szCs w:val="22"/>
        </w:rPr>
        <w:t> </w:t>
      </w:r>
      <w:r w:rsidRPr="002C4226">
        <w:rPr>
          <w:rFonts w:ascii="Roboto" w:hAnsi="Roboto"/>
          <w:b/>
          <w:bCs/>
          <w:sz w:val="22"/>
          <w:szCs w:val="22"/>
        </w:rPr>
        <w:t>konsolidovanej účtovnej závierky</w:t>
      </w:r>
      <w:r w:rsidR="00462BE9" w:rsidRPr="002C4226">
        <w:rPr>
          <w:rFonts w:ascii="Roboto" w:hAnsi="Roboto"/>
          <w:b/>
          <w:bCs/>
          <w:sz w:val="22"/>
          <w:szCs w:val="22"/>
        </w:rPr>
        <w:t xml:space="preserve"> </w:t>
      </w:r>
      <w:r w:rsidRPr="002C4226">
        <w:rPr>
          <w:rFonts w:ascii="Roboto" w:hAnsi="Roboto"/>
          <w:b/>
          <w:bCs/>
          <w:sz w:val="22"/>
          <w:szCs w:val="22"/>
        </w:rPr>
        <w:t>účtovnej jednotky verejnej správy</w:t>
      </w:r>
    </w:p>
    <w:p w14:paraId="47ED28EF" w14:textId="77777777" w:rsidR="00FC3946" w:rsidRPr="002C4226" w:rsidRDefault="008A52D3" w:rsidP="00EB47B8">
      <w:pPr>
        <w:spacing w:line="360" w:lineRule="auto"/>
        <w:jc w:val="center"/>
        <w:rPr>
          <w:rFonts w:ascii="Roboto" w:hAnsi="Roboto"/>
          <w:b/>
          <w:bCs/>
          <w:sz w:val="22"/>
          <w:szCs w:val="22"/>
        </w:rPr>
      </w:pPr>
      <w:r w:rsidRPr="002C4226">
        <w:rPr>
          <w:rFonts w:ascii="Roboto" w:hAnsi="Roboto"/>
          <w:b/>
          <w:bCs/>
          <w:sz w:val="22"/>
          <w:szCs w:val="22"/>
        </w:rPr>
        <w:t>M</w:t>
      </w:r>
      <w:r w:rsidR="00657CD6" w:rsidRPr="002C4226">
        <w:rPr>
          <w:rFonts w:ascii="Roboto" w:hAnsi="Roboto"/>
          <w:b/>
          <w:bCs/>
          <w:sz w:val="22"/>
          <w:szCs w:val="22"/>
        </w:rPr>
        <w:t>esta Sereď</w:t>
      </w:r>
    </w:p>
    <w:p w14:paraId="3A097842" w14:textId="77777777" w:rsidR="004D7F14" w:rsidRPr="002C4226" w:rsidRDefault="004D7F14" w:rsidP="00423928">
      <w:pPr>
        <w:spacing w:line="360" w:lineRule="auto"/>
        <w:jc w:val="center"/>
        <w:rPr>
          <w:rFonts w:ascii="Roboto" w:hAnsi="Roboto"/>
          <w:b/>
          <w:sz w:val="22"/>
          <w:szCs w:val="22"/>
        </w:rPr>
      </w:pPr>
    </w:p>
    <w:p w14:paraId="1FB7D3CF" w14:textId="03B10B41" w:rsidR="00FC3946" w:rsidRPr="002C4226" w:rsidRDefault="00FC3946" w:rsidP="00423928">
      <w:pPr>
        <w:spacing w:line="360" w:lineRule="auto"/>
        <w:jc w:val="center"/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Čl. I</w:t>
      </w:r>
    </w:p>
    <w:p w14:paraId="6A456212" w14:textId="77777777" w:rsidR="00EF314E" w:rsidRPr="002C4226" w:rsidRDefault="00FC3946" w:rsidP="00423928">
      <w:pPr>
        <w:spacing w:line="360" w:lineRule="auto"/>
        <w:jc w:val="center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Všeobecné údaje</w:t>
      </w:r>
    </w:p>
    <w:p w14:paraId="02D03D63" w14:textId="77777777" w:rsidR="00621E74" w:rsidRPr="002C4226" w:rsidRDefault="001F3097" w:rsidP="00190A67">
      <w:pPr>
        <w:pStyle w:val="Odsekzoznamu"/>
        <w:numPr>
          <w:ilvl w:val="0"/>
          <w:numId w:val="13"/>
        </w:numPr>
        <w:spacing w:line="360" w:lineRule="auto"/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Identifikačné údaje</w:t>
      </w:r>
      <w:r w:rsidR="00C836D2" w:rsidRPr="002C4226">
        <w:rPr>
          <w:rFonts w:ascii="Roboto" w:hAnsi="Roboto"/>
          <w:b/>
          <w:sz w:val="22"/>
          <w:szCs w:val="22"/>
        </w:rPr>
        <w:t xml:space="preserve"> o </w:t>
      </w:r>
      <w:r w:rsidRPr="002C4226">
        <w:rPr>
          <w:rFonts w:ascii="Roboto" w:hAnsi="Roboto"/>
          <w:b/>
          <w:sz w:val="22"/>
          <w:szCs w:val="22"/>
        </w:rPr>
        <w:t xml:space="preserve"> </w:t>
      </w:r>
      <w:r w:rsidR="00C836D2" w:rsidRPr="002C4226">
        <w:rPr>
          <w:rFonts w:ascii="Roboto" w:hAnsi="Roboto"/>
          <w:b/>
          <w:sz w:val="22"/>
          <w:szCs w:val="22"/>
        </w:rPr>
        <w:t>konsolidujúcej účtovnej jednotke</w:t>
      </w:r>
    </w:p>
    <w:tbl>
      <w:tblPr>
        <w:tblW w:w="9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90"/>
        <w:gridCol w:w="4891"/>
      </w:tblGrid>
      <w:tr w:rsidR="00930F58" w:rsidRPr="002C4226" w14:paraId="24B108BD" w14:textId="77777777" w:rsidTr="00FA72D9">
        <w:trPr>
          <w:trHeight w:val="528"/>
        </w:trPr>
        <w:tc>
          <w:tcPr>
            <w:tcW w:w="4890" w:type="dxa"/>
            <w:vAlign w:val="center"/>
          </w:tcPr>
          <w:p w14:paraId="09CFA136" w14:textId="77777777" w:rsidR="00930F58" w:rsidRPr="002C4226" w:rsidRDefault="00930F58" w:rsidP="004D7F14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b/>
                <w:i/>
                <w:sz w:val="22"/>
                <w:szCs w:val="22"/>
              </w:rPr>
              <w:t xml:space="preserve">Názov </w:t>
            </w:r>
            <w:r w:rsidR="00E73CDF" w:rsidRPr="002C4226">
              <w:rPr>
                <w:rFonts w:ascii="Roboto" w:hAnsi="Roboto"/>
                <w:b/>
                <w:i/>
                <w:sz w:val="22"/>
                <w:szCs w:val="22"/>
              </w:rPr>
              <w:t xml:space="preserve">konsolidujúcej </w:t>
            </w:r>
            <w:r w:rsidRPr="002C4226">
              <w:rPr>
                <w:rFonts w:ascii="Roboto" w:hAnsi="Roboto"/>
                <w:b/>
                <w:i/>
                <w:sz w:val="22"/>
                <w:szCs w:val="22"/>
              </w:rPr>
              <w:t>účtovnej jednotky</w:t>
            </w:r>
          </w:p>
        </w:tc>
        <w:tc>
          <w:tcPr>
            <w:tcW w:w="4891" w:type="dxa"/>
            <w:vAlign w:val="center"/>
          </w:tcPr>
          <w:p w14:paraId="7D684877" w14:textId="77777777" w:rsidR="00930F58" w:rsidRPr="002C4226" w:rsidRDefault="00657CD6" w:rsidP="004D7F14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M</w:t>
            </w:r>
            <w:r w:rsidR="00024527" w:rsidRPr="002C4226">
              <w:rPr>
                <w:rFonts w:ascii="Roboto" w:hAnsi="Roboto"/>
                <w:i/>
                <w:sz w:val="22"/>
                <w:szCs w:val="22"/>
              </w:rPr>
              <w:t>ESTO SEREĎ</w:t>
            </w:r>
          </w:p>
        </w:tc>
      </w:tr>
      <w:tr w:rsidR="00930F58" w:rsidRPr="002C4226" w14:paraId="3EEA176F" w14:textId="77777777" w:rsidTr="00FA72D9">
        <w:trPr>
          <w:trHeight w:val="528"/>
        </w:trPr>
        <w:tc>
          <w:tcPr>
            <w:tcW w:w="4890" w:type="dxa"/>
            <w:vAlign w:val="center"/>
          </w:tcPr>
          <w:p w14:paraId="36A90D9B" w14:textId="77777777" w:rsidR="00930F58" w:rsidRPr="002C4226" w:rsidRDefault="00621E74" w:rsidP="004D7F14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b/>
                <w:i/>
                <w:sz w:val="22"/>
                <w:szCs w:val="22"/>
              </w:rPr>
              <w:t xml:space="preserve">Sídlo </w:t>
            </w:r>
            <w:r w:rsidR="00E73CDF" w:rsidRPr="002C4226">
              <w:rPr>
                <w:rFonts w:ascii="Roboto" w:hAnsi="Roboto"/>
                <w:b/>
                <w:i/>
                <w:sz w:val="22"/>
                <w:szCs w:val="22"/>
              </w:rPr>
              <w:t xml:space="preserve">konsolidujúcej </w:t>
            </w:r>
            <w:r w:rsidRPr="002C4226">
              <w:rPr>
                <w:rFonts w:ascii="Roboto" w:hAnsi="Roboto"/>
                <w:b/>
                <w:i/>
                <w:sz w:val="22"/>
                <w:szCs w:val="22"/>
              </w:rPr>
              <w:t>účtovnej jednotky</w:t>
            </w:r>
          </w:p>
        </w:tc>
        <w:tc>
          <w:tcPr>
            <w:tcW w:w="4891" w:type="dxa"/>
            <w:vAlign w:val="center"/>
          </w:tcPr>
          <w:p w14:paraId="0E7BD013" w14:textId="77777777" w:rsidR="00930F58" w:rsidRPr="002C4226" w:rsidRDefault="00657CD6" w:rsidP="004D7F14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Nám.</w:t>
            </w:r>
            <w:r w:rsidR="008A52D3" w:rsidRPr="002C4226">
              <w:rPr>
                <w:rFonts w:ascii="Roboto" w:hAnsi="Roboto"/>
                <w:i/>
                <w:sz w:val="22"/>
                <w:szCs w:val="22"/>
              </w:rPr>
              <w:t xml:space="preserve"> </w:t>
            </w:r>
            <w:r w:rsidR="00643C7C" w:rsidRPr="002C4226">
              <w:rPr>
                <w:rFonts w:ascii="Roboto" w:hAnsi="Roboto"/>
                <w:i/>
                <w:sz w:val="22"/>
                <w:szCs w:val="22"/>
              </w:rPr>
              <w:t>r</w:t>
            </w:r>
            <w:r w:rsidRPr="002C4226">
              <w:rPr>
                <w:rFonts w:ascii="Roboto" w:hAnsi="Roboto"/>
                <w:i/>
                <w:sz w:val="22"/>
                <w:szCs w:val="22"/>
              </w:rPr>
              <w:t>epubliky 1176/10, 926 01 Sereď</w:t>
            </w:r>
          </w:p>
        </w:tc>
      </w:tr>
      <w:tr w:rsidR="00024527" w:rsidRPr="002C4226" w14:paraId="0D31E41E" w14:textId="77777777" w:rsidTr="00FA72D9">
        <w:trPr>
          <w:trHeight w:val="528"/>
        </w:trPr>
        <w:tc>
          <w:tcPr>
            <w:tcW w:w="4890" w:type="dxa"/>
            <w:vAlign w:val="center"/>
          </w:tcPr>
          <w:p w14:paraId="3591CF72" w14:textId="77777777" w:rsidR="00024527" w:rsidRPr="002C4226" w:rsidRDefault="00024527" w:rsidP="004D7F14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b/>
                <w:i/>
                <w:sz w:val="22"/>
                <w:szCs w:val="22"/>
              </w:rPr>
              <w:t>IČO konsolidujúcej účtovnej jednotky</w:t>
            </w:r>
          </w:p>
        </w:tc>
        <w:tc>
          <w:tcPr>
            <w:tcW w:w="4891" w:type="dxa"/>
            <w:vAlign w:val="center"/>
          </w:tcPr>
          <w:p w14:paraId="35D02540" w14:textId="77777777" w:rsidR="00024527" w:rsidRPr="002C4226" w:rsidRDefault="00024527" w:rsidP="004D7F14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00306169</w:t>
            </w:r>
          </w:p>
        </w:tc>
      </w:tr>
      <w:tr w:rsidR="00930F58" w:rsidRPr="002C4226" w14:paraId="56CA1386" w14:textId="77777777" w:rsidTr="004D7F14">
        <w:trPr>
          <w:trHeight w:val="652"/>
        </w:trPr>
        <w:tc>
          <w:tcPr>
            <w:tcW w:w="4890" w:type="dxa"/>
            <w:vAlign w:val="center"/>
          </w:tcPr>
          <w:p w14:paraId="4E08FA89" w14:textId="77777777" w:rsidR="00930F58" w:rsidRPr="002C4226" w:rsidRDefault="00A91443" w:rsidP="004D7F14">
            <w:pPr>
              <w:rPr>
                <w:rFonts w:ascii="Roboto" w:hAnsi="Roboto"/>
                <w:b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b/>
                <w:i/>
                <w:sz w:val="22"/>
                <w:szCs w:val="22"/>
              </w:rPr>
              <w:t>Dátum založenia</w:t>
            </w:r>
            <w:r w:rsidR="00E73CDF" w:rsidRPr="002C4226">
              <w:rPr>
                <w:rFonts w:ascii="Roboto" w:hAnsi="Roboto"/>
                <w:b/>
                <w:i/>
                <w:sz w:val="22"/>
                <w:szCs w:val="22"/>
              </w:rPr>
              <w:t>, vzniku konsolidujúcej účtovnej jednotky</w:t>
            </w:r>
          </w:p>
        </w:tc>
        <w:tc>
          <w:tcPr>
            <w:tcW w:w="4891" w:type="dxa"/>
            <w:vAlign w:val="center"/>
          </w:tcPr>
          <w:p w14:paraId="498036FB" w14:textId="77777777" w:rsidR="00930F58" w:rsidRPr="002C4226" w:rsidRDefault="00B231C2" w:rsidP="004D7F14">
            <w:pPr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Rok 1990 - z</w:t>
            </w:r>
            <w:r w:rsidR="00CF2E4B" w:rsidRPr="002C4226">
              <w:rPr>
                <w:rFonts w:ascii="Roboto" w:hAnsi="Roboto"/>
                <w:i/>
                <w:sz w:val="22"/>
                <w:szCs w:val="22"/>
              </w:rPr>
              <w:t>ákon č.369/19</w:t>
            </w:r>
            <w:r w:rsidR="00CF5C56" w:rsidRPr="002C4226">
              <w:rPr>
                <w:rFonts w:ascii="Roboto" w:hAnsi="Roboto"/>
                <w:i/>
                <w:sz w:val="22"/>
                <w:szCs w:val="22"/>
              </w:rPr>
              <w:t>90</w:t>
            </w:r>
            <w:r w:rsidR="00CF2E4B" w:rsidRPr="002C4226">
              <w:rPr>
                <w:rFonts w:ascii="Roboto" w:hAnsi="Roboto"/>
                <w:i/>
                <w:sz w:val="22"/>
                <w:szCs w:val="22"/>
              </w:rPr>
              <w:t xml:space="preserve">  Zb. o obecnom zariadení</w:t>
            </w:r>
          </w:p>
        </w:tc>
      </w:tr>
    </w:tbl>
    <w:p w14:paraId="215BDB71" w14:textId="77777777" w:rsidR="00123533" w:rsidRPr="002C4226" w:rsidRDefault="00123533" w:rsidP="00FF6378">
      <w:pPr>
        <w:rPr>
          <w:rFonts w:ascii="Roboto" w:hAnsi="Roboto"/>
          <w:sz w:val="22"/>
          <w:szCs w:val="22"/>
        </w:rPr>
      </w:pPr>
    </w:p>
    <w:p w14:paraId="602475FC" w14:textId="77777777" w:rsidR="007A4BDF" w:rsidRPr="002C4226" w:rsidRDefault="007A4BDF" w:rsidP="000F2C34">
      <w:pPr>
        <w:pStyle w:val="Normlnywebov"/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Konsolidovaná účtovná závierka konsolidovaného celku MESTO SEREĎ bola zostavená v súlade so zákonom č. 431/2002 Z. z. o účtovníctve v znení neskorších predpisov (ďalej len „zákon o účtovníctve“) a v súlade s opatrením Ministerstva financií Slovenskej republiky zo dňa 17. decembra 2008 č. MF/27526/2008-31, ktorým sa ustanovujú podrobnosti o metódach a postupoch konsolidácie vo verejnej správe a o usporiadaní a označovaní položiek konsolidovanej účtovnej závierky vo verejnej správe, v znení neskorších predpisov.</w:t>
      </w:r>
    </w:p>
    <w:p w14:paraId="71CF1E62" w14:textId="77777777" w:rsidR="007A4BDF" w:rsidRPr="002C4226" w:rsidRDefault="007A4BDF" w:rsidP="000F2C34">
      <w:pPr>
        <w:pStyle w:val="Normlnywebov"/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Toto opatrenie bolo doplnené a zmenené nasledovnými novelami:</w:t>
      </w:r>
    </w:p>
    <w:p w14:paraId="31CD8DA3" w14:textId="77777777" w:rsidR="007A4BDF" w:rsidRPr="002C4226" w:rsidRDefault="007A4BDF" w:rsidP="000F2C34">
      <w:pPr>
        <w:pStyle w:val="Normlnywebov"/>
        <w:numPr>
          <w:ilvl w:val="0"/>
          <w:numId w:val="47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opatrením MF SR z 9. decembra 2009 č. MF/22110/2009-31,</w:t>
      </w:r>
    </w:p>
    <w:p w14:paraId="35BF7FC1" w14:textId="77777777" w:rsidR="007A4BDF" w:rsidRPr="002C4226" w:rsidRDefault="007A4BDF" w:rsidP="000F2C34">
      <w:pPr>
        <w:pStyle w:val="Normlnywebov"/>
        <w:numPr>
          <w:ilvl w:val="0"/>
          <w:numId w:val="47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opatrením MF SR z 11. decembra 2013 č. MF/19567/2013-31,</w:t>
      </w:r>
    </w:p>
    <w:p w14:paraId="0E94EB47" w14:textId="77777777" w:rsidR="007A4BDF" w:rsidRPr="002C4226" w:rsidRDefault="007A4BDF" w:rsidP="000F2C34">
      <w:pPr>
        <w:pStyle w:val="Normlnywebov"/>
        <w:numPr>
          <w:ilvl w:val="0"/>
          <w:numId w:val="47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opatrením MF SR z 10. decembra 2014 č. MF/21230/2014-31.</w:t>
      </w:r>
    </w:p>
    <w:p w14:paraId="0212C64F" w14:textId="22EBD037" w:rsidR="007A4BDF" w:rsidRPr="002C4226" w:rsidRDefault="007A4BDF" w:rsidP="000F2C34">
      <w:pPr>
        <w:pStyle w:val="Normlnywebov"/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Postupy konsolidácie boli naposledy novelizované opatrením Ministerstva financií Slovenskej republiky zo dňa 22. novembra 2023 č. MF/014271/2023-31, ktoré nadobudlo účinnosť 1. januára 2024 a prvýkrát sa použi</w:t>
      </w:r>
      <w:r w:rsidR="00D369B2" w:rsidRPr="002C4226">
        <w:rPr>
          <w:rFonts w:ascii="Roboto" w:hAnsi="Roboto"/>
          <w:sz w:val="22"/>
          <w:szCs w:val="22"/>
        </w:rPr>
        <w:t>lo</w:t>
      </w:r>
      <w:r w:rsidRPr="002C4226">
        <w:rPr>
          <w:rFonts w:ascii="Roboto" w:hAnsi="Roboto"/>
          <w:sz w:val="22"/>
          <w:szCs w:val="22"/>
        </w:rPr>
        <w:t xml:space="preserve"> pri zostavovaní konsolidovanej účtovnej závierky k 31. decembru 2023.</w:t>
      </w:r>
    </w:p>
    <w:p w14:paraId="45F8996E" w14:textId="77777777" w:rsidR="00E077BC" w:rsidRPr="002C4226" w:rsidRDefault="00C836D2" w:rsidP="00936EB3">
      <w:pPr>
        <w:pStyle w:val="Odsekzoznamu"/>
        <w:numPr>
          <w:ilvl w:val="0"/>
          <w:numId w:val="13"/>
        </w:numPr>
        <w:spacing w:line="360" w:lineRule="auto"/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I</w:t>
      </w:r>
      <w:r w:rsidR="00BB436F" w:rsidRPr="002C4226">
        <w:rPr>
          <w:rFonts w:ascii="Roboto" w:hAnsi="Roboto"/>
          <w:b/>
          <w:sz w:val="22"/>
          <w:szCs w:val="22"/>
        </w:rPr>
        <w:t xml:space="preserve">nformácie </w:t>
      </w:r>
      <w:r w:rsidRPr="002C4226">
        <w:rPr>
          <w:rFonts w:ascii="Roboto" w:hAnsi="Roboto"/>
          <w:b/>
          <w:sz w:val="22"/>
          <w:szCs w:val="22"/>
        </w:rPr>
        <w:t>o</w:t>
      </w:r>
      <w:r w:rsidR="00B870C4" w:rsidRPr="002C4226">
        <w:rPr>
          <w:rFonts w:ascii="Roboto" w:hAnsi="Roboto"/>
          <w:b/>
          <w:sz w:val="22"/>
          <w:szCs w:val="22"/>
        </w:rPr>
        <w:t> </w:t>
      </w:r>
      <w:r w:rsidRPr="002C4226">
        <w:rPr>
          <w:rFonts w:ascii="Roboto" w:hAnsi="Roboto"/>
          <w:b/>
          <w:sz w:val="22"/>
          <w:szCs w:val="22"/>
        </w:rPr>
        <w:t>konsolidovan</w:t>
      </w:r>
      <w:r w:rsidR="00024527" w:rsidRPr="002C4226">
        <w:rPr>
          <w:rFonts w:ascii="Roboto" w:hAnsi="Roboto"/>
          <w:b/>
          <w:sz w:val="22"/>
          <w:szCs w:val="22"/>
        </w:rPr>
        <w:t xml:space="preserve">om celku </w:t>
      </w:r>
    </w:p>
    <w:p w14:paraId="6D22F2E4" w14:textId="77777777" w:rsidR="00936EB3" w:rsidRPr="002C4226" w:rsidRDefault="006115ED" w:rsidP="00207F8B">
      <w:pPr>
        <w:ind w:left="360"/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Konsolidovaný celok MESTO SEREĎ obsahuje tieto účtovné jednotky</w:t>
      </w:r>
      <w:r w:rsidR="00936EB3" w:rsidRPr="002C4226">
        <w:rPr>
          <w:rFonts w:ascii="Roboto" w:hAnsi="Roboto"/>
          <w:b/>
          <w:sz w:val="22"/>
          <w:szCs w:val="22"/>
        </w:rPr>
        <w:t xml:space="preserve"> </w:t>
      </w:r>
    </w:p>
    <w:p w14:paraId="70CCFE2D" w14:textId="77777777" w:rsidR="00C746CE" w:rsidRPr="002C4226" w:rsidRDefault="00C746CE" w:rsidP="00207F8B">
      <w:pPr>
        <w:ind w:left="360"/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(viď. Prílohu č. 1)</w:t>
      </w:r>
    </w:p>
    <w:p w14:paraId="033FED2D" w14:textId="77777777" w:rsidR="00D627EE" w:rsidRPr="002C4226" w:rsidRDefault="00D627EE" w:rsidP="00207F8B">
      <w:pPr>
        <w:ind w:left="360"/>
        <w:rPr>
          <w:rFonts w:ascii="Roboto" w:hAnsi="Roboto"/>
          <w:b/>
          <w:sz w:val="22"/>
          <w:szCs w:val="22"/>
        </w:rPr>
      </w:pPr>
    </w:p>
    <w:p w14:paraId="467A8F52" w14:textId="77777777" w:rsidR="007370C6" w:rsidRPr="002C4226" w:rsidRDefault="00936EB3" w:rsidP="00207F8B">
      <w:pPr>
        <w:pStyle w:val="Odsekzoznamu"/>
        <w:numPr>
          <w:ilvl w:val="0"/>
          <w:numId w:val="20"/>
        </w:numPr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rozpočtové organizácie v</w:t>
      </w:r>
      <w:r w:rsidR="00B870C4" w:rsidRPr="002C4226">
        <w:rPr>
          <w:rFonts w:ascii="Roboto" w:hAnsi="Roboto"/>
          <w:b/>
          <w:sz w:val="22"/>
          <w:szCs w:val="22"/>
        </w:rPr>
        <w:t> </w:t>
      </w:r>
      <w:r w:rsidRPr="002C4226">
        <w:rPr>
          <w:rFonts w:ascii="Roboto" w:hAnsi="Roboto"/>
          <w:b/>
          <w:sz w:val="22"/>
          <w:szCs w:val="22"/>
        </w:rPr>
        <w:t>zriaďovateľskej pôsobnosti konsolidujúcej účtovnej jednotky</w:t>
      </w:r>
      <w:r w:rsidR="00207F8B" w:rsidRPr="002C4226">
        <w:rPr>
          <w:rFonts w:ascii="Roboto" w:hAnsi="Roboto"/>
          <w:b/>
          <w:sz w:val="22"/>
          <w:szCs w:val="22"/>
        </w:rPr>
        <w:t>:</w:t>
      </w:r>
    </w:p>
    <w:p w14:paraId="66D90A91" w14:textId="77777777" w:rsidR="00C836D2" w:rsidRPr="002C4226" w:rsidRDefault="00EB47B8" w:rsidP="000F4458">
      <w:pPr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a</w:t>
      </w:r>
      <w:r w:rsidR="00770B44" w:rsidRPr="002C4226">
        <w:rPr>
          <w:rFonts w:ascii="Roboto" w:hAnsi="Roboto"/>
          <w:sz w:val="22"/>
          <w:szCs w:val="22"/>
        </w:rPr>
        <w:t>1.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253"/>
      </w:tblGrid>
      <w:tr w:rsidR="00C836D2" w:rsidRPr="002C4226" w14:paraId="503E0088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2F773BFC" w14:textId="77777777" w:rsidR="00C836D2" w:rsidRPr="002C4226" w:rsidRDefault="00C836D2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Názov konsolidovanej účtovnej jednotky</w:t>
            </w:r>
          </w:p>
        </w:tc>
        <w:tc>
          <w:tcPr>
            <w:tcW w:w="4253" w:type="dxa"/>
            <w:vAlign w:val="center"/>
          </w:tcPr>
          <w:p w14:paraId="0C450E30" w14:textId="77777777" w:rsidR="00C836D2" w:rsidRPr="002C4226" w:rsidRDefault="00524E49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Základná škola</w:t>
            </w:r>
            <w:r w:rsidR="008A52D3" w:rsidRPr="002C4226">
              <w:rPr>
                <w:rFonts w:ascii="Roboto" w:hAnsi="Roboto"/>
                <w:sz w:val="22"/>
                <w:szCs w:val="22"/>
              </w:rPr>
              <w:t xml:space="preserve"> Juraja Fándlyho</w:t>
            </w:r>
          </w:p>
        </w:tc>
      </w:tr>
      <w:tr w:rsidR="00A97642" w:rsidRPr="002C4226" w14:paraId="11A37162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75A74AFA" w14:textId="77777777" w:rsidR="00A97642" w:rsidRPr="002C4226" w:rsidRDefault="00A97642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I</w:t>
            </w:r>
            <w:r w:rsidR="00207F8B" w:rsidRPr="002C4226">
              <w:rPr>
                <w:rFonts w:ascii="Roboto" w:hAnsi="Roboto"/>
                <w:sz w:val="22"/>
                <w:szCs w:val="22"/>
              </w:rPr>
              <w:t>ČO</w:t>
            </w:r>
          </w:p>
        </w:tc>
        <w:tc>
          <w:tcPr>
            <w:tcW w:w="4253" w:type="dxa"/>
            <w:vAlign w:val="center"/>
          </w:tcPr>
          <w:p w14:paraId="2DF45667" w14:textId="77777777" w:rsidR="00A97642" w:rsidRPr="002C4226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37839918</w:t>
            </w:r>
          </w:p>
        </w:tc>
      </w:tr>
      <w:tr w:rsidR="00C836D2" w:rsidRPr="002C4226" w14:paraId="4064F4AF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46416669" w14:textId="77777777" w:rsidR="00C836D2" w:rsidRPr="002C4226" w:rsidRDefault="00C836D2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253" w:type="dxa"/>
            <w:vAlign w:val="center"/>
          </w:tcPr>
          <w:p w14:paraId="5602B19F" w14:textId="77777777" w:rsidR="00C836D2" w:rsidRPr="002C4226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Ul. Fándlyho 763/7A, 926 01 Sereď</w:t>
            </w:r>
          </w:p>
        </w:tc>
      </w:tr>
      <w:tr w:rsidR="00C836D2" w:rsidRPr="002C4226" w14:paraId="3C4FB0BD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7C0BA1D5" w14:textId="77777777" w:rsidR="00C836D2" w:rsidRPr="002C4226" w:rsidRDefault="00C836D2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Dátum založenia</w:t>
            </w:r>
            <w:r w:rsidR="00162730" w:rsidRPr="002C4226">
              <w:rPr>
                <w:rFonts w:ascii="Roboto" w:hAnsi="Roboto"/>
                <w:sz w:val="22"/>
                <w:szCs w:val="22"/>
              </w:rPr>
              <w:t xml:space="preserve"> </w:t>
            </w:r>
            <w:r w:rsidRPr="002C4226">
              <w:rPr>
                <w:rFonts w:ascii="Roboto" w:hAnsi="Roboto"/>
                <w:sz w:val="22"/>
                <w:szCs w:val="22"/>
              </w:rPr>
              <w:t>konsolid</w:t>
            </w:r>
            <w:r w:rsidR="00162730" w:rsidRPr="002C4226">
              <w:rPr>
                <w:rFonts w:ascii="Roboto" w:hAnsi="Roboto"/>
                <w:sz w:val="22"/>
                <w:szCs w:val="22"/>
              </w:rPr>
              <w:t>ovanej</w:t>
            </w:r>
            <w:r w:rsidRPr="002C4226">
              <w:rPr>
                <w:rFonts w:ascii="Roboto" w:hAnsi="Roboto"/>
                <w:sz w:val="22"/>
                <w:szCs w:val="22"/>
              </w:rPr>
              <w:t xml:space="preserve"> účtovnej jednotky</w:t>
            </w:r>
          </w:p>
        </w:tc>
        <w:tc>
          <w:tcPr>
            <w:tcW w:w="4253" w:type="dxa"/>
            <w:vAlign w:val="center"/>
          </w:tcPr>
          <w:p w14:paraId="654C546C" w14:textId="77777777" w:rsidR="00C836D2" w:rsidRPr="002C4226" w:rsidRDefault="00CF5C56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2.3.1984</w:t>
            </w:r>
          </w:p>
        </w:tc>
      </w:tr>
      <w:tr w:rsidR="00A907E1" w:rsidRPr="002C4226" w14:paraId="767FF57C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583C2604" w14:textId="77777777" w:rsidR="00A907E1" w:rsidRPr="002C4226" w:rsidRDefault="00A907E1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253" w:type="dxa"/>
            <w:vAlign w:val="center"/>
          </w:tcPr>
          <w:p w14:paraId="168B3BC0" w14:textId="0737938E" w:rsidR="00A907E1" w:rsidRPr="002C4226" w:rsidRDefault="00A907E1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Mgr. Renáta Šidlíková</w:t>
            </w:r>
          </w:p>
        </w:tc>
      </w:tr>
    </w:tbl>
    <w:p w14:paraId="25F993DA" w14:textId="77777777" w:rsidR="007370C6" w:rsidRPr="002C4226" w:rsidRDefault="007370C6" w:rsidP="000F4458">
      <w:pPr>
        <w:rPr>
          <w:rFonts w:ascii="Roboto" w:hAnsi="Roboto"/>
          <w:sz w:val="22"/>
          <w:szCs w:val="22"/>
        </w:rPr>
      </w:pPr>
    </w:p>
    <w:p w14:paraId="024B70CC" w14:textId="77777777" w:rsidR="00D369B2" w:rsidRPr="002C4226" w:rsidRDefault="00D369B2" w:rsidP="000F4458">
      <w:pPr>
        <w:rPr>
          <w:rFonts w:ascii="Roboto" w:hAnsi="Roboto"/>
          <w:sz w:val="22"/>
          <w:szCs w:val="22"/>
        </w:rPr>
      </w:pPr>
    </w:p>
    <w:p w14:paraId="640D2477" w14:textId="77777777" w:rsidR="00D369B2" w:rsidRPr="002C4226" w:rsidRDefault="00D369B2" w:rsidP="000F4458">
      <w:pPr>
        <w:rPr>
          <w:rFonts w:ascii="Roboto" w:hAnsi="Roboto"/>
          <w:sz w:val="22"/>
          <w:szCs w:val="22"/>
        </w:rPr>
      </w:pPr>
    </w:p>
    <w:p w14:paraId="0A2FDA2D" w14:textId="77777777" w:rsidR="00D369B2" w:rsidRPr="002C4226" w:rsidRDefault="00D369B2" w:rsidP="000F4458">
      <w:pPr>
        <w:rPr>
          <w:rFonts w:ascii="Roboto" w:hAnsi="Roboto"/>
          <w:sz w:val="22"/>
          <w:szCs w:val="22"/>
        </w:rPr>
      </w:pPr>
    </w:p>
    <w:p w14:paraId="6EFE4504" w14:textId="77777777" w:rsidR="00D369B2" w:rsidRPr="002C4226" w:rsidRDefault="00D369B2" w:rsidP="000F4458">
      <w:pPr>
        <w:rPr>
          <w:rFonts w:ascii="Roboto" w:hAnsi="Roboto"/>
          <w:sz w:val="22"/>
          <w:szCs w:val="22"/>
        </w:rPr>
      </w:pPr>
    </w:p>
    <w:p w14:paraId="72A9EB22" w14:textId="77777777" w:rsidR="00C836D2" w:rsidRPr="002C4226" w:rsidRDefault="00EB47B8" w:rsidP="000F4458">
      <w:pPr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lastRenderedPageBreak/>
        <w:t>a</w:t>
      </w:r>
      <w:r w:rsidR="00BB436F" w:rsidRPr="002C4226">
        <w:rPr>
          <w:rFonts w:ascii="Roboto" w:hAnsi="Roboto"/>
          <w:sz w:val="22"/>
          <w:szCs w:val="22"/>
        </w:rPr>
        <w:t>2.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253"/>
      </w:tblGrid>
      <w:tr w:rsidR="00162730" w:rsidRPr="002C4226" w14:paraId="23C2DD29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7BAE687D" w14:textId="77777777" w:rsidR="00162730" w:rsidRPr="002C4226" w:rsidRDefault="00162730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Názov konsolidovanej účtovnej jednotky</w:t>
            </w:r>
          </w:p>
        </w:tc>
        <w:tc>
          <w:tcPr>
            <w:tcW w:w="4253" w:type="dxa"/>
            <w:vAlign w:val="center"/>
          </w:tcPr>
          <w:p w14:paraId="6CEB8E66" w14:textId="77777777" w:rsidR="00162730" w:rsidRPr="002C4226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Základná škola Jána Amosa Komenského</w:t>
            </w:r>
          </w:p>
        </w:tc>
      </w:tr>
      <w:tr w:rsidR="00207F8B" w:rsidRPr="002C4226" w14:paraId="74BACC19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05AB3C59" w14:textId="77777777" w:rsidR="00207F8B" w:rsidRPr="002C4226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253" w:type="dxa"/>
            <w:vAlign w:val="center"/>
          </w:tcPr>
          <w:p w14:paraId="1536DCA1" w14:textId="77777777" w:rsidR="00207F8B" w:rsidRPr="002C4226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37836706</w:t>
            </w:r>
          </w:p>
        </w:tc>
      </w:tr>
      <w:tr w:rsidR="00162730" w:rsidRPr="002C4226" w14:paraId="66ABB445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3D34E374" w14:textId="77777777" w:rsidR="00162730" w:rsidRPr="002C4226" w:rsidRDefault="00162730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253" w:type="dxa"/>
            <w:vAlign w:val="center"/>
          </w:tcPr>
          <w:p w14:paraId="3106A319" w14:textId="77777777" w:rsidR="00162730" w:rsidRPr="002C4226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Ul. Komenského 1227/8, 926 01 Sereď</w:t>
            </w:r>
          </w:p>
        </w:tc>
      </w:tr>
      <w:tr w:rsidR="00162730" w:rsidRPr="002C4226" w14:paraId="407D1064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642FB220" w14:textId="77777777" w:rsidR="00162730" w:rsidRPr="002C4226" w:rsidRDefault="00162730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4253" w:type="dxa"/>
            <w:vAlign w:val="center"/>
          </w:tcPr>
          <w:p w14:paraId="14D16785" w14:textId="77777777" w:rsidR="00162730" w:rsidRPr="002C4226" w:rsidRDefault="00CF5C56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30.12.1963</w:t>
            </w:r>
          </w:p>
        </w:tc>
      </w:tr>
      <w:tr w:rsidR="00A907E1" w:rsidRPr="002C4226" w14:paraId="783D1D4B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18EA9337" w14:textId="77777777" w:rsidR="00A907E1" w:rsidRPr="002C4226" w:rsidRDefault="00A907E1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253" w:type="dxa"/>
            <w:vAlign w:val="center"/>
          </w:tcPr>
          <w:p w14:paraId="7A1E5202" w14:textId="77777777" w:rsidR="00A907E1" w:rsidRPr="002C4226" w:rsidRDefault="00A907E1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PaedDr. Paulína Krivosudská</w:t>
            </w:r>
          </w:p>
        </w:tc>
      </w:tr>
    </w:tbl>
    <w:p w14:paraId="5B99CF24" w14:textId="77777777" w:rsidR="00EB0E7C" w:rsidRPr="002C4226" w:rsidRDefault="00EB0E7C" w:rsidP="000F4458">
      <w:pPr>
        <w:rPr>
          <w:rFonts w:ascii="Roboto" w:hAnsi="Roboto"/>
          <w:b/>
          <w:sz w:val="22"/>
          <w:szCs w:val="22"/>
        </w:rPr>
      </w:pPr>
    </w:p>
    <w:p w14:paraId="36AC6C86" w14:textId="77777777" w:rsidR="00C836D2" w:rsidRPr="002C4226" w:rsidRDefault="00EB47B8" w:rsidP="000F4458">
      <w:pPr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a</w:t>
      </w:r>
      <w:r w:rsidR="00770B44" w:rsidRPr="002C4226">
        <w:rPr>
          <w:rFonts w:ascii="Roboto" w:hAnsi="Roboto"/>
          <w:sz w:val="22"/>
          <w:szCs w:val="22"/>
        </w:rPr>
        <w:t>3</w:t>
      </w:r>
      <w:r w:rsidR="007370C6" w:rsidRPr="002C4226">
        <w:rPr>
          <w:rFonts w:ascii="Roboto" w:hAnsi="Roboto"/>
          <w:sz w:val="22"/>
          <w:szCs w:val="22"/>
        </w:rPr>
        <w:t>.</w:t>
      </w:r>
      <w:r w:rsidR="000E21E1" w:rsidRPr="002C4226">
        <w:rPr>
          <w:rFonts w:ascii="Roboto" w:hAnsi="Roboto"/>
          <w:sz w:val="22"/>
          <w:szCs w:val="22"/>
        </w:rPr>
        <w:t xml:space="preserve">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253"/>
      </w:tblGrid>
      <w:tr w:rsidR="008A52D3" w:rsidRPr="002C4226" w14:paraId="1BC57E98" w14:textId="77777777" w:rsidTr="000F2C34">
        <w:tc>
          <w:tcPr>
            <w:tcW w:w="5670" w:type="dxa"/>
            <w:vAlign w:val="center"/>
          </w:tcPr>
          <w:p w14:paraId="0FCC1F5C" w14:textId="77777777" w:rsidR="008A52D3" w:rsidRPr="002C4226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Názov konsolidovanej účtovnej jednotky</w:t>
            </w:r>
          </w:p>
        </w:tc>
        <w:tc>
          <w:tcPr>
            <w:tcW w:w="4253" w:type="dxa"/>
          </w:tcPr>
          <w:p w14:paraId="24DBB543" w14:textId="32ED929D" w:rsidR="008A52D3" w:rsidRPr="002C4226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Základná umelecká škola Jána Fi</w:t>
            </w:r>
            <w:r w:rsidR="002C4226">
              <w:rPr>
                <w:rFonts w:ascii="Roboto" w:hAnsi="Roboto"/>
                <w:sz w:val="22"/>
                <w:szCs w:val="22"/>
              </w:rPr>
              <w:t>sch</w:t>
            </w:r>
            <w:r w:rsidRPr="002C4226">
              <w:rPr>
                <w:rFonts w:ascii="Roboto" w:hAnsi="Roboto"/>
                <w:sz w:val="22"/>
                <w:szCs w:val="22"/>
              </w:rPr>
              <w:t>era</w:t>
            </w:r>
            <w:r w:rsidR="00EB0E7C" w:rsidRPr="002C4226">
              <w:rPr>
                <w:rFonts w:ascii="Roboto" w:hAnsi="Roboto"/>
                <w:sz w:val="22"/>
                <w:szCs w:val="22"/>
              </w:rPr>
              <w:t xml:space="preserve"> </w:t>
            </w:r>
            <w:r w:rsidRPr="002C4226">
              <w:rPr>
                <w:rFonts w:ascii="Roboto" w:hAnsi="Roboto"/>
                <w:sz w:val="22"/>
                <w:szCs w:val="22"/>
              </w:rPr>
              <w:t>-</w:t>
            </w:r>
            <w:r w:rsidR="00EB0E7C" w:rsidRPr="002C4226">
              <w:rPr>
                <w:rFonts w:ascii="Roboto" w:hAnsi="Roboto"/>
                <w:sz w:val="22"/>
                <w:szCs w:val="22"/>
              </w:rPr>
              <w:t>Kvetoňa</w:t>
            </w:r>
          </w:p>
        </w:tc>
      </w:tr>
      <w:tr w:rsidR="00207F8B" w:rsidRPr="002C4226" w14:paraId="747A0D13" w14:textId="77777777" w:rsidTr="000F2C34">
        <w:trPr>
          <w:trHeight w:hRule="exact" w:val="271"/>
        </w:trPr>
        <w:tc>
          <w:tcPr>
            <w:tcW w:w="5670" w:type="dxa"/>
            <w:vAlign w:val="center"/>
          </w:tcPr>
          <w:p w14:paraId="029649FD" w14:textId="77777777" w:rsidR="00207F8B" w:rsidRPr="002C4226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253" w:type="dxa"/>
          </w:tcPr>
          <w:p w14:paraId="5AA12E4C" w14:textId="77777777" w:rsidR="00207F8B" w:rsidRPr="002C4226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37836757</w:t>
            </w:r>
          </w:p>
        </w:tc>
      </w:tr>
      <w:tr w:rsidR="008A52D3" w:rsidRPr="002C4226" w14:paraId="14F0D680" w14:textId="77777777" w:rsidTr="000F2C34">
        <w:tc>
          <w:tcPr>
            <w:tcW w:w="5670" w:type="dxa"/>
            <w:vAlign w:val="center"/>
          </w:tcPr>
          <w:p w14:paraId="09547F3A" w14:textId="77777777" w:rsidR="008A52D3" w:rsidRPr="002C4226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253" w:type="dxa"/>
          </w:tcPr>
          <w:p w14:paraId="09A18826" w14:textId="77777777" w:rsidR="008A52D3" w:rsidRPr="002C4226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Ul. Komenského 1136/36, 926 01 Sereď</w:t>
            </w:r>
          </w:p>
        </w:tc>
      </w:tr>
      <w:tr w:rsidR="008A52D3" w:rsidRPr="002C4226" w14:paraId="074406F3" w14:textId="77777777" w:rsidTr="000F2C34">
        <w:tc>
          <w:tcPr>
            <w:tcW w:w="5670" w:type="dxa"/>
            <w:vAlign w:val="center"/>
          </w:tcPr>
          <w:p w14:paraId="7661A4EB" w14:textId="77777777" w:rsidR="008A52D3" w:rsidRPr="002C4226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4253" w:type="dxa"/>
          </w:tcPr>
          <w:p w14:paraId="1B00C2F6" w14:textId="77777777" w:rsidR="008A52D3" w:rsidRPr="002C4226" w:rsidRDefault="00771B9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1.9.1948</w:t>
            </w:r>
          </w:p>
        </w:tc>
      </w:tr>
      <w:tr w:rsidR="00A907E1" w:rsidRPr="002C4226" w14:paraId="0781E747" w14:textId="77777777" w:rsidTr="000F2C34">
        <w:tc>
          <w:tcPr>
            <w:tcW w:w="5670" w:type="dxa"/>
            <w:vAlign w:val="center"/>
          </w:tcPr>
          <w:p w14:paraId="57CB58DD" w14:textId="77777777" w:rsidR="00A907E1" w:rsidRPr="002C4226" w:rsidRDefault="00F73C9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253" w:type="dxa"/>
          </w:tcPr>
          <w:p w14:paraId="2F1D0628" w14:textId="77777777" w:rsidR="00A907E1" w:rsidRPr="002C4226" w:rsidRDefault="00F73C9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Dagmar Šajbidorová, DIS. art.</w:t>
            </w:r>
          </w:p>
        </w:tc>
      </w:tr>
    </w:tbl>
    <w:p w14:paraId="4DCB19FE" w14:textId="77777777" w:rsidR="004D7F14" w:rsidRPr="002C4226" w:rsidRDefault="004D7F14" w:rsidP="000F4458">
      <w:pPr>
        <w:rPr>
          <w:rFonts w:ascii="Roboto" w:hAnsi="Roboto"/>
          <w:sz w:val="22"/>
          <w:szCs w:val="22"/>
        </w:rPr>
      </w:pPr>
    </w:p>
    <w:p w14:paraId="1D9251DB" w14:textId="6AF82C5F" w:rsidR="007370C6" w:rsidRPr="002C4226" w:rsidRDefault="00EB47B8" w:rsidP="000F4458">
      <w:pPr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a</w:t>
      </w:r>
      <w:r w:rsidR="000E21E1" w:rsidRPr="002C4226">
        <w:rPr>
          <w:rFonts w:ascii="Roboto" w:hAnsi="Roboto"/>
          <w:sz w:val="22"/>
          <w:szCs w:val="22"/>
        </w:rPr>
        <w:t>4</w:t>
      </w:r>
      <w:r w:rsidR="007370C6" w:rsidRPr="002C4226">
        <w:rPr>
          <w:rFonts w:ascii="Roboto" w:hAnsi="Roboto"/>
          <w:sz w:val="22"/>
          <w:szCs w:val="22"/>
        </w:rPr>
        <w:t>.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253"/>
      </w:tblGrid>
      <w:tr w:rsidR="008A52D3" w:rsidRPr="002C4226" w14:paraId="36AE9920" w14:textId="77777777" w:rsidTr="000F2C34">
        <w:tc>
          <w:tcPr>
            <w:tcW w:w="5670" w:type="dxa"/>
            <w:vAlign w:val="center"/>
          </w:tcPr>
          <w:p w14:paraId="115B07D7" w14:textId="77777777" w:rsidR="008A52D3" w:rsidRPr="002C4226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Názov konsolidovanej účtovnej jednotky</w:t>
            </w:r>
          </w:p>
        </w:tc>
        <w:tc>
          <w:tcPr>
            <w:tcW w:w="4253" w:type="dxa"/>
            <w:vAlign w:val="center"/>
          </w:tcPr>
          <w:p w14:paraId="6C488F4E" w14:textId="77777777" w:rsidR="008A52D3" w:rsidRPr="002C4226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Materská  škola Dionýza Štúra</w:t>
            </w:r>
          </w:p>
        </w:tc>
      </w:tr>
      <w:tr w:rsidR="00207F8B" w:rsidRPr="002C4226" w14:paraId="4FA8B11C" w14:textId="77777777" w:rsidTr="000F2C34">
        <w:tc>
          <w:tcPr>
            <w:tcW w:w="5670" w:type="dxa"/>
            <w:vAlign w:val="center"/>
          </w:tcPr>
          <w:p w14:paraId="633528C7" w14:textId="77777777" w:rsidR="00207F8B" w:rsidRPr="002C4226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253" w:type="dxa"/>
            <w:vAlign w:val="center"/>
          </w:tcPr>
          <w:p w14:paraId="096A576D" w14:textId="77777777" w:rsidR="00207F8B" w:rsidRPr="002C4226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37839977</w:t>
            </w:r>
          </w:p>
        </w:tc>
      </w:tr>
      <w:tr w:rsidR="008A52D3" w:rsidRPr="002C4226" w14:paraId="022ECB42" w14:textId="77777777" w:rsidTr="000F2C34">
        <w:tc>
          <w:tcPr>
            <w:tcW w:w="5670" w:type="dxa"/>
            <w:vAlign w:val="center"/>
          </w:tcPr>
          <w:p w14:paraId="159F6813" w14:textId="77777777" w:rsidR="008A52D3" w:rsidRPr="002C4226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253" w:type="dxa"/>
            <w:vAlign w:val="center"/>
          </w:tcPr>
          <w:p w14:paraId="1F685FC5" w14:textId="77777777" w:rsidR="008A52D3" w:rsidRPr="002C4226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Ul. Dionýza Štúra 2116/36, 926 01 Sereď</w:t>
            </w:r>
          </w:p>
        </w:tc>
      </w:tr>
      <w:tr w:rsidR="008A52D3" w:rsidRPr="002C4226" w14:paraId="02942FFC" w14:textId="77777777" w:rsidTr="000F2C34">
        <w:tc>
          <w:tcPr>
            <w:tcW w:w="5670" w:type="dxa"/>
            <w:vAlign w:val="center"/>
          </w:tcPr>
          <w:p w14:paraId="5838496A" w14:textId="77777777" w:rsidR="008A52D3" w:rsidRPr="002C4226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4253" w:type="dxa"/>
            <w:vAlign w:val="center"/>
          </w:tcPr>
          <w:p w14:paraId="02654852" w14:textId="77777777" w:rsidR="008A52D3" w:rsidRPr="002C4226" w:rsidRDefault="00771B9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15.11.1979</w:t>
            </w:r>
          </w:p>
        </w:tc>
      </w:tr>
      <w:tr w:rsidR="00A907E1" w:rsidRPr="002C4226" w14:paraId="624E2D3B" w14:textId="77777777" w:rsidTr="000F2C34">
        <w:tc>
          <w:tcPr>
            <w:tcW w:w="5670" w:type="dxa"/>
            <w:vAlign w:val="center"/>
          </w:tcPr>
          <w:p w14:paraId="0A0180E3" w14:textId="77777777" w:rsidR="00A907E1" w:rsidRPr="002C4226" w:rsidRDefault="00F73C9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253" w:type="dxa"/>
            <w:vAlign w:val="center"/>
          </w:tcPr>
          <w:p w14:paraId="76BA40A0" w14:textId="77777777" w:rsidR="00A907E1" w:rsidRPr="002C4226" w:rsidRDefault="00F73C9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Beáta Lukáčová</w:t>
            </w:r>
          </w:p>
        </w:tc>
      </w:tr>
    </w:tbl>
    <w:p w14:paraId="6C2A28D7" w14:textId="77777777" w:rsidR="008A52D3" w:rsidRPr="002C4226" w:rsidRDefault="008A52D3" w:rsidP="000F4458">
      <w:pPr>
        <w:rPr>
          <w:rFonts w:ascii="Roboto" w:hAnsi="Roboto"/>
          <w:b/>
          <w:sz w:val="22"/>
          <w:szCs w:val="22"/>
        </w:rPr>
      </w:pPr>
    </w:p>
    <w:p w14:paraId="286DBC57" w14:textId="77777777" w:rsidR="007370C6" w:rsidRPr="002C4226" w:rsidRDefault="00EB47B8" w:rsidP="000F4458">
      <w:pPr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a</w:t>
      </w:r>
      <w:r w:rsidR="000E21E1" w:rsidRPr="002C4226">
        <w:rPr>
          <w:rFonts w:ascii="Roboto" w:hAnsi="Roboto"/>
          <w:sz w:val="22"/>
          <w:szCs w:val="22"/>
        </w:rPr>
        <w:t>5</w:t>
      </w:r>
      <w:r w:rsidR="007370C6" w:rsidRPr="002C4226">
        <w:rPr>
          <w:rFonts w:ascii="Roboto" w:hAnsi="Roboto"/>
          <w:sz w:val="22"/>
          <w:szCs w:val="22"/>
        </w:rPr>
        <w:t>.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253"/>
      </w:tblGrid>
      <w:tr w:rsidR="008A52D3" w:rsidRPr="002C4226" w14:paraId="416CEE2E" w14:textId="77777777" w:rsidTr="000F2C34">
        <w:tc>
          <w:tcPr>
            <w:tcW w:w="5670" w:type="dxa"/>
            <w:vAlign w:val="center"/>
          </w:tcPr>
          <w:p w14:paraId="14DF0F61" w14:textId="77777777" w:rsidR="008A52D3" w:rsidRPr="002C4226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Názov konsolidovanej účtovnej jednotky</w:t>
            </w:r>
          </w:p>
        </w:tc>
        <w:tc>
          <w:tcPr>
            <w:tcW w:w="4253" w:type="dxa"/>
            <w:vAlign w:val="center"/>
          </w:tcPr>
          <w:p w14:paraId="4C5DB170" w14:textId="77777777" w:rsidR="008A52D3" w:rsidRPr="002C4226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Materská  škola Komenského</w:t>
            </w:r>
          </w:p>
        </w:tc>
      </w:tr>
      <w:tr w:rsidR="00207F8B" w:rsidRPr="002C4226" w14:paraId="3D56BD96" w14:textId="77777777" w:rsidTr="000F2C34">
        <w:tc>
          <w:tcPr>
            <w:tcW w:w="5670" w:type="dxa"/>
            <w:vAlign w:val="center"/>
          </w:tcPr>
          <w:p w14:paraId="0AFA220C" w14:textId="77777777" w:rsidR="00207F8B" w:rsidRPr="002C4226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253" w:type="dxa"/>
            <w:vAlign w:val="center"/>
          </w:tcPr>
          <w:p w14:paraId="38F8D6D7" w14:textId="77777777" w:rsidR="00207F8B" w:rsidRPr="002C4226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37839993</w:t>
            </w:r>
          </w:p>
        </w:tc>
      </w:tr>
      <w:tr w:rsidR="008A52D3" w:rsidRPr="002C4226" w14:paraId="6FC199A5" w14:textId="77777777" w:rsidTr="000F2C34">
        <w:tc>
          <w:tcPr>
            <w:tcW w:w="5670" w:type="dxa"/>
            <w:vAlign w:val="center"/>
          </w:tcPr>
          <w:p w14:paraId="43B40845" w14:textId="77777777" w:rsidR="008A52D3" w:rsidRPr="002C4226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253" w:type="dxa"/>
            <w:vAlign w:val="center"/>
          </w:tcPr>
          <w:p w14:paraId="6CAE24AB" w14:textId="77777777" w:rsidR="008A52D3" w:rsidRPr="002C4226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Ul. Komenského 1137/37, 926 01 Sereď</w:t>
            </w:r>
          </w:p>
        </w:tc>
      </w:tr>
      <w:tr w:rsidR="008A52D3" w:rsidRPr="002C4226" w14:paraId="36695AE0" w14:textId="77777777" w:rsidTr="000F2C34">
        <w:tc>
          <w:tcPr>
            <w:tcW w:w="5670" w:type="dxa"/>
            <w:vAlign w:val="center"/>
          </w:tcPr>
          <w:p w14:paraId="713053F0" w14:textId="77777777" w:rsidR="008A52D3" w:rsidRPr="002C4226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4253" w:type="dxa"/>
            <w:vAlign w:val="center"/>
          </w:tcPr>
          <w:p w14:paraId="661107E9" w14:textId="77777777" w:rsidR="008A52D3" w:rsidRPr="002C4226" w:rsidRDefault="00320335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8.3.1966</w:t>
            </w:r>
          </w:p>
        </w:tc>
      </w:tr>
      <w:tr w:rsidR="00A907E1" w:rsidRPr="002C4226" w14:paraId="74D847D8" w14:textId="77777777" w:rsidTr="000F2C34">
        <w:tc>
          <w:tcPr>
            <w:tcW w:w="5670" w:type="dxa"/>
            <w:vAlign w:val="center"/>
          </w:tcPr>
          <w:p w14:paraId="02D00611" w14:textId="77777777" w:rsidR="00A907E1" w:rsidRPr="002C4226" w:rsidRDefault="00F73C9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253" w:type="dxa"/>
            <w:vAlign w:val="center"/>
          </w:tcPr>
          <w:p w14:paraId="0185609E" w14:textId="7E7A1A54" w:rsidR="00A907E1" w:rsidRPr="002C4226" w:rsidRDefault="007F28B0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Mgr. Katarína Šuran</w:t>
            </w:r>
          </w:p>
        </w:tc>
      </w:tr>
    </w:tbl>
    <w:p w14:paraId="28490E05" w14:textId="77777777" w:rsidR="008A52D3" w:rsidRPr="002C4226" w:rsidRDefault="008A52D3" w:rsidP="000F4458">
      <w:pPr>
        <w:rPr>
          <w:rFonts w:ascii="Roboto" w:hAnsi="Roboto"/>
          <w:sz w:val="22"/>
          <w:szCs w:val="22"/>
        </w:rPr>
      </w:pPr>
    </w:p>
    <w:p w14:paraId="15AB937C" w14:textId="77777777" w:rsidR="007370C6" w:rsidRPr="002C4226" w:rsidRDefault="00EB47B8" w:rsidP="000F4458">
      <w:pPr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a</w:t>
      </w:r>
      <w:r w:rsidR="000E21E1" w:rsidRPr="002C4226">
        <w:rPr>
          <w:rFonts w:ascii="Roboto" w:hAnsi="Roboto"/>
          <w:sz w:val="22"/>
          <w:szCs w:val="22"/>
        </w:rPr>
        <w:t>6</w:t>
      </w:r>
      <w:r w:rsidR="007370C6" w:rsidRPr="002C4226">
        <w:rPr>
          <w:rFonts w:ascii="Roboto" w:hAnsi="Roboto"/>
          <w:sz w:val="22"/>
          <w:szCs w:val="22"/>
        </w:rPr>
        <w:t>.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253"/>
      </w:tblGrid>
      <w:tr w:rsidR="00C768FF" w:rsidRPr="002C4226" w14:paraId="33251DB8" w14:textId="77777777" w:rsidTr="000F2C34">
        <w:tc>
          <w:tcPr>
            <w:tcW w:w="5670" w:type="dxa"/>
            <w:vAlign w:val="center"/>
          </w:tcPr>
          <w:p w14:paraId="7245C254" w14:textId="77777777" w:rsidR="00C768FF" w:rsidRPr="002C4226" w:rsidRDefault="00C768FF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Názov konsolidovanej účtovnej jednotky</w:t>
            </w:r>
          </w:p>
        </w:tc>
        <w:tc>
          <w:tcPr>
            <w:tcW w:w="4253" w:type="dxa"/>
            <w:vAlign w:val="center"/>
          </w:tcPr>
          <w:p w14:paraId="793CF8E3" w14:textId="77777777" w:rsidR="00C768FF" w:rsidRPr="002C4226" w:rsidRDefault="00C768FF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Dom kultúry</w:t>
            </w:r>
          </w:p>
        </w:tc>
      </w:tr>
      <w:tr w:rsidR="00207F8B" w:rsidRPr="002C4226" w14:paraId="15B02FAC" w14:textId="77777777" w:rsidTr="000F2C34">
        <w:tc>
          <w:tcPr>
            <w:tcW w:w="5670" w:type="dxa"/>
            <w:vAlign w:val="center"/>
          </w:tcPr>
          <w:p w14:paraId="31F1DC0F" w14:textId="77777777" w:rsidR="00207F8B" w:rsidRPr="002C4226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253" w:type="dxa"/>
            <w:vAlign w:val="center"/>
          </w:tcPr>
          <w:p w14:paraId="2693F87A" w14:textId="77777777" w:rsidR="00207F8B" w:rsidRPr="002C4226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31871798</w:t>
            </w:r>
          </w:p>
        </w:tc>
      </w:tr>
      <w:tr w:rsidR="00C768FF" w:rsidRPr="002C4226" w14:paraId="7E1D8A03" w14:textId="77777777" w:rsidTr="000F2C34">
        <w:tc>
          <w:tcPr>
            <w:tcW w:w="5670" w:type="dxa"/>
            <w:vAlign w:val="center"/>
          </w:tcPr>
          <w:p w14:paraId="23219AAD" w14:textId="77777777" w:rsidR="00C768FF" w:rsidRPr="002C4226" w:rsidRDefault="00C768FF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253" w:type="dxa"/>
            <w:vAlign w:val="center"/>
          </w:tcPr>
          <w:p w14:paraId="5B37935F" w14:textId="77777777" w:rsidR="00C768FF" w:rsidRPr="002C4226" w:rsidRDefault="00C768FF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Ul. Školská 118/1, 926 01 Sereď</w:t>
            </w:r>
          </w:p>
        </w:tc>
      </w:tr>
      <w:tr w:rsidR="00320335" w:rsidRPr="002C4226" w14:paraId="0D40D080" w14:textId="77777777" w:rsidTr="000F2C34">
        <w:tc>
          <w:tcPr>
            <w:tcW w:w="5670" w:type="dxa"/>
            <w:vAlign w:val="center"/>
          </w:tcPr>
          <w:p w14:paraId="4E448183" w14:textId="77777777" w:rsidR="00C768FF" w:rsidRPr="002C4226" w:rsidRDefault="00C768FF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4253" w:type="dxa"/>
            <w:vAlign w:val="center"/>
          </w:tcPr>
          <w:p w14:paraId="35295223" w14:textId="77777777" w:rsidR="00C768FF" w:rsidRPr="002C4226" w:rsidRDefault="00320335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8.3.1966</w:t>
            </w:r>
          </w:p>
        </w:tc>
      </w:tr>
      <w:tr w:rsidR="00A907E1" w:rsidRPr="002C4226" w14:paraId="11A31783" w14:textId="77777777" w:rsidTr="000F2C34">
        <w:tc>
          <w:tcPr>
            <w:tcW w:w="5670" w:type="dxa"/>
            <w:vAlign w:val="center"/>
          </w:tcPr>
          <w:p w14:paraId="0A8B726E" w14:textId="77777777" w:rsidR="00A907E1" w:rsidRPr="002C4226" w:rsidRDefault="00F73C9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253" w:type="dxa"/>
            <w:vAlign w:val="center"/>
          </w:tcPr>
          <w:p w14:paraId="22B194B8" w14:textId="7BE7B96F" w:rsidR="00A907E1" w:rsidRPr="002C4226" w:rsidRDefault="00F73C9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 xml:space="preserve">Mgr. </w:t>
            </w:r>
            <w:r w:rsidR="00324518" w:rsidRPr="002C4226">
              <w:rPr>
                <w:rFonts w:ascii="Roboto" w:hAnsi="Roboto"/>
                <w:sz w:val="22"/>
                <w:szCs w:val="22"/>
              </w:rPr>
              <w:t>Dana Krivosudská</w:t>
            </w:r>
          </w:p>
        </w:tc>
      </w:tr>
    </w:tbl>
    <w:p w14:paraId="38C9A6B3" w14:textId="77777777" w:rsidR="00C768FF" w:rsidRPr="002C4226" w:rsidRDefault="00C768FF" w:rsidP="000F4458">
      <w:pPr>
        <w:rPr>
          <w:rFonts w:ascii="Roboto" w:hAnsi="Roboto"/>
          <w:sz w:val="22"/>
          <w:szCs w:val="22"/>
        </w:rPr>
      </w:pPr>
    </w:p>
    <w:p w14:paraId="2B0CFE04" w14:textId="77777777" w:rsidR="00936EB3" w:rsidRPr="002C4226" w:rsidRDefault="00AB324A" w:rsidP="000F4458">
      <w:pPr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 xml:space="preserve">        b) obchodné</w:t>
      </w:r>
      <w:r w:rsidR="00936EB3" w:rsidRPr="002C4226">
        <w:rPr>
          <w:rFonts w:ascii="Roboto" w:hAnsi="Roboto"/>
          <w:sz w:val="22"/>
          <w:szCs w:val="22"/>
        </w:rPr>
        <w:t xml:space="preserve"> spoločnos</w:t>
      </w:r>
      <w:r w:rsidRPr="002C4226">
        <w:rPr>
          <w:rFonts w:ascii="Roboto" w:hAnsi="Roboto"/>
          <w:sz w:val="22"/>
          <w:szCs w:val="22"/>
        </w:rPr>
        <w:t>ti</w:t>
      </w:r>
      <w:r w:rsidR="00936EB3" w:rsidRPr="002C4226">
        <w:rPr>
          <w:rFonts w:ascii="Roboto" w:hAnsi="Roboto"/>
          <w:sz w:val="22"/>
          <w:szCs w:val="22"/>
        </w:rPr>
        <w:t xml:space="preserve"> :</w:t>
      </w:r>
    </w:p>
    <w:p w14:paraId="2C79A2E4" w14:textId="77777777" w:rsidR="007370C6" w:rsidRPr="002C4226" w:rsidRDefault="00770B44" w:rsidP="000F4458">
      <w:pPr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b</w:t>
      </w:r>
      <w:r w:rsidR="007370C6" w:rsidRPr="002C4226">
        <w:rPr>
          <w:rFonts w:ascii="Roboto" w:hAnsi="Roboto"/>
          <w:sz w:val="22"/>
          <w:szCs w:val="22"/>
        </w:rPr>
        <w:t>1.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253"/>
      </w:tblGrid>
      <w:tr w:rsidR="00162730" w:rsidRPr="002C4226" w14:paraId="2FFFC570" w14:textId="77777777" w:rsidTr="000F2C34">
        <w:tc>
          <w:tcPr>
            <w:tcW w:w="5670" w:type="dxa"/>
            <w:vAlign w:val="center"/>
          </w:tcPr>
          <w:p w14:paraId="516ACA96" w14:textId="77777777" w:rsidR="00162730" w:rsidRPr="002C4226" w:rsidRDefault="00162730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Obchodné meno konsolidovanej účtovnej jednotky</w:t>
            </w:r>
          </w:p>
        </w:tc>
        <w:tc>
          <w:tcPr>
            <w:tcW w:w="4253" w:type="dxa"/>
            <w:vAlign w:val="center"/>
          </w:tcPr>
          <w:p w14:paraId="08EABA75" w14:textId="77777777" w:rsidR="00162730" w:rsidRPr="002C4226" w:rsidRDefault="00C768FF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Mestský bytový podnik Sereď, spol. s</w:t>
            </w:r>
            <w:r w:rsidR="00207F8B" w:rsidRPr="002C4226">
              <w:rPr>
                <w:rFonts w:ascii="Roboto" w:hAnsi="Roboto"/>
                <w:sz w:val="22"/>
                <w:szCs w:val="22"/>
              </w:rPr>
              <w:t> </w:t>
            </w:r>
            <w:r w:rsidRPr="002C4226">
              <w:rPr>
                <w:rFonts w:ascii="Roboto" w:hAnsi="Roboto"/>
                <w:sz w:val="22"/>
                <w:szCs w:val="22"/>
              </w:rPr>
              <w:t>r. o.</w:t>
            </w:r>
          </w:p>
        </w:tc>
      </w:tr>
      <w:tr w:rsidR="00207F8B" w:rsidRPr="002C4226" w14:paraId="30FDA264" w14:textId="77777777" w:rsidTr="000F2C34">
        <w:tc>
          <w:tcPr>
            <w:tcW w:w="5670" w:type="dxa"/>
            <w:vAlign w:val="center"/>
          </w:tcPr>
          <w:p w14:paraId="0246369A" w14:textId="77777777" w:rsidR="00207F8B" w:rsidRPr="002C4226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253" w:type="dxa"/>
            <w:vAlign w:val="center"/>
          </w:tcPr>
          <w:p w14:paraId="5AA96E69" w14:textId="77777777" w:rsidR="00207F8B" w:rsidRPr="002C4226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34138561</w:t>
            </w:r>
          </w:p>
        </w:tc>
      </w:tr>
      <w:tr w:rsidR="00162730" w:rsidRPr="002C4226" w14:paraId="29C48096" w14:textId="77777777" w:rsidTr="000F2C34">
        <w:tc>
          <w:tcPr>
            <w:tcW w:w="5670" w:type="dxa"/>
            <w:vAlign w:val="center"/>
          </w:tcPr>
          <w:p w14:paraId="0D4BA48F" w14:textId="77777777" w:rsidR="00162730" w:rsidRPr="002C4226" w:rsidRDefault="00162730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253" w:type="dxa"/>
            <w:vAlign w:val="center"/>
          </w:tcPr>
          <w:p w14:paraId="29F4A757" w14:textId="77777777" w:rsidR="00162730" w:rsidRPr="002C4226" w:rsidRDefault="00CB1745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Mlynárska 4677/39</w:t>
            </w:r>
            <w:r w:rsidR="00C768FF" w:rsidRPr="002C4226">
              <w:rPr>
                <w:rFonts w:ascii="Roboto" w:hAnsi="Roboto"/>
                <w:sz w:val="22"/>
                <w:szCs w:val="22"/>
              </w:rPr>
              <w:t>, 926 01 Sereď</w:t>
            </w:r>
          </w:p>
        </w:tc>
      </w:tr>
      <w:tr w:rsidR="00162730" w:rsidRPr="002C4226" w14:paraId="141D1E51" w14:textId="77777777" w:rsidTr="000F2C34">
        <w:tc>
          <w:tcPr>
            <w:tcW w:w="5670" w:type="dxa"/>
            <w:vAlign w:val="center"/>
          </w:tcPr>
          <w:p w14:paraId="7285B502" w14:textId="77777777" w:rsidR="00162730" w:rsidRPr="002C4226" w:rsidRDefault="00162730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 xml:space="preserve">Dátum založenia/vzniku konsolidovanej účtovnej </w:t>
            </w:r>
            <w:r w:rsidR="00347A64" w:rsidRPr="002C4226">
              <w:rPr>
                <w:rFonts w:ascii="Roboto" w:hAnsi="Roboto"/>
                <w:sz w:val="22"/>
                <w:szCs w:val="22"/>
              </w:rPr>
              <w:t xml:space="preserve"> </w:t>
            </w:r>
            <w:r w:rsidRPr="002C4226">
              <w:rPr>
                <w:rFonts w:ascii="Roboto" w:hAnsi="Roboto"/>
                <w:sz w:val="22"/>
                <w:szCs w:val="22"/>
              </w:rPr>
              <w:t>jednotky</w:t>
            </w:r>
          </w:p>
        </w:tc>
        <w:tc>
          <w:tcPr>
            <w:tcW w:w="4253" w:type="dxa"/>
            <w:vAlign w:val="center"/>
          </w:tcPr>
          <w:p w14:paraId="0E7E089D" w14:textId="77777777" w:rsidR="00162730" w:rsidRPr="002C4226" w:rsidRDefault="00320335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19.1.1996</w:t>
            </w:r>
          </w:p>
        </w:tc>
      </w:tr>
      <w:tr w:rsidR="00883949" w:rsidRPr="002C4226" w14:paraId="5AFCB4CD" w14:textId="77777777" w:rsidTr="000F2C34">
        <w:tc>
          <w:tcPr>
            <w:tcW w:w="5670" w:type="dxa"/>
            <w:vAlign w:val="center"/>
          </w:tcPr>
          <w:p w14:paraId="3C20D481" w14:textId="77777777" w:rsidR="00883949" w:rsidRPr="002C4226" w:rsidRDefault="00883949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 xml:space="preserve">Podiel konsolidujúcej účtovnej jednotky </w:t>
            </w:r>
            <w:r w:rsidR="00524E49" w:rsidRPr="002C4226">
              <w:rPr>
                <w:rFonts w:ascii="Roboto" w:hAnsi="Roboto"/>
                <w:sz w:val="22"/>
                <w:szCs w:val="22"/>
              </w:rPr>
              <w:t>mesta</w:t>
            </w:r>
            <w:r w:rsidRPr="002C4226">
              <w:rPr>
                <w:rFonts w:ascii="Roboto" w:hAnsi="Roboto"/>
                <w:sz w:val="22"/>
                <w:szCs w:val="22"/>
              </w:rPr>
              <w:t xml:space="preserve"> na  základnom imaní, hlasovacích právach konsolidovanej účtovnej</w:t>
            </w:r>
            <w:r w:rsidR="00347A64" w:rsidRPr="002C4226">
              <w:rPr>
                <w:rFonts w:ascii="Roboto" w:hAnsi="Roboto"/>
                <w:sz w:val="22"/>
                <w:szCs w:val="22"/>
              </w:rPr>
              <w:t xml:space="preserve">  jednotky</w:t>
            </w:r>
            <w:r w:rsidRPr="002C4226">
              <w:rPr>
                <w:rFonts w:ascii="Roboto" w:hAnsi="Roboto"/>
                <w:sz w:val="22"/>
                <w:szCs w:val="22"/>
              </w:rPr>
              <w:t xml:space="preserve"> (obchod</w:t>
            </w:r>
            <w:r w:rsidR="00770B44" w:rsidRPr="002C4226">
              <w:rPr>
                <w:rFonts w:ascii="Roboto" w:hAnsi="Roboto"/>
                <w:sz w:val="22"/>
                <w:szCs w:val="22"/>
              </w:rPr>
              <w:t>. spol.</w:t>
            </w:r>
            <w:r w:rsidRPr="002C4226">
              <w:rPr>
                <w:rFonts w:ascii="Roboto" w:hAnsi="Roboto"/>
                <w:sz w:val="22"/>
                <w:szCs w:val="22"/>
              </w:rPr>
              <w:t xml:space="preserve">) </w:t>
            </w:r>
          </w:p>
        </w:tc>
        <w:tc>
          <w:tcPr>
            <w:tcW w:w="4253" w:type="dxa"/>
            <w:vAlign w:val="center"/>
          </w:tcPr>
          <w:p w14:paraId="528532DA" w14:textId="77777777" w:rsidR="00883949" w:rsidRPr="002C4226" w:rsidRDefault="00524E49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 xml:space="preserve">100 % dcéra </w:t>
            </w:r>
            <w:r w:rsidR="00C768FF" w:rsidRPr="002C4226">
              <w:rPr>
                <w:rFonts w:ascii="Roboto" w:hAnsi="Roboto"/>
                <w:sz w:val="22"/>
                <w:szCs w:val="22"/>
              </w:rPr>
              <w:t>mesta</w:t>
            </w:r>
          </w:p>
        </w:tc>
      </w:tr>
      <w:tr w:rsidR="00A907E1" w:rsidRPr="002C4226" w14:paraId="343ACE64" w14:textId="77777777" w:rsidTr="000F2C34">
        <w:tc>
          <w:tcPr>
            <w:tcW w:w="5670" w:type="dxa"/>
            <w:vAlign w:val="center"/>
          </w:tcPr>
          <w:p w14:paraId="2BB113FC" w14:textId="77777777" w:rsidR="00A907E1" w:rsidRPr="002C4226" w:rsidRDefault="00045A14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253" w:type="dxa"/>
            <w:vAlign w:val="center"/>
          </w:tcPr>
          <w:p w14:paraId="43587985" w14:textId="77777777" w:rsidR="00A907E1" w:rsidRPr="002C4226" w:rsidRDefault="007E6510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Ing. Tibor Krajčovič</w:t>
            </w:r>
          </w:p>
        </w:tc>
      </w:tr>
    </w:tbl>
    <w:p w14:paraId="4F0C9B75" w14:textId="77777777" w:rsidR="00E04466" w:rsidRPr="002C4226" w:rsidRDefault="00E04466" w:rsidP="000F4458">
      <w:pPr>
        <w:rPr>
          <w:rFonts w:ascii="Roboto" w:hAnsi="Roboto"/>
          <w:sz w:val="22"/>
          <w:szCs w:val="22"/>
        </w:rPr>
      </w:pPr>
    </w:p>
    <w:p w14:paraId="2FDBF835" w14:textId="77777777" w:rsidR="00D369B2" w:rsidRPr="002C4226" w:rsidRDefault="00D369B2" w:rsidP="000F4458">
      <w:pPr>
        <w:rPr>
          <w:rFonts w:ascii="Roboto" w:hAnsi="Roboto"/>
          <w:sz w:val="22"/>
          <w:szCs w:val="22"/>
        </w:rPr>
      </w:pPr>
    </w:p>
    <w:p w14:paraId="0445BF4D" w14:textId="77777777" w:rsidR="00D369B2" w:rsidRPr="002C4226" w:rsidRDefault="00D369B2" w:rsidP="000F4458">
      <w:pPr>
        <w:rPr>
          <w:rFonts w:ascii="Roboto" w:hAnsi="Roboto"/>
          <w:sz w:val="22"/>
          <w:szCs w:val="22"/>
        </w:rPr>
      </w:pPr>
    </w:p>
    <w:p w14:paraId="0B7BF7AC" w14:textId="77777777" w:rsidR="00D369B2" w:rsidRPr="002C4226" w:rsidRDefault="00D369B2" w:rsidP="000F4458">
      <w:pPr>
        <w:rPr>
          <w:rFonts w:ascii="Roboto" w:hAnsi="Roboto"/>
          <w:sz w:val="22"/>
          <w:szCs w:val="22"/>
        </w:rPr>
      </w:pPr>
    </w:p>
    <w:p w14:paraId="679239B4" w14:textId="77777777" w:rsidR="00D369B2" w:rsidRPr="002C4226" w:rsidRDefault="00D369B2" w:rsidP="000F4458">
      <w:pPr>
        <w:rPr>
          <w:rFonts w:ascii="Roboto" w:hAnsi="Roboto"/>
          <w:sz w:val="22"/>
          <w:szCs w:val="22"/>
        </w:rPr>
      </w:pPr>
    </w:p>
    <w:p w14:paraId="31B4BC22" w14:textId="77777777" w:rsidR="007370C6" w:rsidRPr="002C4226" w:rsidRDefault="00770B44" w:rsidP="000F4458">
      <w:pPr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lastRenderedPageBreak/>
        <w:t>b</w:t>
      </w:r>
      <w:r w:rsidR="007370C6" w:rsidRPr="002C4226">
        <w:rPr>
          <w:rFonts w:ascii="Roboto" w:hAnsi="Roboto"/>
          <w:sz w:val="22"/>
          <w:szCs w:val="22"/>
        </w:rPr>
        <w:t>2.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253"/>
      </w:tblGrid>
      <w:tr w:rsidR="00AB324A" w:rsidRPr="002C4226" w14:paraId="1FB68F98" w14:textId="77777777" w:rsidTr="000F2C34">
        <w:tc>
          <w:tcPr>
            <w:tcW w:w="5670" w:type="dxa"/>
            <w:vAlign w:val="center"/>
          </w:tcPr>
          <w:p w14:paraId="7DA23C04" w14:textId="77777777" w:rsidR="00AB324A" w:rsidRPr="002C4226" w:rsidRDefault="00AB324A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Obchodné meno konsolidovanej účtovnej jednotky</w:t>
            </w:r>
          </w:p>
        </w:tc>
        <w:tc>
          <w:tcPr>
            <w:tcW w:w="4253" w:type="dxa"/>
            <w:vAlign w:val="center"/>
          </w:tcPr>
          <w:p w14:paraId="53E55339" w14:textId="77777777" w:rsidR="00AB324A" w:rsidRPr="002C4226" w:rsidRDefault="00AB324A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Správa majetku Sereď, s.</w:t>
            </w:r>
            <w:r w:rsidR="0012745A" w:rsidRPr="002C4226">
              <w:rPr>
                <w:rFonts w:ascii="Roboto" w:hAnsi="Roboto"/>
                <w:sz w:val="22"/>
                <w:szCs w:val="22"/>
              </w:rPr>
              <w:t xml:space="preserve"> </w:t>
            </w:r>
            <w:r w:rsidRPr="002C4226">
              <w:rPr>
                <w:rFonts w:ascii="Roboto" w:hAnsi="Roboto"/>
                <w:sz w:val="22"/>
                <w:szCs w:val="22"/>
              </w:rPr>
              <w:t>r.</w:t>
            </w:r>
            <w:r w:rsidR="0012745A" w:rsidRPr="002C4226">
              <w:rPr>
                <w:rFonts w:ascii="Roboto" w:hAnsi="Roboto"/>
                <w:sz w:val="22"/>
                <w:szCs w:val="22"/>
              </w:rPr>
              <w:t xml:space="preserve"> </w:t>
            </w:r>
            <w:r w:rsidRPr="002C4226">
              <w:rPr>
                <w:rFonts w:ascii="Roboto" w:hAnsi="Roboto"/>
                <w:sz w:val="22"/>
                <w:szCs w:val="22"/>
              </w:rPr>
              <w:t>o</w:t>
            </w:r>
            <w:r w:rsidR="0012745A" w:rsidRPr="002C4226">
              <w:rPr>
                <w:rFonts w:ascii="Roboto" w:hAnsi="Roboto"/>
                <w:sz w:val="22"/>
                <w:szCs w:val="22"/>
              </w:rPr>
              <w:t>.</w:t>
            </w:r>
          </w:p>
        </w:tc>
      </w:tr>
      <w:tr w:rsidR="00207F8B" w:rsidRPr="002C4226" w14:paraId="58404048" w14:textId="77777777" w:rsidTr="000F2C34">
        <w:tc>
          <w:tcPr>
            <w:tcW w:w="5670" w:type="dxa"/>
            <w:vAlign w:val="center"/>
          </w:tcPr>
          <w:p w14:paraId="39AF848C" w14:textId="77777777" w:rsidR="00207F8B" w:rsidRPr="002C4226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253" w:type="dxa"/>
            <w:vAlign w:val="center"/>
          </w:tcPr>
          <w:p w14:paraId="1D7CCFE5" w14:textId="77777777" w:rsidR="00207F8B" w:rsidRPr="002C4226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46439773</w:t>
            </w:r>
          </w:p>
        </w:tc>
      </w:tr>
      <w:tr w:rsidR="00AB324A" w:rsidRPr="002C4226" w14:paraId="1C24F143" w14:textId="77777777" w:rsidTr="000F2C34">
        <w:tc>
          <w:tcPr>
            <w:tcW w:w="5670" w:type="dxa"/>
            <w:vAlign w:val="center"/>
          </w:tcPr>
          <w:p w14:paraId="33EEFDEC" w14:textId="77777777" w:rsidR="00AB324A" w:rsidRPr="002C4226" w:rsidRDefault="00AB324A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253" w:type="dxa"/>
            <w:vAlign w:val="center"/>
          </w:tcPr>
          <w:p w14:paraId="7290128F" w14:textId="77777777" w:rsidR="00AB324A" w:rsidRPr="002C4226" w:rsidRDefault="00AB324A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Nám.</w:t>
            </w:r>
            <w:r w:rsidR="00C50C6E" w:rsidRPr="002C4226">
              <w:rPr>
                <w:rFonts w:ascii="Roboto" w:hAnsi="Roboto"/>
                <w:sz w:val="22"/>
                <w:szCs w:val="22"/>
              </w:rPr>
              <w:t xml:space="preserve"> </w:t>
            </w:r>
            <w:r w:rsidRPr="002C4226">
              <w:rPr>
                <w:rFonts w:ascii="Roboto" w:hAnsi="Roboto"/>
                <w:sz w:val="22"/>
                <w:szCs w:val="22"/>
              </w:rPr>
              <w:t>republiky 1176/10</w:t>
            </w:r>
            <w:r w:rsidR="00207F8B" w:rsidRPr="002C4226">
              <w:rPr>
                <w:rFonts w:ascii="Roboto" w:hAnsi="Roboto"/>
                <w:sz w:val="22"/>
                <w:szCs w:val="22"/>
              </w:rPr>
              <w:t>, 92601 Sereď</w:t>
            </w:r>
          </w:p>
        </w:tc>
      </w:tr>
      <w:tr w:rsidR="00AB324A" w:rsidRPr="002C4226" w14:paraId="5FC32399" w14:textId="77777777" w:rsidTr="000F2C34">
        <w:tc>
          <w:tcPr>
            <w:tcW w:w="5670" w:type="dxa"/>
            <w:vAlign w:val="center"/>
          </w:tcPr>
          <w:p w14:paraId="50484DD0" w14:textId="77777777" w:rsidR="00AB324A" w:rsidRPr="002C4226" w:rsidRDefault="00AB324A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Dátum založenia/vzniku konsolidovanej účtovnej  jednotky</w:t>
            </w:r>
          </w:p>
        </w:tc>
        <w:tc>
          <w:tcPr>
            <w:tcW w:w="4253" w:type="dxa"/>
            <w:vAlign w:val="center"/>
          </w:tcPr>
          <w:p w14:paraId="00DE006E" w14:textId="77777777" w:rsidR="00AB324A" w:rsidRPr="002C4226" w:rsidRDefault="00C50C6E" w:rsidP="000F4458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1.1.2012</w:t>
            </w:r>
          </w:p>
        </w:tc>
      </w:tr>
      <w:tr w:rsidR="00AB324A" w:rsidRPr="002C4226" w14:paraId="03FAF4F8" w14:textId="77777777" w:rsidTr="000F2C34">
        <w:tc>
          <w:tcPr>
            <w:tcW w:w="5670" w:type="dxa"/>
            <w:vAlign w:val="center"/>
          </w:tcPr>
          <w:p w14:paraId="5C3981CB" w14:textId="77777777" w:rsidR="00AB324A" w:rsidRPr="002C4226" w:rsidRDefault="00AB324A" w:rsidP="000F4458">
            <w:pPr>
              <w:rPr>
                <w:rFonts w:ascii="Roboto" w:hAnsi="Roboto"/>
                <w:color w:val="000000" w:themeColor="text1"/>
                <w:sz w:val="22"/>
                <w:szCs w:val="22"/>
              </w:rPr>
            </w:pPr>
            <w:r w:rsidRPr="002C4226">
              <w:rPr>
                <w:rFonts w:ascii="Roboto" w:hAnsi="Roboto"/>
                <w:color w:val="000000" w:themeColor="text1"/>
                <w:sz w:val="22"/>
                <w:szCs w:val="22"/>
              </w:rPr>
              <w:t>Podiel konsolidujúcej účtovnej jednotky mesta na  základnom imaní, hlasovacích právach konsolidovanej účtovnej  jednotky (obchod</w:t>
            </w:r>
            <w:r w:rsidR="00770B44" w:rsidRPr="002C4226">
              <w:rPr>
                <w:rFonts w:ascii="Roboto" w:hAnsi="Roboto"/>
                <w:color w:val="000000" w:themeColor="text1"/>
                <w:sz w:val="22"/>
                <w:szCs w:val="22"/>
              </w:rPr>
              <w:t>. spol.</w:t>
            </w:r>
            <w:r w:rsidRPr="002C4226">
              <w:rPr>
                <w:rFonts w:ascii="Roboto" w:hAnsi="Roboto"/>
                <w:color w:val="000000" w:themeColor="text1"/>
                <w:sz w:val="22"/>
                <w:szCs w:val="22"/>
              </w:rPr>
              <w:t xml:space="preserve">) </w:t>
            </w:r>
          </w:p>
        </w:tc>
        <w:tc>
          <w:tcPr>
            <w:tcW w:w="4253" w:type="dxa"/>
            <w:vAlign w:val="center"/>
          </w:tcPr>
          <w:p w14:paraId="25352C8D" w14:textId="77777777" w:rsidR="00AB324A" w:rsidRPr="002C4226" w:rsidRDefault="00AB324A" w:rsidP="000F4458">
            <w:pPr>
              <w:rPr>
                <w:rFonts w:ascii="Roboto" w:hAnsi="Roboto"/>
                <w:color w:val="000000" w:themeColor="text1"/>
                <w:sz w:val="22"/>
                <w:szCs w:val="22"/>
              </w:rPr>
            </w:pPr>
            <w:r w:rsidRPr="002C4226">
              <w:rPr>
                <w:rFonts w:ascii="Roboto" w:hAnsi="Roboto"/>
                <w:color w:val="000000" w:themeColor="text1"/>
                <w:sz w:val="22"/>
                <w:szCs w:val="22"/>
              </w:rPr>
              <w:t>100 % dcéra mesta</w:t>
            </w:r>
          </w:p>
        </w:tc>
      </w:tr>
      <w:tr w:rsidR="00A907E1" w:rsidRPr="002C4226" w14:paraId="00EFC93D" w14:textId="77777777" w:rsidTr="000F2C34">
        <w:tc>
          <w:tcPr>
            <w:tcW w:w="5670" w:type="dxa"/>
            <w:vAlign w:val="center"/>
          </w:tcPr>
          <w:p w14:paraId="4D94761B" w14:textId="77777777" w:rsidR="00A907E1" w:rsidRPr="002C4226" w:rsidRDefault="00AC6550" w:rsidP="00AC6550">
            <w:pPr>
              <w:rPr>
                <w:rFonts w:ascii="Roboto" w:hAnsi="Roboto"/>
                <w:color w:val="000000" w:themeColor="text1"/>
                <w:sz w:val="22"/>
                <w:szCs w:val="22"/>
              </w:rPr>
            </w:pPr>
            <w:r w:rsidRPr="002C4226">
              <w:rPr>
                <w:rFonts w:ascii="Roboto" w:hAnsi="Roboto"/>
                <w:color w:val="000000" w:themeColor="text1"/>
                <w:sz w:val="22"/>
                <w:szCs w:val="22"/>
              </w:rPr>
              <w:t>Štatutárny zástupca</w:t>
            </w:r>
          </w:p>
        </w:tc>
        <w:tc>
          <w:tcPr>
            <w:tcW w:w="4253" w:type="dxa"/>
            <w:vAlign w:val="center"/>
          </w:tcPr>
          <w:p w14:paraId="5383C37F" w14:textId="514B8CB7" w:rsidR="00A907E1" w:rsidRPr="002C4226" w:rsidRDefault="00324518" w:rsidP="00AC6550">
            <w:pPr>
              <w:rPr>
                <w:rFonts w:ascii="Roboto" w:hAnsi="Roboto"/>
                <w:color w:val="000000" w:themeColor="text1"/>
                <w:sz w:val="22"/>
                <w:szCs w:val="22"/>
              </w:rPr>
            </w:pPr>
            <w:r w:rsidRPr="002C4226">
              <w:rPr>
                <w:rFonts w:ascii="Roboto" w:hAnsi="Roboto" w:cs="Arial"/>
                <w:color w:val="000000" w:themeColor="text1"/>
                <w:sz w:val="22"/>
                <w:szCs w:val="22"/>
                <w:shd w:val="clear" w:color="auto" w:fill="FFFFFF"/>
              </w:rPr>
              <w:t>JUDr. PhDr. Marek Tóth , LL.M.</w:t>
            </w:r>
          </w:p>
        </w:tc>
      </w:tr>
    </w:tbl>
    <w:p w14:paraId="651DA798" w14:textId="77777777" w:rsidR="004D7F14" w:rsidRPr="002C4226" w:rsidRDefault="004D7F14" w:rsidP="000E21E1">
      <w:pPr>
        <w:spacing w:line="360" w:lineRule="auto"/>
        <w:rPr>
          <w:rFonts w:ascii="Roboto" w:hAnsi="Roboto"/>
          <w:sz w:val="22"/>
          <w:szCs w:val="22"/>
        </w:rPr>
      </w:pPr>
    </w:p>
    <w:p w14:paraId="6BD31D70" w14:textId="051A82EE" w:rsidR="000E21E1" w:rsidRPr="002C4226" w:rsidRDefault="00CA27C3" w:rsidP="000E21E1">
      <w:pPr>
        <w:spacing w:line="360" w:lineRule="auto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b</w:t>
      </w:r>
      <w:r w:rsidR="000E21E1" w:rsidRPr="002C4226">
        <w:rPr>
          <w:rFonts w:ascii="Roboto" w:hAnsi="Roboto"/>
          <w:sz w:val="22"/>
          <w:szCs w:val="22"/>
        </w:rPr>
        <w:t>3.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99"/>
        <w:gridCol w:w="4082"/>
      </w:tblGrid>
      <w:tr w:rsidR="000E21E1" w:rsidRPr="002C4226" w14:paraId="78F9512B" w14:textId="77777777" w:rsidTr="009A5654">
        <w:tc>
          <w:tcPr>
            <w:tcW w:w="5699" w:type="dxa"/>
            <w:vAlign w:val="center"/>
          </w:tcPr>
          <w:p w14:paraId="1D1D2FFD" w14:textId="77777777" w:rsidR="000E21E1" w:rsidRPr="002C4226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Obchodné meno konsolidovanej účtovnej jednotky</w:t>
            </w:r>
          </w:p>
        </w:tc>
        <w:tc>
          <w:tcPr>
            <w:tcW w:w="4082" w:type="dxa"/>
            <w:vAlign w:val="center"/>
          </w:tcPr>
          <w:p w14:paraId="03C6B423" w14:textId="77777777" w:rsidR="000E21E1" w:rsidRPr="002C4226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Naša domová správa, s.</w:t>
            </w:r>
            <w:r w:rsidR="0012745A" w:rsidRPr="002C4226">
              <w:rPr>
                <w:rFonts w:ascii="Roboto" w:hAnsi="Roboto"/>
                <w:sz w:val="22"/>
                <w:szCs w:val="22"/>
              </w:rPr>
              <w:t xml:space="preserve"> </w:t>
            </w:r>
            <w:r w:rsidRPr="002C4226">
              <w:rPr>
                <w:rFonts w:ascii="Roboto" w:hAnsi="Roboto"/>
                <w:sz w:val="22"/>
                <w:szCs w:val="22"/>
              </w:rPr>
              <w:t>r.</w:t>
            </w:r>
            <w:r w:rsidR="0012745A" w:rsidRPr="002C4226">
              <w:rPr>
                <w:rFonts w:ascii="Roboto" w:hAnsi="Roboto"/>
                <w:sz w:val="22"/>
                <w:szCs w:val="22"/>
              </w:rPr>
              <w:t xml:space="preserve"> </w:t>
            </w:r>
            <w:r w:rsidRPr="002C4226">
              <w:rPr>
                <w:rFonts w:ascii="Roboto" w:hAnsi="Roboto"/>
                <w:sz w:val="22"/>
                <w:szCs w:val="22"/>
              </w:rPr>
              <w:t>o</w:t>
            </w:r>
            <w:r w:rsidR="0012745A" w:rsidRPr="002C4226">
              <w:rPr>
                <w:rFonts w:ascii="Roboto" w:hAnsi="Roboto"/>
                <w:sz w:val="22"/>
                <w:szCs w:val="22"/>
              </w:rPr>
              <w:t>.</w:t>
            </w:r>
          </w:p>
        </w:tc>
      </w:tr>
      <w:tr w:rsidR="000E21E1" w:rsidRPr="002C4226" w14:paraId="77CF14D7" w14:textId="77777777" w:rsidTr="009A5654">
        <w:tc>
          <w:tcPr>
            <w:tcW w:w="5699" w:type="dxa"/>
            <w:vAlign w:val="center"/>
          </w:tcPr>
          <w:p w14:paraId="0FABD024" w14:textId="77777777" w:rsidR="000E21E1" w:rsidRPr="002C4226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082" w:type="dxa"/>
            <w:vAlign w:val="center"/>
          </w:tcPr>
          <w:p w14:paraId="4D5CAFBF" w14:textId="77777777" w:rsidR="000E21E1" w:rsidRPr="002C4226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47582031</w:t>
            </w:r>
          </w:p>
        </w:tc>
      </w:tr>
      <w:tr w:rsidR="000E21E1" w:rsidRPr="002C4226" w14:paraId="35DEAFEC" w14:textId="77777777" w:rsidTr="009A5654">
        <w:tc>
          <w:tcPr>
            <w:tcW w:w="5699" w:type="dxa"/>
            <w:vAlign w:val="center"/>
          </w:tcPr>
          <w:p w14:paraId="5E5F6FDE" w14:textId="77777777" w:rsidR="000E21E1" w:rsidRPr="002C4226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082" w:type="dxa"/>
            <w:vAlign w:val="center"/>
          </w:tcPr>
          <w:p w14:paraId="0E5389EB" w14:textId="77777777" w:rsidR="000E21E1" w:rsidRPr="002C4226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Legionárska 1127, 926 01 Sereď</w:t>
            </w:r>
          </w:p>
        </w:tc>
      </w:tr>
      <w:tr w:rsidR="000E21E1" w:rsidRPr="002C4226" w14:paraId="7C0F830A" w14:textId="77777777" w:rsidTr="009A5654">
        <w:tc>
          <w:tcPr>
            <w:tcW w:w="5699" w:type="dxa"/>
            <w:vAlign w:val="center"/>
          </w:tcPr>
          <w:p w14:paraId="3B0FC960" w14:textId="77777777" w:rsidR="000E21E1" w:rsidRPr="002C4226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Dátum založenia/vzniku konsolidovanej účtovnej  jednotky</w:t>
            </w:r>
          </w:p>
        </w:tc>
        <w:tc>
          <w:tcPr>
            <w:tcW w:w="4082" w:type="dxa"/>
            <w:vAlign w:val="center"/>
          </w:tcPr>
          <w:p w14:paraId="67AD3D24" w14:textId="77777777" w:rsidR="000E21E1" w:rsidRPr="002C4226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1.1.2014</w:t>
            </w:r>
          </w:p>
        </w:tc>
      </w:tr>
      <w:tr w:rsidR="000E21E1" w:rsidRPr="002C4226" w14:paraId="760B1DFF" w14:textId="77777777" w:rsidTr="009A5654">
        <w:tc>
          <w:tcPr>
            <w:tcW w:w="5699" w:type="dxa"/>
            <w:vAlign w:val="center"/>
          </w:tcPr>
          <w:p w14:paraId="7A230539" w14:textId="77777777" w:rsidR="000E21E1" w:rsidRPr="002C4226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 xml:space="preserve">Podiel konsolidujúcej účtovnej jednotky mesta na  základnom imaní, hlasovacích právach konsolidovanej účtovnej  jednotky (obchod. spol.) </w:t>
            </w:r>
          </w:p>
        </w:tc>
        <w:tc>
          <w:tcPr>
            <w:tcW w:w="4082" w:type="dxa"/>
            <w:vAlign w:val="center"/>
          </w:tcPr>
          <w:p w14:paraId="2C8C5FCF" w14:textId="77777777" w:rsidR="000E21E1" w:rsidRPr="002C4226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100 % dcéra mesta</w:t>
            </w:r>
            <w:r w:rsidR="0052229A" w:rsidRPr="002C4226">
              <w:rPr>
                <w:rFonts w:ascii="Roboto" w:hAnsi="Roboto"/>
                <w:sz w:val="22"/>
                <w:szCs w:val="22"/>
              </w:rPr>
              <w:t xml:space="preserve">,   </w:t>
            </w:r>
          </w:p>
          <w:p w14:paraId="204444AB" w14:textId="77777777" w:rsidR="0052229A" w:rsidRPr="002C4226" w:rsidRDefault="0052229A" w:rsidP="00123533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napriek 15 %</w:t>
            </w:r>
            <w:r w:rsidR="003261EF" w:rsidRPr="002C4226">
              <w:rPr>
                <w:rFonts w:ascii="Roboto" w:hAnsi="Roboto"/>
                <w:sz w:val="22"/>
                <w:szCs w:val="22"/>
              </w:rPr>
              <w:t xml:space="preserve"> </w:t>
            </w:r>
            <w:r w:rsidRPr="002C4226">
              <w:rPr>
                <w:rFonts w:ascii="Roboto" w:hAnsi="Roboto"/>
                <w:sz w:val="22"/>
                <w:szCs w:val="22"/>
              </w:rPr>
              <w:t>podielovej účasti mesta máme rozhodujúci vplyv z dôvodu hlasovacích práv</w:t>
            </w:r>
          </w:p>
        </w:tc>
      </w:tr>
      <w:tr w:rsidR="00A907E1" w:rsidRPr="002C4226" w14:paraId="0B937617" w14:textId="77777777" w:rsidTr="009A5654">
        <w:tc>
          <w:tcPr>
            <w:tcW w:w="5699" w:type="dxa"/>
            <w:vAlign w:val="center"/>
          </w:tcPr>
          <w:p w14:paraId="238AC396" w14:textId="77777777" w:rsidR="00A907E1" w:rsidRPr="002C4226" w:rsidRDefault="005B4420" w:rsidP="005B4420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082" w:type="dxa"/>
            <w:vAlign w:val="center"/>
          </w:tcPr>
          <w:p w14:paraId="1D7E2663" w14:textId="77777777" w:rsidR="00A907E1" w:rsidRPr="002C4226" w:rsidRDefault="005B4420" w:rsidP="005B4420">
            <w:pPr>
              <w:rPr>
                <w:rFonts w:ascii="Roboto" w:hAnsi="Roboto"/>
                <w:sz w:val="22"/>
                <w:szCs w:val="22"/>
              </w:rPr>
            </w:pPr>
            <w:r w:rsidRPr="002C4226">
              <w:rPr>
                <w:rFonts w:ascii="Roboto" w:hAnsi="Roboto"/>
                <w:sz w:val="22"/>
                <w:szCs w:val="22"/>
              </w:rPr>
              <w:t>Ing. Miroslav Marko</w:t>
            </w:r>
          </w:p>
        </w:tc>
      </w:tr>
    </w:tbl>
    <w:p w14:paraId="332606D4" w14:textId="77777777" w:rsidR="000E21E1" w:rsidRPr="002C4226" w:rsidRDefault="000E21E1" w:rsidP="00423928">
      <w:pPr>
        <w:spacing w:line="360" w:lineRule="auto"/>
        <w:rPr>
          <w:rFonts w:ascii="Roboto" w:hAnsi="Roboto"/>
          <w:sz w:val="22"/>
          <w:szCs w:val="22"/>
        </w:rPr>
      </w:pPr>
    </w:p>
    <w:p w14:paraId="54E0CEE0" w14:textId="77777777" w:rsidR="003347AA" w:rsidRPr="002C4226" w:rsidRDefault="001F3097" w:rsidP="003A3B3B">
      <w:pPr>
        <w:pStyle w:val="Odsekzoznamu"/>
        <w:numPr>
          <w:ilvl w:val="0"/>
          <w:numId w:val="13"/>
        </w:numPr>
        <w:ind w:left="567" w:hanging="425"/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 xml:space="preserve">Informácie </w:t>
      </w:r>
      <w:r w:rsidR="00936EB3" w:rsidRPr="002C4226">
        <w:rPr>
          <w:rFonts w:ascii="Roboto" w:hAnsi="Roboto"/>
          <w:b/>
          <w:sz w:val="22"/>
          <w:szCs w:val="22"/>
        </w:rPr>
        <w:t>o organizačnej štruktúre a hlavných predstaviteľoch konsolidujúcej účtovnej jednotky</w:t>
      </w:r>
      <w:r w:rsidR="004B064E" w:rsidRPr="002C4226">
        <w:rPr>
          <w:rFonts w:ascii="Roboto" w:hAnsi="Roboto"/>
          <w:b/>
          <w:sz w:val="22"/>
          <w:szCs w:val="22"/>
        </w:rPr>
        <w:t xml:space="preserve"> – materská ÚJ</w:t>
      </w:r>
    </w:p>
    <w:p w14:paraId="4F6D5BBD" w14:textId="77777777" w:rsidR="003261EF" w:rsidRPr="002C4226" w:rsidRDefault="003261EF" w:rsidP="00A97642">
      <w:pPr>
        <w:ind w:left="142"/>
        <w:rPr>
          <w:rFonts w:ascii="Roboto" w:hAnsi="Roboto"/>
          <w:sz w:val="22"/>
          <w:szCs w:val="22"/>
        </w:rPr>
      </w:pPr>
    </w:p>
    <w:p w14:paraId="31653EDF" w14:textId="77777777" w:rsidR="001926F6" w:rsidRPr="002C4226" w:rsidRDefault="001926F6" w:rsidP="000F2C34">
      <w:pPr>
        <w:ind w:left="142"/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Štatutárny orgán účtovnej jednotky</w:t>
      </w:r>
      <w:r w:rsidR="004B064E" w:rsidRPr="002C4226">
        <w:rPr>
          <w:rFonts w:ascii="Roboto" w:hAnsi="Roboto"/>
          <w:sz w:val="22"/>
          <w:szCs w:val="22"/>
        </w:rPr>
        <w:t xml:space="preserve"> :</w:t>
      </w:r>
      <w:r w:rsidR="00915A51" w:rsidRPr="002C4226">
        <w:rPr>
          <w:rFonts w:ascii="Roboto" w:hAnsi="Roboto"/>
          <w:sz w:val="22"/>
          <w:szCs w:val="22"/>
        </w:rPr>
        <w:t xml:space="preserve"> </w:t>
      </w:r>
      <w:r w:rsidRPr="002C4226">
        <w:rPr>
          <w:rFonts w:ascii="Roboto" w:hAnsi="Roboto"/>
          <w:sz w:val="22"/>
          <w:szCs w:val="22"/>
        </w:rPr>
        <w:t xml:space="preserve">Ing. </w:t>
      </w:r>
      <w:r w:rsidR="00126413" w:rsidRPr="002C4226">
        <w:rPr>
          <w:rFonts w:ascii="Roboto" w:hAnsi="Roboto"/>
          <w:sz w:val="22"/>
          <w:szCs w:val="22"/>
        </w:rPr>
        <w:t>Kurbel</w:t>
      </w:r>
      <w:r w:rsidR="003261EF" w:rsidRPr="002C4226">
        <w:rPr>
          <w:rFonts w:ascii="Roboto" w:hAnsi="Roboto"/>
          <w:sz w:val="22"/>
          <w:szCs w:val="22"/>
        </w:rPr>
        <w:t xml:space="preserve"> Ondrej</w:t>
      </w:r>
      <w:r w:rsidRPr="002C4226">
        <w:rPr>
          <w:rFonts w:ascii="Roboto" w:hAnsi="Roboto"/>
          <w:sz w:val="22"/>
          <w:szCs w:val="22"/>
        </w:rPr>
        <w:t>- primátor mesta</w:t>
      </w:r>
    </w:p>
    <w:p w14:paraId="1429C95B" w14:textId="77777777" w:rsidR="001926F6" w:rsidRPr="002C4226" w:rsidRDefault="001926F6" w:rsidP="000F2C34">
      <w:pPr>
        <w:ind w:left="142"/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Zástupca štatutárneho orgánu :</w:t>
      </w:r>
      <w:r w:rsidR="004B064E" w:rsidRPr="002C4226">
        <w:rPr>
          <w:rFonts w:ascii="Roboto" w:hAnsi="Roboto"/>
          <w:sz w:val="22"/>
          <w:szCs w:val="22"/>
        </w:rPr>
        <w:t xml:space="preserve"> </w:t>
      </w:r>
      <w:r w:rsidRPr="002C4226">
        <w:rPr>
          <w:rFonts w:ascii="Roboto" w:hAnsi="Roboto"/>
          <w:sz w:val="22"/>
          <w:szCs w:val="22"/>
        </w:rPr>
        <w:t xml:space="preserve"> </w:t>
      </w:r>
      <w:r w:rsidR="00126413" w:rsidRPr="002C4226">
        <w:rPr>
          <w:rFonts w:ascii="Roboto" w:hAnsi="Roboto"/>
          <w:sz w:val="22"/>
          <w:szCs w:val="22"/>
        </w:rPr>
        <w:t>Ing. Fačkovcová Mária</w:t>
      </w:r>
      <w:r w:rsidRPr="002C4226">
        <w:rPr>
          <w:rFonts w:ascii="Roboto" w:hAnsi="Roboto"/>
          <w:sz w:val="22"/>
          <w:szCs w:val="22"/>
        </w:rPr>
        <w:t>–</w:t>
      </w:r>
      <w:r w:rsidR="00915A51" w:rsidRPr="002C4226">
        <w:rPr>
          <w:rFonts w:ascii="Roboto" w:hAnsi="Roboto"/>
          <w:sz w:val="22"/>
          <w:szCs w:val="22"/>
        </w:rPr>
        <w:t xml:space="preserve"> </w:t>
      </w:r>
      <w:r w:rsidRPr="002C4226">
        <w:rPr>
          <w:rFonts w:ascii="Roboto" w:hAnsi="Roboto"/>
          <w:sz w:val="22"/>
          <w:szCs w:val="22"/>
        </w:rPr>
        <w:t>zástupca primátora</w:t>
      </w:r>
    </w:p>
    <w:p w14:paraId="221E6175" w14:textId="54AD5378" w:rsidR="001926F6" w:rsidRPr="002C4226" w:rsidRDefault="003261EF" w:rsidP="000F2C34">
      <w:pPr>
        <w:ind w:left="142"/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Prednost</w:t>
      </w:r>
      <w:r w:rsidR="00D60E81" w:rsidRPr="002C4226">
        <w:rPr>
          <w:rFonts w:ascii="Roboto" w:hAnsi="Roboto"/>
          <w:sz w:val="22"/>
          <w:szCs w:val="22"/>
        </w:rPr>
        <w:t>k</w:t>
      </w:r>
      <w:r w:rsidRPr="002C4226">
        <w:rPr>
          <w:rFonts w:ascii="Roboto" w:hAnsi="Roboto"/>
          <w:sz w:val="22"/>
          <w:szCs w:val="22"/>
        </w:rPr>
        <w:t xml:space="preserve">a MsÚ: </w:t>
      </w:r>
      <w:r w:rsidR="00A34150" w:rsidRPr="002C4226">
        <w:rPr>
          <w:rFonts w:ascii="Roboto" w:hAnsi="Roboto"/>
          <w:sz w:val="22"/>
          <w:szCs w:val="22"/>
        </w:rPr>
        <w:t xml:space="preserve"> </w:t>
      </w:r>
      <w:r w:rsidR="00D1181B" w:rsidRPr="002C4226">
        <w:rPr>
          <w:rFonts w:ascii="Roboto" w:hAnsi="Roboto"/>
          <w:sz w:val="22"/>
          <w:szCs w:val="22"/>
        </w:rPr>
        <w:t>RNDr</w:t>
      </w:r>
      <w:r w:rsidR="00A34150" w:rsidRPr="002C4226">
        <w:rPr>
          <w:rFonts w:ascii="Roboto" w:hAnsi="Roboto"/>
          <w:sz w:val="22"/>
          <w:szCs w:val="22"/>
        </w:rPr>
        <w:t xml:space="preserve">. </w:t>
      </w:r>
      <w:r w:rsidR="00D1181B" w:rsidRPr="002C4226">
        <w:rPr>
          <w:rFonts w:ascii="Roboto" w:hAnsi="Roboto"/>
          <w:sz w:val="22"/>
          <w:szCs w:val="22"/>
        </w:rPr>
        <w:t>Bartošová Denisa</w:t>
      </w:r>
    </w:p>
    <w:p w14:paraId="028D7E3B" w14:textId="3CBCD26A" w:rsidR="00147E50" w:rsidRPr="002C4226" w:rsidRDefault="001926F6" w:rsidP="000F2C34">
      <w:pPr>
        <w:ind w:left="142"/>
        <w:jc w:val="both"/>
        <w:rPr>
          <w:rFonts w:ascii="Roboto" w:hAnsi="Roboto"/>
          <w:color w:val="000000" w:themeColor="text1"/>
          <w:sz w:val="22"/>
          <w:szCs w:val="22"/>
        </w:rPr>
      </w:pPr>
      <w:r w:rsidRPr="002C4226">
        <w:rPr>
          <w:rFonts w:ascii="Roboto" w:hAnsi="Roboto"/>
          <w:color w:val="000000" w:themeColor="text1"/>
          <w:sz w:val="22"/>
          <w:szCs w:val="22"/>
        </w:rPr>
        <w:t>Ko</w:t>
      </w:r>
      <w:r w:rsidR="002F779A" w:rsidRPr="002C4226">
        <w:rPr>
          <w:rFonts w:ascii="Roboto" w:hAnsi="Roboto"/>
          <w:color w:val="000000" w:themeColor="text1"/>
          <w:sz w:val="22"/>
          <w:szCs w:val="22"/>
        </w:rPr>
        <w:t>nsolidovaný celok mal v roku 202</w:t>
      </w:r>
      <w:r w:rsidR="00C13D08" w:rsidRPr="002C4226">
        <w:rPr>
          <w:rFonts w:ascii="Roboto" w:hAnsi="Roboto"/>
          <w:color w:val="000000" w:themeColor="text1"/>
          <w:sz w:val="22"/>
          <w:szCs w:val="22"/>
        </w:rPr>
        <w:t>5</w:t>
      </w:r>
      <w:r w:rsidRPr="002C4226">
        <w:rPr>
          <w:rFonts w:ascii="Roboto" w:hAnsi="Roboto"/>
          <w:color w:val="000000" w:themeColor="text1"/>
          <w:sz w:val="22"/>
          <w:szCs w:val="22"/>
        </w:rPr>
        <w:t xml:space="preserve"> priemerne </w:t>
      </w:r>
      <w:r w:rsidR="00C13D08" w:rsidRPr="002C4226">
        <w:rPr>
          <w:rFonts w:ascii="Roboto" w:hAnsi="Roboto"/>
          <w:color w:val="000000" w:themeColor="text1"/>
          <w:sz w:val="22"/>
          <w:szCs w:val="22"/>
        </w:rPr>
        <w:t>532,54</w:t>
      </w:r>
      <w:r w:rsidR="00C0768C" w:rsidRPr="002C4226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Pr="002C4226">
        <w:rPr>
          <w:rFonts w:ascii="Roboto" w:hAnsi="Roboto"/>
          <w:color w:val="000000" w:themeColor="text1"/>
          <w:sz w:val="22"/>
          <w:szCs w:val="22"/>
        </w:rPr>
        <w:t>zamestnancov</w:t>
      </w:r>
      <w:r w:rsidR="00147E50" w:rsidRPr="002C4226">
        <w:rPr>
          <w:rFonts w:ascii="Roboto" w:hAnsi="Roboto"/>
          <w:color w:val="000000" w:themeColor="text1"/>
          <w:sz w:val="22"/>
          <w:szCs w:val="22"/>
        </w:rPr>
        <w:t>.</w:t>
      </w:r>
    </w:p>
    <w:p w14:paraId="09303DCE" w14:textId="1DEBE46A" w:rsidR="001926F6" w:rsidRPr="002C4226" w:rsidRDefault="00147E50" w:rsidP="000F2C34">
      <w:pPr>
        <w:ind w:left="142"/>
        <w:jc w:val="both"/>
        <w:rPr>
          <w:rFonts w:ascii="Roboto" w:hAnsi="Roboto"/>
          <w:color w:val="000000" w:themeColor="text1"/>
          <w:sz w:val="22"/>
          <w:szCs w:val="22"/>
        </w:rPr>
      </w:pPr>
      <w:r w:rsidRPr="002C4226">
        <w:rPr>
          <w:rFonts w:ascii="Roboto" w:hAnsi="Roboto"/>
          <w:color w:val="000000" w:themeColor="text1"/>
          <w:sz w:val="22"/>
          <w:szCs w:val="22"/>
        </w:rPr>
        <w:t xml:space="preserve">Počet </w:t>
      </w:r>
      <w:r w:rsidR="007554CA" w:rsidRPr="002C4226">
        <w:rPr>
          <w:rFonts w:ascii="Roboto" w:hAnsi="Roboto"/>
          <w:color w:val="000000" w:themeColor="text1"/>
          <w:sz w:val="22"/>
          <w:szCs w:val="22"/>
        </w:rPr>
        <w:t>zamestnancov</w:t>
      </w:r>
      <w:r w:rsidRPr="002C4226">
        <w:rPr>
          <w:rFonts w:ascii="Roboto" w:hAnsi="Roboto"/>
          <w:color w:val="000000" w:themeColor="text1"/>
          <w:sz w:val="22"/>
          <w:szCs w:val="22"/>
        </w:rPr>
        <w:t xml:space="preserve"> ku dňu zostavenia závierky</w:t>
      </w:r>
      <w:r w:rsidR="002D56A7" w:rsidRPr="002C4226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="00C0768C" w:rsidRPr="002C4226">
        <w:rPr>
          <w:rFonts w:ascii="Roboto" w:hAnsi="Roboto"/>
          <w:color w:val="000000" w:themeColor="text1"/>
          <w:sz w:val="22"/>
          <w:szCs w:val="22"/>
        </w:rPr>
        <w:t xml:space="preserve">bol </w:t>
      </w:r>
      <w:r w:rsidR="004454BA" w:rsidRPr="002C4226">
        <w:rPr>
          <w:rFonts w:ascii="Roboto" w:hAnsi="Roboto"/>
          <w:color w:val="000000" w:themeColor="text1"/>
          <w:sz w:val="22"/>
          <w:szCs w:val="22"/>
        </w:rPr>
        <w:t>5</w:t>
      </w:r>
      <w:r w:rsidR="00C13D08" w:rsidRPr="002C4226">
        <w:rPr>
          <w:rFonts w:ascii="Roboto" w:hAnsi="Roboto"/>
          <w:color w:val="000000" w:themeColor="text1"/>
          <w:sz w:val="22"/>
          <w:szCs w:val="22"/>
        </w:rPr>
        <w:t>47</w:t>
      </w:r>
      <w:r w:rsidRPr="002C4226">
        <w:rPr>
          <w:rFonts w:ascii="Roboto" w:hAnsi="Roboto"/>
          <w:color w:val="000000" w:themeColor="text1"/>
          <w:sz w:val="22"/>
          <w:szCs w:val="22"/>
        </w:rPr>
        <w:t>,</w:t>
      </w:r>
      <w:r w:rsidR="001926F6" w:rsidRPr="002C4226">
        <w:rPr>
          <w:rFonts w:ascii="Roboto" w:hAnsi="Roboto"/>
          <w:color w:val="000000" w:themeColor="text1"/>
          <w:sz w:val="22"/>
          <w:szCs w:val="22"/>
        </w:rPr>
        <w:t xml:space="preserve"> z toho riadiacich pracovníkov </w:t>
      </w:r>
      <w:r w:rsidR="0024682C" w:rsidRPr="002C4226">
        <w:rPr>
          <w:rFonts w:ascii="Roboto" w:hAnsi="Roboto"/>
          <w:color w:val="000000" w:themeColor="text1"/>
          <w:sz w:val="22"/>
          <w:szCs w:val="22"/>
        </w:rPr>
        <w:t>4</w:t>
      </w:r>
      <w:r w:rsidR="00C13D08" w:rsidRPr="002C4226">
        <w:rPr>
          <w:rFonts w:ascii="Roboto" w:hAnsi="Roboto"/>
          <w:color w:val="000000" w:themeColor="text1"/>
          <w:sz w:val="22"/>
          <w:szCs w:val="22"/>
        </w:rPr>
        <w:t>2</w:t>
      </w:r>
      <w:r w:rsidR="00C0768C" w:rsidRPr="002C4226">
        <w:rPr>
          <w:rFonts w:ascii="Roboto" w:hAnsi="Roboto"/>
          <w:color w:val="000000" w:themeColor="text1"/>
          <w:sz w:val="22"/>
          <w:szCs w:val="22"/>
        </w:rPr>
        <w:t>.</w:t>
      </w:r>
    </w:p>
    <w:p w14:paraId="1ABFCD4D" w14:textId="77777777" w:rsidR="001926F6" w:rsidRPr="002C4226" w:rsidRDefault="001926F6" w:rsidP="00423928">
      <w:pPr>
        <w:spacing w:line="360" w:lineRule="auto"/>
        <w:rPr>
          <w:rFonts w:ascii="Roboto" w:hAnsi="Roboto"/>
          <w:b/>
          <w:i/>
          <w:sz w:val="22"/>
          <w:szCs w:val="22"/>
        </w:rPr>
      </w:pPr>
    </w:p>
    <w:p w14:paraId="4B33B5B0" w14:textId="77777777" w:rsidR="001926F6" w:rsidRPr="002C4226" w:rsidRDefault="003A54D7" w:rsidP="00190A67">
      <w:pPr>
        <w:pStyle w:val="Odsekzoznamu"/>
        <w:numPr>
          <w:ilvl w:val="0"/>
          <w:numId w:val="13"/>
        </w:numPr>
        <w:spacing w:line="360" w:lineRule="auto"/>
        <w:ind w:left="502"/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Zmena konsolidovaného celku</w:t>
      </w:r>
    </w:p>
    <w:p w14:paraId="19CE10C5" w14:textId="77777777" w:rsidR="00147E50" w:rsidRPr="002C4226" w:rsidRDefault="003A54D7" w:rsidP="00A97642">
      <w:pPr>
        <w:ind w:left="142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 xml:space="preserve">V priebehu účtovného obdobia </w:t>
      </w:r>
      <w:r w:rsidR="00147E50" w:rsidRPr="002C4226">
        <w:rPr>
          <w:rFonts w:ascii="Roboto" w:hAnsi="Roboto"/>
          <w:sz w:val="22"/>
          <w:szCs w:val="22"/>
        </w:rPr>
        <w:t>nebola za</w:t>
      </w:r>
      <w:r w:rsidR="00AC449F" w:rsidRPr="002C4226">
        <w:rPr>
          <w:rFonts w:ascii="Roboto" w:hAnsi="Roboto"/>
          <w:sz w:val="22"/>
          <w:szCs w:val="22"/>
        </w:rPr>
        <w:t>zn</w:t>
      </w:r>
      <w:r w:rsidR="00147E50" w:rsidRPr="002C4226">
        <w:rPr>
          <w:rFonts w:ascii="Roboto" w:hAnsi="Roboto"/>
          <w:sz w:val="22"/>
          <w:szCs w:val="22"/>
        </w:rPr>
        <w:t>amenaná zmena konsolidovaného celku.</w:t>
      </w:r>
    </w:p>
    <w:p w14:paraId="1166200C" w14:textId="77777777" w:rsidR="003A54D7" w:rsidRPr="002C4226" w:rsidRDefault="003A54D7" w:rsidP="00F43089">
      <w:pPr>
        <w:ind w:left="142"/>
        <w:rPr>
          <w:rFonts w:ascii="Roboto" w:hAnsi="Roboto"/>
          <w:b/>
          <w:i/>
          <w:sz w:val="22"/>
          <w:szCs w:val="22"/>
        </w:rPr>
      </w:pPr>
    </w:p>
    <w:p w14:paraId="15E834F8" w14:textId="3DB368D5" w:rsidR="003A54D7" w:rsidRPr="002C4226" w:rsidRDefault="003A54D7" w:rsidP="003A3B3B">
      <w:pPr>
        <w:pStyle w:val="Odsekzoznamu"/>
        <w:numPr>
          <w:ilvl w:val="0"/>
          <w:numId w:val="13"/>
        </w:numPr>
        <w:ind w:left="567" w:hanging="425"/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 xml:space="preserve">Informácie o výsledku hospodárenia z dôvodu predaja </w:t>
      </w:r>
      <w:r w:rsidR="00035B19" w:rsidRPr="002C4226">
        <w:rPr>
          <w:rFonts w:ascii="Roboto" w:hAnsi="Roboto"/>
          <w:b/>
          <w:sz w:val="22"/>
          <w:szCs w:val="22"/>
        </w:rPr>
        <w:t xml:space="preserve">a nákupu </w:t>
      </w:r>
      <w:r w:rsidRPr="002C4226">
        <w:rPr>
          <w:rFonts w:ascii="Roboto" w:hAnsi="Roboto"/>
          <w:b/>
          <w:sz w:val="22"/>
          <w:szCs w:val="22"/>
        </w:rPr>
        <w:t>majetku</w:t>
      </w:r>
      <w:r w:rsidR="00035B19" w:rsidRPr="002C4226">
        <w:rPr>
          <w:rFonts w:ascii="Roboto" w:hAnsi="Roboto"/>
          <w:b/>
          <w:sz w:val="22"/>
          <w:szCs w:val="22"/>
        </w:rPr>
        <w:t xml:space="preserve"> </w:t>
      </w:r>
      <w:r w:rsidR="003A3B3B" w:rsidRPr="002C4226">
        <w:rPr>
          <w:rFonts w:ascii="Roboto" w:hAnsi="Roboto"/>
          <w:b/>
          <w:sz w:val="22"/>
          <w:szCs w:val="22"/>
        </w:rPr>
        <w:t xml:space="preserve">medzi účtovnými </w:t>
      </w:r>
      <w:r w:rsidRPr="002C4226">
        <w:rPr>
          <w:rFonts w:ascii="Roboto" w:hAnsi="Roboto"/>
          <w:b/>
          <w:sz w:val="22"/>
          <w:szCs w:val="22"/>
        </w:rPr>
        <w:t xml:space="preserve">jednotkami konsolidovaného celku MESTA </w:t>
      </w:r>
      <w:r w:rsidR="00972ACE" w:rsidRPr="002C4226">
        <w:rPr>
          <w:rFonts w:ascii="Roboto" w:hAnsi="Roboto"/>
          <w:b/>
          <w:sz w:val="22"/>
          <w:szCs w:val="22"/>
        </w:rPr>
        <w:t xml:space="preserve"> </w:t>
      </w:r>
      <w:r w:rsidRPr="002C4226">
        <w:rPr>
          <w:rFonts w:ascii="Roboto" w:hAnsi="Roboto"/>
          <w:b/>
          <w:sz w:val="22"/>
          <w:szCs w:val="22"/>
        </w:rPr>
        <w:t>SEREĎ.</w:t>
      </w:r>
    </w:p>
    <w:p w14:paraId="26C97B76" w14:textId="77777777" w:rsidR="004D7F14" w:rsidRPr="002C4226" w:rsidRDefault="004D7F14" w:rsidP="004D7F14">
      <w:pPr>
        <w:pStyle w:val="Odsekzoznamu"/>
        <w:ind w:left="567"/>
        <w:rPr>
          <w:rFonts w:ascii="Roboto" w:hAnsi="Roboto"/>
          <w:b/>
          <w:sz w:val="22"/>
          <w:szCs w:val="22"/>
        </w:rPr>
      </w:pPr>
    </w:p>
    <w:p w14:paraId="69FD1A48" w14:textId="13199208" w:rsidR="00EF55E4" w:rsidRPr="002C4226" w:rsidRDefault="00EF55E4" w:rsidP="00EF55E4">
      <w:pPr>
        <w:pStyle w:val="Odsekzoznamu"/>
        <w:ind w:left="142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V priebehu účtovného obdobia roku 202</w:t>
      </w:r>
      <w:r w:rsidR="00D30D1C" w:rsidRPr="002C4226">
        <w:rPr>
          <w:rFonts w:ascii="Roboto" w:hAnsi="Roboto"/>
          <w:sz w:val="22"/>
          <w:szCs w:val="22"/>
        </w:rPr>
        <w:t>5</w:t>
      </w:r>
      <w:r w:rsidRPr="002C4226">
        <w:rPr>
          <w:rFonts w:ascii="Roboto" w:hAnsi="Roboto"/>
          <w:sz w:val="22"/>
          <w:szCs w:val="22"/>
        </w:rPr>
        <w:t xml:space="preserve"> medzi účtovnými jednotkami konsolidovaného celku MESTO SEREĎ sa neuskutočnil žiadny predaj majetku a zásob. </w:t>
      </w:r>
    </w:p>
    <w:p w14:paraId="2A92A478" w14:textId="77777777" w:rsidR="00BB0F7E" w:rsidRPr="002C4226" w:rsidRDefault="00BB0F7E" w:rsidP="007370C6">
      <w:pPr>
        <w:pStyle w:val="Odsekzoznamu"/>
        <w:ind w:left="0"/>
        <w:rPr>
          <w:rFonts w:ascii="Roboto" w:hAnsi="Roboto"/>
          <w:sz w:val="22"/>
          <w:szCs w:val="22"/>
        </w:rPr>
      </w:pPr>
    </w:p>
    <w:p w14:paraId="56BC49BD" w14:textId="77777777" w:rsidR="0060060A" w:rsidRPr="002C4226" w:rsidRDefault="00123533" w:rsidP="007315D6">
      <w:pPr>
        <w:pStyle w:val="Odsekzoznamu"/>
        <w:numPr>
          <w:ilvl w:val="0"/>
          <w:numId w:val="13"/>
        </w:numPr>
        <w:ind w:left="567" w:hanging="425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 xml:space="preserve"> </w:t>
      </w:r>
      <w:r w:rsidR="003A54D7" w:rsidRPr="002C4226">
        <w:rPr>
          <w:rFonts w:ascii="Roboto" w:hAnsi="Roboto"/>
          <w:b/>
          <w:sz w:val="22"/>
          <w:szCs w:val="22"/>
        </w:rPr>
        <w:t>Informácie o účtovných zásadách a účtovných metódach</w:t>
      </w:r>
      <w:r w:rsidR="00BB0A31" w:rsidRPr="002C4226">
        <w:rPr>
          <w:rFonts w:ascii="Roboto" w:hAnsi="Roboto"/>
          <w:b/>
          <w:sz w:val="22"/>
          <w:szCs w:val="22"/>
        </w:rPr>
        <w:t xml:space="preserve"> materskej účtovnej jednotky</w:t>
      </w:r>
    </w:p>
    <w:p w14:paraId="1065AFB4" w14:textId="77777777" w:rsidR="0096070D" w:rsidRPr="002C4226" w:rsidRDefault="00031462" w:rsidP="007315D6">
      <w:pPr>
        <w:pStyle w:val="Odsekzoznamu"/>
        <w:numPr>
          <w:ilvl w:val="0"/>
          <w:numId w:val="14"/>
        </w:numPr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Dlhodobý nehmotný a dlhodobý hmotný majetok</w:t>
      </w:r>
    </w:p>
    <w:p w14:paraId="28125047" w14:textId="77777777" w:rsidR="00724046" w:rsidRPr="002C4226" w:rsidRDefault="0072404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2C4226">
        <w:rPr>
          <w:rFonts w:ascii="Roboto" w:hAnsi="Roboto"/>
          <w:bCs/>
          <w:sz w:val="22"/>
          <w:szCs w:val="22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2C4226">
        <w:rPr>
          <w:rFonts w:ascii="Roboto" w:hAnsi="Roboto"/>
          <w:bCs/>
          <w:sz w:val="22"/>
          <w:szCs w:val="22"/>
        </w:rPr>
        <w:t xml:space="preserve"> účtovnej</w:t>
      </w:r>
      <w:r w:rsidRPr="002C4226">
        <w:rPr>
          <w:rFonts w:ascii="Roboto" w:hAnsi="Roboto"/>
          <w:bCs/>
          <w:sz w:val="22"/>
          <w:szCs w:val="22"/>
        </w:rPr>
        <w:t xml:space="preserve"> závierky.</w:t>
      </w:r>
    </w:p>
    <w:p w14:paraId="619E7CFF" w14:textId="77777777" w:rsidR="00724046" w:rsidRPr="002C4226" w:rsidRDefault="0072404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 xml:space="preserve">Dlhodobý hmotný a nehmotný majetok </w:t>
      </w:r>
      <w:r w:rsidR="00031462" w:rsidRPr="002C4226">
        <w:rPr>
          <w:rFonts w:ascii="Roboto" w:hAnsi="Roboto"/>
          <w:sz w:val="22"/>
          <w:szCs w:val="22"/>
        </w:rPr>
        <w:t xml:space="preserve">obstaraný kúpou </w:t>
      </w:r>
      <w:r w:rsidRPr="002C4226">
        <w:rPr>
          <w:rFonts w:ascii="Roboto" w:hAnsi="Roboto"/>
          <w:sz w:val="22"/>
          <w:szCs w:val="22"/>
        </w:rPr>
        <w:t xml:space="preserve"> sa oceňuje obstarávacou cenou, ktorá zahrňuje cenu obstarania a náklady súvisiace s obstaraním (clo, prepravu, montáž, poistné a pod.). </w:t>
      </w:r>
    </w:p>
    <w:p w14:paraId="182E2E3D" w14:textId="77777777" w:rsidR="00724046" w:rsidRPr="002C4226" w:rsidRDefault="0072404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 xml:space="preserve">Súčasťou obstarávacej ceny dlhodobého nehmotného a hmotného majetku </w:t>
      </w:r>
      <w:r w:rsidRPr="002C4226">
        <w:rPr>
          <w:rFonts w:ascii="Roboto" w:hAnsi="Roboto"/>
          <w:iCs/>
          <w:sz w:val="22"/>
          <w:szCs w:val="22"/>
        </w:rPr>
        <w:t xml:space="preserve">nie sú </w:t>
      </w:r>
      <w:r w:rsidRPr="002C4226">
        <w:rPr>
          <w:rFonts w:ascii="Roboto" w:hAnsi="Roboto"/>
          <w:sz w:val="22"/>
          <w:szCs w:val="22"/>
        </w:rPr>
        <w:t>úroky z úverov.</w:t>
      </w:r>
    </w:p>
    <w:p w14:paraId="3EB08758" w14:textId="77777777" w:rsidR="00031462" w:rsidRPr="002C4226" w:rsidRDefault="00031462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lastRenderedPageBreak/>
        <w:t>Zľavy z ceny, ktorú poskytol dodávateľ k majetku sa účtuje ako zníženie nákladov za predaný alebo spotrebovaný majetok.</w:t>
      </w:r>
    </w:p>
    <w:p w14:paraId="154502C1" w14:textId="77777777" w:rsidR="00031462" w:rsidRPr="002C4226" w:rsidRDefault="00031462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Hodnota obstarávaného dlhodobého hmotného majetku, ktorý sa používa, sa trvalo zníži o oprávky, ktoré zodpovedajú výške opotrebenia majetku.</w:t>
      </w:r>
    </w:p>
    <w:p w14:paraId="13875A0B" w14:textId="77777777" w:rsidR="00031462" w:rsidRPr="002C4226" w:rsidRDefault="00031462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 xml:space="preserve">O opravných položkách sa účtuje v prípade prechodného zníženia hodnoty majetku ku dňu, ku ktorému sa zostavuje účtovná závierka. </w:t>
      </w:r>
    </w:p>
    <w:p w14:paraId="4A9606C0" w14:textId="77777777" w:rsidR="00D11935" w:rsidRPr="002C4226" w:rsidRDefault="0072404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Dlhodobý majetok vytvorený vlastnou činnosťo</w:t>
      </w:r>
      <w:r w:rsidR="00D11935" w:rsidRPr="002C4226">
        <w:rPr>
          <w:rFonts w:ascii="Roboto" w:hAnsi="Roboto"/>
          <w:sz w:val="22"/>
          <w:szCs w:val="22"/>
        </w:rPr>
        <w:t xml:space="preserve">u sa oceňuje vlastnými nákladmi, ktoré predstavujú </w:t>
      </w:r>
      <w:r w:rsidRPr="002C4226">
        <w:rPr>
          <w:rFonts w:ascii="Roboto" w:hAnsi="Roboto"/>
          <w:sz w:val="22"/>
          <w:szCs w:val="22"/>
        </w:rPr>
        <w:t xml:space="preserve"> všetky priame náklady vynaložené na výrobu alebo inú činnosť a všetky nepriame náklady vzťahujúce sa na výrobu alebo inú činnosť.</w:t>
      </w:r>
    </w:p>
    <w:p w14:paraId="788DDAC6" w14:textId="77777777" w:rsidR="0052229A" w:rsidRPr="002C4226" w:rsidRDefault="0072404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2C4226">
        <w:rPr>
          <w:rFonts w:ascii="Roboto" w:hAnsi="Roboto"/>
          <w:iCs/>
          <w:sz w:val="22"/>
          <w:szCs w:val="22"/>
        </w:rPr>
        <w:t>Dlh</w:t>
      </w:r>
      <w:r w:rsidR="00D11935" w:rsidRPr="002C4226">
        <w:rPr>
          <w:rFonts w:ascii="Roboto" w:hAnsi="Roboto"/>
          <w:iCs/>
          <w:sz w:val="22"/>
          <w:szCs w:val="22"/>
        </w:rPr>
        <w:t xml:space="preserve">odobý majetok nadobudnutý </w:t>
      </w:r>
      <w:r w:rsidR="006B0D74" w:rsidRPr="002C4226">
        <w:rPr>
          <w:rFonts w:ascii="Roboto" w:hAnsi="Roboto"/>
          <w:iCs/>
          <w:sz w:val="22"/>
          <w:szCs w:val="22"/>
        </w:rPr>
        <w:t xml:space="preserve">bezodplatným prevodom pri splynutí, zlúčení, rozdelení alebo pri prevode správy sa oceňuje </w:t>
      </w:r>
      <w:r w:rsidR="0052229A" w:rsidRPr="002C4226">
        <w:rPr>
          <w:rFonts w:ascii="Roboto" w:hAnsi="Roboto"/>
          <w:iCs/>
          <w:sz w:val="22"/>
          <w:szCs w:val="22"/>
        </w:rPr>
        <w:t>reálnou hodnotou.</w:t>
      </w:r>
    </w:p>
    <w:p w14:paraId="750ED4C3" w14:textId="4210AD59" w:rsidR="0052229A" w:rsidRPr="002C4226" w:rsidRDefault="00FA00C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2C4226">
        <w:rPr>
          <w:rFonts w:ascii="Roboto" w:hAnsi="Roboto"/>
          <w:iCs/>
          <w:sz w:val="22"/>
          <w:szCs w:val="22"/>
        </w:rPr>
        <w:t>Dlhodobý nehmotný a hmotný majetok obstaraný iným spôsobom (napr. bezodplatne nadobudnutý, delimitovaný, novo zistený opri inventarizácii) sa</w:t>
      </w:r>
      <w:r w:rsidR="00724046" w:rsidRPr="002C4226">
        <w:rPr>
          <w:rFonts w:ascii="Roboto" w:hAnsi="Roboto"/>
          <w:iCs/>
          <w:sz w:val="22"/>
          <w:szCs w:val="22"/>
        </w:rPr>
        <w:t xml:space="preserve"> </w:t>
      </w:r>
      <w:r w:rsidRPr="002C4226">
        <w:rPr>
          <w:rFonts w:ascii="Roboto" w:hAnsi="Roboto"/>
          <w:iCs/>
          <w:sz w:val="22"/>
          <w:szCs w:val="22"/>
        </w:rPr>
        <w:t>oceňuje re</w:t>
      </w:r>
      <w:r w:rsidR="001800BE" w:rsidRPr="002C4226">
        <w:rPr>
          <w:rFonts w:ascii="Roboto" w:hAnsi="Roboto"/>
          <w:iCs/>
          <w:sz w:val="22"/>
          <w:szCs w:val="22"/>
        </w:rPr>
        <w:t>álnou hodnotou</w:t>
      </w:r>
      <w:r w:rsidRPr="002C4226">
        <w:rPr>
          <w:rFonts w:ascii="Roboto" w:hAnsi="Roboto"/>
          <w:iCs/>
          <w:sz w:val="22"/>
          <w:szCs w:val="22"/>
        </w:rPr>
        <w:t xml:space="preserve"> </w:t>
      </w:r>
      <w:r w:rsidR="0052229A" w:rsidRPr="002C4226">
        <w:rPr>
          <w:rFonts w:ascii="Roboto" w:hAnsi="Roboto"/>
          <w:iCs/>
          <w:sz w:val="22"/>
          <w:szCs w:val="22"/>
        </w:rPr>
        <w:t xml:space="preserve">. </w:t>
      </w:r>
    </w:p>
    <w:p w14:paraId="55054057" w14:textId="77777777" w:rsidR="00CF2E4B" w:rsidRPr="002C4226" w:rsidRDefault="00CF2E4B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2C4226">
        <w:rPr>
          <w:rFonts w:ascii="Roboto" w:hAnsi="Roboto"/>
          <w:iCs/>
          <w:sz w:val="22"/>
          <w:szCs w:val="22"/>
        </w:rPr>
        <w:t xml:space="preserve">Dlhodobý majetok obstaraný </w:t>
      </w:r>
      <w:r w:rsidR="00867973" w:rsidRPr="002C4226">
        <w:rPr>
          <w:rFonts w:ascii="Roboto" w:hAnsi="Roboto"/>
          <w:iCs/>
          <w:sz w:val="22"/>
          <w:szCs w:val="22"/>
        </w:rPr>
        <w:t>zámenou sa oceňuje reálnou hodnotou.</w:t>
      </w:r>
    </w:p>
    <w:p w14:paraId="45821B0D" w14:textId="77777777" w:rsidR="00D11935" w:rsidRPr="002C4226" w:rsidRDefault="0072404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2C4226">
        <w:rPr>
          <w:rFonts w:ascii="Roboto" w:hAnsi="Roboto"/>
          <w:iCs/>
          <w:sz w:val="22"/>
          <w:szCs w:val="22"/>
        </w:rPr>
        <w:t>Dlhodobý majetok nadobudnutý prevodom správy sa oceňuje cenou, v ktorej sa doteraz viedol v účtovníctve.</w:t>
      </w:r>
    </w:p>
    <w:p w14:paraId="2B54AC92" w14:textId="77777777" w:rsidR="00D9002D" w:rsidRPr="002C4226" w:rsidRDefault="00FA00C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2C4226">
        <w:rPr>
          <w:rFonts w:ascii="Roboto" w:hAnsi="Roboto"/>
          <w:iCs/>
          <w:sz w:val="22"/>
          <w:szCs w:val="22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č. 431/2002 Z.</w:t>
      </w:r>
      <w:r w:rsidR="0012745A" w:rsidRPr="002C4226">
        <w:rPr>
          <w:rFonts w:ascii="Roboto" w:hAnsi="Roboto"/>
          <w:iCs/>
          <w:sz w:val="22"/>
          <w:szCs w:val="22"/>
        </w:rPr>
        <w:t xml:space="preserve"> </w:t>
      </w:r>
      <w:r w:rsidRPr="002C4226">
        <w:rPr>
          <w:rFonts w:ascii="Roboto" w:hAnsi="Roboto"/>
          <w:iCs/>
          <w:sz w:val="22"/>
          <w:szCs w:val="22"/>
        </w:rPr>
        <w:t>z. a účtuje o účtovných odpisoch.</w:t>
      </w:r>
    </w:p>
    <w:p w14:paraId="6A6D37A0" w14:textId="77777777" w:rsidR="008656B5" w:rsidRPr="002C4226" w:rsidRDefault="008656B5" w:rsidP="000F2C34">
      <w:pPr>
        <w:ind w:left="720"/>
        <w:rPr>
          <w:rFonts w:ascii="Roboto" w:hAnsi="Roboto"/>
          <w:bCs/>
          <w:sz w:val="22"/>
          <w:szCs w:val="22"/>
        </w:rPr>
      </w:pPr>
    </w:p>
    <w:p w14:paraId="7AFBE61D" w14:textId="14D7026E" w:rsidR="00025C04" w:rsidRPr="002C4226" w:rsidRDefault="00025C04" w:rsidP="00C66ADF">
      <w:pPr>
        <w:pStyle w:val="Odsekzoznamu"/>
        <w:numPr>
          <w:ilvl w:val="0"/>
          <w:numId w:val="14"/>
        </w:numPr>
        <w:ind w:left="720"/>
        <w:rPr>
          <w:rFonts w:ascii="Roboto" w:hAnsi="Roboto"/>
          <w:bCs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Dlhodobý finančný majetok</w:t>
      </w:r>
    </w:p>
    <w:p w14:paraId="2CB7E371" w14:textId="1784FA4C" w:rsidR="00025C04" w:rsidRPr="002C4226" w:rsidRDefault="00025C04" w:rsidP="000F2C34">
      <w:pPr>
        <w:ind w:left="720"/>
        <w:jc w:val="both"/>
        <w:rPr>
          <w:rFonts w:ascii="Roboto" w:hAnsi="Roboto"/>
          <w:bCs/>
          <w:sz w:val="22"/>
          <w:szCs w:val="22"/>
        </w:rPr>
      </w:pPr>
      <w:r w:rsidRPr="002C4226">
        <w:rPr>
          <w:rFonts w:ascii="Roboto" w:hAnsi="Roboto"/>
          <w:bCs/>
          <w:sz w:val="22"/>
          <w:szCs w:val="22"/>
        </w:rPr>
        <w:t>Finančné investície, cenné papiere a majetkové účasti sa oceňujú obstarávacou cenou, vrátane nákladov súvisiacich s obstarávaním (</w:t>
      </w:r>
      <w:r w:rsidR="003F68E7" w:rsidRPr="002C4226">
        <w:rPr>
          <w:rFonts w:ascii="Roboto" w:hAnsi="Roboto"/>
          <w:bCs/>
          <w:sz w:val="22"/>
          <w:szCs w:val="22"/>
        </w:rPr>
        <w:t xml:space="preserve">provízie </w:t>
      </w:r>
      <w:r w:rsidRPr="002C4226">
        <w:rPr>
          <w:rFonts w:ascii="Roboto" w:hAnsi="Roboto"/>
          <w:bCs/>
          <w:sz w:val="22"/>
          <w:szCs w:val="22"/>
        </w:rPr>
        <w:t>maklérom, poplatky b</w:t>
      </w:r>
      <w:r w:rsidR="003F68E7" w:rsidRPr="002C4226">
        <w:rPr>
          <w:rFonts w:ascii="Roboto" w:hAnsi="Roboto"/>
          <w:bCs/>
          <w:sz w:val="22"/>
          <w:szCs w:val="22"/>
        </w:rPr>
        <w:t>urze</w:t>
      </w:r>
      <w:r w:rsidRPr="002C4226">
        <w:rPr>
          <w:rFonts w:ascii="Roboto" w:hAnsi="Roboto"/>
          <w:bCs/>
          <w:sz w:val="22"/>
          <w:szCs w:val="22"/>
        </w:rPr>
        <w:t>).</w:t>
      </w:r>
    </w:p>
    <w:p w14:paraId="259D3819" w14:textId="77777777" w:rsidR="008656B5" w:rsidRPr="002C4226" w:rsidRDefault="008656B5" w:rsidP="00C66ADF">
      <w:pPr>
        <w:ind w:left="720"/>
        <w:rPr>
          <w:rFonts w:ascii="Roboto" w:hAnsi="Roboto"/>
          <w:bCs/>
          <w:sz w:val="22"/>
          <w:szCs w:val="22"/>
        </w:rPr>
      </w:pPr>
    </w:p>
    <w:p w14:paraId="1B7DECF4" w14:textId="77777777" w:rsidR="00025C04" w:rsidRPr="002C4226" w:rsidRDefault="003F68E7" w:rsidP="00C66ADF">
      <w:pPr>
        <w:pStyle w:val="Odsekzoznamu"/>
        <w:numPr>
          <w:ilvl w:val="0"/>
          <w:numId w:val="14"/>
        </w:numPr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Zásoby</w:t>
      </w:r>
    </w:p>
    <w:p w14:paraId="48F80643" w14:textId="07203D2A" w:rsidR="00D11935" w:rsidRPr="002C4226" w:rsidRDefault="00D11935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bCs/>
          <w:sz w:val="22"/>
          <w:szCs w:val="22"/>
        </w:rPr>
        <w:t xml:space="preserve">Nakupované zásoby </w:t>
      </w:r>
      <w:r w:rsidRPr="002C4226">
        <w:rPr>
          <w:rFonts w:ascii="Roboto" w:hAnsi="Roboto"/>
          <w:sz w:val="22"/>
          <w:szCs w:val="22"/>
        </w:rPr>
        <w:t>sa oceňujú obstarávacou cenou</w:t>
      </w:r>
      <w:r w:rsidR="00724046" w:rsidRPr="002C4226">
        <w:rPr>
          <w:rFonts w:ascii="Roboto" w:hAnsi="Roboto"/>
          <w:sz w:val="22"/>
          <w:szCs w:val="22"/>
        </w:rPr>
        <w:t>,</w:t>
      </w:r>
      <w:r w:rsidRPr="002C4226">
        <w:rPr>
          <w:rFonts w:ascii="Roboto" w:hAnsi="Roboto"/>
          <w:sz w:val="22"/>
          <w:szCs w:val="22"/>
        </w:rPr>
        <w:t xml:space="preserve"> ktor</w:t>
      </w:r>
      <w:r w:rsidR="00AC3F26" w:rsidRPr="002C4226">
        <w:rPr>
          <w:rFonts w:ascii="Roboto" w:hAnsi="Roboto"/>
          <w:sz w:val="22"/>
          <w:szCs w:val="22"/>
        </w:rPr>
        <w:t xml:space="preserve">á zahrňuje </w:t>
      </w:r>
      <w:r w:rsidR="00724046" w:rsidRPr="002C4226">
        <w:rPr>
          <w:rFonts w:ascii="Roboto" w:hAnsi="Roboto"/>
          <w:sz w:val="22"/>
          <w:szCs w:val="22"/>
        </w:rPr>
        <w:t>cen</w:t>
      </w:r>
      <w:r w:rsidR="00AC3F26" w:rsidRPr="002C4226">
        <w:rPr>
          <w:rFonts w:ascii="Roboto" w:hAnsi="Roboto"/>
          <w:sz w:val="22"/>
          <w:szCs w:val="22"/>
        </w:rPr>
        <w:t>u</w:t>
      </w:r>
      <w:r w:rsidR="00724046" w:rsidRPr="002C4226">
        <w:rPr>
          <w:rFonts w:ascii="Roboto" w:hAnsi="Roboto"/>
          <w:sz w:val="22"/>
          <w:szCs w:val="22"/>
        </w:rPr>
        <w:t xml:space="preserve"> obstarania vrátane nákladov súvisiacich s</w:t>
      </w:r>
      <w:r w:rsidR="00D369B2" w:rsidRPr="002C4226">
        <w:rPr>
          <w:rFonts w:ascii="Roboto" w:hAnsi="Roboto"/>
          <w:sz w:val="22"/>
          <w:szCs w:val="22"/>
        </w:rPr>
        <w:t xml:space="preserve"> </w:t>
      </w:r>
      <w:r w:rsidR="00724046" w:rsidRPr="002C4226">
        <w:rPr>
          <w:rFonts w:ascii="Roboto" w:hAnsi="Roboto"/>
          <w:sz w:val="22"/>
          <w:szCs w:val="22"/>
        </w:rPr>
        <w:t>obstaraním ako</w:t>
      </w:r>
      <w:r w:rsidRPr="002C4226">
        <w:rPr>
          <w:rFonts w:ascii="Roboto" w:hAnsi="Roboto"/>
          <w:sz w:val="22"/>
          <w:szCs w:val="22"/>
        </w:rPr>
        <w:t xml:space="preserve"> napr.</w:t>
      </w:r>
      <w:r w:rsidR="003F68E7" w:rsidRPr="002C4226">
        <w:rPr>
          <w:rFonts w:ascii="Roboto" w:hAnsi="Roboto"/>
          <w:sz w:val="22"/>
          <w:szCs w:val="22"/>
        </w:rPr>
        <w:t xml:space="preserve"> clo, dovozná prirážka, </w:t>
      </w:r>
      <w:r w:rsidRPr="002C4226">
        <w:rPr>
          <w:rFonts w:ascii="Roboto" w:hAnsi="Roboto"/>
          <w:sz w:val="22"/>
          <w:szCs w:val="22"/>
        </w:rPr>
        <w:t xml:space="preserve">prepravné, provízia, poistné </w:t>
      </w:r>
      <w:r w:rsidR="003F68E7" w:rsidRPr="002C4226">
        <w:rPr>
          <w:rFonts w:ascii="Roboto" w:hAnsi="Roboto"/>
          <w:sz w:val="22"/>
          <w:szCs w:val="22"/>
        </w:rPr>
        <w:t>skonto a</w:t>
      </w:r>
      <w:r w:rsidR="00D369B2" w:rsidRPr="002C4226">
        <w:rPr>
          <w:rFonts w:ascii="Roboto" w:hAnsi="Roboto"/>
          <w:sz w:val="22"/>
          <w:szCs w:val="22"/>
        </w:rPr>
        <w:t xml:space="preserve"> </w:t>
      </w:r>
      <w:r w:rsidR="003F68E7" w:rsidRPr="002C4226">
        <w:rPr>
          <w:rFonts w:ascii="Roboto" w:hAnsi="Roboto"/>
          <w:sz w:val="22"/>
          <w:szCs w:val="22"/>
        </w:rPr>
        <w:t>pod. Úroky z</w:t>
      </w:r>
      <w:r w:rsidR="00D369B2" w:rsidRPr="002C4226">
        <w:rPr>
          <w:rFonts w:ascii="Roboto" w:hAnsi="Roboto"/>
          <w:sz w:val="22"/>
          <w:szCs w:val="22"/>
        </w:rPr>
        <w:t xml:space="preserve"> </w:t>
      </w:r>
      <w:r w:rsidR="003F68E7" w:rsidRPr="002C4226">
        <w:rPr>
          <w:rFonts w:ascii="Roboto" w:hAnsi="Roboto"/>
          <w:sz w:val="22"/>
          <w:szCs w:val="22"/>
        </w:rPr>
        <w:t>cudzích zdrojov nie sú súčasťou obstarávacej ceny. Nakupované zásoby sú oceňované váženým aritmetickým priemerom z obstarávacích cien.</w:t>
      </w:r>
      <w:r w:rsidRPr="002C4226">
        <w:rPr>
          <w:rFonts w:ascii="Roboto" w:hAnsi="Roboto"/>
          <w:sz w:val="22"/>
          <w:szCs w:val="22"/>
        </w:rPr>
        <w:t xml:space="preserve">     </w:t>
      </w:r>
    </w:p>
    <w:p w14:paraId="6E1505F7" w14:textId="7AD71FA3" w:rsidR="00D11935" w:rsidRPr="002C4226" w:rsidRDefault="00D11935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Z</w:t>
      </w:r>
      <w:r w:rsidR="00724046" w:rsidRPr="002C4226">
        <w:rPr>
          <w:rFonts w:ascii="Roboto" w:hAnsi="Roboto"/>
          <w:sz w:val="22"/>
          <w:szCs w:val="22"/>
        </w:rPr>
        <w:t>ásoby vytvorené vlastnou činnosťou</w:t>
      </w:r>
      <w:r w:rsidRPr="002C4226">
        <w:rPr>
          <w:rFonts w:ascii="Roboto" w:hAnsi="Roboto"/>
          <w:sz w:val="22"/>
          <w:szCs w:val="22"/>
        </w:rPr>
        <w:t xml:space="preserve"> </w:t>
      </w:r>
      <w:r w:rsidR="00724046" w:rsidRPr="002C4226">
        <w:rPr>
          <w:rFonts w:ascii="Roboto" w:hAnsi="Roboto"/>
          <w:sz w:val="22"/>
          <w:szCs w:val="22"/>
        </w:rPr>
        <w:t>sa oceňujú vlastnými nákladmi t.j. priamymi nákladmi vynaloženými na tvorbu zásob ako aj časťou nepriamych nákladov, ktoré sa k</w:t>
      </w:r>
      <w:r w:rsidR="00D369B2" w:rsidRPr="002C4226">
        <w:rPr>
          <w:rFonts w:ascii="Roboto" w:hAnsi="Roboto"/>
          <w:sz w:val="22"/>
          <w:szCs w:val="22"/>
        </w:rPr>
        <w:t xml:space="preserve"> </w:t>
      </w:r>
      <w:r w:rsidR="00724046" w:rsidRPr="002C4226">
        <w:rPr>
          <w:rFonts w:ascii="Roboto" w:hAnsi="Roboto"/>
          <w:sz w:val="22"/>
          <w:szCs w:val="22"/>
        </w:rPr>
        <w:t xml:space="preserve">tvorbe zásob vzťahujú. </w:t>
      </w:r>
    </w:p>
    <w:p w14:paraId="3792B577" w14:textId="77777777" w:rsidR="00867973" w:rsidRPr="002C4226" w:rsidRDefault="00867973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iCs/>
          <w:sz w:val="22"/>
          <w:szCs w:val="22"/>
        </w:rPr>
        <w:t>Zásoby obstarané zámenou sa oceňuje reálnou hodnotou.</w:t>
      </w:r>
    </w:p>
    <w:p w14:paraId="12485CE4" w14:textId="77777777" w:rsidR="00AC3F26" w:rsidRPr="002C4226" w:rsidRDefault="00AC3F26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Toto ocenenie sa upravuje o zníženie hodnoty zásob.</w:t>
      </w:r>
    </w:p>
    <w:p w14:paraId="7D205551" w14:textId="77777777" w:rsidR="003F68E7" w:rsidRPr="002C4226" w:rsidRDefault="003F68E7" w:rsidP="00C66ADF">
      <w:pPr>
        <w:ind w:left="360"/>
        <w:jc w:val="both"/>
        <w:rPr>
          <w:rFonts w:ascii="Roboto" w:hAnsi="Roboto"/>
          <w:sz w:val="22"/>
          <w:szCs w:val="22"/>
        </w:rPr>
      </w:pPr>
    </w:p>
    <w:p w14:paraId="5C75F0FF" w14:textId="77777777" w:rsidR="003F68E7" w:rsidRPr="002C4226" w:rsidRDefault="003F68E7" w:rsidP="00C66ADF">
      <w:pPr>
        <w:pStyle w:val="Odsekzoznamu"/>
        <w:numPr>
          <w:ilvl w:val="0"/>
          <w:numId w:val="14"/>
        </w:numPr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Pohľadávky</w:t>
      </w:r>
    </w:p>
    <w:p w14:paraId="33AB481F" w14:textId="77777777" w:rsidR="00D11935" w:rsidRPr="002C4226" w:rsidRDefault="00D11935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P</w:t>
      </w:r>
      <w:r w:rsidR="00724046" w:rsidRPr="002C4226">
        <w:rPr>
          <w:rFonts w:ascii="Roboto" w:hAnsi="Roboto"/>
          <w:sz w:val="22"/>
          <w:szCs w:val="22"/>
        </w:rPr>
        <w:t>ohľadávky</w:t>
      </w:r>
      <w:r w:rsidRPr="002C4226">
        <w:rPr>
          <w:rFonts w:ascii="Roboto" w:hAnsi="Roboto"/>
          <w:sz w:val="22"/>
          <w:szCs w:val="22"/>
        </w:rPr>
        <w:t xml:space="preserve"> </w:t>
      </w:r>
      <w:r w:rsidR="003F68E7" w:rsidRPr="002C4226">
        <w:rPr>
          <w:rFonts w:ascii="Roboto" w:hAnsi="Roboto"/>
          <w:sz w:val="22"/>
          <w:szCs w:val="22"/>
        </w:rPr>
        <w:t xml:space="preserve">pri ich vzniku </w:t>
      </w:r>
      <w:r w:rsidRPr="002C4226">
        <w:rPr>
          <w:rFonts w:ascii="Roboto" w:hAnsi="Roboto"/>
          <w:sz w:val="22"/>
          <w:szCs w:val="22"/>
        </w:rPr>
        <w:t>sa oceňujú menovit</w:t>
      </w:r>
      <w:r w:rsidR="003F68E7" w:rsidRPr="002C4226">
        <w:rPr>
          <w:rFonts w:ascii="Roboto" w:hAnsi="Roboto"/>
          <w:sz w:val="22"/>
          <w:szCs w:val="22"/>
        </w:rPr>
        <w:t>ou</w:t>
      </w:r>
      <w:r w:rsidRPr="002C4226">
        <w:rPr>
          <w:rFonts w:ascii="Roboto" w:hAnsi="Roboto"/>
          <w:sz w:val="22"/>
          <w:szCs w:val="22"/>
        </w:rPr>
        <w:t xml:space="preserve"> hodnot</w:t>
      </w:r>
      <w:r w:rsidR="003F68E7" w:rsidRPr="002C4226">
        <w:rPr>
          <w:rFonts w:ascii="Roboto" w:hAnsi="Roboto"/>
          <w:sz w:val="22"/>
          <w:szCs w:val="22"/>
        </w:rPr>
        <w:t>ou</w:t>
      </w:r>
      <w:r w:rsidRPr="002C4226">
        <w:rPr>
          <w:rFonts w:ascii="Roboto" w:hAnsi="Roboto"/>
          <w:sz w:val="22"/>
          <w:szCs w:val="22"/>
        </w:rPr>
        <w:t>.</w:t>
      </w:r>
    </w:p>
    <w:p w14:paraId="4CFA8CCD" w14:textId="77777777" w:rsidR="003F68E7" w:rsidRPr="002C4226" w:rsidRDefault="003F68E7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Pohľadávky pri odplatnom nadobudnutí alebo pohľadávky nadobudnuté vkladom do základného imania sa oceňujú obstarávacou cenou t.j. vrátane nákladov súvisiacich s obstarávaním.</w:t>
      </w:r>
    </w:p>
    <w:p w14:paraId="42F86F83" w14:textId="77777777" w:rsidR="003F68E7" w:rsidRPr="002C4226" w:rsidRDefault="003F68E7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Opravná položka sa vytvára napr. k pohľadávkam po splatnosti a nedobytným pohľadávkam, kde existuje riziko nevymožiteľnosti pohľadávok.</w:t>
      </w:r>
    </w:p>
    <w:p w14:paraId="4FDAC2AA" w14:textId="77777777" w:rsidR="00915A51" w:rsidRPr="002C4226" w:rsidRDefault="00915A51" w:rsidP="00C66ADF">
      <w:pPr>
        <w:ind w:left="720"/>
        <w:jc w:val="both"/>
        <w:rPr>
          <w:rFonts w:ascii="Roboto" w:hAnsi="Roboto"/>
          <w:sz w:val="22"/>
          <w:szCs w:val="22"/>
        </w:rPr>
      </w:pPr>
    </w:p>
    <w:p w14:paraId="166AD7F1" w14:textId="77777777" w:rsidR="003F68E7" w:rsidRPr="002C4226" w:rsidRDefault="003F68E7" w:rsidP="00C66ADF">
      <w:pPr>
        <w:pStyle w:val="Odsekzoznamu"/>
        <w:numPr>
          <w:ilvl w:val="0"/>
          <w:numId w:val="14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Finančné účty</w:t>
      </w:r>
      <w:r w:rsidRPr="002C4226">
        <w:rPr>
          <w:rFonts w:ascii="Roboto" w:hAnsi="Roboto"/>
          <w:sz w:val="22"/>
          <w:szCs w:val="22"/>
        </w:rPr>
        <w:t xml:space="preserve">  </w:t>
      </w:r>
    </w:p>
    <w:p w14:paraId="1BEAE669" w14:textId="77777777" w:rsidR="003F68E7" w:rsidRPr="002C4226" w:rsidRDefault="003F68E7" w:rsidP="00C66ADF">
      <w:pPr>
        <w:ind w:left="720"/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 xml:space="preserve">Peňažné prostriedky a ceniny </w:t>
      </w:r>
      <w:r w:rsidR="00C13ADF" w:rsidRPr="002C4226">
        <w:rPr>
          <w:rFonts w:ascii="Roboto" w:hAnsi="Roboto"/>
          <w:sz w:val="22"/>
          <w:szCs w:val="22"/>
        </w:rPr>
        <w:t>sa oceňujú menovitou hodnotou.</w:t>
      </w:r>
    </w:p>
    <w:p w14:paraId="1D9603EB" w14:textId="77777777" w:rsidR="00E077BC" w:rsidRPr="002C4226" w:rsidRDefault="00E077BC" w:rsidP="00C66ADF">
      <w:pPr>
        <w:ind w:left="720"/>
        <w:jc w:val="both"/>
        <w:rPr>
          <w:rFonts w:ascii="Roboto" w:hAnsi="Roboto"/>
          <w:sz w:val="22"/>
          <w:szCs w:val="22"/>
        </w:rPr>
      </w:pPr>
    </w:p>
    <w:p w14:paraId="1F210393" w14:textId="77777777" w:rsidR="00C13ADF" w:rsidRPr="002C4226" w:rsidRDefault="00C13ADF" w:rsidP="00C66ADF">
      <w:pPr>
        <w:pStyle w:val="Odsekzoznamu"/>
        <w:numPr>
          <w:ilvl w:val="0"/>
          <w:numId w:val="14"/>
        </w:numPr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 xml:space="preserve">Náklady a príjmy budúcich období </w:t>
      </w:r>
    </w:p>
    <w:p w14:paraId="5092D087" w14:textId="77777777" w:rsidR="00402A07" w:rsidRPr="002C4226" w:rsidRDefault="00C13ADF" w:rsidP="00C66ADF">
      <w:pPr>
        <w:ind w:left="720"/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Náklady budúcich období a príjmy budúcich období sú vykázané vo výške, ktorá je potrebná na dodržanie zásady vecnej a časovej súvislosti s účtovným obdobím.</w:t>
      </w:r>
    </w:p>
    <w:p w14:paraId="2B56B8BD" w14:textId="77777777" w:rsidR="008656B5" w:rsidRPr="002C4226" w:rsidRDefault="008656B5" w:rsidP="00C66ADF">
      <w:pPr>
        <w:ind w:left="720"/>
        <w:jc w:val="both"/>
        <w:rPr>
          <w:rFonts w:ascii="Roboto" w:hAnsi="Roboto"/>
          <w:sz w:val="22"/>
          <w:szCs w:val="22"/>
        </w:rPr>
      </w:pPr>
    </w:p>
    <w:p w14:paraId="38FA0181" w14:textId="77777777" w:rsidR="00C13ADF" w:rsidRPr="002C4226" w:rsidRDefault="00C13ADF" w:rsidP="00C66ADF">
      <w:pPr>
        <w:pStyle w:val="Odsekzoznamu"/>
        <w:numPr>
          <w:ilvl w:val="0"/>
          <w:numId w:val="14"/>
        </w:numPr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Rezervy</w:t>
      </w:r>
    </w:p>
    <w:p w14:paraId="6A187958" w14:textId="77777777" w:rsidR="00E077BC" w:rsidRPr="002C4226" w:rsidRDefault="00C13ADF" w:rsidP="00C66ADF">
      <w:pPr>
        <w:pStyle w:val="Odsekzoznamu"/>
        <w:jc w:val="both"/>
        <w:rPr>
          <w:rFonts w:ascii="Roboto" w:hAnsi="Roboto"/>
          <w:color w:val="000000" w:themeColor="text1"/>
          <w:sz w:val="22"/>
          <w:szCs w:val="22"/>
        </w:rPr>
      </w:pPr>
      <w:r w:rsidRPr="002C4226">
        <w:rPr>
          <w:rFonts w:ascii="Roboto" w:hAnsi="Roboto"/>
          <w:color w:val="000000" w:themeColor="text1"/>
          <w:sz w:val="22"/>
          <w:szCs w:val="22"/>
        </w:rPr>
        <w:t>Rezervy sú záväzky</w:t>
      </w:r>
      <w:r w:rsidR="00C43B90" w:rsidRPr="002C4226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Pr="002C4226">
        <w:rPr>
          <w:rFonts w:ascii="Roboto" w:hAnsi="Roboto"/>
          <w:color w:val="000000" w:themeColor="text1"/>
          <w:sz w:val="22"/>
          <w:szCs w:val="22"/>
        </w:rPr>
        <w:t xml:space="preserve">s neurčitým časovým vymedzením alebo výškou a oceňujú sa v očakávanej výške záväzku. V účtovnej závierke sa tvorili rezervy </w:t>
      </w:r>
      <w:r w:rsidR="003574B3" w:rsidRPr="002C4226">
        <w:rPr>
          <w:rFonts w:ascii="Roboto" w:hAnsi="Roboto"/>
          <w:color w:val="000000" w:themeColor="text1"/>
          <w:sz w:val="22"/>
          <w:szCs w:val="22"/>
        </w:rPr>
        <w:t xml:space="preserve">na daň z príjmov. </w:t>
      </w:r>
    </w:p>
    <w:p w14:paraId="47F409BF" w14:textId="77777777" w:rsidR="003574B3" w:rsidRPr="002C4226" w:rsidRDefault="003574B3" w:rsidP="00C66ADF">
      <w:pPr>
        <w:pStyle w:val="Odsekzoznamu"/>
        <w:jc w:val="both"/>
        <w:rPr>
          <w:rFonts w:ascii="Roboto" w:hAnsi="Roboto"/>
          <w:sz w:val="22"/>
          <w:szCs w:val="22"/>
        </w:rPr>
      </w:pPr>
    </w:p>
    <w:p w14:paraId="7826C9FD" w14:textId="77777777" w:rsidR="00C13ADF" w:rsidRPr="002C4226" w:rsidRDefault="00C13ADF" w:rsidP="00C66ADF">
      <w:pPr>
        <w:pStyle w:val="Odsekzoznamu"/>
        <w:numPr>
          <w:ilvl w:val="0"/>
          <w:numId w:val="14"/>
        </w:numPr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Záväzky</w:t>
      </w:r>
    </w:p>
    <w:p w14:paraId="031FD471" w14:textId="77777777" w:rsidR="00C13ADF" w:rsidRPr="002C4226" w:rsidRDefault="00C13ADF" w:rsidP="00C66ADF">
      <w:pPr>
        <w:pStyle w:val="Odsekzoznamu"/>
        <w:numPr>
          <w:ilvl w:val="0"/>
          <w:numId w:val="15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Záväzky pri ich vzniku sa oceňujú menovitou hodnotou.</w:t>
      </w:r>
    </w:p>
    <w:p w14:paraId="7725AB52" w14:textId="77777777" w:rsidR="00C13ADF" w:rsidRPr="002C4226" w:rsidRDefault="00C13ADF" w:rsidP="00C66ADF">
      <w:pPr>
        <w:pStyle w:val="Odsekzoznamu"/>
        <w:numPr>
          <w:ilvl w:val="0"/>
          <w:numId w:val="15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 xml:space="preserve">Záväzky sa pri ich prevzatí oceňujú obstarávacou cenou. </w:t>
      </w:r>
    </w:p>
    <w:p w14:paraId="7B2A5270" w14:textId="77777777" w:rsidR="00C13ADF" w:rsidRPr="002C4226" w:rsidRDefault="00C13ADF" w:rsidP="00C66ADF">
      <w:pPr>
        <w:pStyle w:val="Odsekzoznamu"/>
        <w:numPr>
          <w:ilvl w:val="0"/>
          <w:numId w:val="15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Ak sa pri inventarizácii zistí, že sumu záväzkov je iná ako ich výška v účtovníctve, uvedú sa záväzky v účtovníctve a v účtovnej závierke v tomto zistenom ocenení.</w:t>
      </w:r>
    </w:p>
    <w:p w14:paraId="21A987F4" w14:textId="77777777" w:rsidR="00915A51" w:rsidRPr="002C4226" w:rsidRDefault="00915A51" w:rsidP="00C66ADF">
      <w:pPr>
        <w:pStyle w:val="Odsekzoznamu"/>
        <w:ind w:left="786"/>
        <w:jc w:val="both"/>
        <w:rPr>
          <w:rFonts w:ascii="Roboto" w:hAnsi="Roboto"/>
          <w:sz w:val="22"/>
          <w:szCs w:val="22"/>
        </w:rPr>
      </w:pPr>
    </w:p>
    <w:p w14:paraId="7FD15974" w14:textId="77777777" w:rsidR="00C13ADF" w:rsidRPr="002C4226" w:rsidRDefault="00C13ADF" w:rsidP="00C66ADF">
      <w:pPr>
        <w:pStyle w:val="Odsekzoznamu"/>
        <w:numPr>
          <w:ilvl w:val="0"/>
          <w:numId w:val="14"/>
        </w:numPr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Výdavky budúcich období a výnosy budúcich období</w:t>
      </w:r>
    </w:p>
    <w:p w14:paraId="1D61B1BA" w14:textId="77777777" w:rsidR="00F53EA6" w:rsidRPr="002C4226" w:rsidRDefault="00F53EA6" w:rsidP="000F2C34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Výdavky budúcich období a výnosy budúcich období sú vykázané vo výške, ktorá je potrebná na dodržanie zásady vecnej a časovej súvislosti s účtovným obdobím.</w:t>
      </w:r>
    </w:p>
    <w:p w14:paraId="47EBE657" w14:textId="77777777" w:rsidR="00F53EA6" w:rsidRPr="002C4226" w:rsidRDefault="00F53EA6" w:rsidP="00C66ADF">
      <w:pPr>
        <w:ind w:left="720"/>
        <w:rPr>
          <w:rFonts w:ascii="Roboto" w:hAnsi="Roboto"/>
          <w:sz w:val="22"/>
          <w:szCs w:val="22"/>
        </w:rPr>
      </w:pPr>
    </w:p>
    <w:p w14:paraId="3FF0732B" w14:textId="77777777" w:rsidR="00F53EA6" w:rsidRPr="002C4226" w:rsidRDefault="00F53EA6" w:rsidP="00C66ADF">
      <w:pPr>
        <w:pStyle w:val="Odsekzoznamu"/>
        <w:numPr>
          <w:ilvl w:val="0"/>
          <w:numId w:val="14"/>
        </w:numPr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Deriváty</w:t>
      </w:r>
    </w:p>
    <w:p w14:paraId="067F111E" w14:textId="77777777" w:rsidR="003F68E7" w:rsidRPr="002C4226" w:rsidRDefault="003F68E7" w:rsidP="000F2C34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Deriváty sa pri nadobudnutí oceňujú cenou obstarania a ku dňu, ku ktorému sa zostavuje účtovná závierka, reálnou hodnotou.</w:t>
      </w:r>
    </w:p>
    <w:p w14:paraId="53C04CDE" w14:textId="77777777" w:rsidR="00AC3F26" w:rsidRPr="002C4226" w:rsidRDefault="00AC3F26" w:rsidP="000F2C34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 xml:space="preserve">Zmeny reálnych hodnôt zabezpečovacích derivátov sa účtujú bez vplyvu na výsledok hospodárenia priamo do vlastného imania na účet 414. </w:t>
      </w:r>
    </w:p>
    <w:p w14:paraId="1351B77E" w14:textId="77777777" w:rsidR="00915A51" w:rsidRPr="002C4226" w:rsidRDefault="00915A51" w:rsidP="00C66ADF">
      <w:pPr>
        <w:ind w:left="720"/>
        <w:rPr>
          <w:rFonts w:ascii="Roboto" w:hAnsi="Roboto"/>
          <w:sz w:val="22"/>
          <w:szCs w:val="22"/>
        </w:rPr>
      </w:pPr>
    </w:p>
    <w:p w14:paraId="40F92441" w14:textId="77777777" w:rsidR="00F53EA6" w:rsidRPr="002C4226" w:rsidRDefault="00F53EA6" w:rsidP="00C66ADF">
      <w:pPr>
        <w:pStyle w:val="Odsekzoznamu"/>
        <w:numPr>
          <w:ilvl w:val="0"/>
          <w:numId w:val="14"/>
        </w:numPr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Majetok a záväzky zabezpečené derivátmi</w:t>
      </w:r>
    </w:p>
    <w:p w14:paraId="30F0B665" w14:textId="77777777" w:rsidR="003F68E7" w:rsidRPr="002C4226" w:rsidRDefault="003F68E7" w:rsidP="000F2C34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Majetok a záväzky zabezpečené derivátmi sa oceňujú reálnou hodnotou.</w:t>
      </w:r>
    </w:p>
    <w:p w14:paraId="1D91FFEF" w14:textId="77777777" w:rsidR="00AC3F26" w:rsidRPr="002C4226" w:rsidRDefault="00AC3F26" w:rsidP="000F2C34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Zmeny reálnych hodnôt majetku a záväzkov zabezpečených derivátmi sa účtujú bez vplyvu na výsledok hospodárenia priamo do vlastného imania na účet 414.</w:t>
      </w:r>
    </w:p>
    <w:p w14:paraId="051432FE" w14:textId="77777777" w:rsidR="003574B3" w:rsidRPr="002C4226" w:rsidRDefault="003574B3" w:rsidP="00C66ADF">
      <w:pPr>
        <w:ind w:left="720"/>
        <w:rPr>
          <w:rFonts w:ascii="Roboto" w:hAnsi="Roboto"/>
          <w:sz w:val="22"/>
          <w:szCs w:val="22"/>
        </w:rPr>
      </w:pPr>
    </w:p>
    <w:p w14:paraId="72F4F278" w14:textId="77777777" w:rsidR="00F53EA6" w:rsidRPr="002C4226" w:rsidRDefault="00F53EA6" w:rsidP="00C66ADF">
      <w:pPr>
        <w:pStyle w:val="Odsekzoznamu"/>
        <w:numPr>
          <w:ilvl w:val="0"/>
          <w:numId w:val="14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Cudzia mena</w:t>
      </w:r>
    </w:p>
    <w:p w14:paraId="3A06C846" w14:textId="77777777" w:rsidR="00F53EA6" w:rsidRPr="002C4226" w:rsidRDefault="00DE7A29" w:rsidP="00C66ADF">
      <w:pPr>
        <w:pStyle w:val="Odsekzoznamu"/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Majetok a záväzky vyjadrené v cudzej mene sa prepočítavajú na slovenskú menu euro výmenným kurzom určeným a vyhláseným Európskou centrálnou bankou alebo Národnou bankou Slovenska v deň predchádzajúci dňu uskutočnenia účtovného prípadu alebo v iný deň, ak to ustanovuje o</w:t>
      </w:r>
      <w:r w:rsidR="00462BE9" w:rsidRPr="002C4226">
        <w:rPr>
          <w:rFonts w:ascii="Roboto" w:hAnsi="Roboto"/>
          <w:sz w:val="22"/>
          <w:szCs w:val="22"/>
        </w:rPr>
        <w:t>s</w:t>
      </w:r>
      <w:r w:rsidR="0078581E" w:rsidRPr="002C4226">
        <w:rPr>
          <w:rFonts w:ascii="Roboto" w:hAnsi="Roboto"/>
          <w:sz w:val="22"/>
          <w:szCs w:val="22"/>
        </w:rPr>
        <w:t>obitný predpis, resp</w:t>
      </w:r>
      <w:r w:rsidRPr="002C4226">
        <w:rPr>
          <w:rFonts w:ascii="Roboto" w:hAnsi="Roboto"/>
          <w:sz w:val="22"/>
          <w:szCs w:val="22"/>
        </w:rPr>
        <w:t xml:space="preserve">. v deň, ku ktorému sa zostavuje účtovná závierka. </w:t>
      </w:r>
    </w:p>
    <w:p w14:paraId="313E07D0" w14:textId="77777777" w:rsidR="00DE7A29" w:rsidRPr="002C4226" w:rsidRDefault="00DE7A29" w:rsidP="00C66ADF">
      <w:pPr>
        <w:pStyle w:val="Odsekzoznamu"/>
        <w:jc w:val="both"/>
        <w:rPr>
          <w:rFonts w:ascii="Roboto" w:hAnsi="Roboto"/>
          <w:sz w:val="22"/>
          <w:szCs w:val="22"/>
        </w:rPr>
      </w:pPr>
    </w:p>
    <w:p w14:paraId="33BE7CFF" w14:textId="77777777" w:rsidR="00DE7A29" w:rsidRPr="002C4226" w:rsidRDefault="00DE7A29" w:rsidP="00C66ADF">
      <w:pPr>
        <w:pStyle w:val="Odsekzoznamu"/>
        <w:numPr>
          <w:ilvl w:val="0"/>
          <w:numId w:val="14"/>
        </w:numPr>
        <w:ind w:left="720"/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Výnosy</w:t>
      </w:r>
    </w:p>
    <w:p w14:paraId="2DCE1296" w14:textId="77777777" w:rsidR="00DE7A29" w:rsidRPr="002C4226" w:rsidRDefault="00DE7A29" w:rsidP="00C66ADF">
      <w:pPr>
        <w:pStyle w:val="Odsekzoznamu"/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14:paraId="55ABD710" w14:textId="77777777" w:rsidR="00D9002D" w:rsidRPr="002C4226" w:rsidRDefault="00D9002D" w:rsidP="00C66ADF">
      <w:pPr>
        <w:pStyle w:val="Odsekzoznamu"/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O výnosoch z poplatkov sa účtuje v časovej a vecnej súvislosti s vyrubením poplatkov (ak je účtovná jednotka výbercom poplatkov).</w:t>
      </w:r>
    </w:p>
    <w:p w14:paraId="3C666119" w14:textId="77777777" w:rsidR="00CC1B6A" w:rsidRPr="002C4226" w:rsidRDefault="00CC1B6A" w:rsidP="00423928">
      <w:pPr>
        <w:spacing w:line="360" w:lineRule="auto"/>
        <w:jc w:val="center"/>
        <w:rPr>
          <w:rFonts w:ascii="Roboto" w:hAnsi="Roboto"/>
          <w:b/>
          <w:bCs/>
          <w:sz w:val="22"/>
          <w:szCs w:val="22"/>
        </w:rPr>
      </w:pPr>
    </w:p>
    <w:p w14:paraId="3EA7BF38" w14:textId="77777777" w:rsidR="00C85B98" w:rsidRPr="002C4226" w:rsidRDefault="0096070D" w:rsidP="00423928">
      <w:pPr>
        <w:spacing w:line="360" w:lineRule="auto"/>
        <w:jc w:val="center"/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bCs/>
          <w:sz w:val="22"/>
          <w:szCs w:val="22"/>
        </w:rPr>
        <w:t> </w:t>
      </w:r>
      <w:r w:rsidR="00C85B98" w:rsidRPr="002C4226">
        <w:rPr>
          <w:rFonts w:ascii="Roboto" w:hAnsi="Roboto"/>
          <w:b/>
          <w:sz w:val="22"/>
          <w:szCs w:val="22"/>
        </w:rPr>
        <w:t>Čl. II</w:t>
      </w:r>
    </w:p>
    <w:p w14:paraId="445F9798" w14:textId="77777777" w:rsidR="00DE59D4" w:rsidRPr="002C4226" w:rsidRDefault="00C85B98" w:rsidP="00D9002D">
      <w:pPr>
        <w:spacing w:line="360" w:lineRule="auto"/>
        <w:jc w:val="center"/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I</w:t>
      </w:r>
      <w:r w:rsidR="00D9002D" w:rsidRPr="002C4226">
        <w:rPr>
          <w:rFonts w:ascii="Roboto" w:hAnsi="Roboto"/>
          <w:b/>
          <w:sz w:val="22"/>
          <w:szCs w:val="22"/>
        </w:rPr>
        <w:t>NFORMÁCIE O METÓDACH A POSTUPOCH KONSOLIDÁCIE</w:t>
      </w:r>
    </w:p>
    <w:p w14:paraId="28C5DBC6" w14:textId="53844E72" w:rsidR="00D9002D" w:rsidRPr="002C4226" w:rsidRDefault="00A310D4" w:rsidP="000F2C34">
      <w:p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Konsolidovaná účtovná závierka konsolidovaného celku MESTO SEREĎ bola zostavená v súlade so zákonom č. 431/2002 Z. z. o účtovníctve v znení neskorších predpisov a v súlade s opatrením Ministerstva financií Slovenskej republiky zo dňa 17. decembra 2008 č. MF/27526/2008-31, ktorým sa ustanovujú podrobnosti o metódach a postupoch konsolidácie vo verejnej správe, ako aj podrobnosti o usporiadaní a označovaní položiek konsolidovanej účtovnej závierky vo verejnej správe, v znení neskorších predpisov.</w:t>
      </w:r>
    </w:p>
    <w:p w14:paraId="15C24747" w14:textId="77777777" w:rsidR="007A4BDF" w:rsidRPr="002C4226" w:rsidRDefault="007A4BDF" w:rsidP="00462BE9">
      <w:pPr>
        <w:rPr>
          <w:rFonts w:ascii="Roboto" w:hAnsi="Roboto"/>
          <w:sz w:val="22"/>
          <w:szCs w:val="22"/>
        </w:rPr>
      </w:pPr>
    </w:p>
    <w:p w14:paraId="498CFF90" w14:textId="77777777" w:rsidR="00462BE9" w:rsidRPr="002C4226" w:rsidRDefault="00462BE9" w:rsidP="005F2A08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Roboto" w:hAnsi="Roboto"/>
          <w:sz w:val="22"/>
          <w:szCs w:val="22"/>
        </w:rPr>
      </w:pPr>
    </w:p>
    <w:p w14:paraId="41351FD6" w14:textId="77777777" w:rsidR="00D9002D" w:rsidRPr="002C4226" w:rsidRDefault="00D9002D" w:rsidP="005F2A08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Roboto" w:hAnsi="Roboto"/>
          <w:i/>
          <w:iCs/>
          <w:sz w:val="22"/>
          <w:szCs w:val="22"/>
        </w:rPr>
      </w:pPr>
      <w:r w:rsidRPr="002C4226">
        <w:rPr>
          <w:rFonts w:ascii="Roboto" w:hAnsi="Roboto"/>
          <w:i/>
          <w:iCs/>
          <w:sz w:val="22"/>
          <w:szCs w:val="22"/>
        </w:rPr>
        <w:t xml:space="preserve">Konsolidovaný celok Mesta Sereď  zahŕňa  </w:t>
      </w:r>
      <w:r w:rsidR="00D22829" w:rsidRPr="002C4226">
        <w:rPr>
          <w:rFonts w:ascii="Roboto" w:hAnsi="Roboto"/>
          <w:i/>
          <w:iCs/>
          <w:sz w:val="22"/>
          <w:szCs w:val="22"/>
        </w:rPr>
        <w:t>okr</w:t>
      </w:r>
      <w:r w:rsidR="00CC1B6A" w:rsidRPr="002C4226">
        <w:rPr>
          <w:rFonts w:ascii="Roboto" w:hAnsi="Roboto"/>
          <w:i/>
          <w:iCs/>
          <w:sz w:val="22"/>
          <w:szCs w:val="22"/>
        </w:rPr>
        <w:t>em materskej účtovnej jednotky</w:t>
      </w:r>
      <w:r w:rsidR="00D22829" w:rsidRPr="002C4226">
        <w:rPr>
          <w:rFonts w:ascii="Roboto" w:hAnsi="Roboto"/>
          <w:i/>
          <w:iCs/>
          <w:sz w:val="22"/>
          <w:szCs w:val="22"/>
        </w:rPr>
        <w:t xml:space="preserve"> </w:t>
      </w:r>
      <w:r w:rsidR="000E21E1" w:rsidRPr="002C4226">
        <w:rPr>
          <w:rFonts w:ascii="Roboto" w:hAnsi="Roboto"/>
          <w:i/>
          <w:iCs/>
          <w:sz w:val="22"/>
          <w:szCs w:val="22"/>
        </w:rPr>
        <w:t>6</w:t>
      </w:r>
      <w:r w:rsidRPr="002C4226">
        <w:rPr>
          <w:rFonts w:ascii="Roboto" w:hAnsi="Roboto"/>
          <w:i/>
          <w:iCs/>
          <w:sz w:val="22"/>
          <w:szCs w:val="22"/>
        </w:rPr>
        <w:t xml:space="preserve"> rozpočtových organizácií,</w:t>
      </w:r>
      <w:r w:rsidR="00462BE9" w:rsidRPr="002C4226">
        <w:rPr>
          <w:rFonts w:ascii="Roboto" w:hAnsi="Roboto"/>
          <w:i/>
          <w:iCs/>
          <w:sz w:val="22"/>
          <w:szCs w:val="22"/>
        </w:rPr>
        <w:t xml:space="preserve"> </w:t>
      </w:r>
      <w:r w:rsidRPr="002C4226">
        <w:rPr>
          <w:rFonts w:ascii="Roboto" w:hAnsi="Roboto"/>
          <w:i/>
          <w:iCs/>
          <w:sz w:val="22"/>
          <w:szCs w:val="22"/>
        </w:rPr>
        <w:t xml:space="preserve"> </w:t>
      </w:r>
      <w:r w:rsidR="000E21E1" w:rsidRPr="002C4226">
        <w:rPr>
          <w:rFonts w:ascii="Roboto" w:hAnsi="Roboto"/>
          <w:i/>
          <w:iCs/>
          <w:sz w:val="22"/>
          <w:szCs w:val="22"/>
        </w:rPr>
        <w:t>3</w:t>
      </w:r>
      <w:r w:rsidRPr="002C4226">
        <w:rPr>
          <w:rFonts w:ascii="Roboto" w:hAnsi="Roboto"/>
          <w:i/>
          <w:iCs/>
          <w:sz w:val="22"/>
          <w:szCs w:val="22"/>
        </w:rPr>
        <w:t xml:space="preserve"> spoločnos</w:t>
      </w:r>
      <w:r w:rsidR="001A14FB" w:rsidRPr="002C4226">
        <w:rPr>
          <w:rFonts w:ascii="Roboto" w:hAnsi="Roboto"/>
          <w:i/>
          <w:iCs/>
          <w:sz w:val="22"/>
          <w:szCs w:val="22"/>
        </w:rPr>
        <w:t xml:space="preserve">ti </w:t>
      </w:r>
      <w:r w:rsidRPr="002C4226">
        <w:rPr>
          <w:rFonts w:ascii="Roboto" w:hAnsi="Roboto"/>
          <w:i/>
          <w:iCs/>
          <w:sz w:val="22"/>
          <w:szCs w:val="22"/>
        </w:rPr>
        <w:t xml:space="preserve"> s</w:t>
      </w:r>
      <w:r w:rsidR="0078581E" w:rsidRPr="002C4226">
        <w:rPr>
          <w:rFonts w:ascii="Roboto" w:hAnsi="Roboto"/>
          <w:i/>
          <w:iCs/>
          <w:sz w:val="22"/>
          <w:szCs w:val="22"/>
        </w:rPr>
        <w:t>.</w:t>
      </w:r>
      <w:r w:rsidR="00CC1B6A" w:rsidRPr="002C4226">
        <w:rPr>
          <w:rFonts w:ascii="Roboto" w:hAnsi="Roboto"/>
          <w:i/>
          <w:iCs/>
          <w:sz w:val="22"/>
          <w:szCs w:val="22"/>
        </w:rPr>
        <w:t xml:space="preserve">  r. o.; </w:t>
      </w:r>
      <w:r w:rsidRPr="002C4226">
        <w:rPr>
          <w:rFonts w:ascii="Roboto" w:hAnsi="Roboto"/>
          <w:i/>
          <w:iCs/>
          <w:sz w:val="22"/>
          <w:szCs w:val="22"/>
        </w:rPr>
        <w:t>ich identifikačné údaje sa nachádzajú v úvode.</w:t>
      </w:r>
    </w:p>
    <w:p w14:paraId="2E133D7E" w14:textId="77777777" w:rsidR="00462BE9" w:rsidRPr="002C4226" w:rsidRDefault="00462BE9" w:rsidP="005F2A08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Roboto" w:hAnsi="Roboto"/>
          <w:sz w:val="22"/>
          <w:szCs w:val="22"/>
        </w:rPr>
      </w:pPr>
    </w:p>
    <w:p w14:paraId="332AE211" w14:textId="77777777" w:rsidR="00CC1B6A" w:rsidRPr="002C4226" w:rsidRDefault="00CC1B6A" w:rsidP="00C82159">
      <w:pPr>
        <w:spacing w:line="360" w:lineRule="auto"/>
        <w:jc w:val="both"/>
        <w:rPr>
          <w:rFonts w:ascii="Roboto" w:hAnsi="Roboto"/>
          <w:sz w:val="22"/>
          <w:szCs w:val="22"/>
        </w:rPr>
      </w:pPr>
    </w:p>
    <w:p w14:paraId="3504DD1F" w14:textId="5703FCE5" w:rsidR="003C1CF0" w:rsidRPr="002C4226" w:rsidRDefault="003C1CF0" w:rsidP="00C82159">
      <w:pPr>
        <w:spacing w:line="360" w:lineRule="auto"/>
        <w:jc w:val="both"/>
        <w:rPr>
          <w:rFonts w:ascii="Roboto" w:hAnsi="Roboto"/>
          <w:sz w:val="22"/>
          <w:szCs w:val="22"/>
        </w:rPr>
      </w:pPr>
    </w:p>
    <w:p w14:paraId="4F09BBAD" w14:textId="77777777" w:rsidR="00D30D1C" w:rsidRPr="002C4226" w:rsidRDefault="00D30D1C" w:rsidP="00C82159">
      <w:pPr>
        <w:spacing w:line="360" w:lineRule="auto"/>
        <w:jc w:val="both"/>
        <w:rPr>
          <w:rFonts w:ascii="Roboto" w:hAnsi="Roboto"/>
          <w:sz w:val="22"/>
          <w:szCs w:val="22"/>
        </w:rPr>
      </w:pPr>
    </w:p>
    <w:p w14:paraId="0F2F711B" w14:textId="77777777" w:rsidR="00D9002D" w:rsidRPr="002C4226" w:rsidRDefault="00D9002D" w:rsidP="00D9002D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lastRenderedPageBreak/>
        <w:t xml:space="preserve">Informácie o použitých metódach konsolidácie </w:t>
      </w:r>
    </w:p>
    <w:p w14:paraId="2A12E4DD" w14:textId="77777777" w:rsidR="00867973" w:rsidRPr="002C4226" w:rsidRDefault="00867973" w:rsidP="00867973">
      <w:p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Konsolidovaná účtovná závierka MESTA SEREĎ obsahuje:</w:t>
      </w:r>
    </w:p>
    <w:p w14:paraId="31E2B3C6" w14:textId="77777777" w:rsidR="00867973" w:rsidRPr="002C4226" w:rsidRDefault="00867973" w:rsidP="00867973">
      <w:pPr>
        <w:pStyle w:val="Odsekzoznamu"/>
        <w:numPr>
          <w:ilvl w:val="0"/>
          <w:numId w:val="33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konsolidovanú súvahu</w:t>
      </w:r>
    </w:p>
    <w:p w14:paraId="61178353" w14:textId="77777777" w:rsidR="00867973" w:rsidRPr="002C4226" w:rsidRDefault="00867973" w:rsidP="00867973">
      <w:pPr>
        <w:pStyle w:val="Odsekzoznamu"/>
        <w:numPr>
          <w:ilvl w:val="0"/>
          <w:numId w:val="33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konsolidovaný výkaz ziskov a strát</w:t>
      </w:r>
    </w:p>
    <w:p w14:paraId="5E160388" w14:textId="77777777" w:rsidR="00867973" w:rsidRPr="002C4226" w:rsidRDefault="00867973" w:rsidP="00867973">
      <w:pPr>
        <w:pStyle w:val="Odsekzoznamu"/>
        <w:numPr>
          <w:ilvl w:val="0"/>
          <w:numId w:val="33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Poznámky</w:t>
      </w:r>
      <w:r w:rsidR="00677F4A" w:rsidRPr="002C4226">
        <w:rPr>
          <w:rFonts w:ascii="Roboto" w:hAnsi="Roboto"/>
          <w:sz w:val="22"/>
          <w:szCs w:val="22"/>
        </w:rPr>
        <w:t>- tabuľková a textová časť</w:t>
      </w:r>
    </w:p>
    <w:p w14:paraId="0D926654" w14:textId="77777777" w:rsidR="000F4458" w:rsidRPr="002C4226" w:rsidRDefault="000F4458" w:rsidP="000666D3">
      <w:pPr>
        <w:spacing w:line="360" w:lineRule="auto"/>
        <w:jc w:val="both"/>
        <w:rPr>
          <w:rFonts w:ascii="Roboto" w:hAnsi="Roboto"/>
          <w:i/>
          <w:sz w:val="22"/>
          <w:szCs w:val="22"/>
        </w:rPr>
      </w:pPr>
    </w:p>
    <w:p w14:paraId="446C69E6" w14:textId="77777777" w:rsidR="00915A51" w:rsidRPr="002C4226" w:rsidRDefault="000666D3" w:rsidP="005F2A08">
      <w:pPr>
        <w:jc w:val="both"/>
        <w:rPr>
          <w:rFonts w:ascii="Roboto" w:hAnsi="Roboto"/>
          <w:i/>
          <w:sz w:val="22"/>
          <w:szCs w:val="22"/>
        </w:rPr>
      </w:pPr>
      <w:r w:rsidRPr="002C4226">
        <w:rPr>
          <w:rFonts w:ascii="Roboto" w:hAnsi="Roboto"/>
          <w:i/>
          <w:sz w:val="22"/>
          <w:szCs w:val="22"/>
        </w:rPr>
        <w:t>Konsolidované účtovné jednotky (obchodné spoločnosti) boli zahrnuté do konsolidovanej účtovnej závierky konsolidovaného celku MESTO SEREĎ metódou konsolidácie uvedenej v nasledujúcom prehľade:</w:t>
      </w:r>
    </w:p>
    <w:p w14:paraId="747CD9CA" w14:textId="77777777" w:rsidR="003C1CF0" w:rsidRPr="002C4226" w:rsidRDefault="003C1CF0" w:rsidP="005F2A08">
      <w:pPr>
        <w:jc w:val="both"/>
        <w:rPr>
          <w:rFonts w:ascii="Roboto" w:hAnsi="Roboto"/>
          <w:i/>
          <w:sz w:val="22"/>
          <w:szCs w:val="22"/>
        </w:rPr>
      </w:pPr>
    </w:p>
    <w:p w14:paraId="1C1B052D" w14:textId="77777777" w:rsidR="00F77526" w:rsidRPr="002C4226" w:rsidRDefault="00C82159" w:rsidP="00C82159">
      <w:pPr>
        <w:spacing w:line="360" w:lineRule="auto"/>
        <w:jc w:val="both"/>
        <w:rPr>
          <w:rFonts w:ascii="Roboto" w:hAnsi="Roboto"/>
          <w:b/>
          <w:i/>
          <w:sz w:val="22"/>
          <w:szCs w:val="22"/>
        </w:rPr>
      </w:pPr>
      <w:r w:rsidRPr="002C4226">
        <w:rPr>
          <w:rFonts w:ascii="Roboto" w:hAnsi="Roboto"/>
          <w:b/>
          <w:i/>
          <w:sz w:val="22"/>
          <w:szCs w:val="22"/>
        </w:rPr>
        <w:t>Zahrnutie konsolidovaných účtovných jednotiek do konsolidovanej účtovnej závierky</w:t>
      </w:r>
    </w:p>
    <w:tbl>
      <w:tblPr>
        <w:tblW w:w="96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47"/>
        <w:gridCol w:w="1445"/>
        <w:gridCol w:w="1445"/>
        <w:gridCol w:w="1285"/>
      </w:tblGrid>
      <w:tr w:rsidR="00C82159" w:rsidRPr="002C4226" w14:paraId="3DA50FC3" w14:textId="77777777" w:rsidTr="005F2A08">
        <w:tc>
          <w:tcPr>
            <w:tcW w:w="5457" w:type="dxa"/>
            <w:vAlign w:val="center"/>
          </w:tcPr>
          <w:p w14:paraId="53A24405" w14:textId="77777777" w:rsidR="00C82159" w:rsidRPr="002C4226" w:rsidRDefault="00C82159" w:rsidP="005F2A08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b/>
                <w:i/>
                <w:sz w:val="22"/>
                <w:szCs w:val="22"/>
              </w:rPr>
              <w:t>Názov resp. obchodné meno</w:t>
            </w:r>
          </w:p>
          <w:p w14:paraId="13186842" w14:textId="77777777" w:rsidR="00C82159" w:rsidRPr="002C4226" w:rsidRDefault="00C82159" w:rsidP="005F2A08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b/>
                <w:i/>
                <w:sz w:val="22"/>
                <w:szCs w:val="22"/>
              </w:rPr>
              <w:t>konsolidovanej účtovnej jednotky</w:t>
            </w:r>
          </w:p>
        </w:tc>
        <w:tc>
          <w:tcPr>
            <w:tcW w:w="1435" w:type="dxa"/>
            <w:vAlign w:val="center"/>
          </w:tcPr>
          <w:p w14:paraId="2A6469CB" w14:textId="77777777" w:rsidR="00C82159" w:rsidRPr="002C4226" w:rsidRDefault="00C82159" w:rsidP="005F2A08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b/>
                <w:i/>
                <w:sz w:val="22"/>
                <w:szCs w:val="22"/>
              </w:rPr>
              <w:t>Metóda</w:t>
            </w:r>
          </w:p>
          <w:p w14:paraId="693B64F7" w14:textId="77777777" w:rsidR="00C82159" w:rsidRPr="002C4226" w:rsidRDefault="00C82159" w:rsidP="005F2A08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b/>
                <w:i/>
                <w:sz w:val="22"/>
                <w:szCs w:val="22"/>
              </w:rPr>
              <w:t>úplnej konsolidácie</w:t>
            </w:r>
          </w:p>
        </w:tc>
        <w:tc>
          <w:tcPr>
            <w:tcW w:w="1445" w:type="dxa"/>
            <w:vAlign w:val="center"/>
          </w:tcPr>
          <w:p w14:paraId="269D37DE" w14:textId="77777777" w:rsidR="00C82159" w:rsidRPr="002C4226" w:rsidRDefault="00C82159" w:rsidP="005F2A08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b/>
                <w:i/>
                <w:sz w:val="22"/>
                <w:szCs w:val="22"/>
              </w:rPr>
              <w:t>Metóda</w:t>
            </w:r>
          </w:p>
          <w:p w14:paraId="7874F4D8" w14:textId="77777777" w:rsidR="00C82159" w:rsidRPr="002C4226" w:rsidRDefault="00C82159" w:rsidP="005F2A08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b/>
                <w:i/>
                <w:sz w:val="22"/>
                <w:szCs w:val="22"/>
              </w:rPr>
              <w:t>podielovej konsolidácie</w:t>
            </w:r>
          </w:p>
        </w:tc>
        <w:tc>
          <w:tcPr>
            <w:tcW w:w="1285" w:type="dxa"/>
            <w:vAlign w:val="center"/>
          </w:tcPr>
          <w:p w14:paraId="39E20153" w14:textId="77777777" w:rsidR="00C82159" w:rsidRPr="002C4226" w:rsidRDefault="00C82159" w:rsidP="005F2A08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b/>
                <w:i/>
                <w:sz w:val="22"/>
                <w:szCs w:val="22"/>
              </w:rPr>
              <w:t>Metóda</w:t>
            </w:r>
          </w:p>
          <w:p w14:paraId="2E59948F" w14:textId="77777777" w:rsidR="00C82159" w:rsidRPr="002C4226" w:rsidRDefault="00C82159" w:rsidP="005F2A08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b/>
                <w:i/>
                <w:sz w:val="22"/>
                <w:szCs w:val="22"/>
              </w:rPr>
              <w:t>vlastného imania</w:t>
            </w:r>
          </w:p>
        </w:tc>
      </w:tr>
      <w:tr w:rsidR="00C82159" w:rsidRPr="002C4226" w14:paraId="706FF838" w14:textId="77777777" w:rsidTr="005F2A08">
        <w:tc>
          <w:tcPr>
            <w:tcW w:w="5457" w:type="dxa"/>
            <w:vAlign w:val="center"/>
          </w:tcPr>
          <w:p w14:paraId="005A6F34" w14:textId="77777777" w:rsidR="00C82159" w:rsidRPr="002C4226" w:rsidRDefault="00F91B0D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Konsolidovaná účtovná jednotka</w:t>
            </w:r>
            <w:r w:rsidR="00C82159" w:rsidRPr="002C4226">
              <w:rPr>
                <w:rFonts w:ascii="Roboto" w:hAnsi="Roboto"/>
                <w:i/>
                <w:sz w:val="22"/>
                <w:szCs w:val="22"/>
              </w:rPr>
              <w:t xml:space="preserve"> </w:t>
            </w:r>
            <w:r w:rsidR="009314B1" w:rsidRPr="002C4226">
              <w:rPr>
                <w:rFonts w:ascii="Roboto" w:hAnsi="Roboto"/>
                <w:i/>
                <w:sz w:val="22"/>
                <w:szCs w:val="22"/>
              </w:rPr>
              <w:t>ZŠ</w:t>
            </w:r>
            <w:r w:rsidRPr="002C4226">
              <w:rPr>
                <w:rFonts w:ascii="Roboto" w:hAnsi="Roboto"/>
                <w:i/>
                <w:sz w:val="22"/>
                <w:szCs w:val="22"/>
              </w:rPr>
              <w:t xml:space="preserve"> J. A. Komenského</w:t>
            </w:r>
          </w:p>
        </w:tc>
        <w:tc>
          <w:tcPr>
            <w:tcW w:w="1435" w:type="dxa"/>
            <w:vAlign w:val="center"/>
          </w:tcPr>
          <w:p w14:paraId="2868DCAF" w14:textId="77777777" w:rsidR="00C82159" w:rsidRPr="002C4226" w:rsidRDefault="009314B1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14:paraId="59E6E14B" w14:textId="77777777" w:rsidR="00C82159" w:rsidRPr="002C4226" w:rsidRDefault="00C82159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095DD98F" w14:textId="77777777" w:rsidR="00C82159" w:rsidRPr="002C4226" w:rsidRDefault="00C82159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  <w:tr w:rsidR="00F91B0D" w:rsidRPr="002C4226" w14:paraId="29400A14" w14:textId="77777777" w:rsidTr="005F2A08">
        <w:tc>
          <w:tcPr>
            <w:tcW w:w="5457" w:type="dxa"/>
            <w:vAlign w:val="center"/>
          </w:tcPr>
          <w:p w14:paraId="1292822B" w14:textId="20829025" w:rsidR="00F91B0D" w:rsidRPr="002C4226" w:rsidRDefault="00F91B0D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Konsolidovaná účtovná jednotka ZŠ J.</w:t>
            </w:r>
            <w:r w:rsidR="0078581E" w:rsidRPr="002C4226">
              <w:rPr>
                <w:rFonts w:ascii="Roboto" w:hAnsi="Roboto"/>
                <w:i/>
                <w:sz w:val="22"/>
                <w:szCs w:val="22"/>
              </w:rPr>
              <w:t xml:space="preserve"> </w:t>
            </w:r>
            <w:r w:rsidRPr="002C4226">
              <w:rPr>
                <w:rFonts w:ascii="Roboto" w:hAnsi="Roboto"/>
                <w:i/>
                <w:sz w:val="22"/>
                <w:szCs w:val="22"/>
              </w:rPr>
              <w:t>Fándlyho</w:t>
            </w:r>
          </w:p>
        </w:tc>
        <w:tc>
          <w:tcPr>
            <w:tcW w:w="1435" w:type="dxa"/>
            <w:vAlign w:val="center"/>
          </w:tcPr>
          <w:p w14:paraId="19986EFC" w14:textId="77777777" w:rsidR="00F91B0D" w:rsidRPr="002C4226" w:rsidRDefault="00F91B0D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14:paraId="07E67857" w14:textId="77777777" w:rsidR="00F91B0D" w:rsidRPr="002C4226" w:rsidRDefault="00F91B0D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2FA35D53" w14:textId="77777777" w:rsidR="00F91B0D" w:rsidRPr="002C4226" w:rsidRDefault="00F91B0D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  <w:tr w:rsidR="00C82159" w:rsidRPr="002C4226" w14:paraId="5ABAF849" w14:textId="77777777" w:rsidTr="005F2A08">
        <w:tc>
          <w:tcPr>
            <w:tcW w:w="5457" w:type="dxa"/>
            <w:vAlign w:val="center"/>
          </w:tcPr>
          <w:p w14:paraId="20FB0CDC" w14:textId="77777777" w:rsidR="005F2A08" w:rsidRPr="002C4226" w:rsidRDefault="009314B1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 xml:space="preserve">Konsolidovaná účtovná jednotka </w:t>
            </w:r>
          </w:p>
          <w:p w14:paraId="18CF5B56" w14:textId="509C8DDC" w:rsidR="00C82159" w:rsidRPr="002C4226" w:rsidRDefault="00F91B0D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Základn</w:t>
            </w:r>
            <w:r w:rsidR="0078581E" w:rsidRPr="002C4226">
              <w:rPr>
                <w:rFonts w:ascii="Roboto" w:hAnsi="Roboto"/>
                <w:i/>
                <w:sz w:val="22"/>
                <w:szCs w:val="22"/>
              </w:rPr>
              <w:t xml:space="preserve">á umelecká škola Jána Fišera - </w:t>
            </w:r>
            <w:r w:rsidRPr="002C4226">
              <w:rPr>
                <w:rFonts w:ascii="Roboto" w:hAnsi="Roboto"/>
                <w:i/>
                <w:sz w:val="22"/>
                <w:szCs w:val="22"/>
              </w:rPr>
              <w:t>Kvetoňa</w:t>
            </w:r>
          </w:p>
        </w:tc>
        <w:tc>
          <w:tcPr>
            <w:tcW w:w="1435" w:type="dxa"/>
            <w:vAlign w:val="center"/>
          </w:tcPr>
          <w:p w14:paraId="65EFC350" w14:textId="77777777" w:rsidR="00C82159" w:rsidRPr="002C4226" w:rsidRDefault="009314B1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14:paraId="3A24C26F" w14:textId="77777777" w:rsidR="00C82159" w:rsidRPr="002C4226" w:rsidRDefault="00C82159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2F43E528" w14:textId="77777777" w:rsidR="00C82159" w:rsidRPr="002C4226" w:rsidRDefault="00C82159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</w:p>
        </w:tc>
      </w:tr>
      <w:tr w:rsidR="00C82159" w:rsidRPr="002C4226" w14:paraId="39E3CF5C" w14:textId="77777777" w:rsidTr="005F2A08">
        <w:tc>
          <w:tcPr>
            <w:tcW w:w="5457" w:type="dxa"/>
            <w:vAlign w:val="center"/>
          </w:tcPr>
          <w:p w14:paraId="51D3F0AB" w14:textId="77777777" w:rsidR="00C82159" w:rsidRPr="002C4226" w:rsidRDefault="00C17CE7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Konsolidovan</w:t>
            </w:r>
            <w:r w:rsidR="00F91B0D" w:rsidRPr="002C4226">
              <w:rPr>
                <w:rFonts w:ascii="Roboto" w:hAnsi="Roboto"/>
                <w:i/>
                <w:sz w:val="22"/>
                <w:szCs w:val="22"/>
              </w:rPr>
              <w:t>á</w:t>
            </w:r>
            <w:r w:rsidRPr="002C4226">
              <w:rPr>
                <w:rFonts w:ascii="Roboto" w:hAnsi="Roboto"/>
                <w:i/>
                <w:sz w:val="22"/>
                <w:szCs w:val="22"/>
              </w:rPr>
              <w:t xml:space="preserve"> účtovn</w:t>
            </w:r>
            <w:r w:rsidR="00F91B0D" w:rsidRPr="002C4226">
              <w:rPr>
                <w:rFonts w:ascii="Roboto" w:hAnsi="Roboto"/>
                <w:i/>
                <w:sz w:val="22"/>
                <w:szCs w:val="22"/>
              </w:rPr>
              <w:t>á</w:t>
            </w:r>
            <w:r w:rsidRPr="002C4226">
              <w:rPr>
                <w:rFonts w:ascii="Roboto" w:hAnsi="Roboto"/>
                <w:i/>
                <w:sz w:val="22"/>
                <w:szCs w:val="22"/>
              </w:rPr>
              <w:t xml:space="preserve"> jednotk</w:t>
            </w:r>
            <w:r w:rsidR="000B0987" w:rsidRPr="002C4226">
              <w:rPr>
                <w:rFonts w:ascii="Roboto" w:hAnsi="Roboto"/>
                <w:i/>
                <w:sz w:val="22"/>
                <w:szCs w:val="22"/>
              </w:rPr>
              <w:t>a</w:t>
            </w:r>
            <w:r w:rsidR="009314B1" w:rsidRPr="002C4226">
              <w:rPr>
                <w:rFonts w:ascii="Roboto" w:hAnsi="Roboto"/>
                <w:i/>
                <w:sz w:val="22"/>
                <w:szCs w:val="22"/>
              </w:rPr>
              <w:t xml:space="preserve"> </w:t>
            </w:r>
            <w:r w:rsidRPr="002C4226">
              <w:rPr>
                <w:rFonts w:ascii="Roboto" w:hAnsi="Roboto"/>
                <w:i/>
                <w:sz w:val="22"/>
                <w:szCs w:val="22"/>
              </w:rPr>
              <w:t>MŠ</w:t>
            </w:r>
            <w:r w:rsidR="00F91B0D" w:rsidRPr="002C4226">
              <w:rPr>
                <w:rFonts w:ascii="Roboto" w:hAnsi="Roboto"/>
                <w:i/>
                <w:sz w:val="22"/>
                <w:szCs w:val="22"/>
              </w:rPr>
              <w:t xml:space="preserve"> Komenského</w:t>
            </w:r>
          </w:p>
        </w:tc>
        <w:tc>
          <w:tcPr>
            <w:tcW w:w="1435" w:type="dxa"/>
            <w:vAlign w:val="center"/>
          </w:tcPr>
          <w:p w14:paraId="4AC4BC64" w14:textId="77777777" w:rsidR="00C82159" w:rsidRPr="002C4226" w:rsidRDefault="009314B1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14:paraId="787C3439" w14:textId="77777777" w:rsidR="00C82159" w:rsidRPr="002C4226" w:rsidRDefault="00C82159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4FEC5E20" w14:textId="77777777" w:rsidR="00C82159" w:rsidRPr="002C4226" w:rsidRDefault="00C82159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</w:p>
        </w:tc>
      </w:tr>
      <w:tr w:rsidR="00C17CE7" w:rsidRPr="002C4226" w14:paraId="639B9711" w14:textId="77777777" w:rsidTr="005F2A08">
        <w:tc>
          <w:tcPr>
            <w:tcW w:w="5457" w:type="dxa"/>
            <w:vAlign w:val="center"/>
          </w:tcPr>
          <w:p w14:paraId="7396DF2D" w14:textId="77777777" w:rsidR="00C17CE7" w:rsidRPr="002C4226" w:rsidRDefault="00C17CE7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 xml:space="preserve">Konsolidovaná účtovná jednotka </w:t>
            </w:r>
            <w:r w:rsidR="00F91B0D" w:rsidRPr="002C4226">
              <w:rPr>
                <w:rFonts w:ascii="Roboto" w:hAnsi="Roboto"/>
                <w:i/>
                <w:sz w:val="22"/>
                <w:szCs w:val="22"/>
              </w:rPr>
              <w:t>MŠ D. Štúra</w:t>
            </w:r>
          </w:p>
        </w:tc>
        <w:tc>
          <w:tcPr>
            <w:tcW w:w="1435" w:type="dxa"/>
            <w:vAlign w:val="center"/>
          </w:tcPr>
          <w:p w14:paraId="7DFCAA9E" w14:textId="77777777" w:rsidR="00C17CE7" w:rsidRPr="002C4226" w:rsidRDefault="00C17CE7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14:paraId="612A778B" w14:textId="77777777" w:rsidR="00C17CE7" w:rsidRPr="002C4226" w:rsidRDefault="00C17CE7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3538EAFC" w14:textId="77777777" w:rsidR="00C17CE7" w:rsidRPr="002C4226" w:rsidRDefault="00C17CE7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  <w:tr w:rsidR="00C17CE7" w:rsidRPr="002C4226" w14:paraId="717114FC" w14:textId="77777777" w:rsidTr="005F2A08">
        <w:tc>
          <w:tcPr>
            <w:tcW w:w="5457" w:type="dxa"/>
            <w:vAlign w:val="center"/>
          </w:tcPr>
          <w:p w14:paraId="62FF58FD" w14:textId="77777777" w:rsidR="00C17CE7" w:rsidRPr="002C4226" w:rsidRDefault="00C17CE7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 xml:space="preserve">Konsolidovaná účtovná jednotka </w:t>
            </w:r>
            <w:r w:rsidR="00F91B0D" w:rsidRPr="002C4226">
              <w:rPr>
                <w:rFonts w:ascii="Roboto" w:hAnsi="Roboto"/>
                <w:i/>
                <w:sz w:val="22"/>
                <w:szCs w:val="22"/>
              </w:rPr>
              <w:t>Domu kultúry</w:t>
            </w:r>
          </w:p>
        </w:tc>
        <w:tc>
          <w:tcPr>
            <w:tcW w:w="1435" w:type="dxa"/>
            <w:vAlign w:val="center"/>
          </w:tcPr>
          <w:p w14:paraId="7905DEBD" w14:textId="77777777" w:rsidR="00C17CE7" w:rsidRPr="002C4226" w:rsidRDefault="00C17CE7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14:paraId="713EEA06" w14:textId="77777777" w:rsidR="00C17CE7" w:rsidRPr="002C4226" w:rsidRDefault="00C17CE7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15A4E1A4" w14:textId="77777777" w:rsidR="00C17CE7" w:rsidRPr="002C4226" w:rsidRDefault="00C17CE7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  <w:tr w:rsidR="00C17CE7" w:rsidRPr="002C4226" w14:paraId="1BC7CE91" w14:textId="77777777" w:rsidTr="005F2A08">
        <w:tc>
          <w:tcPr>
            <w:tcW w:w="5457" w:type="dxa"/>
            <w:vAlign w:val="center"/>
          </w:tcPr>
          <w:p w14:paraId="79C689AC" w14:textId="77777777" w:rsidR="005F2A08" w:rsidRPr="002C4226" w:rsidRDefault="00C17CE7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Konsolidovaná účtovná jednotka</w:t>
            </w:r>
          </w:p>
          <w:p w14:paraId="1A3F0188" w14:textId="5632E6A1" w:rsidR="00C17CE7" w:rsidRPr="002C4226" w:rsidRDefault="00C17CE7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 xml:space="preserve"> M</w:t>
            </w:r>
            <w:r w:rsidR="00F91B0D" w:rsidRPr="002C4226">
              <w:rPr>
                <w:rFonts w:ascii="Roboto" w:hAnsi="Roboto"/>
                <w:i/>
                <w:sz w:val="22"/>
                <w:szCs w:val="22"/>
              </w:rPr>
              <w:t>estský bytový podnik s.r.o</w:t>
            </w:r>
            <w:r w:rsidR="00542363" w:rsidRPr="002C4226">
              <w:rPr>
                <w:rFonts w:ascii="Roboto" w:hAnsi="Roboto"/>
                <w:i/>
                <w:sz w:val="22"/>
                <w:szCs w:val="22"/>
              </w:rPr>
              <w:t>.</w:t>
            </w:r>
          </w:p>
        </w:tc>
        <w:tc>
          <w:tcPr>
            <w:tcW w:w="1435" w:type="dxa"/>
            <w:vAlign w:val="center"/>
          </w:tcPr>
          <w:p w14:paraId="7E2A8D27" w14:textId="77777777" w:rsidR="00C17CE7" w:rsidRPr="002C4226" w:rsidRDefault="00C17CE7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14:paraId="41760DB3" w14:textId="77777777" w:rsidR="00C17CE7" w:rsidRPr="002C4226" w:rsidRDefault="00C17CE7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68F861AB" w14:textId="77777777" w:rsidR="00C17CE7" w:rsidRPr="002C4226" w:rsidRDefault="00C17CE7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  <w:tr w:rsidR="00814AE2" w:rsidRPr="002C4226" w14:paraId="26A55247" w14:textId="77777777" w:rsidTr="005F2A08">
        <w:tc>
          <w:tcPr>
            <w:tcW w:w="5457" w:type="dxa"/>
            <w:vAlign w:val="center"/>
          </w:tcPr>
          <w:p w14:paraId="23F2A5E7" w14:textId="77777777" w:rsidR="005F2A08" w:rsidRPr="002C4226" w:rsidRDefault="00814AE2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 xml:space="preserve">Konsolidovaná účtovná jednotka </w:t>
            </w:r>
          </w:p>
          <w:p w14:paraId="5B4C444D" w14:textId="6DB3C0A7" w:rsidR="00814AE2" w:rsidRPr="002C4226" w:rsidRDefault="0012745A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Správa majetku Sereď</w:t>
            </w:r>
            <w:r w:rsidR="001A14FB" w:rsidRPr="002C4226">
              <w:rPr>
                <w:rFonts w:ascii="Roboto" w:hAnsi="Roboto"/>
                <w:i/>
                <w:sz w:val="22"/>
                <w:szCs w:val="22"/>
              </w:rPr>
              <w:t xml:space="preserve">  s.r.o.</w:t>
            </w:r>
          </w:p>
        </w:tc>
        <w:tc>
          <w:tcPr>
            <w:tcW w:w="1435" w:type="dxa"/>
            <w:vAlign w:val="center"/>
          </w:tcPr>
          <w:p w14:paraId="17E51D95" w14:textId="77777777" w:rsidR="00814AE2" w:rsidRPr="002C4226" w:rsidRDefault="003865FC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14:paraId="4BACAE47" w14:textId="77777777" w:rsidR="00814AE2" w:rsidRPr="002C4226" w:rsidRDefault="00814AE2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3AA6A8C5" w14:textId="77777777" w:rsidR="00814AE2" w:rsidRPr="002C4226" w:rsidRDefault="00814AE2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  <w:tr w:rsidR="000E21E1" w:rsidRPr="002C4226" w14:paraId="0C776A4F" w14:textId="77777777" w:rsidTr="005F2A08">
        <w:tc>
          <w:tcPr>
            <w:tcW w:w="5457" w:type="dxa"/>
            <w:vAlign w:val="center"/>
          </w:tcPr>
          <w:p w14:paraId="7EA334F0" w14:textId="77777777" w:rsidR="005F2A08" w:rsidRPr="002C4226" w:rsidRDefault="000E21E1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 xml:space="preserve">Konsolidovaná účtovná jednotka </w:t>
            </w:r>
          </w:p>
          <w:p w14:paraId="2F5236ED" w14:textId="2ED363AA" w:rsidR="000E21E1" w:rsidRPr="002C4226" w:rsidRDefault="000E21E1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Naša domová správa s.r.o.</w:t>
            </w:r>
          </w:p>
        </w:tc>
        <w:tc>
          <w:tcPr>
            <w:tcW w:w="1435" w:type="dxa"/>
            <w:vAlign w:val="center"/>
          </w:tcPr>
          <w:p w14:paraId="0011E05E" w14:textId="77777777" w:rsidR="000E21E1" w:rsidRPr="002C4226" w:rsidRDefault="0078581E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2C4226">
              <w:rPr>
                <w:rFonts w:ascii="Roboto" w:hAnsi="Roboto"/>
                <w:i/>
                <w:sz w:val="22"/>
                <w:szCs w:val="22"/>
              </w:rPr>
              <w:t>á</w:t>
            </w:r>
            <w:r w:rsidR="00147E50" w:rsidRPr="002C4226">
              <w:rPr>
                <w:rFonts w:ascii="Roboto" w:hAnsi="Roboto"/>
                <w:i/>
                <w:sz w:val="22"/>
                <w:szCs w:val="22"/>
              </w:rPr>
              <w:t>no</w:t>
            </w:r>
          </w:p>
        </w:tc>
        <w:tc>
          <w:tcPr>
            <w:tcW w:w="1445" w:type="dxa"/>
            <w:vAlign w:val="center"/>
          </w:tcPr>
          <w:p w14:paraId="48D92773" w14:textId="77777777" w:rsidR="000E21E1" w:rsidRPr="002C4226" w:rsidRDefault="000E21E1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4DCB548C" w14:textId="77777777" w:rsidR="000E21E1" w:rsidRPr="002C4226" w:rsidRDefault="000E21E1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</w:tbl>
    <w:p w14:paraId="23358CBA" w14:textId="18166EB5" w:rsidR="005968B5" w:rsidRDefault="00447F0F" w:rsidP="00591B23">
      <w:pPr>
        <w:spacing w:line="360" w:lineRule="auto"/>
        <w:jc w:val="both"/>
        <w:rPr>
          <w:rFonts w:ascii="Roboto" w:hAnsi="Roboto"/>
          <w:i/>
          <w:sz w:val="22"/>
          <w:szCs w:val="22"/>
        </w:rPr>
      </w:pPr>
      <w:r w:rsidRPr="002C4226">
        <w:rPr>
          <w:rFonts w:ascii="Roboto" w:hAnsi="Roboto"/>
          <w:i/>
          <w:sz w:val="22"/>
          <w:szCs w:val="22"/>
        </w:rPr>
        <w:t>Metóda úpln</w:t>
      </w:r>
      <w:r w:rsidR="00347A64" w:rsidRPr="002C4226">
        <w:rPr>
          <w:rFonts w:ascii="Roboto" w:hAnsi="Roboto"/>
          <w:i/>
          <w:sz w:val="22"/>
          <w:szCs w:val="22"/>
        </w:rPr>
        <w:t>ej konsolidácie bola použitá pri</w:t>
      </w:r>
      <w:r w:rsidRPr="002C4226">
        <w:rPr>
          <w:rFonts w:ascii="Roboto" w:hAnsi="Roboto"/>
          <w:i/>
          <w:sz w:val="22"/>
          <w:szCs w:val="22"/>
        </w:rPr>
        <w:t xml:space="preserve"> </w:t>
      </w:r>
      <w:r w:rsidR="00867973" w:rsidRPr="002C4226">
        <w:rPr>
          <w:rFonts w:ascii="Roboto" w:hAnsi="Roboto"/>
          <w:i/>
          <w:sz w:val="22"/>
          <w:szCs w:val="22"/>
        </w:rPr>
        <w:t xml:space="preserve">všetkých </w:t>
      </w:r>
      <w:r w:rsidRPr="002C4226">
        <w:rPr>
          <w:rFonts w:ascii="Roboto" w:hAnsi="Roboto"/>
          <w:i/>
          <w:sz w:val="22"/>
          <w:szCs w:val="22"/>
        </w:rPr>
        <w:t>dcérsky</w:t>
      </w:r>
      <w:r w:rsidR="00347A64" w:rsidRPr="002C4226">
        <w:rPr>
          <w:rFonts w:ascii="Roboto" w:hAnsi="Roboto"/>
          <w:i/>
          <w:sz w:val="22"/>
          <w:szCs w:val="22"/>
        </w:rPr>
        <w:t>ch</w:t>
      </w:r>
      <w:r w:rsidRPr="002C4226">
        <w:rPr>
          <w:rFonts w:ascii="Roboto" w:hAnsi="Roboto"/>
          <w:i/>
          <w:sz w:val="22"/>
          <w:szCs w:val="22"/>
        </w:rPr>
        <w:t xml:space="preserve"> účtovných jednotkách.</w:t>
      </w:r>
    </w:p>
    <w:p w14:paraId="2FA1DA04" w14:textId="77777777" w:rsidR="00BD6366" w:rsidRPr="002C4226" w:rsidRDefault="00BD6366" w:rsidP="00591B23">
      <w:pPr>
        <w:spacing w:line="360" w:lineRule="auto"/>
        <w:jc w:val="both"/>
        <w:rPr>
          <w:rFonts w:ascii="Roboto" w:hAnsi="Roboto"/>
          <w:i/>
          <w:sz w:val="22"/>
          <w:szCs w:val="22"/>
        </w:rPr>
      </w:pPr>
    </w:p>
    <w:p w14:paraId="2EB90593" w14:textId="26E1046D" w:rsidR="00800CE4" w:rsidRPr="002C4226" w:rsidRDefault="00AE0EA6" w:rsidP="000F4458">
      <w:pPr>
        <w:autoSpaceDE w:val="0"/>
        <w:autoSpaceDN w:val="0"/>
        <w:adjustRightInd w:val="0"/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Moment prvej konsolidácie kapitálu :</w:t>
      </w:r>
    </w:p>
    <w:p w14:paraId="3F85F1BC" w14:textId="29E5B6F0" w:rsidR="00AE0EA6" w:rsidRPr="002C4226" w:rsidRDefault="00AE0EA6" w:rsidP="000F4458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Pri  rozpočtových</w:t>
      </w:r>
      <w:r w:rsidR="00867973" w:rsidRPr="002C4226">
        <w:rPr>
          <w:rFonts w:ascii="Roboto" w:hAnsi="Roboto"/>
          <w:sz w:val="22"/>
          <w:szCs w:val="22"/>
        </w:rPr>
        <w:t xml:space="preserve"> </w:t>
      </w:r>
      <w:r w:rsidRPr="002C4226">
        <w:rPr>
          <w:rFonts w:ascii="Roboto" w:hAnsi="Roboto"/>
          <w:sz w:val="22"/>
          <w:szCs w:val="22"/>
        </w:rPr>
        <w:t xml:space="preserve">organizáciách je to deň ich zriadenia. </w:t>
      </w:r>
    </w:p>
    <w:p w14:paraId="10978607" w14:textId="77777777" w:rsidR="00AE0EA6" w:rsidRPr="002C4226" w:rsidRDefault="00AE0EA6" w:rsidP="000F4458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Pr</w:t>
      </w:r>
      <w:r w:rsidR="00347A64" w:rsidRPr="002C4226">
        <w:rPr>
          <w:rFonts w:ascii="Roboto" w:hAnsi="Roboto"/>
          <w:sz w:val="22"/>
          <w:szCs w:val="22"/>
        </w:rPr>
        <w:t>i obchodných spoločnostiach je t</w:t>
      </w:r>
      <w:r w:rsidRPr="002C4226">
        <w:rPr>
          <w:rFonts w:ascii="Roboto" w:hAnsi="Roboto"/>
          <w:sz w:val="22"/>
          <w:szCs w:val="22"/>
        </w:rPr>
        <w:t>o deň obstarania podielov.</w:t>
      </w:r>
    </w:p>
    <w:p w14:paraId="1FFD6E05" w14:textId="77777777" w:rsidR="00915A51" w:rsidRPr="002C4226" w:rsidRDefault="00915A51" w:rsidP="000F4458">
      <w:pPr>
        <w:autoSpaceDE w:val="0"/>
        <w:autoSpaceDN w:val="0"/>
        <w:adjustRightInd w:val="0"/>
        <w:ind w:left="1440"/>
        <w:rPr>
          <w:rFonts w:ascii="Roboto" w:hAnsi="Roboto"/>
          <w:sz w:val="22"/>
          <w:szCs w:val="22"/>
        </w:rPr>
      </w:pPr>
    </w:p>
    <w:p w14:paraId="6B40EF4E" w14:textId="16BE0462" w:rsidR="003C1CF0" w:rsidRPr="002C4226" w:rsidRDefault="008656B5" w:rsidP="003C1CF0">
      <w:pPr>
        <w:pStyle w:val="Odsekzoznamu"/>
        <w:numPr>
          <w:ilvl w:val="0"/>
          <w:numId w:val="16"/>
        </w:numPr>
        <w:spacing w:line="240" w:lineRule="exact"/>
        <w:ind w:left="1066" w:hanging="357"/>
        <w:jc w:val="both"/>
        <w:rPr>
          <w:rFonts w:ascii="Roboto" w:hAnsi="Roboto"/>
          <w:b/>
          <w:i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Goodwill</w:t>
      </w:r>
    </w:p>
    <w:p w14:paraId="5B76AEF7" w14:textId="77777777" w:rsidR="003C1CF0" w:rsidRPr="002C4226" w:rsidRDefault="003C1CF0" w:rsidP="000F2C34">
      <w:pPr>
        <w:pStyle w:val="Odsekzoznamu"/>
        <w:spacing w:line="240" w:lineRule="exact"/>
        <w:ind w:left="1066"/>
        <w:jc w:val="both"/>
        <w:rPr>
          <w:rFonts w:ascii="Roboto" w:hAnsi="Roboto"/>
          <w:b/>
          <w:i/>
          <w:sz w:val="22"/>
          <w:szCs w:val="22"/>
        </w:rPr>
      </w:pPr>
    </w:p>
    <w:p w14:paraId="3CC49FCD" w14:textId="7F33CC1C" w:rsidR="000B082D" w:rsidRPr="002C4226" w:rsidRDefault="000B082D" w:rsidP="000F4458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Goodwill nevzniká pri konsolidovanej účtovnej jednotke, ktorou je rozpočtová organizácia.</w:t>
      </w:r>
    </w:p>
    <w:p w14:paraId="5E3349B2" w14:textId="012A5B44" w:rsidR="000B082D" w:rsidRPr="002C4226" w:rsidRDefault="000B082D" w:rsidP="000F4458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Goodwill vzniká pri kúpe už existujúcej konsolidovanej účtovnej jednotky, ktorou je obchodná spoločnosť.</w:t>
      </w:r>
    </w:p>
    <w:p w14:paraId="709F23C7" w14:textId="77777777" w:rsidR="000B082D" w:rsidRPr="002C4226" w:rsidRDefault="000B082D" w:rsidP="000F4458">
      <w:pPr>
        <w:numPr>
          <w:ilvl w:val="0"/>
          <w:numId w:val="12"/>
        </w:numPr>
        <w:tabs>
          <w:tab w:val="clear" w:pos="1440"/>
          <w:tab w:val="num" w:pos="567"/>
        </w:tabs>
        <w:ind w:hanging="1156"/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Goodwill sa odpisuje do 5 rokov.</w:t>
      </w:r>
    </w:p>
    <w:p w14:paraId="242C7BA3" w14:textId="7C9BCF5F" w:rsidR="003865FC" w:rsidRPr="002C4226" w:rsidRDefault="003865FC" w:rsidP="000F4458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V konsolidovanej účtovnej závier</w:t>
      </w:r>
      <w:r w:rsidR="00EA46C5" w:rsidRPr="002C4226">
        <w:rPr>
          <w:rFonts w:ascii="Roboto" w:hAnsi="Roboto"/>
          <w:sz w:val="22"/>
          <w:szCs w:val="22"/>
        </w:rPr>
        <w:t>k</w:t>
      </w:r>
      <w:r w:rsidR="00CE22EA" w:rsidRPr="002C4226">
        <w:rPr>
          <w:rFonts w:ascii="Roboto" w:hAnsi="Roboto"/>
          <w:sz w:val="22"/>
          <w:szCs w:val="22"/>
        </w:rPr>
        <w:t>e MESTA Sereď nebol k 31.12.202</w:t>
      </w:r>
      <w:r w:rsidR="00D30D1C" w:rsidRPr="002C4226">
        <w:rPr>
          <w:rFonts w:ascii="Roboto" w:hAnsi="Roboto"/>
          <w:sz w:val="22"/>
          <w:szCs w:val="22"/>
        </w:rPr>
        <w:t>5</w:t>
      </w:r>
      <w:r w:rsidRPr="002C4226">
        <w:rPr>
          <w:rFonts w:ascii="Roboto" w:hAnsi="Roboto"/>
          <w:sz w:val="22"/>
          <w:szCs w:val="22"/>
        </w:rPr>
        <w:t xml:space="preserve"> vykázaný goodwi</w:t>
      </w:r>
      <w:r w:rsidR="00194874" w:rsidRPr="002C4226">
        <w:rPr>
          <w:rFonts w:ascii="Roboto" w:hAnsi="Roboto"/>
          <w:sz w:val="22"/>
          <w:szCs w:val="22"/>
        </w:rPr>
        <w:t>l</w:t>
      </w:r>
      <w:r w:rsidRPr="002C4226">
        <w:rPr>
          <w:rFonts w:ascii="Roboto" w:hAnsi="Roboto"/>
          <w:sz w:val="22"/>
          <w:szCs w:val="22"/>
        </w:rPr>
        <w:t>l.</w:t>
      </w:r>
    </w:p>
    <w:p w14:paraId="598FD6E2" w14:textId="77777777" w:rsidR="003574B3" w:rsidRPr="002C4226" w:rsidRDefault="003574B3" w:rsidP="000F4458">
      <w:pPr>
        <w:ind w:left="567"/>
        <w:jc w:val="both"/>
        <w:rPr>
          <w:rFonts w:ascii="Roboto" w:hAnsi="Roboto"/>
          <w:sz w:val="22"/>
          <w:szCs w:val="22"/>
        </w:rPr>
      </w:pPr>
    </w:p>
    <w:p w14:paraId="4FF58896" w14:textId="77777777" w:rsidR="003C1CF0" w:rsidRPr="002C4226" w:rsidRDefault="003C1CF0" w:rsidP="000F4458">
      <w:pPr>
        <w:ind w:left="567"/>
        <w:jc w:val="both"/>
        <w:rPr>
          <w:rFonts w:ascii="Roboto" w:hAnsi="Roboto"/>
          <w:sz w:val="22"/>
          <w:szCs w:val="22"/>
        </w:rPr>
      </w:pPr>
    </w:p>
    <w:p w14:paraId="5B5EA9F3" w14:textId="77777777" w:rsidR="003C1CF0" w:rsidRPr="002C4226" w:rsidRDefault="003C1CF0" w:rsidP="000F4458">
      <w:pPr>
        <w:ind w:left="567"/>
        <w:jc w:val="both"/>
        <w:rPr>
          <w:rFonts w:ascii="Roboto" w:hAnsi="Roboto"/>
          <w:sz w:val="22"/>
          <w:szCs w:val="22"/>
        </w:rPr>
      </w:pPr>
    </w:p>
    <w:p w14:paraId="0F275629" w14:textId="77777777" w:rsidR="003C1CF0" w:rsidRPr="002C4226" w:rsidRDefault="003C1CF0" w:rsidP="000F4458">
      <w:pPr>
        <w:ind w:left="567"/>
        <w:jc w:val="both"/>
        <w:rPr>
          <w:rFonts w:ascii="Roboto" w:hAnsi="Roboto"/>
          <w:sz w:val="22"/>
          <w:szCs w:val="22"/>
        </w:rPr>
      </w:pPr>
    </w:p>
    <w:p w14:paraId="7E337E8E" w14:textId="77777777" w:rsidR="008656B5" w:rsidRPr="002C4226" w:rsidRDefault="008656B5" w:rsidP="00800CE4">
      <w:pPr>
        <w:pStyle w:val="Odsekzoznamu"/>
        <w:numPr>
          <w:ilvl w:val="0"/>
          <w:numId w:val="16"/>
        </w:numPr>
        <w:spacing w:line="240" w:lineRule="exact"/>
        <w:ind w:left="1066" w:hanging="357"/>
        <w:jc w:val="both"/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lastRenderedPageBreak/>
        <w:t>Konsolidácia medzivýsledku</w:t>
      </w:r>
    </w:p>
    <w:p w14:paraId="01773B06" w14:textId="77777777" w:rsidR="00D966D8" w:rsidRPr="002C4226" w:rsidRDefault="00D966D8" w:rsidP="00352DD5">
      <w:pPr>
        <w:pStyle w:val="Normlnywebov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Medzivýsledok z predaja dlhodobého hmotného majetku, dlhodobého nehmotného majetku a zásob v rámci konsolidovaného celku MESTO SEREĎ nevznikol, nakoľko v sledovanom období nebol uskutočnený medzi materskou účtovnou jednotkou a dcérskou účtovnou jednotkou žiadny predaj.</w:t>
      </w:r>
    </w:p>
    <w:p w14:paraId="5C4B9506" w14:textId="5AA0DB8C" w:rsidR="00352DD5" w:rsidRPr="002C4226" w:rsidRDefault="00352DD5" w:rsidP="00BD6366">
      <w:pPr>
        <w:spacing w:before="100" w:beforeAutospacing="1" w:after="100" w:afterAutospacing="1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V rámci konsolidácie boli eliminované výnosy z dividend vykázané materskou spoločnosťou z titulu rozdelenia zisku dcérskej spoločnosti zahrnutej do konsolidovaného celku. Výnosy z dividend vykázané v individuálnej účtovnej závierke materskej spoločnosti boli pri konsolidácii vylúčené proti príslušnej zložke vlastného imania dcérskej spoločnosti, z ktorej boli dividendy vyplatené.</w:t>
      </w:r>
    </w:p>
    <w:p w14:paraId="681377ED" w14:textId="77777777" w:rsidR="00352DD5" w:rsidRPr="002C4226" w:rsidRDefault="00352DD5" w:rsidP="00352DD5">
      <w:pPr>
        <w:spacing w:line="360" w:lineRule="auto"/>
        <w:rPr>
          <w:rFonts w:ascii="Roboto" w:hAnsi="Roboto"/>
          <w:sz w:val="22"/>
          <w:szCs w:val="22"/>
        </w:rPr>
      </w:pPr>
    </w:p>
    <w:p w14:paraId="7E40B87E" w14:textId="4BD59896" w:rsidR="004A7847" w:rsidRPr="002C4226" w:rsidRDefault="004A7847" w:rsidP="00423928">
      <w:pPr>
        <w:spacing w:line="360" w:lineRule="auto"/>
        <w:jc w:val="center"/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Čl. III</w:t>
      </w:r>
    </w:p>
    <w:p w14:paraId="13F2B8C8" w14:textId="77777777" w:rsidR="00462BE9" w:rsidRPr="002C4226" w:rsidRDefault="004A7847" w:rsidP="00462BE9">
      <w:pPr>
        <w:spacing w:line="360" w:lineRule="auto"/>
        <w:jc w:val="center"/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I</w:t>
      </w:r>
      <w:r w:rsidR="00462BE9" w:rsidRPr="002C4226">
        <w:rPr>
          <w:rFonts w:ascii="Roboto" w:hAnsi="Roboto"/>
          <w:b/>
          <w:sz w:val="22"/>
          <w:szCs w:val="22"/>
        </w:rPr>
        <w:t>NFORMÁCIE O ÚDAJOCH NA STRANE AKTÍV A</w:t>
      </w:r>
      <w:r w:rsidR="0034740A" w:rsidRPr="002C4226">
        <w:rPr>
          <w:rFonts w:ascii="Roboto" w:hAnsi="Roboto"/>
          <w:b/>
          <w:sz w:val="22"/>
          <w:szCs w:val="22"/>
        </w:rPr>
        <w:t> </w:t>
      </w:r>
      <w:r w:rsidR="00462BE9" w:rsidRPr="002C4226">
        <w:rPr>
          <w:rFonts w:ascii="Roboto" w:hAnsi="Roboto"/>
          <w:b/>
          <w:sz w:val="22"/>
          <w:szCs w:val="22"/>
        </w:rPr>
        <w:t>PASÍV</w:t>
      </w:r>
    </w:p>
    <w:p w14:paraId="71D865C8" w14:textId="391001AD" w:rsidR="0034740A" w:rsidRPr="002C4226" w:rsidRDefault="0034740A" w:rsidP="000F2C34">
      <w:p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Prehľad pohybu dlhodobého nehmotného a dlh</w:t>
      </w:r>
      <w:r w:rsidR="00974877" w:rsidRPr="002C4226">
        <w:rPr>
          <w:rFonts w:ascii="Roboto" w:hAnsi="Roboto"/>
          <w:sz w:val="22"/>
          <w:szCs w:val="22"/>
        </w:rPr>
        <w:t>odobého hmotného majetku od 1. j</w:t>
      </w:r>
      <w:r w:rsidRPr="002C4226">
        <w:rPr>
          <w:rFonts w:ascii="Roboto" w:hAnsi="Roboto"/>
          <w:sz w:val="22"/>
          <w:szCs w:val="22"/>
        </w:rPr>
        <w:t>anuára 202</w:t>
      </w:r>
      <w:r w:rsidR="00437FCE" w:rsidRPr="002C4226">
        <w:rPr>
          <w:rFonts w:ascii="Roboto" w:hAnsi="Roboto"/>
          <w:sz w:val="22"/>
          <w:szCs w:val="22"/>
        </w:rPr>
        <w:t>5</w:t>
      </w:r>
      <w:r w:rsidRPr="002C4226">
        <w:rPr>
          <w:rFonts w:ascii="Roboto" w:hAnsi="Roboto"/>
          <w:sz w:val="22"/>
          <w:szCs w:val="22"/>
        </w:rPr>
        <w:t xml:space="preserve"> do 31. </w:t>
      </w:r>
      <w:r w:rsidR="00974877" w:rsidRPr="002C4226">
        <w:rPr>
          <w:rFonts w:ascii="Roboto" w:hAnsi="Roboto"/>
          <w:sz w:val="22"/>
          <w:szCs w:val="22"/>
        </w:rPr>
        <w:t>d</w:t>
      </w:r>
      <w:r w:rsidRPr="002C4226">
        <w:rPr>
          <w:rFonts w:ascii="Roboto" w:hAnsi="Roboto"/>
          <w:sz w:val="22"/>
          <w:szCs w:val="22"/>
        </w:rPr>
        <w:t>ecembra 202</w:t>
      </w:r>
      <w:r w:rsidR="00437FCE" w:rsidRPr="002C4226">
        <w:rPr>
          <w:rFonts w:ascii="Roboto" w:hAnsi="Roboto"/>
          <w:sz w:val="22"/>
          <w:szCs w:val="22"/>
        </w:rPr>
        <w:t>5</w:t>
      </w:r>
      <w:r w:rsidRPr="002C4226">
        <w:rPr>
          <w:rFonts w:ascii="Roboto" w:hAnsi="Roboto"/>
          <w:sz w:val="22"/>
          <w:szCs w:val="22"/>
        </w:rPr>
        <w:t xml:space="preserve"> je uvedený v tabuľkovej časti Poznámok.</w:t>
      </w:r>
    </w:p>
    <w:p w14:paraId="15C59422" w14:textId="77777777" w:rsidR="00F07BA8" w:rsidRPr="002C4226" w:rsidRDefault="00F07BA8" w:rsidP="000F2C34">
      <w:pPr>
        <w:jc w:val="both"/>
        <w:rPr>
          <w:rFonts w:ascii="Roboto" w:hAnsi="Roboto"/>
          <w:sz w:val="22"/>
          <w:szCs w:val="22"/>
        </w:rPr>
      </w:pPr>
    </w:p>
    <w:p w14:paraId="33E9E71E" w14:textId="77777777" w:rsidR="003618EC" w:rsidRPr="002C4226" w:rsidRDefault="0034740A" w:rsidP="000F2C34">
      <w:pPr>
        <w:jc w:val="both"/>
        <w:rPr>
          <w:rFonts w:ascii="Roboto" w:hAnsi="Roboto"/>
          <w:color w:val="000000" w:themeColor="text1"/>
          <w:sz w:val="22"/>
          <w:szCs w:val="22"/>
        </w:rPr>
      </w:pPr>
      <w:r w:rsidRPr="002C4226">
        <w:rPr>
          <w:rFonts w:ascii="Roboto" w:hAnsi="Roboto"/>
          <w:color w:val="000000" w:themeColor="text1"/>
          <w:sz w:val="22"/>
          <w:szCs w:val="22"/>
        </w:rPr>
        <w:t xml:space="preserve">Najvýznamnejšou položkou pohľadávok sú pohľadávky z nedaňových príjmov obce vo výške </w:t>
      </w:r>
    </w:p>
    <w:p w14:paraId="57D0942C" w14:textId="6F359122" w:rsidR="0034740A" w:rsidRPr="002C4226" w:rsidRDefault="00352DD5" w:rsidP="000F2C34">
      <w:pPr>
        <w:jc w:val="both"/>
        <w:rPr>
          <w:rFonts w:ascii="Roboto" w:hAnsi="Roboto"/>
          <w:color w:val="000000" w:themeColor="text1"/>
          <w:sz w:val="22"/>
          <w:szCs w:val="22"/>
        </w:rPr>
      </w:pPr>
      <w:r w:rsidRPr="002C4226">
        <w:rPr>
          <w:rFonts w:ascii="Roboto" w:hAnsi="Roboto"/>
          <w:color w:val="000000" w:themeColor="text1"/>
          <w:sz w:val="22"/>
          <w:szCs w:val="22"/>
        </w:rPr>
        <w:t>115</w:t>
      </w:r>
      <w:r w:rsidR="003618EC" w:rsidRPr="002C4226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Pr="002C4226">
        <w:rPr>
          <w:rFonts w:ascii="Roboto" w:hAnsi="Roboto"/>
          <w:color w:val="000000" w:themeColor="text1"/>
          <w:sz w:val="22"/>
          <w:szCs w:val="22"/>
        </w:rPr>
        <w:t>194,84</w:t>
      </w:r>
      <w:r w:rsidR="003C1CF0" w:rsidRPr="002C4226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="0034740A" w:rsidRPr="002C4226">
        <w:rPr>
          <w:rFonts w:ascii="Roboto" w:hAnsi="Roboto"/>
          <w:color w:val="000000" w:themeColor="text1"/>
          <w:sz w:val="22"/>
          <w:szCs w:val="22"/>
        </w:rPr>
        <w:t>€</w:t>
      </w:r>
      <w:r w:rsidR="00C41F25" w:rsidRPr="002C4226">
        <w:rPr>
          <w:rFonts w:ascii="Roboto" w:hAnsi="Roboto"/>
          <w:color w:val="000000" w:themeColor="text1"/>
          <w:sz w:val="22"/>
          <w:szCs w:val="22"/>
        </w:rPr>
        <w:t xml:space="preserve"> (</w:t>
      </w:r>
      <w:r w:rsidR="00BD6366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="00C41F25" w:rsidRPr="002C4226">
        <w:rPr>
          <w:rFonts w:ascii="Roboto" w:hAnsi="Roboto"/>
          <w:color w:val="000000" w:themeColor="text1"/>
          <w:sz w:val="22"/>
          <w:szCs w:val="22"/>
        </w:rPr>
        <w:t>v roku 202</w:t>
      </w:r>
      <w:r w:rsidRPr="002C4226">
        <w:rPr>
          <w:rFonts w:ascii="Roboto" w:hAnsi="Roboto"/>
          <w:color w:val="000000" w:themeColor="text1"/>
          <w:sz w:val="22"/>
          <w:szCs w:val="22"/>
        </w:rPr>
        <w:t>4</w:t>
      </w:r>
      <w:r w:rsidR="00C41F25" w:rsidRPr="002C4226">
        <w:rPr>
          <w:rFonts w:ascii="Roboto" w:hAnsi="Roboto"/>
          <w:color w:val="000000" w:themeColor="text1"/>
          <w:sz w:val="22"/>
          <w:szCs w:val="22"/>
        </w:rPr>
        <w:t xml:space="preserve"> to bolo </w:t>
      </w:r>
      <w:r w:rsidRPr="002C4226">
        <w:rPr>
          <w:rFonts w:ascii="Roboto" w:hAnsi="Roboto"/>
          <w:color w:val="000000" w:themeColor="text1"/>
          <w:sz w:val="22"/>
          <w:szCs w:val="22"/>
        </w:rPr>
        <w:t>130</w:t>
      </w:r>
      <w:r w:rsidR="003618EC" w:rsidRPr="002C4226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Pr="002C4226">
        <w:rPr>
          <w:rFonts w:ascii="Roboto" w:hAnsi="Roboto"/>
          <w:color w:val="000000" w:themeColor="text1"/>
          <w:sz w:val="22"/>
          <w:szCs w:val="22"/>
        </w:rPr>
        <w:t>776,05</w:t>
      </w:r>
      <w:r w:rsidR="003C1CF0" w:rsidRPr="002C4226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="00EF55E4" w:rsidRPr="002C4226">
        <w:rPr>
          <w:rFonts w:ascii="Roboto" w:hAnsi="Roboto"/>
          <w:color w:val="000000" w:themeColor="text1"/>
          <w:sz w:val="22"/>
          <w:szCs w:val="22"/>
        </w:rPr>
        <w:t>€)</w:t>
      </w:r>
      <w:r w:rsidR="00F96A25" w:rsidRPr="002C4226">
        <w:rPr>
          <w:rFonts w:ascii="Roboto" w:hAnsi="Roboto"/>
          <w:color w:val="000000" w:themeColor="text1"/>
          <w:sz w:val="22"/>
          <w:szCs w:val="22"/>
        </w:rPr>
        <w:t>, pohľadávky z daňových príjmov obcí vo výške 121 201,57€ (</w:t>
      </w:r>
      <w:r w:rsidR="002C4226" w:rsidRPr="002C4226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="00F96A25" w:rsidRPr="002C4226">
        <w:rPr>
          <w:rFonts w:ascii="Roboto" w:hAnsi="Roboto"/>
          <w:color w:val="000000" w:themeColor="text1"/>
          <w:sz w:val="22"/>
          <w:szCs w:val="22"/>
        </w:rPr>
        <w:t>v roku 2024 to bolo 89 675,27€)</w:t>
      </w:r>
      <w:r w:rsidR="007A4BDF" w:rsidRPr="002C4226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="00605AB6" w:rsidRPr="002C4226">
        <w:rPr>
          <w:rFonts w:ascii="Roboto" w:hAnsi="Roboto"/>
          <w:color w:val="000000" w:themeColor="text1"/>
          <w:sz w:val="22"/>
          <w:szCs w:val="22"/>
        </w:rPr>
        <w:t>z</w:t>
      </w:r>
      <w:r w:rsidR="00F96A25" w:rsidRPr="002C4226">
        <w:rPr>
          <w:rFonts w:ascii="Roboto" w:hAnsi="Roboto"/>
          <w:color w:val="000000" w:themeColor="text1"/>
          <w:sz w:val="22"/>
          <w:szCs w:val="22"/>
        </w:rPr>
        <w:t> </w:t>
      </w:r>
      <w:r w:rsidR="00605AB6" w:rsidRPr="002C4226">
        <w:rPr>
          <w:rFonts w:ascii="Roboto" w:hAnsi="Roboto"/>
          <w:color w:val="000000" w:themeColor="text1"/>
          <w:sz w:val="22"/>
          <w:szCs w:val="22"/>
        </w:rPr>
        <w:t>toho</w:t>
      </w:r>
      <w:r w:rsidR="00F96A25" w:rsidRPr="002C4226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="00095149" w:rsidRPr="002C4226">
        <w:rPr>
          <w:rFonts w:ascii="Roboto" w:hAnsi="Roboto"/>
          <w:color w:val="000000" w:themeColor="text1"/>
          <w:sz w:val="22"/>
          <w:szCs w:val="22"/>
        </w:rPr>
        <w:t>najväčšiu časť</w:t>
      </w:r>
      <w:r w:rsidR="00710A45" w:rsidRPr="002C4226">
        <w:rPr>
          <w:rFonts w:ascii="Roboto" w:hAnsi="Roboto"/>
          <w:color w:val="000000" w:themeColor="text1"/>
          <w:sz w:val="22"/>
          <w:szCs w:val="22"/>
        </w:rPr>
        <w:t xml:space="preserve"> predstavujú</w:t>
      </w:r>
      <w:r w:rsidR="00605AB6" w:rsidRPr="002C4226">
        <w:rPr>
          <w:rFonts w:ascii="Roboto" w:hAnsi="Roboto"/>
          <w:color w:val="000000" w:themeColor="text1"/>
          <w:sz w:val="22"/>
          <w:szCs w:val="22"/>
        </w:rPr>
        <w:t xml:space="preserve"> pohľadávky Mesta Sereď z poplatkov za komunálny odpad, </w:t>
      </w:r>
      <w:r w:rsidR="00710A45" w:rsidRPr="002C4226">
        <w:rPr>
          <w:rFonts w:ascii="Roboto" w:hAnsi="Roboto"/>
          <w:color w:val="000000" w:themeColor="text1"/>
          <w:sz w:val="22"/>
          <w:szCs w:val="22"/>
        </w:rPr>
        <w:t xml:space="preserve">zber </w:t>
      </w:r>
      <w:r w:rsidR="00605AB6" w:rsidRPr="002C4226">
        <w:rPr>
          <w:rFonts w:ascii="Roboto" w:hAnsi="Roboto"/>
          <w:color w:val="000000" w:themeColor="text1"/>
          <w:sz w:val="22"/>
          <w:szCs w:val="22"/>
        </w:rPr>
        <w:t>BRO,</w:t>
      </w:r>
      <w:r w:rsidR="00F96A25" w:rsidRPr="002C4226">
        <w:rPr>
          <w:rFonts w:ascii="Roboto" w:hAnsi="Roboto"/>
          <w:color w:val="000000" w:themeColor="text1"/>
          <w:sz w:val="22"/>
          <w:szCs w:val="22"/>
        </w:rPr>
        <w:t xml:space="preserve"> daň z nehnuteľnosti,</w:t>
      </w:r>
      <w:r w:rsidR="00710A45" w:rsidRPr="002C4226">
        <w:rPr>
          <w:rFonts w:ascii="Roboto" w:hAnsi="Roboto"/>
          <w:color w:val="000000" w:themeColor="text1"/>
          <w:sz w:val="22"/>
          <w:szCs w:val="22"/>
        </w:rPr>
        <w:t xml:space="preserve"> opatrovateľskú službu a pod.</w:t>
      </w:r>
    </w:p>
    <w:p w14:paraId="77D1422F" w14:textId="77777777" w:rsidR="00306386" w:rsidRPr="002C4226" w:rsidRDefault="00306386" w:rsidP="000F2C34">
      <w:pPr>
        <w:jc w:val="both"/>
        <w:rPr>
          <w:rFonts w:ascii="Roboto" w:hAnsi="Roboto"/>
          <w:sz w:val="22"/>
          <w:szCs w:val="22"/>
        </w:rPr>
      </w:pPr>
    </w:p>
    <w:p w14:paraId="31E4FBFD" w14:textId="4B824E13" w:rsidR="00306386" w:rsidRPr="002C4226" w:rsidRDefault="0034740A" w:rsidP="000F2C34">
      <w:pPr>
        <w:jc w:val="both"/>
        <w:rPr>
          <w:rFonts w:ascii="Roboto" w:hAnsi="Roboto" w:cs="Arial"/>
          <w:color w:val="FF0000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 xml:space="preserve">Ako finančný majetok sú vykázané peňažné prostriedky v pokladnici a účty v bankách. </w:t>
      </w:r>
      <w:r w:rsidR="00033D9D" w:rsidRPr="002C4226">
        <w:rPr>
          <w:rFonts w:ascii="Roboto" w:hAnsi="Roboto"/>
          <w:sz w:val="22"/>
          <w:szCs w:val="22"/>
        </w:rPr>
        <w:t xml:space="preserve">Finančnými účtami </w:t>
      </w:r>
      <w:r w:rsidRPr="002C4226">
        <w:rPr>
          <w:rFonts w:ascii="Roboto" w:hAnsi="Roboto"/>
          <w:sz w:val="22"/>
          <w:szCs w:val="22"/>
        </w:rPr>
        <w:t xml:space="preserve">môže konsolidovaný celok disponovať v sume </w:t>
      </w:r>
      <w:r w:rsidR="00437FCE" w:rsidRPr="002C4226">
        <w:rPr>
          <w:rFonts w:ascii="Roboto" w:hAnsi="Roboto"/>
          <w:sz w:val="22"/>
          <w:szCs w:val="22"/>
        </w:rPr>
        <w:t>7 200 580,85</w:t>
      </w:r>
      <w:r w:rsidR="003C1CF0" w:rsidRPr="002C4226">
        <w:rPr>
          <w:rFonts w:ascii="Roboto" w:hAnsi="Roboto"/>
          <w:sz w:val="22"/>
          <w:szCs w:val="22"/>
        </w:rPr>
        <w:t xml:space="preserve"> </w:t>
      </w:r>
      <w:r w:rsidRPr="002C4226">
        <w:rPr>
          <w:rFonts w:ascii="Roboto" w:hAnsi="Roboto"/>
          <w:sz w:val="22"/>
          <w:szCs w:val="22"/>
        </w:rPr>
        <w:t>€</w:t>
      </w:r>
      <w:r w:rsidR="00306386" w:rsidRPr="002C4226">
        <w:rPr>
          <w:rFonts w:ascii="Roboto" w:hAnsi="Roboto"/>
          <w:sz w:val="22"/>
          <w:szCs w:val="22"/>
        </w:rPr>
        <w:t xml:space="preserve"> (v roku 202</w:t>
      </w:r>
      <w:r w:rsidR="00437FCE" w:rsidRPr="002C4226">
        <w:rPr>
          <w:rFonts w:ascii="Roboto" w:hAnsi="Roboto"/>
          <w:sz w:val="22"/>
          <w:szCs w:val="22"/>
        </w:rPr>
        <w:t>4</w:t>
      </w:r>
      <w:r w:rsidR="00306386" w:rsidRPr="002C4226">
        <w:rPr>
          <w:rFonts w:ascii="Roboto" w:hAnsi="Roboto"/>
          <w:sz w:val="22"/>
          <w:szCs w:val="22"/>
        </w:rPr>
        <w:t xml:space="preserve"> to bolo </w:t>
      </w:r>
      <w:r w:rsidR="00437FCE" w:rsidRPr="002C4226">
        <w:rPr>
          <w:rFonts w:ascii="Roboto" w:hAnsi="Roboto"/>
          <w:color w:val="000000" w:themeColor="text1"/>
          <w:sz w:val="22"/>
          <w:szCs w:val="22"/>
        </w:rPr>
        <w:t>5 640 416,97</w:t>
      </w:r>
      <w:r w:rsidR="003C1CF0" w:rsidRPr="002C4226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="00306386" w:rsidRPr="002C4226">
        <w:rPr>
          <w:rFonts w:ascii="Roboto" w:hAnsi="Roboto"/>
          <w:color w:val="000000" w:themeColor="text1"/>
          <w:sz w:val="22"/>
          <w:szCs w:val="22"/>
        </w:rPr>
        <w:t>€),</w:t>
      </w:r>
      <w:r w:rsidR="00D60E81" w:rsidRPr="002C4226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="00D60E81" w:rsidRPr="002C4226">
        <w:rPr>
          <w:rFonts w:ascii="Roboto" w:hAnsi="Roboto"/>
          <w:sz w:val="22"/>
          <w:szCs w:val="22"/>
        </w:rPr>
        <w:t xml:space="preserve">z toho Mesto Sereď malo zostatok na </w:t>
      </w:r>
      <w:r w:rsidR="00033D9D" w:rsidRPr="002C4226">
        <w:rPr>
          <w:rFonts w:ascii="Roboto" w:hAnsi="Roboto"/>
          <w:sz w:val="22"/>
          <w:szCs w:val="22"/>
        </w:rPr>
        <w:t xml:space="preserve">finančných </w:t>
      </w:r>
      <w:r w:rsidR="00D60E81" w:rsidRPr="002C4226">
        <w:rPr>
          <w:rFonts w:ascii="Roboto" w:hAnsi="Roboto"/>
          <w:sz w:val="22"/>
          <w:szCs w:val="22"/>
        </w:rPr>
        <w:t xml:space="preserve">účtoch </w:t>
      </w:r>
      <w:r w:rsidR="0043500C" w:rsidRPr="002C4226">
        <w:rPr>
          <w:rFonts w:ascii="Roboto" w:hAnsi="Roboto"/>
          <w:sz w:val="22"/>
          <w:szCs w:val="22"/>
        </w:rPr>
        <w:t>k 31.12.202</w:t>
      </w:r>
      <w:r w:rsidR="00437FCE" w:rsidRPr="002C4226">
        <w:rPr>
          <w:rFonts w:ascii="Roboto" w:hAnsi="Roboto"/>
          <w:sz w:val="22"/>
          <w:szCs w:val="22"/>
        </w:rPr>
        <w:t>5</w:t>
      </w:r>
      <w:r w:rsidR="0043500C" w:rsidRPr="002C4226">
        <w:rPr>
          <w:rFonts w:ascii="Roboto" w:hAnsi="Roboto"/>
          <w:sz w:val="22"/>
          <w:szCs w:val="22"/>
        </w:rPr>
        <w:t xml:space="preserve"> </w:t>
      </w:r>
      <w:r w:rsidR="00D60E81" w:rsidRPr="002C4226">
        <w:rPr>
          <w:rFonts w:ascii="Roboto" w:hAnsi="Roboto"/>
          <w:sz w:val="22"/>
          <w:szCs w:val="22"/>
        </w:rPr>
        <w:t xml:space="preserve">vo výške </w:t>
      </w:r>
      <w:r w:rsidR="00437FCE" w:rsidRPr="002C4226">
        <w:rPr>
          <w:rFonts w:ascii="Roboto" w:hAnsi="Roboto" w:cs="Arial"/>
          <w:sz w:val="22"/>
          <w:szCs w:val="22"/>
        </w:rPr>
        <w:t>5 499 858,76</w:t>
      </w:r>
      <w:r w:rsidR="00D60E81" w:rsidRPr="002C4226">
        <w:rPr>
          <w:rFonts w:ascii="Roboto" w:hAnsi="Roboto"/>
          <w:sz w:val="22"/>
          <w:szCs w:val="22"/>
        </w:rPr>
        <w:t>€</w:t>
      </w:r>
      <w:r w:rsidR="007462BE" w:rsidRPr="002C4226">
        <w:rPr>
          <w:rFonts w:ascii="Roboto" w:hAnsi="Roboto"/>
          <w:sz w:val="22"/>
          <w:szCs w:val="22"/>
        </w:rPr>
        <w:t>.</w:t>
      </w:r>
    </w:p>
    <w:p w14:paraId="38A3D694" w14:textId="77777777" w:rsidR="00306386" w:rsidRPr="002C4226" w:rsidRDefault="00306386" w:rsidP="000F2C34">
      <w:pPr>
        <w:jc w:val="both"/>
        <w:rPr>
          <w:rFonts w:ascii="Roboto" w:hAnsi="Roboto"/>
          <w:sz w:val="22"/>
          <w:szCs w:val="22"/>
        </w:rPr>
      </w:pPr>
    </w:p>
    <w:p w14:paraId="006BB20D" w14:textId="5CE2B33A" w:rsidR="00BE5FEE" w:rsidRPr="002C4226" w:rsidRDefault="0034740A" w:rsidP="000F2C34">
      <w:p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 xml:space="preserve">Konsolidovaný celok vykazuje úvery vo výške </w:t>
      </w:r>
      <w:r w:rsidR="00437FCE" w:rsidRPr="002C4226">
        <w:rPr>
          <w:rFonts w:ascii="Roboto" w:hAnsi="Roboto"/>
          <w:sz w:val="22"/>
          <w:szCs w:val="22"/>
        </w:rPr>
        <w:t>100 370,69</w:t>
      </w:r>
      <w:r w:rsidR="003C1CF0" w:rsidRPr="002C4226">
        <w:rPr>
          <w:rFonts w:ascii="Roboto" w:hAnsi="Roboto"/>
          <w:sz w:val="22"/>
          <w:szCs w:val="22"/>
        </w:rPr>
        <w:t xml:space="preserve"> </w:t>
      </w:r>
      <w:r w:rsidRPr="002C4226">
        <w:rPr>
          <w:rFonts w:ascii="Roboto" w:hAnsi="Roboto"/>
          <w:sz w:val="22"/>
          <w:szCs w:val="22"/>
        </w:rPr>
        <w:t>€</w:t>
      </w:r>
      <w:r w:rsidR="00E5432C" w:rsidRPr="002C4226">
        <w:rPr>
          <w:rFonts w:ascii="Roboto" w:hAnsi="Roboto"/>
          <w:sz w:val="22"/>
          <w:szCs w:val="22"/>
        </w:rPr>
        <w:t xml:space="preserve"> (v roku 202</w:t>
      </w:r>
      <w:r w:rsidR="00437FCE" w:rsidRPr="002C4226">
        <w:rPr>
          <w:rFonts w:ascii="Roboto" w:hAnsi="Roboto"/>
          <w:sz w:val="22"/>
          <w:szCs w:val="22"/>
        </w:rPr>
        <w:t>4</w:t>
      </w:r>
      <w:r w:rsidR="00E5432C" w:rsidRPr="002C4226">
        <w:rPr>
          <w:rFonts w:ascii="Roboto" w:hAnsi="Roboto"/>
          <w:sz w:val="22"/>
          <w:szCs w:val="22"/>
        </w:rPr>
        <w:t xml:space="preserve"> to bolo </w:t>
      </w:r>
      <w:r w:rsidR="00437FCE" w:rsidRPr="002C4226">
        <w:rPr>
          <w:rFonts w:ascii="Roboto" w:hAnsi="Roboto"/>
          <w:sz w:val="22"/>
          <w:szCs w:val="22"/>
        </w:rPr>
        <w:t>175 157,25</w:t>
      </w:r>
      <w:r w:rsidR="003C1CF0" w:rsidRPr="002C4226">
        <w:rPr>
          <w:rFonts w:ascii="Roboto" w:hAnsi="Roboto"/>
          <w:sz w:val="22"/>
          <w:szCs w:val="22"/>
        </w:rPr>
        <w:t xml:space="preserve"> </w:t>
      </w:r>
      <w:r w:rsidR="00E5432C" w:rsidRPr="002C4226">
        <w:rPr>
          <w:rFonts w:ascii="Roboto" w:hAnsi="Roboto"/>
          <w:sz w:val="22"/>
          <w:szCs w:val="22"/>
        </w:rPr>
        <w:t xml:space="preserve">€), z toho </w:t>
      </w:r>
    </w:p>
    <w:p w14:paraId="3E9A5EBC" w14:textId="162B6050" w:rsidR="0034740A" w:rsidRPr="002C4226" w:rsidRDefault="00E5432C" w:rsidP="000F2C34">
      <w:p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 xml:space="preserve">Bežné bankové úvery predstavujú sumu </w:t>
      </w:r>
      <w:r w:rsidR="00437FCE" w:rsidRPr="002C4226">
        <w:rPr>
          <w:rFonts w:ascii="Roboto" w:hAnsi="Roboto"/>
          <w:sz w:val="22"/>
          <w:szCs w:val="22"/>
        </w:rPr>
        <w:t>16 740,00</w:t>
      </w:r>
      <w:r w:rsidR="003C1CF0" w:rsidRPr="002C4226">
        <w:rPr>
          <w:rFonts w:ascii="Roboto" w:hAnsi="Roboto"/>
          <w:sz w:val="22"/>
          <w:szCs w:val="22"/>
        </w:rPr>
        <w:t xml:space="preserve"> </w:t>
      </w:r>
      <w:r w:rsidRPr="002C4226">
        <w:rPr>
          <w:rFonts w:ascii="Roboto" w:hAnsi="Roboto"/>
          <w:sz w:val="22"/>
          <w:szCs w:val="22"/>
        </w:rPr>
        <w:t>€</w:t>
      </w:r>
      <w:r w:rsidR="004F187E" w:rsidRPr="002C4226">
        <w:rPr>
          <w:rFonts w:ascii="Roboto" w:hAnsi="Roboto"/>
          <w:sz w:val="22"/>
          <w:szCs w:val="22"/>
        </w:rPr>
        <w:t>- Správa majetku Sereď, s.r.o.</w:t>
      </w:r>
      <w:r w:rsidR="00BE5FEE" w:rsidRPr="002C4226">
        <w:rPr>
          <w:rFonts w:ascii="Roboto" w:hAnsi="Roboto"/>
          <w:sz w:val="22"/>
          <w:szCs w:val="22"/>
        </w:rPr>
        <w:t xml:space="preserve"> </w:t>
      </w:r>
    </w:p>
    <w:p w14:paraId="43312D1C" w14:textId="77777777" w:rsidR="0034740A" w:rsidRPr="002C4226" w:rsidRDefault="0034740A" w:rsidP="000F2C34">
      <w:pPr>
        <w:jc w:val="both"/>
        <w:rPr>
          <w:rFonts w:ascii="Roboto" w:hAnsi="Roboto"/>
          <w:sz w:val="22"/>
          <w:szCs w:val="22"/>
        </w:rPr>
      </w:pPr>
    </w:p>
    <w:p w14:paraId="509C762B" w14:textId="77777777" w:rsidR="006C6323" w:rsidRPr="002C4226" w:rsidRDefault="00230163" w:rsidP="003C1CF0">
      <w:pPr>
        <w:jc w:val="both"/>
        <w:rPr>
          <w:rFonts w:ascii="Roboto" w:hAnsi="Roboto"/>
          <w:b/>
          <w:bCs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Ostatné i</w:t>
      </w:r>
      <w:r w:rsidR="00AA6313" w:rsidRPr="002C4226">
        <w:rPr>
          <w:rFonts w:ascii="Roboto" w:hAnsi="Roboto"/>
          <w:sz w:val="22"/>
          <w:szCs w:val="22"/>
        </w:rPr>
        <w:t>nformácie o údajoch na strane aktív a pasív sú uvedené v tabuľkových prílohách .</w:t>
      </w:r>
    </w:p>
    <w:p w14:paraId="1D6E3826" w14:textId="77777777" w:rsidR="00123533" w:rsidRPr="002C4226" w:rsidRDefault="00123533" w:rsidP="00B01E4E">
      <w:pPr>
        <w:pStyle w:val="Pismenka"/>
        <w:tabs>
          <w:tab w:val="clear" w:pos="426"/>
        </w:tabs>
        <w:ind w:left="0" w:firstLine="0"/>
        <w:rPr>
          <w:rFonts w:ascii="Roboto" w:hAnsi="Roboto"/>
          <w:b w:val="0"/>
          <w:bCs w:val="0"/>
          <w:sz w:val="22"/>
          <w:szCs w:val="22"/>
        </w:rPr>
      </w:pPr>
    </w:p>
    <w:p w14:paraId="286CCC31" w14:textId="77777777" w:rsidR="00797192" w:rsidRPr="002C4226" w:rsidRDefault="00797192" w:rsidP="00797192">
      <w:p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b/>
          <w:i/>
          <w:sz w:val="22"/>
          <w:szCs w:val="22"/>
        </w:rPr>
        <w:t xml:space="preserve"> </w:t>
      </w:r>
      <w:r w:rsidR="00432484" w:rsidRPr="002C4226">
        <w:rPr>
          <w:rFonts w:ascii="Roboto" w:hAnsi="Roboto"/>
          <w:sz w:val="22"/>
          <w:szCs w:val="22"/>
        </w:rPr>
        <w:t xml:space="preserve">Konsolidovaný celok MESTA SEREĎ </w:t>
      </w:r>
    </w:p>
    <w:p w14:paraId="70E24B17" w14:textId="2A337ACD" w:rsidR="00432484" w:rsidRPr="002C4226" w:rsidRDefault="005F4008" w:rsidP="00432484">
      <w:pPr>
        <w:pStyle w:val="Odsekzoznamu"/>
        <w:numPr>
          <w:ilvl w:val="0"/>
          <w:numId w:val="22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neposkytol k 31.12.202</w:t>
      </w:r>
      <w:r w:rsidR="004F187E" w:rsidRPr="002C4226">
        <w:rPr>
          <w:rFonts w:ascii="Roboto" w:hAnsi="Roboto"/>
          <w:sz w:val="22"/>
          <w:szCs w:val="22"/>
        </w:rPr>
        <w:t>5</w:t>
      </w:r>
      <w:r w:rsidR="00432484" w:rsidRPr="002C4226">
        <w:rPr>
          <w:rFonts w:ascii="Roboto" w:hAnsi="Roboto"/>
          <w:sz w:val="22"/>
          <w:szCs w:val="22"/>
        </w:rPr>
        <w:t xml:space="preserve"> záruky tretím stranám</w:t>
      </w:r>
      <w:r w:rsidR="000570AC" w:rsidRPr="002C4226">
        <w:rPr>
          <w:rFonts w:ascii="Roboto" w:hAnsi="Roboto"/>
          <w:sz w:val="22"/>
          <w:szCs w:val="22"/>
        </w:rPr>
        <w:t>;</w:t>
      </w:r>
      <w:r w:rsidR="00432484" w:rsidRPr="002C4226">
        <w:rPr>
          <w:rFonts w:ascii="Roboto" w:hAnsi="Roboto"/>
          <w:sz w:val="22"/>
          <w:szCs w:val="22"/>
        </w:rPr>
        <w:t xml:space="preserve"> </w:t>
      </w:r>
    </w:p>
    <w:p w14:paraId="3467A2A6" w14:textId="77777777" w:rsidR="00432484" w:rsidRPr="002C4226" w:rsidRDefault="00432484" w:rsidP="00432484">
      <w:pPr>
        <w:pStyle w:val="Odsekzoznamu"/>
        <w:numPr>
          <w:ilvl w:val="0"/>
          <w:numId w:val="22"/>
        </w:numPr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neposkytol ručenia</w:t>
      </w:r>
      <w:r w:rsidR="000570AC" w:rsidRPr="002C4226">
        <w:rPr>
          <w:rFonts w:ascii="Roboto" w:hAnsi="Roboto"/>
          <w:sz w:val="22"/>
          <w:szCs w:val="22"/>
        </w:rPr>
        <w:t>.</w:t>
      </w:r>
      <w:r w:rsidRPr="002C4226">
        <w:rPr>
          <w:rFonts w:ascii="Roboto" w:hAnsi="Roboto"/>
          <w:sz w:val="22"/>
          <w:szCs w:val="22"/>
        </w:rPr>
        <w:t xml:space="preserve"> </w:t>
      </w:r>
    </w:p>
    <w:p w14:paraId="06D7865C" w14:textId="77777777" w:rsidR="00BB2D4A" w:rsidRPr="002C4226" w:rsidRDefault="00BB2D4A" w:rsidP="00BB2D4A">
      <w:pPr>
        <w:jc w:val="center"/>
        <w:rPr>
          <w:rFonts w:ascii="Roboto" w:hAnsi="Roboto"/>
          <w:sz w:val="22"/>
          <w:szCs w:val="22"/>
        </w:rPr>
      </w:pPr>
    </w:p>
    <w:p w14:paraId="154A38EA" w14:textId="77777777" w:rsidR="00123533" w:rsidRPr="002C4226" w:rsidRDefault="00123533" w:rsidP="00BB2D4A">
      <w:pPr>
        <w:jc w:val="center"/>
        <w:rPr>
          <w:rFonts w:ascii="Roboto" w:hAnsi="Roboto"/>
          <w:b/>
          <w:i/>
          <w:sz w:val="22"/>
          <w:szCs w:val="22"/>
        </w:rPr>
      </w:pPr>
      <w:r w:rsidRPr="002C4226">
        <w:rPr>
          <w:rFonts w:ascii="Roboto" w:hAnsi="Roboto"/>
          <w:b/>
          <w:i/>
          <w:sz w:val="22"/>
          <w:szCs w:val="22"/>
        </w:rPr>
        <w:t>ČL. IV</w:t>
      </w:r>
    </w:p>
    <w:p w14:paraId="5B76130B" w14:textId="77777777" w:rsidR="00123533" w:rsidRPr="002C4226" w:rsidRDefault="00123533" w:rsidP="00BB2D4A">
      <w:pPr>
        <w:jc w:val="center"/>
        <w:rPr>
          <w:rFonts w:ascii="Roboto" w:hAnsi="Roboto"/>
          <w:color w:val="000000" w:themeColor="text1"/>
          <w:sz w:val="22"/>
          <w:szCs w:val="22"/>
        </w:rPr>
      </w:pPr>
      <w:r w:rsidRPr="002C4226">
        <w:rPr>
          <w:rStyle w:val="Vrazn"/>
          <w:rFonts w:ascii="Roboto" w:hAnsi="Roboto" w:cs="Arial"/>
          <w:color w:val="000000" w:themeColor="text1"/>
          <w:sz w:val="22"/>
          <w:szCs w:val="22"/>
          <w:shd w:val="clear" w:color="auto" w:fill="FFFFFF"/>
        </w:rPr>
        <w:t>Informácie o výnosoch a nákladoch</w:t>
      </w:r>
    </w:p>
    <w:p w14:paraId="5BC56303" w14:textId="0C330F04" w:rsidR="00123533" w:rsidRPr="002C4226" w:rsidRDefault="00123533" w:rsidP="000F2C34">
      <w:pPr>
        <w:pStyle w:val="Normlnywebov"/>
        <w:shd w:val="clear" w:color="auto" w:fill="FFFFFF"/>
        <w:spacing w:before="144" w:beforeAutospacing="0" w:after="144" w:afterAutospacing="0" w:line="240" w:lineRule="atLeast"/>
        <w:jc w:val="both"/>
        <w:rPr>
          <w:rFonts w:ascii="Roboto" w:hAnsi="Roboto" w:cs="Arial"/>
          <w:color w:val="000000" w:themeColor="text1"/>
          <w:sz w:val="22"/>
          <w:szCs w:val="22"/>
        </w:rPr>
      </w:pPr>
      <w:r w:rsidRPr="002C4226">
        <w:rPr>
          <w:rFonts w:ascii="Roboto" w:hAnsi="Roboto" w:cs="Arial"/>
          <w:color w:val="000000" w:themeColor="text1"/>
          <w:sz w:val="22"/>
          <w:szCs w:val="22"/>
        </w:rPr>
        <w:t>Z hľadiska kvantity sú najvýznamnejšími nákladmi osobné náklady vo výške</w:t>
      </w:r>
      <w:r w:rsidR="00DE2D9F" w:rsidRPr="002C4226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4F187E" w:rsidRPr="002C4226">
        <w:rPr>
          <w:rFonts w:ascii="Roboto" w:hAnsi="Roboto" w:cs="Arial"/>
          <w:color w:val="000000" w:themeColor="text1"/>
          <w:sz w:val="22"/>
          <w:szCs w:val="22"/>
        </w:rPr>
        <w:t>13 487 533,93</w:t>
      </w:r>
      <w:r w:rsidR="003C1CF0" w:rsidRPr="002C4226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DE2D9F" w:rsidRPr="002C4226">
        <w:rPr>
          <w:rFonts w:ascii="Roboto" w:hAnsi="Roboto" w:cs="Arial"/>
          <w:color w:val="000000" w:themeColor="text1"/>
          <w:sz w:val="22"/>
          <w:szCs w:val="22"/>
        </w:rPr>
        <w:t>€</w:t>
      </w:r>
      <w:r w:rsidRPr="002C4226">
        <w:rPr>
          <w:rFonts w:ascii="Roboto" w:hAnsi="Roboto" w:cs="Arial"/>
          <w:color w:val="000000" w:themeColor="text1"/>
          <w:sz w:val="22"/>
          <w:szCs w:val="22"/>
        </w:rPr>
        <w:t xml:space="preserve"> (v roku 202</w:t>
      </w:r>
      <w:r w:rsidR="004F187E" w:rsidRPr="002C4226">
        <w:rPr>
          <w:rFonts w:ascii="Roboto" w:hAnsi="Roboto" w:cs="Arial"/>
          <w:color w:val="000000" w:themeColor="text1"/>
          <w:sz w:val="22"/>
          <w:szCs w:val="22"/>
        </w:rPr>
        <w:t>4</w:t>
      </w:r>
      <w:r w:rsidRPr="002C4226">
        <w:rPr>
          <w:rFonts w:ascii="Roboto" w:hAnsi="Roboto" w:cs="Arial"/>
          <w:color w:val="000000" w:themeColor="text1"/>
          <w:sz w:val="22"/>
          <w:szCs w:val="22"/>
        </w:rPr>
        <w:t xml:space="preserve"> to bolo</w:t>
      </w:r>
      <w:r w:rsidR="00DE2D9F" w:rsidRPr="002C4226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4F187E" w:rsidRPr="002C4226">
        <w:rPr>
          <w:rFonts w:ascii="Roboto" w:hAnsi="Roboto" w:cs="Arial"/>
          <w:color w:val="000000" w:themeColor="text1"/>
          <w:sz w:val="22"/>
          <w:szCs w:val="22"/>
        </w:rPr>
        <w:t>12 393 094,47</w:t>
      </w:r>
      <w:r w:rsidR="003C1CF0" w:rsidRPr="002C4226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C91EA7" w:rsidRPr="002C4226">
        <w:rPr>
          <w:rFonts w:ascii="Roboto" w:hAnsi="Roboto" w:cs="Arial"/>
          <w:color w:val="000000" w:themeColor="text1"/>
          <w:sz w:val="22"/>
          <w:szCs w:val="22"/>
        </w:rPr>
        <w:t>€</w:t>
      </w:r>
      <w:r w:rsidR="00D36E06" w:rsidRPr="002C4226">
        <w:rPr>
          <w:rFonts w:ascii="Roboto" w:hAnsi="Roboto" w:cs="Arial"/>
          <w:color w:val="000000" w:themeColor="text1"/>
          <w:sz w:val="22"/>
          <w:szCs w:val="22"/>
        </w:rPr>
        <w:t>)</w:t>
      </w:r>
      <w:r w:rsidRPr="002C4226">
        <w:rPr>
          <w:rFonts w:ascii="Roboto" w:hAnsi="Roboto" w:cs="Arial"/>
          <w:color w:val="000000" w:themeColor="text1"/>
          <w:sz w:val="22"/>
          <w:szCs w:val="22"/>
        </w:rPr>
        <w:t>.</w:t>
      </w:r>
    </w:p>
    <w:p w14:paraId="3E745803" w14:textId="50E9217B" w:rsidR="00123533" w:rsidRPr="002C4226" w:rsidRDefault="00123533" w:rsidP="000F2C34">
      <w:pPr>
        <w:pStyle w:val="Normlnywebov"/>
        <w:shd w:val="clear" w:color="auto" w:fill="FFFFFF"/>
        <w:spacing w:before="144" w:beforeAutospacing="0" w:after="144" w:afterAutospacing="0" w:line="240" w:lineRule="atLeast"/>
        <w:jc w:val="both"/>
        <w:rPr>
          <w:rFonts w:ascii="Roboto" w:hAnsi="Roboto" w:cs="Arial"/>
          <w:color w:val="000000" w:themeColor="text1"/>
          <w:sz w:val="22"/>
          <w:szCs w:val="22"/>
        </w:rPr>
      </w:pPr>
      <w:r w:rsidRPr="002C4226">
        <w:rPr>
          <w:rFonts w:ascii="Roboto" w:hAnsi="Roboto" w:cs="Arial"/>
          <w:color w:val="000000" w:themeColor="text1"/>
          <w:sz w:val="22"/>
          <w:szCs w:val="22"/>
        </w:rPr>
        <w:t xml:space="preserve">Najvýznamnejšími výnosmi sú daňové výnosy </w:t>
      </w:r>
      <w:r w:rsidR="002C4226" w:rsidRPr="002C4226">
        <w:rPr>
          <w:rFonts w:ascii="Roboto" w:hAnsi="Roboto" w:cs="Arial"/>
          <w:color w:val="000000" w:themeColor="text1"/>
          <w:sz w:val="22"/>
          <w:szCs w:val="22"/>
        </w:rPr>
        <w:t xml:space="preserve">a výnosy z poplatkov </w:t>
      </w:r>
      <w:r w:rsidRPr="002C4226">
        <w:rPr>
          <w:rFonts w:ascii="Roboto" w:hAnsi="Roboto" w:cs="Arial"/>
          <w:color w:val="000000" w:themeColor="text1"/>
          <w:sz w:val="22"/>
          <w:szCs w:val="22"/>
        </w:rPr>
        <w:t>vo výšk</w:t>
      </w:r>
      <w:r w:rsidR="00DE2D9F" w:rsidRPr="002C4226">
        <w:rPr>
          <w:rFonts w:ascii="Roboto" w:hAnsi="Roboto" w:cs="Arial"/>
          <w:color w:val="000000" w:themeColor="text1"/>
          <w:sz w:val="22"/>
          <w:szCs w:val="22"/>
        </w:rPr>
        <w:t xml:space="preserve">e </w:t>
      </w:r>
      <w:r w:rsidR="002C4226" w:rsidRPr="002C4226">
        <w:rPr>
          <w:rFonts w:ascii="Roboto" w:hAnsi="Roboto" w:cs="Arial"/>
          <w:color w:val="000000" w:themeColor="text1"/>
          <w:sz w:val="22"/>
          <w:szCs w:val="22"/>
        </w:rPr>
        <w:t>10 779 023,14</w:t>
      </w:r>
      <w:r w:rsidR="004F187E" w:rsidRPr="002C4226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DE2D9F" w:rsidRPr="002C4226">
        <w:rPr>
          <w:rFonts w:ascii="Roboto" w:hAnsi="Roboto" w:cs="Arial"/>
          <w:color w:val="000000" w:themeColor="text1"/>
          <w:sz w:val="22"/>
          <w:szCs w:val="22"/>
        </w:rPr>
        <w:t xml:space="preserve">€ </w:t>
      </w:r>
      <w:r w:rsidRPr="002C4226">
        <w:rPr>
          <w:rFonts w:ascii="Roboto" w:hAnsi="Roboto" w:cs="Arial"/>
          <w:color w:val="000000" w:themeColor="text1"/>
          <w:sz w:val="22"/>
          <w:szCs w:val="22"/>
        </w:rPr>
        <w:t>(v roku 202</w:t>
      </w:r>
      <w:r w:rsidR="004F187E" w:rsidRPr="002C4226">
        <w:rPr>
          <w:rFonts w:ascii="Roboto" w:hAnsi="Roboto" w:cs="Arial"/>
          <w:color w:val="000000" w:themeColor="text1"/>
          <w:sz w:val="22"/>
          <w:szCs w:val="22"/>
        </w:rPr>
        <w:t>4</w:t>
      </w:r>
      <w:r w:rsidRPr="002C4226">
        <w:rPr>
          <w:rFonts w:ascii="Roboto" w:hAnsi="Roboto" w:cs="Arial"/>
          <w:color w:val="000000" w:themeColor="text1"/>
          <w:sz w:val="22"/>
          <w:szCs w:val="22"/>
        </w:rPr>
        <w:t xml:space="preserve"> to bolo</w:t>
      </w:r>
      <w:r w:rsidR="00DE2D9F" w:rsidRPr="002C4226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C91EA7" w:rsidRPr="002C4226">
        <w:rPr>
          <w:rFonts w:ascii="Roboto" w:hAnsi="Roboto" w:cs="Arial"/>
          <w:color w:val="000000" w:themeColor="text1"/>
          <w:sz w:val="22"/>
          <w:szCs w:val="22"/>
        </w:rPr>
        <w:t>10 </w:t>
      </w:r>
      <w:r w:rsidR="004F187E" w:rsidRPr="002C4226">
        <w:rPr>
          <w:rFonts w:ascii="Roboto" w:hAnsi="Roboto" w:cs="Arial"/>
          <w:color w:val="000000" w:themeColor="text1"/>
          <w:sz w:val="22"/>
          <w:szCs w:val="22"/>
        </w:rPr>
        <w:t xml:space="preserve"> 905 834,46</w:t>
      </w:r>
      <w:r w:rsidR="003C1CF0" w:rsidRPr="002C4226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DE2D9F" w:rsidRPr="002C4226">
        <w:rPr>
          <w:rFonts w:ascii="Roboto" w:hAnsi="Roboto" w:cs="Arial"/>
          <w:color w:val="000000" w:themeColor="text1"/>
          <w:sz w:val="22"/>
          <w:szCs w:val="22"/>
        </w:rPr>
        <w:t>€</w:t>
      </w:r>
      <w:r w:rsidRPr="002C4226">
        <w:rPr>
          <w:rFonts w:ascii="Roboto" w:hAnsi="Roboto" w:cs="Arial"/>
          <w:color w:val="000000" w:themeColor="text1"/>
          <w:sz w:val="22"/>
          <w:szCs w:val="22"/>
        </w:rPr>
        <w:t>) a výnosy zo zúčtovania transferov bežných aj kapitálových od subjektov verejnej správy vrátane štátneho rozpočtu, a to vo výške</w:t>
      </w:r>
      <w:r w:rsidR="00DE2D9F" w:rsidRPr="002C4226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4F187E" w:rsidRPr="002C4226">
        <w:rPr>
          <w:rFonts w:ascii="Roboto" w:hAnsi="Roboto" w:cs="Arial"/>
          <w:color w:val="000000" w:themeColor="text1"/>
          <w:sz w:val="22"/>
          <w:szCs w:val="22"/>
        </w:rPr>
        <w:t>9 297 032,92</w:t>
      </w:r>
      <w:r w:rsidR="003C1CF0" w:rsidRPr="002C4226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DE2D9F" w:rsidRPr="002C4226">
        <w:rPr>
          <w:rFonts w:ascii="Roboto" w:hAnsi="Roboto" w:cs="Arial"/>
          <w:color w:val="000000" w:themeColor="text1"/>
          <w:sz w:val="22"/>
          <w:szCs w:val="22"/>
        </w:rPr>
        <w:t>€</w:t>
      </w:r>
      <w:r w:rsidRPr="002C4226">
        <w:rPr>
          <w:rFonts w:ascii="Roboto" w:hAnsi="Roboto" w:cs="Arial"/>
          <w:color w:val="000000" w:themeColor="text1"/>
          <w:sz w:val="22"/>
          <w:szCs w:val="22"/>
        </w:rPr>
        <w:t xml:space="preserve"> (v roku 202</w:t>
      </w:r>
      <w:r w:rsidR="004F187E" w:rsidRPr="002C4226">
        <w:rPr>
          <w:rFonts w:ascii="Roboto" w:hAnsi="Roboto" w:cs="Arial"/>
          <w:color w:val="000000" w:themeColor="text1"/>
          <w:sz w:val="22"/>
          <w:szCs w:val="22"/>
        </w:rPr>
        <w:t>4</w:t>
      </w:r>
      <w:r w:rsidRPr="002C4226">
        <w:rPr>
          <w:rFonts w:ascii="Roboto" w:hAnsi="Roboto" w:cs="Arial"/>
          <w:color w:val="000000" w:themeColor="text1"/>
          <w:sz w:val="22"/>
          <w:szCs w:val="22"/>
        </w:rPr>
        <w:t xml:space="preserve"> to bolo</w:t>
      </w:r>
      <w:r w:rsidR="00DE2D9F" w:rsidRPr="002C4226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C91EA7" w:rsidRPr="002C4226">
        <w:rPr>
          <w:rFonts w:ascii="Roboto" w:hAnsi="Roboto" w:cs="Arial"/>
          <w:color w:val="000000" w:themeColor="text1"/>
          <w:sz w:val="22"/>
          <w:szCs w:val="22"/>
        </w:rPr>
        <w:t>6</w:t>
      </w:r>
      <w:r w:rsidR="004F187E" w:rsidRPr="002C4226">
        <w:rPr>
          <w:rFonts w:ascii="Roboto" w:hAnsi="Roboto" w:cs="Arial"/>
          <w:color w:val="000000" w:themeColor="text1"/>
          <w:sz w:val="22"/>
          <w:szCs w:val="22"/>
        </w:rPr>
        <w:t> 927 715,45</w:t>
      </w:r>
      <w:r w:rsidR="003C1CF0" w:rsidRPr="002C4226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DE2D9F" w:rsidRPr="002C4226">
        <w:rPr>
          <w:rFonts w:ascii="Roboto" w:hAnsi="Roboto" w:cs="Arial"/>
          <w:color w:val="000000" w:themeColor="text1"/>
          <w:sz w:val="22"/>
          <w:szCs w:val="22"/>
        </w:rPr>
        <w:t>€</w:t>
      </w:r>
      <w:r w:rsidRPr="002C4226">
        <w:rPr>
          <w:rFonts w:ascii="Roboto" w:hAnsi="Roboto" w:cs="Arial"/>
          <w:color w:val="000000" w:themeColor="text1"/>
          <w:sz w:val="22"/>
          <w:szCs w:val="22"/>
        </w:rPr>
        <w:t>).</w:t>
      </w:r>
    </w:p>
    <w:p w14:paraId="25F6CC4C" w14:textId="77777777" w:rsidR="003C1CF0" w:rsidRPr="002C4226" w:rsidRDefault="003C1CF0" w:rsidP="00797192">
      <w:pPr>
        <w:jc w:val="both"/>
        <w:rPr>
          <w:rFonts w:ascii="Roboto" w:hAnsi="Roboto"/>
          <w:sz w:val="22"/>
          <w:szCs w:val="22"/>
        </w:rPr>
      </w:pPr>
    </w:p>
    <w:p w14:paraId="7B8D736F" w14:textId="77777777" w:rsidR="00797192" w:rsidRPr="002C4226" w:rsidRDefault="00123533" w:rsidP="009173BF">
      <w:pPr>
        <w:jc w:val="center"/>
        <w:rPr>
          <w:rFonts w:ascii="Roboto" w:hAnsi="Roboto"/>
          <w:b/>
          <w:i/>
          <w:sz w:val="22"/>
          <w:szCs w:val="22"/>
        </w:rPr>
      </w:pPr>
      <w:r w:rsidRPr="002C4226">
        <w:rPr>
          <w:rFonts w:ascii="Roboto" w:hAnsi="Roboto"/>
          <w:b/>
          <w:i/>
          <w:sz w:val="22"/>
          <w:szCs w:val="22"/>
        </w:rPr>
        <w:t xml:space="preserve">ČL. </w:t>
      </w:r>
      <w:r w:rsidR="00AA6313" w:rsidRPr="002C4226">
        <w:rPr>
          <w:rFonts w:ascii="Roboto" w:hAnsi="Roboto"/>
          <w:b/>
          <w:i/>
          <w:sz w:val="22"/>
          <w:szCs w:val="22"/>
        </w:rPr>
        <w:t>V</w:t>
      </w:r>
    </w:p>
    <w:p w14:paraId="7C927596" w14:textId="77777777" w:rsidR="00AA6313" w:rsidRPr="002C4226" w:rsidRDefault="00AA6313" w:rsidP="009173BF">
      <w:pPr>
        <w:jc w:val="center"/>
        <w:rPr>
          <w:rFonts w:ascii="Roboto" w:hAnsi="Roboto"/>
          <w:b/>
          <w:i/>
          <w:sz w:val="22"/>
          <w:szCs w:val="22"/>
        </w:rPr>
      </w:pPr>
    </w:p>
    <w:p w14:paraId="19B5FCE5" w14:textId="77777777" w:rsidR="00797192" w:rsidRPr="002C4226" w:rsidRDefault="00797192" w:rsidP="009173BF">
      <w:pPr>
        <w:jc w:val="center"/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SKUTOČNOSTI, KTOR</w:t>
      </w:r>
      <w:r w:rsidR="000570AC" w:rsidRPr="002C4226">
        <w:rPr>
          <w:rFonts w:ascii="Roboto" w:hAnsi="Roboto"/>
          <w:b/>
          <w:sz w:val="22"/>
          <w:szCs w:val="22"/>
        </w:rPr>
        <w:t>É</w:t>
      </w:r>
      <w:r w:rsidRPr="002C4226">
        <w:rPr>
          <w:rFonts w:ascii="Roboto" w:hAnsi="Roboto"/>
          <w:b/>
          <w:sz w:val="22"/>
          <w:szCs w:val="22"/>
        </w:rPr>
        <w:t xml:space="preserve"> NASTALI PO DNI, KU KTORÉMU SA ZOSTAVUJE</w:t>
      </w:r>
    </w:p>
    <w:p w14:paraId="75B3AB57" w14:textId="77777777" w:rsidR="00797192" w:rsidRPr="002C4226" w:rsidRDefault="00797192" w:rsidP="009173BF">
      <w:pPr>
        <w:jc w:val="center"/>
        <w:rPr>
          <w:rFonts w:ascii="Roboto" w:hAnsi="Roboto"/>
          <w:b/>
          <w:sz w:val="22"/>
          <w:szCs w:val="22"/>
        </w:rPr>
      </w:pPr>
      <w:r w:rsidRPr="002C4226">
        <w:rPr>
          <w:rFonts w:ascii="Roboto" w:hAnsi="Roboto"/>
          <w:b/>
          <w:sz w:val="22"/>
          <w:szCs w:val="22"/>
        </w:rPr>
        <w:t>ÚČTOVNÁ ZÁVIERKA, DO DŇA JEJ ZOSTOVENIA</w:t>
      </w:r>
    </w:p>
    <w:p w14:paraId="08C113C2" w14:textId="77777777" w:rsidR="008854DD" w:rsidRPr="002C4226" w:rsidRDefault="008854DD" w:rsidP="008854DD">
      <w:pPr>
        <w:pStyle w:val="Pismenka"/>
        <w:tabs>
          <w:tab w:val="clear" w:pos="426"/>
        </w:tabs>
        <w:rPr>
          <w:rFonts w:ascii="Roboto" w:hAnsi="Roboto"/>
          <w:b w:val="0"/>
          <w:sz w:val="22"/>
          <w:szCs w:val="22"/>
        </w:rPr>
      </w:pPr>
    </w:p>
    <w:p w14:paraId="721FA35C" w14:textId="1D0D7F89" w:rsidR="006270A9" w:rsidRPr="002C4226" w:rsidRDefault="00553EB2" w:rsidP="004160EB">
      <w:pPr>
        <w:jc w:val="both"/>
        <w:rPr>
          <w:rFonts w:ascii="Roboto" w:hAnsi="Roboto"/>
          <w:bCs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lastRenderedPageBreak/>
        <w:t>Po 31. decembri 202</w:t>
      </w:r>
      <w:r w:rsidR="004F187E" w:rsidRPr="002C4226">
        <w:rPr>
          <w:rFonts w:ascii="Roboto" w:hAnsi="Roboto"/>
          <w:sz w:val="22"/>
          <w:szCs w:val="22"/>
        </w:rPr>
        <w:t>5</w:t>
      </w:r>
      <w:r w:rsidRPr="002C4226">
        <w:rPr>
          <w:rFonts w:ascii="Roboto" w:hAnsi="Roboto"/>
          <w:sz w:val="22"/>
          <w:szCs w:val="22"/>
        </w:rPr>
        <w:t xml:space="preserve"> nenastali také udalosti, ktoré by si vyžadovali zverejnenie alebo vykázanie v účtovnej závierke za rok 202</w:t>
      </w:r>
      <w:r w:rsidR="004F187E" w:rsidRPr="002C4226">
        <w:rPr>
          <w:rFonts w:ascii="Roboto" w:hAnsi="Roboto"/>
          <w:sz w:val="22"/>
          <w:szCs w:val="22"/>
        </w:rPr>
        <w:t>5</w:t>
      </w:r>
      <w:r w:rsidRPr="002C4226">
        <w:rPr>
          <w:rFonts w:ascii="Roboto" w:hAnsi="Roboto"/>
          <w:sz w:val="22"/>
          <w:szCs w:val="22"/>
        </w:rPr>
        <w:t xml:space="preserve">. </w:t>
      </w:r>
      <w:r w:rsidR="006270A9" w:rsidRPr="002C4226">
        <w:rPr>
          <w:rFonts w:ascii="Roboto" w:hAnsi="Roboto"/>
          <w:bCs/>
          <w:sz w:val="22"/>
          <w:szCs w:val="22"/>
        </w:rPr>
        <w:t xml:space="preserve">   </w:t>
      </w:r>
    </w:p>
    <w:p w14:paraId="42CAEEDE" w14:textId="77777777" w:rsidR="004160EB" w:rsidRPr="002C4226" w:rsidRDefault="00BA05F2" w:rsidP="00C66ADF">
      <w:pPr>
        <w:spacing w:line="276" w:lineRule="auto"/>
        <w:jc w:val="both"/>
        <w:rPr>
          <w:rFonts w:ascii="Roboto" w:hAnsi="Roboto"/>
          <w:b/>
          <w:i/>
          <w:color w:val="000000" w:themeColor="text1"/>
          <w:sz w:val="22"/>
          <w:szCs w:val="22"/>
        </w:rPr>
      </w:pPr>
      <w:r w:rsidRPr="002C4226">
        <w:rPr>
          <w:rFonts w:ascii="Roboto" w:hAnsi="Roboto"/>
          <w:bCs/>
          <w:sz w:val="22"/>
          <w:szCs w:val="22"/>
        </w:rPr>
        <w:t xml:space="preserve"> </w:t>
      </w:r>
    </w:p>
    <w:p w14:paraId="7E3A8A98" w14:textId="0C4FF7C2" w:rsidR="00D4669D" w:rsidRPr="002C4226" w:rsidRDefault="000E4068" w:rsidP="00D4669D">
      <w:pPr>
        <w:spacing w:line="360" w:lineRule="auto"/>
        <w:jc w:val="both"/>
        <w:rPr>
          <w:rFonts w:ascii="Roboto" w:hAnsi="Roboto"/>
          <w:color w:val="000000" w:themeColor="text1"/>
          <w:sz w:val="22"/>
          <w:szCs w:val="22"/>
        </w:rPr>
      </w:pPr>
      <w:r w:rsidRPr="002C4226">
        <w:rPr>
          <w:rFonts w:ascii="Roboto" w:hAnsi="Roboto"/>
          <w:color w:val="000000" w:themeColor="text1"/>
          <w:sz w:val="22"/>
          <w:szCs w:val="22"/>
        </w:rPr>
        <w:t>S</w:t>
      </w:r>
      <w:r w:rsidR="00037289" w:rsidRPr="002C4226">
        <w:rPr>
          <w:rFonts w:ascii="Roboto" w:hAnsi="Roboto"/>
          <w:color w:val="000000" w:themeColor="text1"/>
          <w:sz w:val="22"/>
          <w:szCs w:val="22"/>
        </w:rPr>
        <w:t>ereď</w:t>
      </w:r>
      <w:r w:rsidR="00D4669D" w:rsidRPr="002C4226">
        <w:rPr>
          <w:rFonts w:ascii="Roboto" w:hAnsi="Roboto"/>
          <w:color w:val="000000" w:themeColor="text1"/>
          <w:sz w:val="22"/>
          <w:szCs w:val="22"/>
        </w:rPr>
        <w:t xml:space="preserve">, </w:t>
      </w:r>
      <w:r w:rsidR="003B0F6F" w:rsidRPr="002C4226">
        <w:rPr>
          <w:rFonts w:ascii="Roboto" w:hAnsi="Roboto"/>
          <w:color w:val="000000" w:themeColor="text1"/>
          <w:sz w:val="22"/>
          <w:szCs w:val="22"/>
        </w:rPr>
        <w:t>1</w:t>
      </w:r>
      <w:r w:rsidR="00865EA9">
        <w:rPr>
          <w:rFonts w:ascii="Roboto" w:hAnsi="Roboto"/>
          <w:color w:val="000000" w:themeColor="text1"/>
          <w:sz w:val="22"/>
          <w:szCs w:val="22"/>
        </w:rPr>
        <w:t>9</w:t>
      </w:r>
      <w:r w:rsidR="00DD045B" w:rsidRPr="002C4226">
        <w:rPr>
          <w:rFonts w:ascii="Roboto" w:hAnsi="Roboto"/>
          <w:color w:val="000000" w:themeColor="text1"/>
          <w:sz w:val="22"/>
          <w:szCs w:val="22"/>
        </w:rPr>
        <w:t>.06.202</w:t>
      </w:r>
      <w:r w:rsidR="004F187E" w:rsidRPr="002C4226">
        <w:rPr>
          <w:rFonts w:ascii="Roboto" w:hAnsi="Roboto"/>
          <w:color w:val="000000" w:themeColor="text1"/>
          <w:sz w:val="22"/>
          <w:szCs w:val="22"/>
        </w:rPr>
        <w:t>6</w:t>
      </w:r>
    </w:p>
    <w:p w14:paraId="26E3E228" w14:textId="61DBC2FF" w:rsidR="008854DD" w:rsidRPr="002C4226" w:rsidRDefault="000E4068" w:rsidP="00423928">
      <w:pPr>
        <w:spacing w:line="360" w:lineRule="auto"/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Spracoval</w:t>
      </w:r>
      <w:r w:rsidR="008854DD" w:rsidRPr="002C4226">
        <w:rPr>
          <w:rFonts w:ascii="Roboto" w:hAnsi="Roboto"/>
          <w:sz w:val="22"/>
          <w:szCs w:val="22"/>
        </w:rPr>
        <w:t xml:space="preserve">: </w:t>
      </w:r>
      <w:r w:rsidR="000570AC" w:rsidRPr="002C4226">
        <w:rPr>
          <w:rFonts w:ascii="Roboto" w:hAnsi="Roboto"/>
          <w:sz w:val="22"/>
          <w:szCs w:val="22"/>
        </w:rPr>
        <w:t>Martina Hilková</w:t>
      </w:r>
    </w:p>
    <w:p w14:paraId="1A77597C" w14:textId="44D6F3C5" w:rsidR="000F4458" w:rsidRPr="002C4226" w:rsidRDefault="000E4068" w:rsidP="00423928">
      <w:pPr>
        <w:spacing w:line="360" w:lineRule="auto"/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>Sch</w:t>
      </w:r>
      <w:r w:rsidR="00D4669D" w:rsidRPr="002C4226">
        <w:rPr>
          <w:rFonts w:ascii="Roboto" w:hAnsi="Roboto"/>
          <w:sz w:val="22"/>
          <w:szCs w:val="22"/>
        </w:rPr>
        <w:t>válil:</w:t>
      </w:r>
      <w:r w:rsidR="00A87C3E" w:rsidRPr="002C4226">
        <w:rPr>
          <w:rFonts w:ascii="Roboto" w:hAnsi="Roboto"/>
          <w:sz w:val="22"/>
          <w:szCs w:val="22"/>
        </w:rPr>
        <w:t xml:space="preserve"> </w:t>
      </w:r>
      <w:r w:rsidR="00D4669D" w:rsidRPr="002C4226">
        <w:rPr>
          <w:rFonts w:ascii="Roboto" w:hAnsi="Roboto"/>
          <w:sz w:val="22"/>
          <w:szCs w:val="22"/>
        </w:rPr>
        <w:t xml:space="preserve"> </w:t>
      </w:r>
      <w:r w:rsidR="003B0F6F" w:rsidRPr="002C4226">
        <w:rPr>
          <w:rFonts w:ascii="Roboto" w:hAnsi="Roboto"/>
          <w:sz w:val="22"/>
          <w:szCs w:val="22"/>
        </w:rPr>
        <w:t xml:space="preserve"> </w:t>
      </w:r>
      <w:r w:rsidR="00750B60" w:rsidRPr="002C4226">
        <w:rPr>
          <w:rFonts w:ascii="Roboto" w:hAnsi="Roboto"/>
          <w:sz w:val="22"/>
          <w:szCs w:val="22"/>
        </w:rPr>
        <w:t xml:space="preserve"> </w:t>
      </w:r>
      <w:r w:rsidR="006710F6" w:rsidRPr="002C4226">
        <w:rPr>
          <w:rFonts w:ascii="Roboto" w:hAnsi="Roboto"/>
          <w:sz w:val="22"/>
          <w:szCs w:val="22"/>
        </w:rPr>
        <w:t xml:space="preserve"> </w:t>
      </w:r>
      <w:r w:rsidR="00ED43CE" w:rsidRPr="002C4226">
        <w:rPr>
          <w:rFonts w:ascii="Roboto" w:hAnsi="Roboto"/>
          <w:sz w:val="22"/>
          <w:szCs w:val="22"/>
        </w:rPr>
        <w:t>RNDr. Denisa Bartošová</w:t>
      </w:r>
      <w:r w:rsidR="0025291B" w:rsidRPr="002C4226">
        <w:rPr>
          <w:rFonts w:ascii="Roboto" w:hAnsi="Roboto"/>
          <w:sz w:val="22"/>
          <w:szCs w:val="22"/>
        </w:rPr>
        <w:t xml:space="preserve"> </w:t>
      </w:r>
      <w:r w:rsidR="008854DD" w:rsidRPr="002C4226">
        <w:rPr>
          <w:rFonts w:ascii="Roboto" w:hAnsi="Roboto"/>
          <w:sz w:val="22"/>
          <w:szCs w:val="22"/>
        </w:rPr>
        <w:t xml:space="preserve"> - prednost</w:t>
      </w:r>
      <w:r w:rsidR="00553EB2" w:rsidRPr="002C4226">
        <w:rPr>
          <w:rFonts w:ascii="Roboto" w:hAnsi="Roboto"/>
          <w:sz w:val="22"/>
          <w:szCs w:val="22"/>
        </w:rPr>
        <w:t>k</w:t>
      </w:r>
      <w:r w:rsidR="008854DD" w:rsidRPr="002C4226">
        <w:rPr>
          <w:rFonts w:ascii="Roboto" w:hAnsi="Roboto"/>
          <w:sz w:val="22"/>
          <w:szCs w:val="22"/>
        </w:rPr>
        <w:t>a MsÚ</w:t>
      </w:r>
    </w:p>
    <w:p w14:paraId="03C3357F" w14:textId="77777777" w:rsidR="003C1CF0" w:rsidRPr="002C4226" w:rsidRDefault="003C1CF0" w:rsidP="00423928">
      <w:pPr>
        <w:spacing w:line="360" w:lineRule="auto"/>
        <w:jc w:val="both"/>
        <w:rPr>
          <w:rFonts w:ascii="Roboto" w:hAnsi="Roboto"/>
          <w:sz w:val="22"/>
          <w:szCs w:val="22"/>
        </w:rPr>
      </w:pPr>
    </w:p>
    <w:p w14:paraId="2690E32A" w14:textId="50F83CAA" w:rsidR="003C1CF0" w:rsidRPr="002C4226" w:rsidRDefault="003C1CF0" w:rsidP="00423928">
      <w:pPr>
        <w:spacing w:line="360" w:lineRule="auto"/>
        <w:jc w:val="both"/>
        <w:rPr>
          <w:rFonts w:ascii="Roboto" w:hAnsi="Roboto"/>
          <w:sz w:val="22"/>
          <w:szCs w:val="22"/>
        </w:rPr>
      </w:pPr>
    </w:p>
    <w:p w14:paraId="5E3C27FD" w14:textId="77777777" w:rsidR="003B0F6F" w:rsidRPr="002C4226" w:rsidRDefault="003B0F6F" w:rsidP="00423928">
      <w:pPr>
        <w:spacing w:line="360" w:lineRule="auto"/>
        <w:jc w:val="both"/>
        <w:rPr>
          <w:rFonts w:ascii="Roboto" w:hAnsi="Roboto"/>
          <w:sz w:val="22"/>
          <w:szCs w:val="22"/>
        </w:rPr>
      </w:pPr>
    </w:p>
    <w:p w14:paraId="6FB0B2CD" w14:textId="77777777" w:rsidR="0025291B" w:rsidRPr="002C4226" w:rsidRDefault="008854DD" w:rsidP="00423928">
      <w:pPr>
        <w:spacing w:line="360" w:lineRule="auto"/>
        <w:jc w:val="both"/>
        <w:rPr>
          <w:rFonts w:ascii="Roboto" w:hAnsi="Roboto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 xml:space="preserve">                                                              </w:t>
      </w:r>
      <w:r w:rsidR="00D661CB" w:rsidRPr="002C4226">
        <w:rPr>
          <w:rFonts w:ascii="Roboto" w:hAnsi="Roboto"/>
          <w:sz w:val="22"/>
          <w:szCs w:val="22"/>
        </w:rPr>
        <w:t xml:space="preserve">                             </w:t>
      </w:r>
      <w:r w:rsidR="00DD045B" w:rsidRPr="002C4226">
        <w:rPr>
          <w:rFonts w:ascii="Roboto" w:hAnsi="Roboto"/>
          <w:sz w:val="22"/>
          <w:szCs w:val="22"/>
        </w:rPr>
        <w:t xml:space="preserve">     </w:t>
      </w:r>
      <w:r w:rsidR="00D661CB" w:rsidRPr="002C4226">
        <w:rPr>
          <w:rFonts w:ascii="Roboto" w:hAnsi="Roboto"/>
          <w:sz w:val="22"/>
          <w:szCs w:val="22"/>
        </w:rPr>
        <w:t xml:space="preserve"> </w:t>
      </w:r>
      <w:r w:rsidR="009173BF" w:rsidRPr="002C4226">
        <w:rPr>
          <w:rFonts w:ascii="Roboto" w:hAnsi="Roboto"/>
          <w:sz w:val="22"/>
          <w:szCs w:val="22"/>
        </w:rPr>
        <w:t xml:space="preserve">    </w:t>
      </w:r>
      <w:r w:rsidR="00D661CB" w:rsidRPr="002C4226">
        <w:rPr>
          <w:rFonts w:ascii="Roboto" w:hAnsi="Roboto"/>
          <w:sz w:val="22"/>
          <w:szCs w:val="22"/>
        </w:rPr>
        <w:t xml:space="preserve">  </w:t>
      </w:r>
      <w:r w:rsidR="009173BF" w:rsidRPr="002C4226">
        <w:rPr>
          <w:rFonts w:ascii="Roboto" w:hAnsi="Roboto"/>
          <w:sz w:val="22"/>
          <w:szCs w:val="22"/>
        </w:rPr>
        <w:t xml:space="preserve">    </w:t>
      </w:r>
      <w:r w:rsidR="00D661CB" w:rsidRPr="002C4226">
        <w:rPr>
          <w:rFonts w:ascii="Roboto" w:hAnsi="Roboto"/>
          <w:sz w:val="22"/>
          <w:szCs w:val="22"/>
        </w:rPr>
        <w:t xml:space="preserve"> </w:t>
      </w:r>
      <w:r w:rsidRPr="002C4226">
        <w:rPr>
          <w:rFonts w:ascii="Roboto" w:hAnsi="Roboto"/>
          <w:sz w:val="22"/>
          <w:szCs w:val="22"/>
        </w:rPr>
        <w:t xml:space="preserve">  </w:t>
      </w:r>
      <w:r w:rsidR="0025291B" w:rsidRPr="002C4226">
        <w:rPr>
          <w:rFonts w:ascii="Roboto" w:hAnsi="Roboto"/>
          <w:sz w:val="22"/>
          <w:szCs w:val="22"/>
        </w:rPr>
        <w:t xml:space="preserve"> Ing. </w:t>
      </w:r>
      <w:r w:rsidR="00DD045B" w:rsidRPr="002C4226">
        <w:rPr>
          <w:rFonts w:ascii="Roboto" w:hAnsi="Roboto"/>
          <w:sz w:val="22"/>
          <w:szCs w:val="22"/>
        </w:rPr>
        <w:t>Ondrej Kurbel</w:t>
      </w:r>
      <w:r w:rsidR="006710F6" w:rsidRPr="002C4226">
        <w:rPr>
          <w:rFonts w:ascii="Roboto" w:hAnsi="Roboto"/>
          <w:sz w:val="22"/>
          <w:szCs w:val="22"/>
        </w:rPr>
        <w:t xml:space="preserve"> </w:t>
      </w:r>
    </w:p>
    <w:p w14:paraId="68C84A9F" w14:textId="77777777" w:rsidR="008854DD" w:rsidRPr="002C4226" w:rsidRDefault="008854DD" w:rsidP="00423928">
      <w:pPr>
        <w:spacing w:line="360" w:lineRule="auto"/>
        <w:jc w:val="both"/>
        <w:rPr>
          <w:rFonts w:ascii="Roboto" w:hAnsi="Roboto" w:cs="Arial"/>
          <w:sz w:val="22"/>
          <w:szCs w:val="22"/>
        </w:rPr>
      </w:pPr>
      <w:r w:rsidRPr="002C4226">
        <w:rPr>
          <w:rFonts w:ascii="Roboto" w:hAnsi="Roboto"/>
          <w:sz w:val="22"/>
          <w:szCs w:val="22"/>
        </w:rPr>
        <w:t xml:space="preserve">                                                                                                  </w:t>
      </w:r>
      <w:r w:rsidR="009173BF" w:rsidRPr="002C4226">
        <w:rPr>
          <w:rFonts w:ascii="Roboto" w:hAnsi="Roboto"/>
          <w:sz w:val="22"/>
          <w:szCs w:val="22"/>
        </w:rPr>
        <w:t xml:space="preserve">      </w:t>
      </w:r>
      <w:r w:rsidRPr="002C4226">
        <w:rPr>
          <w:rFonts w:ascii="Roboto" w:hAnsi="Roboto"/>
          <w:sz w:val="22"/>
          <w:szCs w:val="22"/>
        </w:rPr>
        <w:t xml:space="preserve"> </w:t>
      </w:r>
      <w:r w:rsidR="009173BF" w:rsidRPr="002C4226">
        <w:rPr>
          <w:rFonts w:ascii="Roboto" w:hAnsi="Roboto"/>
          <w:sz w:val="22"/>
          <w:szCs w:val="22"/>
        </w:rPr>
        <w:t xml:space="preserve">  </w:t>
      </w:r>
      <w:r w:rsidRPr="002C4226">
        <w:rPr>
          <w:rFonts w:ascii="Roboto" w:hAnsi="Roboto"/>
          <w:sz w:val="22"/>
          <w:szCs w:val="22"/>
        </w:rPr>
        <w:t xml:space="preserve">       </w:t>
      </w:r>
      <w:r w:rsidR="00CA27C3" w:rsidRPr="002C4226">
        <w:rPr>
          <w:rFonts w:ascii="Roboto" w:hAnsi="Roboto"/>
          <w:sz w:val="22"/>
          <w:szCs w:val="22"/>
        </w:rPr>
        <w:t>p</w:t>
      </w:r>
      <w:r w:rsidRPr="002C4226">
        <w:rPr>
          <w:rFonts w:ascii="Roboto" w:hAnsi="Roboto"/>
          <w:sz w:val="22"/>
          <w:szCs w:val="22"/>
        </w:rPr>
        <w:t>rimáto</w:t>
      </w:r>
      <w:r w:rsidRPr="002C4226">
        <w:rPr>
          <w:rFonts w:ascii="Roboto" w:hAnsi="Roboto" w:cs="Arial"/>
          <w:sz w:val="22"/>
          <w:szCs w:val="22"/>
        </w:rPr>
        <w:t>r mesta</w:t>
      </w:r>
    </w:p>
    <w:sectPr w:rsidR="008854DD" w:rsidRPr="002C4226" w:rsidSect="00ED7F3B">
      <w:headerReference w:type="default" r:id="rId8"/>
      <w:footerReference w:type="default" r:id="rId9"/>
      <w:pgSz w:w="11906" w:h="16838"/>
      <w:pgMar w:top="851" w:right="991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9918E7" w14:textId="77777777" w:rsidR="00BD1EF1" w:rsidRDefault="00BD1EF1">
      <w:r>
        <w:separator/>
      </w:r>
    </w:p>
  </w:endnote>
  <w:endnote w:type="continuationSeparator" w:id="0">
    <w:p w14:paraId="090696C4" w14:textId="77777777" w:rsidR="00BD1EF1" w:rsidRDefault="00BD1E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boto">
    <w:panose1 w:val="02000000000000000000"/>
    <w:charset w:val="EE"/>
    <w:family w:val="auto"/>
    <w:pitch w:val="variable"/>
    <w:sig w:usb0="E00002FF" w:usb1="5000205B" w:usb2="0000002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20699340"/>
      <w:docPartObj>
        <w:docPartGallery w:val="Page Numbers (Bottom of Page)"/>
        <w:docPartUnique/>
      </w:docPartObj>
    </w:sdtPr>
    <w:sdtEndPr/>
    <w:sdtContent>
      <w:p w14:paraId="34C6295E" w14:textId="77777777" w:rsidR="00B870C4" w:rsidRDefault="00B870C4" w:rsidP="008939E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56BB5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312DC913" w14:textId="77777777" w:rsidR="00B870C4" w:rsidRDefault="00B870C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205FC4" w14:textId="77777777" w:rsidR="00BD1EF1" w:rsidRDefault="00BD1EF1">
      <w:r>
        <w:separator/>
      </w:r>
    </w:p>
  </w:footnote>
  <w:footnote w:type="continuationSeparator" w:id="0">
    <w:p w14:paraId="4A23F248" w14:textId="77777777" w:rsidR="00BD1EF1" w:rsidRDefault="00BD1E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AA223" w14:textId="77777777" w:rsidR="00B870C4" w:rsidRDefault="00B870C4">
    <w:pPr>
      <w:pStyle w:val="Hlavika"/>
    </w:pPr>
  </w:p>
  <w:p w14:paraId="6E8AF8C5" w14:textId="77777777" w:rsidR="00B870C4" w:rsidRDefault="00B870C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07E3D"/>
    <w:multiLevelType w:val="hybridMultilevel"/>
    <w:tmpl w:val="748485AA"/>
    <w:lvl w:ilvl="0" w:tplc="E4C4DA26">
      <w:start w:val="1"/>
      <w:numFmt w:val="upperLetter"/>
      <w:lvlText w:val="%1)"/>
      <w:lvlJc w:val="left"/>
      <w:pPr>
        <w:ind w:left="501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210E"/>
    <w:multiLevelType w:val="hybridMultilevel"/>
    <w:tmpl w:val="843A3210"/>
    <w:lvl w:ilvl="0" w:tplc="868ADCE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1A6053"/>
    <w:multiLevelType w:val="hybridMultilevel"/>
    <w:tmpl w:val="70BC642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4BE712D"/>
    <w:multiLevelType w:val="hybridMultilevel"/>
    <w:tmpl w:val="E252DE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78D2FF4"/>
    <w:multiLevelType w:val="hybridMultilevel"/>
    <w:tmpl w:val="7FAE9626"/>
    <w:lvl w:ilvl="0" w:tplc="88662D6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502"/>
        </w:tabs>
        <w:ind w:left="502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222"/>
        </w:tabs>
        <w:ind w:left="1222" w:hanging="180"/>
      </w:pPr>
    </w:lvl>
    <w:lvl w:ilvl="3" w:tplc="041B000F">
      <w:start w:val="1"/>
      <w:numFmt w:val="decimal"/>
      <w:lvlText w:val="%4."/>
      <w:lvlJc w:val="left"/>
      <w:pPr>
        <w:tabs>
          <w:tab w:val="num" w:pos="1942"/>
        </w:tabs>
        <w:ind w:left="194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662"/>
        </w:tabs>
        <w:ind w:left="266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382"/>
        </w:tabs>
        <w:ind w:left="338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102"/>
        </w:tabs>
        <w:ind w:left="410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4822"/>
        </w:tabs>
        <w:ind w:left="482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542"/>
        </w:tabs>
        <w:ind w:left="5542" w:hanging="180"/>
      </w:pPr>
    </w:lvl>
  </w:abstractNum>
  <w:abstractNum w:abstractNumId="8" w15:restartNumberingAfterBreak="0">
    <w:nsid w:val="1F583DB2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414BE6"/>
    <w:multiLevelType w:val="hybridMultilevel"/>
    <w:tmpl w:val="10CA598A"/>
    <w:lvl w:ilvl="0" w:tplc="7D3CC362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27218F"/>
    <w:multiLevelType w:val="hybridMultilevel"/>
    <w:tmpl w:val="0548F3A2"/>
    <w:lvl w:ilvl="0" w:tplc="041B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2E257A8C"/>
    <w:multiLevelType w:val="hybridMultilevel"/>
    <w:tmpl w:val="48BCD406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3085229A"/>
    <w:multiLevelType w:val="hybridMultilevel"/>
    <w:tmpl w:val="25A2352A"/>
    <w:lvl w:ilvl="0" w:tplc="8A705632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B4F09B8"/>
    <w:multiLevelType w:val="hybridMultilevel"/>
    <w:tmpl w:val="57D26BBA"/>
    <w:lvl w:ilvl="0" w:tplc="3D18268E">
      <w:start w:val="1"/>
      <w:numFmt w:val="decimal"/>
      <w:lvlText w:val="%1."/>
      <w:lvlJc w:val="left"/>
      <w:pPr>
        <w:ind w:left="360" w:hanging="360"/>
      </w:pPr>
      <w:rPr>
        <w:rFonts w:ascii="Roboto" w:hAnsi="Roboto" w:hint="default"/>
        <w:b/>
        <w:i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3BE877B7"/>
    <w:multiLevelType w:val="hybridMultilevel"/>
    <w:tmpl w:val="E98AE21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B138E7"/>
    <w:multiLevelType w:val="hybridMultilevel"/>
    <w:tmpl w:val="89B091CE"/>
    <w:lvl w:ilvl="0" w:tplc="5C943466">
      <w:start w:val="2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  <w:b/>
        <w:bCs w:val="0"/>
        <w:i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9E3847"/>
    <w:multiLevelType w:val="hybridMultilevel"/>
    <w:tmpl w:val="A41E9C2E"/>
    <w:lvl w:ilvl="0" w:tplc="EACC204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005C27"/>
    <w:multiLevelType w:val="hybridMultilevel"/>
    <w:tmpl w:val="1C44AA52"/>
    <w:lvl w:ilvl="0" w:tplc="0032FD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85063D4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D3E7D38"/>
    <w:multiLevelType w:val="multilevel"/>
    <w:tmpl w:val="63B0F4D2"/>
    <w:lvl w:ilvl="0">
      <w:start w:val="1"/>
      <w:numFmt w:val="decimal"/>
      <w:pStyle w:val="Nadpiss1urovne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  <w:color w:val="404040" w:themeColor="text1" w:themeTint="BF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3" w15:restartNumberingAfterBreak="0">
    <w:nsid w:val="4D660303"/>
    <w:multiLevelType w:val="hybridMultilevel"/>
    <w:tmpl w:val="20B64DE6"/>
    <w:lvl w:ilvl="0" w:tplc="22C2DDA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100B61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F0B1014"/>
    <w:multiLevelType w:val="hybridMultilevel"/>
    <w:tmpl w:val="07966102"/>
    <w:lvl w:ilvl="0" w:tplc="CCF8D716">
      <w:start w:val="5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D62406C"/>
    <w:multiLevelType w:val="hybridMultilevel"/>
    <w:tmpl w:val="6846D9C8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8D3521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A413AB"/>
    <w:multiLevelType w:val="hybridMultilevel"/>
    <w:tmpl w:val="9B1E7BBA"/>
    <w:lvl w:ilvl="0" w:tplc="C714D854">
      <w:start w:val="1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30" w15:restartNumberingAfterBreak="0">
    <w:nsid w:val="609E4F89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44B65A8"/>
    <w:multiLevelType w:val="hybridMultilevel"/>
    <w:tmpl w:val="580C46FC"/>
    <w:lvl w:ilvl="0" w:tplc="041B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64A262B3"/>
    <w:multiLevelType w:val="hybridMultilevel"/>
    <w:tmpl w:val="2542BC28"/>
    <w:lvl w:ilvl="0" w:tplc="8CC031BA">
      <w:start w:val="1"/>
      <w:numFmt w:val="lowerLetter"/>
      <w:lvlText w:val="%1)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4" w15:restartNumberingAfterBreak="0">
    <w:nsid w:val="65746796"/>
    <w:multiLevelType w:val="hybridMultilevel"/>
    <w:tmpl w:val="5B74FA00"/>
    <w:lvl w:ilvl="0" w:tplc="54247D96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6EA710C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92A43C0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BB844EC"/>
    <w:multiLevelType w:val="hybridMultilevel"/>
    <w:tmpl w:val="CFC2C202"/>
    <w:lvl w:ilvl="0" w:tplc="1AD8320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C6641DF"/>
    <w:multiLevelType w:val="hybridMultilevel"/>
    <w:tmpl w:val="78DCF470"/>
    <w:lvl w:ilvl="0" w:tplc="171A83D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1EC4A3C"/>
    <w:multiLevelType w:val="multilevel"/>
    <w:tmpl w:val="4BCEA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22D75EB"/>
    <w:multiLevelType w:val="hybridMultilevel"/>
    <w:tmpl w:val="71CAC9EA"/>
    <w:lvl w:ilvl="0" w:tplc="F1748DC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28F3012"/>
    <w:multiLevelType w:val="hybridMultilevel"/>
    <w:tmpl w:val="91B655A0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F009E3"/>
    <w:multiLevelType w:val="hybridMultilevel"/>
    <w:tmpl w:val="74B23C94"/>
    <w:lvl w:ilvl="0" w:tplc="4D9A9FDE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E071632"/>
    <w:multiLevelType w:val="hybridMultilevel"/>
    <w:tmpl w:val="925683E2"/>
    <w:lvl w:ilvl="0" w:tplc="71204F7A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37"/>
  </w:num>
  <w:num w:numId="3">
    <w:abstractNumId w:val="14"/>
  </w:num>
  <w:num w:numId="4">
    <w:abstractNumId w:val="7"/>
  </w:num>
  <w:num w:numId="5">
    <w:abstractNumId w:val="40"/>
  </w:num>
  <w:num w:numId="6">
    <w:abstractNumId w:val="13"/>
  </w:num>
  <w:num w:numId="7">
    <w:abstractNumId w:val="31"/>
  </w:num>
  <w:num w:numId="8">
    <w:abstractNumId w:val="15"/>
  </w:num>
  <w:num w:numId="9">
    <w:abstractNumId w:val="3"/>
  </w:num>
  <w:num w:numId="10">
    <w:abstractNumId w:val="4"/>
  </w:num>
  <w:num w:numId="11">
    <w:abstractNumId w:val="1"/>
  </w:num>
  <w:num w:numId="12">
    <w:abstractNumId w:val="26"/>
  </w:num>
  <w:num w:numId="13">
    <w:abstractNumId w:val="16"/>
  </w:num>
  <w:num w:numId="14">
    <w:abstractNumId w:val="43"/>
  </w:num>
  <w:num w:numId="15">
    <w:abstractNumId w:val="32"/>
  </w:num>
  <w:num w:numId="16">
    <w:abstractNumId w:val="10"/>
  </w:num>
  <w:num w:numId="17">
    <w:abstractNumId w:val="20"/>
  </w:num>
  <w:num w:numId="18">
    <w:abstractNumId w:val="0"/>
  </w:num>
  <w:num w:numId="19">
    <w:abstractNumId w:val="6"/>
  </w:num>
  <w:num w:numId="20">
    <w:abstractNumId w:val="33"/>
  </w:num>
  <w:num w:numId="21">
    <w:abstractNumId w:val="25"/>
  </w:num>
  <w:num w:numId="22">
    <w:abstractNumId w:val="29"/>
  </w:num>
  <w:num w:numId="23">
    <w:abstractNumId w:val="36"/>
  </w:num>
  <w:num w:numId="24">
    <w:abstractNumId w:val="34"/>
  </w:num>
  <w:num w:numId="25">
    <w:abstractNumId w:val="24"/>
  </w:num>
  <w:num w:numId="26">
    <w:abstractNumId w:val="21"/>
  </w:num>
  <w:num w:numId="27">
    <w:abstractNumId w:val="38"/>
  </w:num>
  <w:num w:numId="28">
    <w:abstractNumId w:val="30"/>
  </w:num>
  <w:num w:numId="29">
    <w:abstractNumId w:val="42"/>
  </w:num>
  <w:num w:numId="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5"/>
  </w:num>
  <w:num w:numId="33">
    <w:abstractNumId w:val="17"/>
  </w:num>
  <w:num w:numId="34">
    <w:abstractNumId w:val="19"/>
  </w:num>
  <w:num w:numId="35">
    <w:abstractNumId w:val="39"/>
  </w:num>
  <w:num w:numId="36">
    <w:abstractNumId w:val="44"/>
  </w:num>
  <w:num w:numId="37">
    <w:abstractNumId w:val="45"/>
  </w:num>
  <w:num w:numId="38">
    <w:abstractNumId w:val="9"/>
  </w:num>
  <w:num w:numId="39">
    <w:abstractNumId w:val="12"/>
  </w:num>
  <w:num w:numId="40">
    <w:abstractNumId w:val="23"/>
  </w:num>
  <w:num w:numId="41">
    <w:abstractNumId w:val="2"/>
  </w:num>
  <w:num w:numId="42">
    <w:abstractNumId w:val="18"/>
  </w:num>
  <w:num w:numId="43">
    <w:abstractNumId w:val="11"/>
  </w:num>
  <w:num w:numId="44">
    <w:abstractNumId w:val="28"/>
  </w:num>
  <w:num w:numId="45">
    <w:abstractNumId w:val="8"/>
  </w:num>
  <w:num w:numId="46">
    <w:abstractNumId w:val="27"/>
  </w:num>
  <w:num w:numId="47">
    <w:abstractNumId w:val="4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3C4E"/>
    <w:rsid w:val="00014499"/>
    <w:rsid w:val="00017785"/>
    <w:rsid w:val="00017DDC"/>
    <w:rsid w:val="000204A0"/>
    <w:rsid w:val="0002081F"/>
    <w:rsid w:val="00021117"/>
    <w:rsid w:val="0002215E"/>
    <w:rsid w:val="0002268A"/>
    <w:rsid w:val="000227FA"/>
    <w:rsid w:val="00022BB0"/>
    <w:rsid w:val="00022C31"/>
    <w:rsid w:val="00022D0D"/>
    <w:rsid w:val="00024527"/>
    <w:rsid w:val="00025C04"/>
    <w:rsid w:val="00026A2F"/>
    <w:rsid w:val="00026FBD"/>
    <w:rsid w:val="00027FA8"/>
    <w:rsid w:val="0003051E"/>
    <w:rsid w:val="00030BF2"/>
    <w:rsid w:val="00031462"/>
    <w:rsid w:val="000326C1"/>
    <w:rsid w:val="00032EEA"/>
    <w:rsid w:val="00033D9D"/>
    <w:rsid w:val="000344AB"/>
    <w:rsid w:val="00035B19"/>
    <w:rsid w:val="00037289"/>
    <w:rsid w:val="000377BF"/>
    <w:rsid w:val="000401FA"/>
    <w:rsid w:val="000414F4"/>
    <w:rsid w:val="000425B7"/>
    <w:rsid w:val="00043ECF"/>
    <w:rsid w:val="0004410D"/>
    <w:rsid w:val="00045A14"/>
    <w:rsid w:val="00045CEA"/>
    <w:rsid w:val="00046E0C"/>
    <w:rsid w:val="00050356"/>
    <w:rsid w:val="00051290"/>
    <w:rsid w:val="00051A56"/>
    <w:rsid w:val="0005237F"/>
    <w:rsid w:val="00052637"/>
    <w:rsid w:val="00053596"/>
    <w:rsid w:val="0005392F"/>
    <w:rsid w:val="00053CE0"/>
    <w:rsid w:val="00054476"/>
    <w:rsid w:val="00056302"/>
    <w:rsid w:val="00056633"/>
    <w:rsid w:val="000570AC"/>
    <w:rsid w:val="00057C74"/>
    <w:rsid w:val="00060C85"/>
    <w:rsid w:val="0006362E"/>
    <w:rsid w:val="000644F7"/>
    <w:rsid w:val="00065BF4"/>
    <w:rsid w:val="000666D3"/>
    <w:rsid w:val="00066F45"/>
    <w:rsid w:val="00070F57"/>
    <w:rsid w:val="00071B75"/>
    <w:rsid w:val="00073181"/>
    <w:rsid w:val="00076740"/>
    <w:rsid w:val="000833B4"/>
    <w:rsid w:val="00083F48"/>
    <w:rsid w:val="00084E0C"/>
    <w:rsid w:val="00084FA4"/>
    <w:rsid w:val="0008765A"/>
    <w:rsid w:val="00090478"/>
    <w:rsid w:val="0009085C"/>
    <w:rsid w:val="00091060"/>
    <w:rsid w:val="00095149"/>
    <w:rsid w:val="00095499"/>
    <w:rsid w:val="000958E6"/>
    <w:rsid w:val="00095F8E"/>
    <w:rsid w:val="000970ED"/>
    <w:rsid w:val="000A217D"/>
    <w:rsid w:val="000A21B2"/>
    <w:rsid w:val="000A22D2"/>
    <w:rsid w:val="000A2B1C"/>
    <w:rsid w:val="000A2C3B"/>
    <w:rsid w:val="000A42BD"/>
    <w:rsid w:val="000A44FF"/>
    <w:rsid w:val="000A4A37"/>
    <w:rsid w:val="000A5501"/>
    <w:rsid w:val="000A79BB"/>
    <w:rsid w:val="000B082D"/>
    <w:rsid w:val="000B0987"/>
    <w:rsid w:val="000B3EC4"/>
    <w:rsid w:val="000B41C9"/>
    <w:rsid w:val="000B4630"/>
    <w:rsid w:val="000B74EE"/>
    <w:rsid w:val="000B764A"/>
    <w:rsid w:val="000B7E0C"/>
    <w:rsid w:val="000C1111"/>
    <w:rsid w:val="000C1CF3"/>
    <w:rsid w:val="000C230D"/>
    <w:rsid w:val="000C3172"/>
    <w:rsid w:val="000C4270"/>
    <w:rsid w:val="000C4EC5"/>
    <w:rsid w:val="000C5840"/>
    <w:rsid w:val="000C5B03"/>
    <w:rsid w:val="000C5D2C"/>
    <w:rsid w:val="000C634B"/>
    <w:rsid w:val="000D1882"/>
    <w:rsid w:val="000D1CEA"/>
    <w:rsid w:val="000D2C0A"/>
    <w:rsid w:val="000D7785"/>
    <w:rsid w:val="000E0559"/>
    <w:rsid w:val="000E0B80"/>
    <w:rsid w:val="000E1AB7"/>
    <w:rsid w:val="000E21E1"/>
    <w:rsid w:val="000E4068"/>
    <w:rsid w:val="000E4A24"/>
    <w:rsid w:val="000E6204"/>
    <w:rsid w:val="000E6E05"/>
    <w:rsid w:val="000E70AC"/>
    <w:rsid w:val="000F2C34"/>
    <w:rsid w:val="000F4458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16DAF"/>
    <w:rsid w:val="001204C4"/>
    <w:rsid w:val="00120BA4"/>
    <w:rsid w:val="00120CDD"/>
    <w:rsid w:val="00122700"/>
    <w:rsid w:val="00123533"/>
    <w:rsid w:val="00124BD6"/>
    <w:rsid w:val="00124F19"/>
    <w:rsid w:val="001254B6"/>
    <w:rsid w:val="00125D41"/>
    <w:rsid w:val="00126413"/>
    <w:rsid w:val="0012745A"/>
    <w:rsid w:val="00127D4E"/>
    <w:rsid w:val="00130270"/>
    <w:rsid w:val="0013151C"/>
    <w:rsid w:val="00131872"/>
    <w:rsid w:val="001318ED"/>
    <w:rsid w:val="00131B55"/>
    <w:rsid w:val="0013207F"/>
    <w:rsid w:val="00133BA9"/>
    <w:rsid w:val="00135398"/>
    <w:rsid w:val="0013798F"/>
    <w:rsid w:val="00137BB7"/>
    <w:rsid w:val="001409CF"/>
    <w:rsid w:val="001425FE"/>
    <w:rsid w:val="00142D96"/>
    <w:rsid w:val="00143645"/>
    <w:rsid w:val="001436D5"/>
    <w:rsid w:val="00143E09"/>
    <w:rsid w:val="0014635C"/>
    <w:rsid w:val="00146E01"/>
    <w:rsid w:val="00147361"/>
    <w:rsid w:val="00147E50"/>
    <w:rsid w:val="00150367"/>
    <w:rsid w:val="00150D5B"/>
    <w:rsid w:val="00155237"/>
    <w:rsid w:val="00160B95"/>
    <w:rsid w:val="00161D63"/>
    <w:rsid w:val="00161EB4"/>
    <w:rsid w:val="00162730"/>
    <w:rsid w:val="001638CB"/>
    <w:rsid w:val="00164FF2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4276"/>
    <w:rsid w:val="00175B7D"/>
    <w:rsid w:val="00175FB8"/>
    <w:rsid w:val="001800BE"/>
    <w:rsid w:val="00180D8C"/>
    <w:rsid w:val="00181847"/>
    <w:rsid w:val="00182FFB"/>
    <w:rsid w:val="00183B74"/>
    <w:rsid w:val="00184661"/>
    <w:rsid w:val="00184AF3"/>
    <w:rsid w:val="00185009"/>
    <w:rsid w:val="00185316"/>
    <w:rsid w:val="001870A5"/>
    <w:rsid w:val="0018715C"/>
    <w:rsid w:val="00190A67"/>
    <w:rsid w:val="00190DAF"/>
    <w:rsid w:val="001926E4"/>
    <w:rsid w:val="001926F6"/>
    <w:rsid w:val="001931B7"/>
    <w:rsid w:val="00194874"/>
    <w:rsid w:val="0019515D"/>
    <w:rsid w:val="00197D78"/>
    <w:rsid w:val="001A14FB"/>
    <w:rsid w:val="001A4619"/>
    <w:rsid w:val="001A5069"/>
    <w:rsid w:val="001A55D7"/>
    <w:rsid w:val="001A598E"/>
    <w:rsid w:val="001A5C81"/>
    <w:rsid w:val="001A7650"/>
    <w:rsid w:val="001B0433"/>
    <w:rsid w:val="001B1229"/>
    <w:rsid w:val="001B2089"/>
    <w:rsid w:val="001B27C4"/>
    <w:rsid w:val="001B331A"/>
    <w:rsid w:val="001B4220"/>
    <w:rsid w:val="001B573C"/>
    <w:rsid w:val="001B59C1"/>
    <w:rsid w:val="001B6514"/>
    <w:rsid w:val="001B6C81"/>
    <w:rsid w:val="001C0ABC"/>
    <w:rsid w:val="001C1DFE"/>
    <w:rsid w:val="001C2315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371"/>
    <w:rsid w:val="001D1872"/>
    <w:rsid w:val="001D3E99"/>
    <w:rsid w:val="001D40F5"/>
    <w:rsid w:val="001D727A"/>
    <w:rsid w:val="001E00AA"/>
    <w:rsid w:val="001E01CB"/>
    <w:rsid w:val="001E14CB"/>
    <w:rsid w:val="001E1F25"/>
    <w:rsid w:val="001E2C2A"/>
    <w:rsid w:val="001E3D5D"/>
    <w:rsid w:val="001E5157"/>
    <w:rsid w:val="001E626A"/>
    <w:rsid w:val="001E6E15"/>
    <w:rsid w:val="001E7435"/>
    <w:rsid w:val="001E7DD6"/>
    <w:rsid w:val="001F0DF9"/>
    <w:rsid w:val="001F2C4C"/>
    <w:rsid w:val="001F3097"/>
    <w:rsid w:val="001F49CB"/>
    <w:rsid w:val="0020080C"/>
    <w:rsid w:val="00202519"/>
    <w:rsid w:val="00203366"/>
    <w:rsid w:val="00203609"/>
    <w:rsid w:val="00205598"/>
    <w:rsid w:val="0020591D"/>
    <w:rsid w:val="00205DA7"/>
    <w:rsid w:val="00206E24"/>
    <w:rsid w:val="00206E25"/>
    <w:rsid w:val="002071D9"/>
    <w:rsid w:val="00207F8B"/>
    <w:rsid w:val="00210B3B"/>
    <w:rsid w:val="0021185A"/>
    <w:rsid w:val="00213389"/>
    <w:rsid w:val="0021378C"/>
    <w:rsid w:val="00214AC5"/>
    <w:rsid w:val="0021755B"/>
    <w:rsid w:val="00221394"/>
    <w:rsid w:val="00221584"/>
    <w:rsid w:val="00221F49"/>
    <w:rsid w:val="002229DB"/>
    <w:rsid w:val="00226FB5"/>
    <w:rsid w:val="00230163"/>
    <w:rsid w:val="002305AC"/>
    <w:rsid w:val="002309A2"/>
    <w:rsid w:val="00230B65"/>
    <w:rsid w:val="00230C0D"/>
    <w:rsid w:val="0023246D"/>
    <w:rsid w:val="00235C5B"/>
    <w:rsid w:val="0024494D"/>
    <w:rsid w:val="00245E32"/>
    <w:rsid w:val="002461E3"/>
    <w:rsid w:val="0024682C"/>
    <w:rsid w:val="00246871"/>
    <w:rsid w:val="00246A7A"/>
    <w:rsid w:val="00247764"/>
    <w:rsid w:val="00247E3F"/>
    <w:rsid w:val="00250217"/>
    <w:rsid w:val="002504B4"/>
    <w:rsid w:val="00250BED"/>
    <w:rsid w:val="00250EA3"/>
    <w:rsid w:val="00250F07"/>
    <w:rsid w:val="0025291B"/>
    <w:rsid w:val="00252E03"/>
    <w:rsid w:val="0025306B"/>
    <w:rsid w:val="00253412"/>
    <w:rsid w:val="002557E9"/>
    <w:rsid w:val="00255EC9"/>
    <w:rsid w:val="002564B5"/>
    <w:rsid w:val="00256C42"/>
    <w:rsid w:val="0026085F"/>
    <w:rsid w:val="0026153B"/>
    <w:rsid w:val="00262773"/>
    <w:rsid w:val="00263786"/>
    <w:rsid w:val="00264EC9"/>
    <w:rsid w:val="00265AAD"/>
    <w:rsid w:val="00267A10"/>
    <w:rsid w:val="002721C8"/>
    <w:rsid w:val="00273D60"/>
    <w:rsid w:val="00274303"/>
    <w:rsid w:val="00275DAA"/>
    <w:rsid w:val="00276769"/>
    <w:rsid w:val="00280303"/>
    <w:rsid w:val="002836B1"/>
    <w:rsid w:val="002901EE"/>
    <w:rsid w:val="00290E4F"/>
    <w:rsid w:val="00291118"/>
    <w:rsid w:val="00292E9C"/>
    <w:rsid w:val="00293CD8"/>
    <w:rsid w:val="002944C5"/>
    <w:rsid w:val="00294794"/>
    <w:rsid w:val="00295133"/>
    <w:rsid w:val="002958ED"/>
    <w:rsid w:val="00295B38"/>
    <w:rsid w:val="00295C4F"/>
    <w:rsid w:val="002965E0"/>
    <w:rsid w:val="002966C9"/>
    <w:rsid w:val="00296711"/>
    <w:rsid w:val="002977AE"/>
    <w:rsid w:val="0029796E"/>
    <w:rsid w:val="00297E23"/>
    <w:rsid w:val="002A1975"/>
    <w:rsid w:val="002A345C"/>
    <w:rsid w:val="002A41A3"/>
    <w:rsid w:val="002A4283"/>
    <w:rsid w:val="002A499D"/>
    <w:rsid w:val="002A6743"/>
    <w:rsid w:val="002A7938"/>
    <w:rsid w:val="002B21DE"/>
    <w:rsid w:val="002B4847"/>
    <w:rsid w:val="002B48AD"/>
    <w:rsid w:val="002B4D1C"/>
    <w:rsid w:val="002B51A4"/>
    <w:rsid w:val="002B5C77"/>
    <w:rsid w:val="002B615A"/>
    <w:rsid w:val="002C0DC8"/>
    <w:rsid w:val="002C14AD"/>
    <w:rsid w:val="002C331F"/>
    <w:rsid w:val="002C4226"/>
    <w:rsid w:val="002C5EAA"/>
    <w:rsid w:val="002C7194"/>
    <w:rsid w:val="002C7F37"/>
    <w:rsid w:val="002D00C9"/>
    <w:rsid w:val="002D56A7"/>
    <w:rsid w:val="002D5868"/>
    <w:rsid w:val="002D6454"/>
    <w:rsid w:val="002D6CE1"/>
    <w:rsid w:val="002E0AE8"/>
    <w:rsid w:val="002E1E9E"/>
    <w:rsid w:val="002E2D10"/>
    <w:rsid w:val="002E4AD0"/>
    <w:rsid w:val="002E7548"/>
    <w:rsid w:val="002E7AD0"/>
    <w:rsid w:val="002E7D68"/>
    <w:rsid w:val="002F0233"/>
    <w:rsid w:val="002F0458"/>
    <w:rsid w:val="002F1410"/>
    <w:rsid w:val="002F4226"/>
    <w:rsid w:val="002F5877"/>
    <w:rsid w:val="002F6C41"/>
    <w:rsid w:val="002F6F4E"/>
    <w:rsid w:val="002F779A"/>
    <w:rsid w:val="0030409F"/>
    <w:rsid w:val="003045C2"/>
    <w:rsid w:val="003048AE"/>
    <w:rsid w:val="003050C0"/>
    <w:rsid w:val="00306386"/>
    <w:rsid w:val="00306F05"/>
    <w:rsid w:val="003101CA"/>
    <w:rsid w:val="00310763"/>
    <w:rsid w:val="003122DE"/>
    <w:rsid w:val="003125B2"/>
    <w:rsid w:val="003145E8"/>
    <w:rsid w:val="00314B33"/>
    <w:rsid w:val="00314D59"/>
    <w:rsid w:val="00315974"/>
    <w:rsid w:val="003161F6"/>
    <w:rsid w:val="003167D3"/>
    <w:rsid w:val="003178E2"/>
    <w:rsid w:val="00320335"/>
    <w:rsid w:val="00320C8F"/>
    <w:rsid w:val="00320E71"/>
    <w:rsid w:val="003218D0"/>
    <w:rsid w:val="00321AE5"/>
    <w:rsid w:val="003228FE"/>
    <w:rsid w:val="00323294"/>
    <w:rsid w:val="003243A9"/>
    <w:rsid w:val="00324518"/>
    <w:rsid w:val="00324CBD"/>
    <w:rsid w:val="003261EF"/>
    <w:rsid w:val="00326482"/>
    <w:rsid w:val="00326E54"/>
    <w:rsid w:val="00327799"/>
    <w:rsid w:val="00327E3D"/>
    <w:rsid w:val="003301C3"/>
    <w:rsid w:val="00331319"/>
    <w:rsid w:val="00333251"/>
    <w:rsid w:val="00333362"/>
    <w:rsid w:val="003334C3"/>
    <w:rsid w:val="0033396E"/>
    <w:rsid w:val="00333C87"/>
    <w:rsid w:val="003347AA"/>
    <w:rsid w:val="00336878"/>
    <w:rsid w:val="00341E27"/>
    <w:rsid w:val="00344F1B"/>
    <w:rsid w:val="00345954"/>
    <w:rsid w:val="00345BB5"/>
    <w:rsid w:val="00345EE1"/>
    <w:rsid w:val="00346D27"/>
    <w:rsid w:val="00346E5D"/>
    <w:rsid w:val="0034740A"/>
    <w:rsid w:val="00347A08"/>
    <w:rsid w:val="00347A64"/>
    <w:rsid w:val="00347C7F"/>
    <w:rsid w:val="00347F2C"/>
    <w:rsid w:val="0035228D"/>
    <w:rsid w:val="00352DD5"/>
    <w:rsid w:val="003534E9"/>
    <w:rsid w:val="003554F7"/>
    <w:rsid w:val="00356F8D"/>
    <w:rsid w:val="00357317"/>
    <w:rsid w:val="003574B3"/>
    <w:rsid w:val="003618EC"/>
    <w:rsid w:val="003653B5"/>
    <w:rsid w:val="00366930"/>
    <w:rsid w:val="00367498"/>
    <w:rsid w:val="00373056"/>
    <w:rsid w:val="003740FE"/>
    <w:rsid w:val="00376BFB"/>
    <w:rsid w:val="00381316"/>
    <w:rsid w:val="00385410"/>
    <w:rsid w:val="003865FC"/>
    <w:rsid w:val="0038720A"/>
    <w:rsid w:val="003917EC"/>
    <w:rsid w:val="0039293C"/>
    <w:rsid w:val="00392F50"/>
    <w:rsid w:val="003A0D9C"/>
    <w:rsid w:val="003A1ACB"/>
    <w:rsid w:val="003A28B1"/>
    <w:rsid w:val="003A39E8"/>
    <w:rsid w:val="003A3B3B"/>
    <w:rsid w:val="003A4603"/>
    <w:rsid w:val="003A470A"/>
    <w:rsid w:val="003A54D7"/>
    <w:rsid w:val="003A6355"/>
    <w:rsid w:val="003A6BC6"/>
    <w:rsid w:val="003A6EF4"/>
    <w:rsid w:val="003B0F6F"/>
    <w:rsid w:val="003B2D85"/>
    <w:rsid w:val="003B405E"/>
    <w:rsid w:val="003B508C"/>
    <w:rsid w:val="003B58AD"/>
    <w:rsid w:val="003B78AE"/>
    <w:rsid w:val="003B7E6B"/>
    <w:rsid w:val="003B7EE6"/>
    <w:rsid w:val="003C087E"/>
    <w:rsid w:val="003C1CF0"/>
    <w:rsid w:val="003C26B2"/>
    <w:rsid w:val="003C2758"/>
    <w:rsid w:val="003C3326"/>
    <w:rsid w:val="003C35AD"/>
    <w:rsid w:val="003C3BE0"/>
    <w:rsid w:val="003C3EB3"/>
    <w:rsid w:val="003C4762"/>
    <w:rsid w:val="003C5D6D"/>
    <w:rsid w:val="003C62A0"/>
    <w:rsid w:val="003C6A65"/>
    <w:rsid w:val="003C6C1A"/>
    <w:rsid w:val="003C7865"/>
    <w:rsid w:val="003D20EF"/>
    <w:rsid w:val="003E0343"/>
    <w:rsid w:val="003E2E8B"/>
    <w:rsid w:val="003E3641"/>
    <w:rsid w:val="003E3951"/>
    <w:rsid w:val="003E598B"/>
    <w:rsid w:val="003E6DDE"/>
    <w:rsid w:val="003F08AF"/>
    <w:rsid w:val="003F0D3F"/>
    <w:rsid w:val="003F10EF"/>
    <w:rsid w:val="003F15D7"/>
    <w:rsid w:val="003F1D27"/>
    <w:rsid w:val="003F2158"/>
    <w:rsid w:val="003F37E9"/>
    <w:rsid w:val="003F68E7"/>
    <w:rsid w:val="003F771E"/>
    <w:rsid w:val="00400F4F"/>
    <w:rsid w:val="00402A07"/>
    <w:rsid w:val="00403209"/>
    <w:rsid w:val="0040431A"/>
    <w:rsid w:val="0040528A"/>
    <w:rsid w:val="00406D93"/>
    <w:rsid w:val="00407382"/>
    <w:rsid w:val="00407C86"/>
    <w:rsid w:val="00410C21"/>
    <w:rsid w:val="00412EEF"/>
    <w:rsid w:val="00414612"/>
    <w:rsid w:val="00414674"/>
    <w:rsid w:val="00414ABD"/>
    <w:rsid w:val="004160EB"/>
    <w:rsid w:val="00417087"/>
    <w:rsid w:val="00417D92"/>
    <w:rsid w:val="00420C1E"/>
    <w:rsid w:val="00422612"/>
    <w:rsid w:val="00423928"/>
    <w:rsid w:val="00423D84"/>
    <w:rsid w:val="004245FF"/>
    <w:rsid w:val="004247D0"/>
    <w:rsid w:val="0042603F"/>
    <w:rsid w:val="00427774"/>
    <w:rsid w:val="00430BEC"/>
    <w:rsid w:val="00432484"/>
    <w:rsid w:val="00432D00"/>
    <w:rsid w:val="0043500C"/>
    <w:rsid w:val="00435FED"/>
    <w:rsid w:val="00436BB9"/>
    <w:rsid w:val="00436BF3"/>
    <w:rsid w:val="004374A6"/>
    <w:rsid w:val="00437CCE"/>
    <w:rsid w:val="00437FCE"/>
    <w:rsid w:val="00442E3D"/>
    <w:rsid w:val="0044486E"/>
    <w:rsid w:val="00445420"/>
    <w:rsid w:val="004454BA"/>
    <w:rsid w:val="00445595"/>
    <w:rsid w:val="004460A8"/>
    <w:rsid w:val="00447F0F"/>
    <w:rsid w:val="004517B2"/>
    <w:rsid w:val="00451D57"/>
    <w:rsid w:val="00452632"/>
    <w:rsid w:val="00453142"/>
    <w:rsid w:val="00453715"/>
    <w:rsid w:val="00454E47"/>
    <w:rsid w:val="00455CBC"/>
    <w:rsid w:val="00456E91"/>
    <w:rsid w:val="00461AFE"/>
    <w:rsid w:val="004628F2"/>
    <w:rsid w:val="00462B8C"/>
    <w:rsid w:val="00462BE9"/>
    <w:rsid w:val="00464ACE"/>
    <w:rsid w:val="00464D36"/>
    <w:rsid w:val="00466122"/>
    <w:rsid w:val="0047083F"/>
    <w:rsid w:val="00471206"/>
    <w:rsid w:val="00471365"/>
    <w:rsid w:val="004735C4"/>
    <w:rsid w:val="00474010"/>
    <w:rsid w:val="00474B03"/>
    <w:rsid w:val="004760F2"/>
    <w:rsid w:val="004774D5"/>
    <w:rsid w:val="00480557"/>
    <w:rsid w:val="0048203E"/>
    <w:rsid w:val="00482C9B"/>
    <w:rsid w:val="00482E46"/>
    <w:rsid w:val="00483023"/>
    <w:rsid w:val="00483B85"/>
    <w:rsid w:val="00484E67"/>
    <w:rsid w:val="00485169"/>
    <w:rsid w:val="00485A53"/>
    <w:rsid w:val="004908F5"/>
    <w:rsid w:val="004911C6"/>
    <w:rsid w:val="00491430"/>
    <w:rsid w:val="00491B58"/>
    <w:rsid w:val="00492FB5"/>
    <w:rsid w:val="00493260"/>
    <w:rsid w:val="004955AC"/>
    <w:rsid w:val="00496BD0"/>
    <w:rsid w:val="004A07DA"/>
    <w:rsid w:val="004A113F"/>
    <w:rsid w:val="004A2FDF"/>
    <w:rsid w:val="004A3C23"/>
    <w:rsid w:val="004A4641"/>
    <w:rsid w:val="004A632B"/>
    <w:rsid w:val="004A7847"/>
    <w:rsid w:val="004A7FE9"/>
    <w:rsid w:val="004B05A7"/>
    <w:rsid w:val="004B064E"/>
    <w:rsid w:val="004B09EE"/>
    <w:rsid w:val="004B0B7D"/>
    <w:rsid w:val="004B1080"/>
    <w:rsid w:val="004B4354"/>
    <w:rsid w:val="004B482B"/>
    <w:rsid w:val="004B551B"/>
    <w:rsid w:val="004B5587"/>
    <w:rsid w:val="004B6659"/>
    <w:rsid w:val="004B74CC"/>
    <w:rsid w:val="004B7813"/>
    <w:rsid w:val="004B7E04"/>
    <w:rsid w:val="004C09A8"/>
    <w:rsid w:val="004C1550"/>
    <w:rsid w:val="004C278A"/>
    <w:rsid w:val="004C279A"/>
    <w:rsid w:val="004C2A89"/>
    <w:rsid w:val="004C3D44"/>
    <w:rsid w:val="004C4C7A"/>
    <w:rsid w:val="004C57F4"/>
    <w:rsid w:val="004C5F43"/>
    <w:rsid w:val="004C7847"/>
    <w:rsid w:val="004D1397"/>
    <w:rsid w:val="004D2660"/>
    <w:rsid w:val="004D2D37"/>
    <w:rsid w:val="004D2EC3"/>
    <w:rsid w:val="004D3DA5"/>
    <w:rsid w:val="004D535C"/>
    <w:rsid w:val="004D63E7"/>
    <w:rsid w:val="004D74B2"/>
    <w:rsid w:val="004D7F14"/>
    <w:rsid w:val="004E0E3E"/>
    <w:rsid w:val="004E123D"/>
    <w:rsid w:val="004E2184"/>
    <w:rsid w:val="004E2194"/>
    <w:rsid w:val="004E3B83"/>
    <w:rsid w:val="004E3F1C"/>
    <w:rsid w:val="004E3F2D"/>
    <w:rsid w:val="004E6587"/>
    <w:rsid w:val="004E77E5"/>
    <w:rsid w:val="004F007B"/>
    <w:rsid w:val="004F187E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4D14"/>
    <w:rsid w:val="0051580A"/>
    <w:rsid w:val="005216B6"/>
    <w:rsid w:val="00521CED"/>
    <w:rsid w:val="0052229A"/>
    <w:rsid w:val="00522575"/>
    <w:rsid w:val="00522F84"/>
    <w:rsid w:val="005230F3"/>
    <w:rsid w:val="00524D58"/>
    <w:rsid w:val="00524E49"/>
    <w:rsid w:val="0052788B"/>
    <w:rsid w:val="005308BA"/>
    <w:rsid w:val="00533EA7"/>
    <w:rsid w:val="00533FF4"/>
    <w:rsid w:val="005346E4"/>
    <w:rsid w:val="00534960"/>
    <w:rsid w:val="0053507A"/>
    <w:rsid w:val="00540047"/>
    <w:rsid w:val="0054037D"/>
    <w:rsid w:val="0054049A"/>
    <w:rsid w:val="005405E1"/>
    <w:rsid w:val="00541A0E"/>
    <w:rsid w:val="00542363"/>
    <w:rsid w:val="005439ED"/>
    <w:rsid w:val="0054486E"/>
    <w:rsid w:val="0054497F"/>
    <w:rsid w:val="00544A60"/>
    <w:rsid w:val="00546686"/>
    <w:rsid w:val="00550752"/>
    <w:rsid w:val="00550A3C"/>
    <w:rsid w:val="00550A76"/>
    <w:rsid w:val="00552C2A"/>
    <w:rsid w:val="00553EB2"/>
    <w:rsid w:val="00554592"/>
    <w:rsid w:val="005547E2"/>
    <w:rsid w:val="00554B96"/>
    <w:rsid w:val="005555CA"/>
    <w:rsid w:val="005555D8"/>
    <w:rsid w:val="00555680"/>
    <w:rsid w:val="00555B40"/>
    <w:rsid w:val="00556AC1"/>
    <w:rsid w:val="00557AE7"/>
    <w:rsid w:val="00560D00"/>
    <w:rsid w:val="0056199D"/>
    <w:rsid w:val="0056274B"/>
    <w:rsid w:val="00565668"/>
    <w:rsid w:val="00566ADF"/>
    <w:rsid w:val="00567648"/>
    <w:rsid w:val="00570035"/>
    <w:rsid w:val="00570EDB"/>
    <w:rsid w:val="005718F1"/>
    <w:rsid w:val="005721B0"/>
    <w:rsid w:val="00572A46"/>
    <w:rsid w:val="00574CF0"/>
    <w:rsid w:val="0057524B"/>
    <w:rsid w:val="00575AB0"/>
    <w:rsid w:val="00575E97"/>
    <w:rsid w:val="00575EEE"/>
    <w:rsid w:val="00576370"/>
    <w:rsid w:val="005765A0"/>
    <w:rsid w:val="00577B7A"/>
    <w:rsid w:val="005804DE"/>
    <w:rsid w:val="005820E6"/>
    <w:rsid w:val="00582DAF"/>
    <w:rsid w:val="005844B7"/>
    <w:rsid w:val="00584B44"/>
    <w:rsid w:val="00590174"/>
    <w:rsid w:val="005911B3"/>
    <w:rsid w:val="00591B23"/>
    <w:rsid w:val="00593A92"/>
    <w:rsid w:val="00595034"/>
    <w:rsid w:val="005957F7"/>
    <w:rsid w:val="00596449"/>
    <w:rsid w:val="005968B5"/>
    <w:rsid w:val="005A03BA"/>
    <w:rsid w:val="005A1345"/>
    <w:rsid w:val="005A1D1B"/>
    <w:rsid w:val="005A2018"/>
    <w:rsid w:val="005A2021"/>
    <w:rsid w:val="005A2A35"/>
    <w:rsid w:val="005A31AD"/>
    <w:rsid w:val="005A3FF9"/>
    <w:rsid w:val="005A4B99"/>
    <w:rsid w:val="005A610F"/>
    <w:rsid w:val="005A611D"/>
    <w:rsid w:val="005A6E90"/>
    <w:rsid w:val="005B29AD"/>
    <w:rsid w:val="005B2E90"/>
    <w:rsid w:val="005B4420"/>
    <w:rsid w:val="005B4BD8"/>
    <w:rsid w:val="005B622F"/>
    <w:rsid w:val="005B65CD"/>
    <w:rsid w:val="005B67E4"/>
    <w:rsid w:val="005B6879"/>
    <w:rsid w:val="005B6898"/>
    <w:rsid w:val="005B757A"/>
    <w:rsid w:val="005C01C8"/>
    <w:rsid w:val="005C0831"/>
    <w:rsid w:val="005C0C58"/>
    <w:rsid w:val="005C572E"/>
    <w:rsid w:val="005C6C9C"/>
    <w:rsid w:val="005C74C4"/>
    <w:rsid w:val="005C7AFE"/>
    <w:rsid w:val="005D0488"/>
    <w:rsid w:val="005D105A"/>
    <w:rsid w:val="005D522C"/>
    <w:rsid w:val="005D729E"/>
    <w:rsid w:val="005D77A2"/>
    <w:rsid w:val="005E267B"/>
    <w:rsid w:val="005E3B97"/>
    <w:rsid w:val="005E604C"/>
    <w:rsid w:val="005E6FE5"/>
    <w:rsid w:val="005F08B2"/>
    <w:rsid w:val="005F2A08"/>
    <w:rsid w:val="005F3319"/>
    <w:rsid w:val="005F4008"/>
    <w:rsid w:val="005F4B86"/>
    <w:rsid w:val="005F57EC"/>
    <w:rsid w:val="0060016B"/>
    <w:rsid w:val="0060060A"/>
    <w:rsid w:val="006010B6"/>
    <w:rsid w:val="00604314"/>
    <w:rsid w:val="0060493F"/>
    <w:rsid w:val="00605AB6"/>
    <w:rsid w:val="00605BE6"/>
    <w:rsid w:val="00605FBD"/>
    <w:rsid w:val="00606AFB"/>
    <w:rsid w:val="00611434"/>
    <w:rsid w:val="006115ED"/>
    <w:rsid w:val="00612775"/>
    <w:rsid w:val="00613949"/>
    <w:rsid w:val="0061457F"/>
    <w:rsid w:val="00614E01"/>
    <w:rsid w:val="00616292"/>
    <w:rsid w:val="006162AB"/>
    <w:rsid w:val="006162B5"/>
    <w:rsid w:val="00616340"/>
    <w:rsid w:val="00617069"/>
    <w:rsid w:val="00617079"/>
    <w:rsid w:val="00617ACF"/>
    <w:rsid w:val="00617AD8"/>
    <w:rsid w:val="00617C35"/>
    <w:rsid w:val="006204F4"/>
    <w:rsid w:val="0062102E"/>
    <w:rsid w:val="00621A22"/>
    <w:rsid w:val="00621E74"/>
    <w:rsid w:val="00622918"/>
    <w:rsid w:val="00623015"/>
    <w:rsid w:val="00623F2E"/>
    <w:rsid w:val="00625648"/>
    <w:rsid w:val="00625AEE"/>
    <w:rsid w:val="00625E9C"/>
    <w:rsid w:val="006270A9"/>
    <w:rsid w:val="00627792"/>
    <w:rsid w:val="00630018"/>
    <w:rsid w:val="0063004A"/>
    <w:rsid w:val="00630FD7"/>
    <w:rsid w:val="00631D23"/>
    <w:rsid w:val="00632051"/>
    <w:rsid w:val="006321C1"/>
    <w:rsid w:val="006322F2"/>
    <w:rsid w:val="00632F24"/>
    <w:rsid w:val="00634575"/>
    <w:rsid w:val="0063501F"/>
    <w:rsid w:val="00637633"/>
    <w:rsid w:val="00637E08"/>
    <w:rsid w:val="006406E7"/>
    <w:rsid w:val="006409A6"/>
    <w:rsid w:val="00642343"/>
    <w:rsid w:val="00643ADF"/>
    <w:rsid w:val="00643C7C"/>
    <w:rsid w:val="00643E22"/>
    <w:rsid w:val="00644DA3"/>
    <w:rsid w:val="006462B6"/>
    <w:rsid w:val="00651253"/>
    <w:rsid w:val="00651669"/>
    <w:rsid w:val="00652F9D"/>
    <w:rsid w:val="00656520"/>
    <w:rsid w:val="006565DA"/>
    <w:rsid w:val="006569C1"/>
    <w:rsid w:val="00656C44"/>
    <w:rsid w:val="00657CD6"/>
    <w:rsid w:val="00657EB3"/>
    <w:rsid w:val="006617F2"/>
    <w:rsid w:val="00670F64"/>
    <w:rsid w:val="006710F6"/>
    <w:rsid w:val="00671BD2"/>
    <w:rsid w:val="00672250"/>
    <w:rsid w:val="00673A54"/>
    <w:rsid w:val="006753AF"/>
    <w:rsid w:val="00676C1C"/>
    <w:rsid w:val="0067730F"/>
    <w:rsid w:val="006779A5"/>
    <w:rsid w:val="00677F4A"/>
    <w:rsid w:val="006807C7"/>
    <w:rsid w:val="00684C3E"/>
    <w:rsid w:val="00686C1A"/>
    <w:rsid w:val="00690954"/>
    <w:rsid w:val="006915E8"/>
    <w:rsid w:val="00692466"/>
    <w:rsid w:val="006937CA"/>
    <w:rsid w:val="00695279"/>
    <w:rsid w:val="00695E3B"/>
    <w:rsid w:val="006A06CA"/>
    <w:rsid w:val="006A3836"/>
    <w:rsid w:val="006A4111"/>
    <w:rsid w:val="006A49F0"/>
    <w:rsid w:val="006A59BF"/>
    <w:rsid w:val="006A6299"/>
    <w:rsid w:val="006A6444"/>
    <w:rsid w:val="006A77DE"/>
    <w:rsid w:val="006B0D74"/>
    <w:rsid w:val="006B0DF6"/>
    <w:rsid w:val="006B1179"/>
    <w:rsid w:val="006B1809"/>
    <w:rsid w:val="006B27CE"/>
    <w:rsid w:val="006B31B7"/>
    <w:rsid w:val="006B4828"/>
    <w:rsid w:val="006B6735"/>
    <w:rsid w:val="006B6D81"/>
    <w:rsid w:val="006B71E5"/>
    <w:rsid w:val="006C0907"/>
    <w:rsid w:val="006C1F5A"/>
    <w:rsid w:val="006C4230"/>
    <w:rsid w:val="006C5D9D"/>
    <w:rsid w:val="006C6323"/>
    <w:rsid w:val="006C6888"/>
    <w:rsid w:val="006C6EDA"/>
    <w:rsid w:val="006C7022"/>
    <w:rsid w:val="006D00AF"/>
    <w:rsid w:val="006D27D8"/>
    <w:rsid w:val="006D3CAF"/>
    <w:rsid w:val="006D6F67"/>
    <w:rsid w:val="006D7A03"/>
    <w:rsid w:val="006E048F"/>
    <w:rsid w:val="006E1F2A"/>
    <w:rsid w:val="006E3F99"/>
    <w:rsid w:val="006E4A27"/>
    <w:rsid w:val="006E5688"/>
    <w:rsid w:val="006E5C68"/>
    <w:rsid w:val="006E5FF1"/>
    <w:rsid w:val="006E7A9C"/>
    <w:rsid w:val="006F19A3"/>
    <w:rsid w:val="006F311B"/>
    <w:rsid w:val="006F4019"/>
    <w:rsid w:val="006F4F12"/>
    <w:rsid w:val="006F7F34"/>
    <w:rsid w:val="007028B7"/>
    <w:rsid w:val="00704560"/>
    <w:rsid w:val="00704E43"/>
    <w:rsid w:val="007054C0"/>
    <w:rsid w:val="00706C3D"/>
    <w:rsid w:val="007101AF"/>
    <w:rsid w:val="00710961"/>
    <w:rsid w:val="00710A45"/>
    <w:rsid w:val="0071225A"/>
    <w:rsid w:val="00713439"/>
    <w:rsid w:val="007150F2"/>
    <w:rsid w:val="007151BF"/>
    <w:rsid w:val="00716ECC"/>
    <w:rsid w:val="00717B65"/>
    <w:rsid w:val="00720222"/>
    <w:rsid w:val="00721CF7"/>
    <w:rsid w:val="00722598"/>
    <w:rsid w:val="00723E2E"/>
    <w:rsid w:val="00724046"/>
    <w:rsid w:val="007259D1"/>
    <w:rsid w:val="00725DD0"/>
    <w:rsid w:val="00726C18"/>
    <w:rsid w:val="007315D6"/>
    <w:rsid w:val="007329A6"/>
    <w:rsid w:val="00732AEB"/>
    <w:rsid w:val="00732F3C"/>
    <w:rsid w:val="00735C0E"/>
    <w:rsid w:val="00736743"/>
    <w:rsid w:val="007370C6"/>
    <w:rsid w:val="007377D2"/>
    <w:rsid w:val="00737A65"/>
    <w:rsid w:val="007401B8"/>
    <w:rsid w:val="00740C6B"/>
    <w:rsid w:val="00743476"/>
    <w:rsid w:val="00743559"/>
    <w:rsid w:val="007437F7"/>
    <w:rsid w:val="00743DF5"/>
    <w:rsid w:val="007455F5"/>
    <w:rsid w:val="007462BE"/>
    <w:rsid w:val="00747363"/>
    <w:rsid w:val="00750B60"/>
    <w:rsid w:val="007526B7"/>
    <w:rsid w:val="00754364"/>
    <w:rsid w:val="0075460E"/>
    <w:rsid w:val="007554CA"/>
    <w:rsid w:val="007600DC"/>
    <w:rsid w:val="0076024E"/>
    <w:rsid w:val="00760897"/>
    <w:rsid w:val="00761104"/>
    <w:rsid w:val="00761610"/>
    <w:rsid w:val="0076235B"/>
    <w:rsid w:val="0076534A"/>
    <w:rsid w:val="00765E81"/>
    <w:rsid w:val="0076654E"/>
    <w:rsid w:val="00766641"/>
    <w:rsid w:val="00766ADC"/>
    <w:rsid w:val="00766F78"/>
    <w:rsid w:val="00770B44"/>
    <w:rsid w:val="00771B93"/>
    <w:rsid w:val="0077227C"/>
    <w:rsid w:val="007764E8"/>
    <w:rsid w:val="007828D1"/>
    <w:rsid w:val="00783B4F"/>
    <w:rsid w:val="007849FD"/>
    <w:rsid w:val="0078581E"/>
    <w:rsid w:val="007869BD"/>
    <w:rsid w:val="00791FD0"/>
    <w:rsid w:val="00793198"/>
    <w:rsid w:val="00797192"/>
    <w:rsid w:val="007A0ADA"/>
    <w:rsid w:val="007A1FEF"/>
    <w:rsid w:val="007A38C9"/>
    <w:rsid w:val="007A4108"/>
    <w:rsid w:val="007A4BDF"/>
    <w:rsid w:val="007A65C6"/>
    <w:rsid w:val="007A6710"/>
    <w:rsid w:val="007A76D3"/>
    <w:rsid w:val="007B2DDB"/>
    <w:rsid w:val="007B473F"/>
    <w:rsid w:val="007B4BA9"/>
    <w:rsid w:val="007B6013"/>
    <w:rsid w:val="007B64A2"/>
    <w:rsid w:val="007B6B2B"/>
    <w:rsid w:val="007B6DF0"/>
    <w:rsid w:val="007C5BC9"/>
    <w:rsid w:val="007C6223"/>
    <w:rsid w:val="007D1B10"/>
    <w:rsid w:val="007D21C8"/>
    <w:rsid w:val="007D21D5"/>
    <w:rsid w:val="007D39F1"/>
    <w:rsid w:val="007D433B"/>
    <w:rsid w:val="007D6C8B"/>
    <w:rsid w:val="007D784C"/>
    <w:rsid w:val="007D798C"/>
    <w:rsid w:val="007E2317"/>
    <w:rsid w:val="007E2839"/>
    <w:rsid w:val="007E4F19"/>
    <w:rsid w:val="007E575B"/>
    <w:rsid w:val="007E6510"/>
    <w:rsid w:val="007E6A67"/>
    <w:rsid w:val="007E6CA7"/>
    <w:rsid w:val="007F010E"/>
    <w:rsid w:val="007F268D"/>
    <w:rsid w:val="007F28B0"/>
    <w:rsid w:val="007F2DB6"/>
    <w:rsid w:val="007F2FEA"/>
    <w:rsid w:val="007F35F8"/>
    <w:rsid w:val="007F3DBA"/>
    <w:rsid w:val="007F52F6"/>
    <w:rsid w:val="007F704A"/>
    <w:rsid w:val="007F7D11"/>
    <w:rsid w:val="00800B5E"/>
    <w:rsid w:val="00800CE4"/>
    <w:rsid w:val="00801973"/>
    <w:rsid w:val="00801C3A"/>
    <w:rsid w:val="008026CC"/>
    <w:rsid w:val="00802AE5"/>
    <w:rsid w:val="00803CB3"/>
    <w:rsid w:val="00804404"/>
    <w:rsid w:val="00805A50"/>
    <w:rsid w:val="00810069"/>
    <w:rsid w:val="008115A5"/>
    <w:rsid w:val="00814AE2"/>
    <w:rsid w:val="00816472"/>
    <w:rsid w:val="008174B1"/>
    <w:rsid w:val="00820672"/>
    <w:rsid w:val="008207DB"/>
    <w:rsid w:val="00820A65"/>
    <w:rsid w:val="00823407"/>
    <w:rsid w:val="00824036"/>
    <w:rsid w:val="0082594A"/>
    <w:rsid w:val="00825BD8"/>
    <w:rsid w:val="00826379"/>
    <w:rsid w:val="00830FC6"/>
    <w:rsid w:val="00831F2F"/>
    <w:rsid w:val="00840291"/>
    <w:rsid w:val="00840EEE"/>
    <w:rsid w:val="00841177"/>
    <w:rsid w:val="0084205E"/>
    <w:rsid w:val="00843890"/>
    <w:rsid w:val="00843C8E"/>
    <w:rsid w:val="00845C4E"/>
    <w:rsid w:val="0084746C"/>
    <w:rsid w:val="008505A5"/>
    <w:rsid w:val="008511CD"/>
    <w:rsid w:val="00851842"/>
    <w:rsid w:val="008518FA"/>
    <w:rsid w:val="00852FE5"/>
    <w:rsid w:val="0085526C"/>
    <w:rsid w:val="00857AC8"/>
    <w:rsid w:val="00862128"/>
    <w:rsid w:val="00863B5B"/>
    <w:rsid w:val="008656B5"/>
    <w:rsid w:val="00865976"/>
    <w:rsid w:val="00865EA9"/>
    <w:rsid w:val="00866447"/>
    <w:rsid w:val="008666D1"/>
    <w:rsid w:val="00866CD2"/>
    <w:rsid w:val="008670F7"/>
    <w:rsid w:val="00867973"/>
    <w:rsid w:val="00870469"/>
    <w:rsid w:val="00870C3D"/>
    <w:rsid w:val="00870E83"/>
    <w:rsid w:val="00871667"/>
    <w:rsid w:val="00873E6D"/>
    <w:rsid w:val="00874743"/>
    <w:rsid w:val="00876905"/>
    <w:rsid w:val="008776A7"/>
    <w:rsid w:val="008776DA"/>
    <w:rsid w:val="00877FF9"/>
    <w:rsid w:val="00880A05"/>
    <w:rsid w:val="008818DF"/>
    <w:rsid w:val="00882EE1"/>
    <w:rsid w:val="00883053"/>
    <w:rsid w:val="00883949"/>
    <w:rsid w:val="00883FB6"/>
    <w:rsid w:val="00884820"/>
    <w:rsid w:val="00884D19"/>
    <w:rsid w:val="008854DD"/>
    <w:rsid w:val="00885FEF"/>
    <w:rsid w:val="0088663B"/>
    <w:rsid w:val="00891577"/>
    <w:rsid w:val="00891F77"/>
    <w:rsid w:val="0089279C"/>
    <w:rsid w:val="008939E1"/>
    <w:rsid w:val="00895DF0"/>
    <w:rsid w:val="008962AF"/>
    <w:rsid w:val="008A0763"/>
    <w:rsid w:val="008A07CD"/>
    <w:rsid w:val="008A091D"/>
    <w:rsid w:val="008A0B6E"/>
    <w:rsid w:val="008A2DEA"/>
    <w:rsid w:val="008A39D6"/>
    <w:rsid w:val="008A3A4E"/>
    <w:rsid w:val="008A3BF7"/>
    <w:rsid w:val="008A3D6B"/>
    <w:rsid w:val="008A52D3"/>
    <w:rsid w:val="008A6C1C"/>
    <w:rsid w:val="008A6C58"/>
    <w:rsid w:val="008A6C89"/>
    <w:rsid w:val="008B1194"/>
    <w:rsid w:val="008B1213"/>
    <w:rsid w:val="008B169F"/>
    <w:rsid w:val="008B392E"/>
    <w:rsid w:val="008B5A05"/>
    <w:rsid w:val="008B6BC3"/>
    <w:rsid w:val="008C0026"/>
    <w:rsid w:val="008C0409"/>
    <w:rsid w:val="008C04FA"/>
    <w:rsid w:val="008C1430"/>
    <w:rsid w:val="008C22A4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4CD"/>
    <w:rsid w:val="008D783D"/>
    <w:rsid w:val="008E2853"/>
    <w:rsid w:val="008E34BA"/>
    <w:rsid w:val="008E34F0"/>
    <w:rsid w:val="008E3500"/>
    <w:rsid w:val="008E3A31"/>
    <w:rsid w:val="008E4728"/>
    <w:rsid w:val="008E5C13"/>
    <w:rsid w:val="008E7E46"/>
    <w:rsid w:val="008E7EBE"/>
    <w:rsid w:val="008F0816"/>
    <w:rsid w:val="008F1CEA"/>
    <w:rsid w:val="008F268F"/>
    <w:rsid w:val="008F2D47"/>
    <w:rsid w:val="008F3384"/>
    <w:rsid w:val="008F62C0"/>
    <w:rsid w:val="008F71F9"/>
    <w:rsid w:val="00900440"/>
    <w:rsid w:val="00900826"/>
    <w:rsid w:val="009048E9"/>
    <w:rsid w:val="0090507B"/>
    <w:rsid w:val="0090674E"/>
    <w:rsid w:val="009105AE"/>
    <w:rsid w:val="00910F9E"/>
    <w:rsid w:val="009139EC"/>
    <w:rsid w:val="009142D8"/>
    <w:rsid w:val="0091457C"/>
    <w:rsid w:val="009151E2"/>
    <w:rsid w:val="00915208"/>
    <w:rsid w:val="00915658"/>
    <w:rsid w:val="00915A51"/>
    <w:rsid w:val="00917208"/>
    <w:rsid w:val="009173BF"/>
    <w:rsid w:val="00920821"/>
    <w:rsid w:val="00922B67"/>
    <w:rsid w:val="009257D9"/>
    <w:rsid w:val="00925ACD"/>
    <w:rsid w:val="00925EEA"/>
    <w:rsid w:val="009261DE"/>
    <w:rsid w:val="009301F2"/>
    <w:rsid w:val="00930DC2"/>
    <w:rsid w:val="00930EFE"/>
    <w:rsid w:val="00930F58"/>
    <w:rsid w:val="00931316"/>
    <w:rsid w:val="009314B1"/>
    <w:rsid w:val="009316A5"/>
    <w:rsid w:val="00935E1B"/>
    <w:rsid w:val="00936EB3"/>
    <w:rsid w:val="00942775"/>
    <w:rsid w:val="00942BEB"/>
    <w:rsid w:val="00943147"/>
    <w:rsid w:val="00943BAE"/>
    <w:rsid w:val="0094473A"/>
    <w:rsid w:val="00944C08"/>
    <w:rsid w:val="009463F0"/>
    <w:rsid w:val="00946BA0"/>
    <w:rsid w:val="00952533"/>
    <w:rsid w:val="00952F47"/>
    <w:rsid w:val="009537EF"/>
    <w:rsid w:val="00954022"/>
    <w:rsid w:val="009549B1"/>
    <w:rsid w:val="00956246"/>
    <w:rsid w:val="009565B5"/>
    <w:rsid w:val="00956BB5"/>
    <w:rsid w:val="0096070D"/>
    <w:rsid w:val="00960C75"/>
    <w:rsid w:val="00960D57"/>
    <w:rsid w:val="009610DB"/>
    <w:rsid w:val="00963C06"/>
    <w:rsid w:val="00963F56"/>
    <w:rsid w:val="009643F3"/>
    <w:rsid w:val="00965746"/>
    <w:rsid w:val="00965CFC"/>
    <w:rsid w:val="00966CFF"/>
    <w:rsid w:val="00970DCB"/>
    <w:rsid w:val="00970DD0"/>
    <w:rsid w:val="00972ACE"/>
    <w:rsid w:val="00974877"/>
    <w:rsid w:val="00974DD5"/>
    <w:rsid w:val="00976318"/>
    <w:rsid w:val="00976929"/>
    <w:rsid w:val="00976B8C"/>
    <w:rsid w:val="00976EFB"/>
    <w:rsid w:val="009802C3"/>
    <w:rsid w:val="0098066C"/>
    <w:rsid w:val="009809A2"/>
    <w:rsid w:val="00980AB2"/>
    <w:rsid w:val="00981DAE"/>
    <w:rsid w:val="00982BEC"/>
    <w:rsid w:val="009836BC"/>
    <w:rsid w:val="00985024"/>
    <w:rsid w:val="009877DD"/>
    <w:rsid w:val="00990CAD"/>
    <w:rsid w:val="00991090"/>
    <w:rsid w:val="00991256"/>
    <w:rsid w:val="00993C3A"/>
    <w:rsid w:val="0099564A"/>
    <w:rsid w:val="00996B6C"/>
    <w:rsid w:val="00997D62"/>
    <w:rsid w:val="009A1E41"/>
    <w:rsid w:val="009A27BE"/>
    <w:rsid w:val="009A2EE3"/>
    <w:rsid w:val="009A2F30"/>
    <w:rsid w:val="009A39A4"/>
    <w:rsid w:val="009A5654"/>
    <w:rsid w:val="009A7995"/>
    <w:rsid w:val="009A79BF"/>
    <w:rsid w:val="009B1FFF"/>
    <w:rsid w:val="009B23EC"/>
    <w:rsid w:val="009B3928"/>
    <w:rsid w:val="009B3C9C"/>
    <w:rsid w:val="009B5A32"/>
    <w:rsid w:val="009B6595"/>
    <w:rsid w:val="009B73EB"/>
    <w:rsid w:val="009B7EDA"/>
    <w:rsid w:val="009C0F1E"/>
    <w:rsid w:val="009C214E"/>
    <w:rsid w:val="009C2189"/>
    <w:rsid w:val="009C2CCE"/>
    <w:rsid w:val="009C2E65"/>
    <w:rsid w:val="009C389C"/>
    <w:rsid w:val="009C3BBF"/>
    <w:rsid w:val="009C4D29"/>
    <w:rsid w:val="009C6918"/>
    <w:rsid w:val="009C742C"/>
    <w:rsid w:val="009D2029"/>
    <w:rsid w:val="009D25B5"/>
    <w:rsid w:val="009D29E4"/>
    <w:rsid w:val="009D58CC"/>
    <w:rsid w:val="009D5B34"/>
    <w:rsid w:val="009D68B1"/>
    <w:rsid w:val="009E32B8"/>
    <w:rsid w:val="009E3B89"/>
    <w:rsid w:val="009E5A8D"/>
    <w:rsid w:val="009E60D9"/>
    <w:rsid w:val="009E75A2"/>
    <w:rsid w:val="009F0666"/>
    <w:rsid w:val="009F0B62"/>
    <w:rsid w:val="009F0C1A"/>
    <w:rsid w:val="009F105B"/>
    <w:rsid w:val="009F77B2"/>
    <w:rsid w:val="00A0540B"/>
    <w:rsid w:val="00A0646E"/>
    <w:rsid w:val="00A06681"/>
    <w:rsid w:val="00A077E9"/>
    <w:rsid w:val="00A15432"/>
    <w:rsid w:val="00A1554D"/>
    <w:rsid w:val="00A15961"/>
    <w:rsid w:val="00A15987"/>
    <w:rsid w:val="00A16054"/>
    <w:rsid w:val="00A16D69"/>
    <w:rsid w:val="00A172DC"/>
    <w:rsid w:val="00A20245"/>
    <w:rsid w:val="00A216F4"/>
    <w:rsid w:val="00A21775"/>
    <w:rsid w:val="00A24735"/>
    <w:rsid w:val="00A266CE"/>
    <w:rsid w:val="00A303D3"/>
    <w:rsid w:val="00A310D4"/>
    <w:rsid w:val="00A32870"/>
    <w:rsid w:val="00A32C6E"/>
    <w:rsid w:val="00A34150"/>
    <w:rsid w:val="00A346FF"/>
    <w:rsid w:val="00A348A0"/>
    <w:rsid w:val="00A35AF8"/>
    <w:rsid w:val="00A36D89"/>
    <w:rsid w:val="00A409EA"/>
    <w:rsid w:val="00A40E1F"/>
    <w:rsid w:val="00A40FFC"/>
    <w:rsid w:val="00A41020"/>
    <w:rsid w:val="00A4139C"/>
    <w:rsid w:val="00A41D74"/>
    <w:rsid w:val="00A4312C"/>
    <w:rsid w:val="00A44D6E"/>
    <w:rsid w:val="00A45FC3"/>
    <w:rsid w:val="00A4679A"/>
    <w:rsid w:val="00A47DF1"/>
    <w:rsid w:val="00A5028D"/>
    <w:rsid w:val="00A507F4"/>
    <w:rsid w:val="00A51705"/>
    <w:rsid w:val="00A53252"/>
    <w:rsid w:val="00A5357A"/>
    <w:rsid w:val="00A55171"/>
    <w:rsid w:val="00A57783"/>
    <w:rsid w:val="00A60F53"/>
    <w:rsid w:val="00A614DA"/>
    <w:rsid w:val="00A61B31"/>
    <w:rsid w:val="00A61CEE"/>
    <w:rsid w:val="00A6243D"/>
    <w:rsid w:val="00A62B90"/>
    <w:rsid w:val="00A6418B"/>
    <w:rsid w:val="00A65673"/>
    <w:rsid w:val="00A661AA"/>
    <w:rsid w:val="00A707E8"/>
    <w:rsid w:val="00A71045"/>
    <w:rsid w:val="00A72054"/>
    <w:rsid w:val="00A75FA5"/>
    <w:rsid w:val="00A7669B"/>
    <w:rsid w:val="00A7765B"/>
    <w:rsid w:val="00A77B12"/>
    <w:rsid w:val="00A77C31"/>
    <w:rsid w:val="00A802D6"/>
    <w:rsid w:val="00A80C51"/>
    <w:rsid w:val="00A81409"/>
    <w:rsid w:val="00A82F2E"/>
    <w:rsid w:val="00A831A1"/>
    <w:rsid w:val="00A84F62"/>
    <w:rsid w:val="00A85D95"/>
    <w:rsid w:val="00A863EE"/>
    <w:rsid w:val="00A87C3E"/>
    <w:rsid w:val="00A90058"/>
    <w:rsid w:val="00A907E1"/>
    <w:rsid w:val="00A91443"/>
    <w:rsid w:val="00A9181C"/>
    <w:rsid w:val="00A92193"/>
    <w:rsid w:val="00A94674"/>
    <w:rsid w:val="00A96CD4"/>
    <w:rsid w:val="00A97642"/>
    <w:rsid w:val="00AA2268"/>
    <w:rsid w:val="00AA366D"/>
    <w:rsid w:val="00AA4068"/>
    <w:rsid w:val="00AA41DC"/>
    <w:rsid w:val="00AA46DB"/>
    <w:rsid w:val="00AA4F34"/>
    <w:rsid w:val="00AA54D3"/>
    <w:rsid w:val="00AA6313"/>
    <w:rsid w:val="00AA6E6F"/>
    <w:rsid w:val="00AA7278"/>
    <w:rsid w:val="00AA7AEA"/>
    <w:rsid w:val="00AB0DD9"/>
    <w:rsid w:val="00AB324A"/>
    <w:rsid w:val="00AB3B16"/>
    <w:rsid w:val="00AB54CA"/>
    <w:rsid w:val="00AB66E9"/>
    <w:rsid w:val="00AC06F7"/>
    <w:rsid w:val="00AC1B28"/>
    <w:rsid w:val="00AC3183"/>
    <w:rsid w:val="00AC3EF5"/>
    <w:rsid w:val="00AC3F26"/>
    <w:rsid w:val="00AC449F"/>
    <w:rsid w:val="00AC4915"/>
    <w:rsid w:val="00AC6550"/>
    <w:rsid w:val="00AC7766"/>
    <w:rsid w:val="00AD1437"/>
    <w:rsid w:val="00AD14C6"/>
    <w:rsid w:val="00AD1C46"/>
    <w:rsid w:val="00AD2212"/>
    <w:rsid w:val="00AD3B7F"/>
    <w:rsid w:val="00AD6AD6"/>
    <w:rsid w:val="00AE05B2"/>
    <w:rsid w:val="00AE0EA6"/>
    <w:rsid w:val="00AE1013"/>
    <w:rsid w:val="00AE24D9"/>
    <w:rsid w:val="00AE28EC"/>
    <w:rsid w:val="00AE4596"/>
    <w:rsid w:val="00AE635D"/>
    <w:rsid w:val="00AE7AE7"/>
    <w:rsid w:val="00AF2461"/>
    <w:rsid w:val="00AF27E2"/>
    <w:rsid w:val="00AF5E6D"/>
    <w:rsid w:val="00AF6A01"/>
    <w:rsid w:val="00AF6E15"/>
    <w:rsid w:val="00AF79D1"/>
    <w:rsid w:val="00AF7F19"/>
    <w:rsid w:val="00B008B8"/>
    <w:rsid w:val="00B01A31"/>
    <w:rsid w:val="00B01E4E"/>
    <w:rsid w:val="00B031CD"/>
    <w:rsid w:val="00B06B84"/>
    <w:rsid w:val="00B0749D"/>
    <w:rsid w:val="00B077B5"/>
    <w:rsid w:val="00B10C96"/>
    <w:rsid w:val="00B117F1"/>
    <w:rsid w:val="00B120E5"/>
    <w:rsid w:val="00B13614"/>
    <w:rsid w:val="00B16849"/>
    <w:rsid w:val="00B178A2"/>
    <w:rsid w:val="00B17B7E"/>
    <w:rsid w:val="00B20C9B"/>
    <w:rsid w:val="00B21233"/>
    <w:rsid w:val="00B21289"/>
    <w:rsid w:val="00B22306"/>
    <w:rsid w:val="00B2264E"/>
    <w:rsid w:val="00B231C2"/>
    <w:rsid w:val="00B2557D"/>
    <w:rsid w:val="00B258A6"/>
    <w:rsid w:val="00B26B13"/>
    <w:rsid w:val="00B27724"/>
    <w:rsid w:val="00B317F3"/>
    <w:rsid w:val="00B347BD"/>
    <w:rsid w:val="00B35CF5"/>
    <w:rsid w:val="00B36F97"/>
    <w:rsid w:val="00B40848"/>
    <w:rsid w:val="00B4641B"/>
    <w:rsid w:val="00B469FB"/>
    <w:rsid w:val="00B51158"/>
    <w:rsid w:val="00B5127A"/>
    <w:rsid w:val="00B5245E"/>
    <w:rsid w:val="00B526A5"/>
    <w:rsid w:val="00B53439"/>
    <w:rsid w:val="00B55D67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6BE3"/>
    <w:rsid w:val="00B72215"/>
    <w:rsid w:val="00B72B80"/>
    <w:rsid w:val="00B73D7E"/>
    <w:rsid w:val="00B76A13"/>
    <w:rsid w:val="00B76A3F"/>
    <w:rsid w:val="00B76D82"/>
    <w:rsid w:val="00B77CDE"/>
    <w:rsid w:val="00B80732"/>
    <w:rsid w:val="00B81325"/>
    <w:rsid w:val="00B81474"/>
    <w:rsid w:val="00B821CF"/>
    <w:rsid w:val="00B831FA"/>
    <w:rsid w:val="00B834B8"/>
    <w:rsid w:val="00B8455D"/>
    <w:rsid w:val="00B85B59"/>
    <w:rsid w:val="00B863F2"/>
    <w:rsid w:val="00B870C4"/>
    <w:rsid w:val="00B90721"/>
    <w:rsid w:val="00B91373"/>
    <w:rsid w:val="00B9578F"/>
    <w:rsid w:val="00B974EC"/>
    <w:rsid w:val="00BA0250"/>
    <w:rsid w:val="00BA05E0"/>
    <w:rsid w:val="00BA05F2"/>
    <w:rsid w:val="00BA14C2"/>
    <w:rsid w:val="00BA158A"/>
    <w:rsid w:val="00BA1694"/>
    <w:rsid w:val="00BA1F08"/>
    <w:rsid w:val="00BA39AE"/>
    <w:rsid w:val="00BA49DA"/>
    <w:rsid w:val="00BA6488"/>
    <w:rsid w:val="00BB0A31"/>
    <w:rsid w:val="00BB0F7E"/>
    <w:rsid w:val="00BB1362"/>
    <w:rsid w:val="00BB1890"/>
    <w:rsid w:val="00BB2419"/>
    <w:rsid w:val="00BB2D4A"/>
    <w:rsid w:val="00BB3171"/>
    <w:rsid w:val="00BB436F"/>
    <w:rsid w:val="00BB49BF"/>
    <w:rsid w:val="00BC03A2"/>
    <w:rsid w:val="00BC0562"/>
    <w:rsid w:val="00BC0B56"/>
    <w:rsid w:val="00BC0C12"/>
    <w:rsid w:val="00BC106D"/>
    <w:rsid w:val="00BC151A"/>
    <w:rsid w:val="00BC4925"/>
    <w:rsid w:val="00BC5DEA"/>
    <w:rsid w:val="00BD177D"/>
    <w:rsid w:val="00BD1EF1"/>
    <w:rsid w:val="00BD2364"/>
    <w:rsid w:val="00BD23CD"/>
    <w:rsid w:val="00BD4BB5"/>
    <w:rsid w:val="00BD6366"/>
    <w:rsid w:val="00BD71C6"/>
    <w:rsid w:val="00BD7B42"/>
    <w:rsid w:val="00BE0250"/>
    <w:rsid w:val="00BE1B53"/>
    <w:rsid w:val="00BE2198"/>
    <w:rsid w:val="00BE278C"/>
    <w:rsid w:val="00BE4AFB"/>
    <w:rsid w:val="00BE5FEE"/>
    <w:rsid w:val="00BE64EF"/>
    <w:rsid w:val="00BE7C72"/>
    <w:rsid w:val="00BF2DFA"/>
    <w:rsid w:val="00BF4D4B"/>
    <w:rsid w:val="00BF6062"/>
    <w:rsid w:val="00BF6735"/>
    <w:rsid w:val="00BF71F6"/>
    <w:rsid w:val="00C002BE"/>
    <w:rsid w:val="00C013C4"/>
    <w:rsid w:val="00C015F7"/>
    <w:rsid w:val="00C039B9"/>
    <w:rsid w:val="00C0439A"/>
    <w:rsid w:val="00C04D62"/>
    <w:rsid w:val="00C053B5"/>
    <w:rsid w:val="00C067CC"/>
    <w:rsid w:val="00C06A96"/>
    <w:rsid w:val="00C0768C"/>
    <w:rsid w:val="00C122A6"/>
    <w:rsid w:val="00C1333F"/>
    <w:rsid w:val="00C13ADF"/>
    <w:rsid w:val="00C13D08"/>
    <w:rsid w:val="00C15453"/>
    <w:rsid w:val="00C155B4"/>
    <w:rsid w:val="00C17CE7"/>
    <w:rsid w:val="00C217D1"/>
    <w:rsid w:val="00C21DB8"/>
    <w:rsid w:val="00C2415A"/>
    <w:rsid w:val="00C25826"/>
    <w:rsid w:val="00C25C8E"/>
    <w:rsid w:val="00C261B2"/>
    <w:rsid w:val="00C2645B"/>
    <w:rsid w:val="00C30849"/>
    <w:rsid w:val="00C30D7C"/>
    <w:rsid w:val="00C33625"/>
    <w:rsid w:val="00C3597B"/>
    <w:rsid w:val="00C3696C"/>
    <w:rsid w:val="00C37066"/>
    <w:rsid w:val="00C373A9"/>
    <w:rsid w:val="00C377FC"/>
    <w:rsid w:val="00C3783C"/>
    <w:rsid w:val="00C37B28"/>
    <w:rsid w:val="00C37E17"/>
    <w:rsid w:val="00C402E3"/>
    <w:rsid w:val="00C41F25"/>
    <w:rsid w:val="00C43B90"/>
    <w:rsid w:val="00C43D2C"/>
    <w:rsid w:val="00C4528D"/>
    <w:rsid w:val="00C47E86"/>
    <w:rsid w:val="00C47F46"/>
    <w:rsid w:val="00C50C6E"/>
    <w:rsid w:val="00C51469"/>
    <w:rsid w:val="00C51A0F"/>
    <w:rsid w:val="00C54459"/>
    <w:rsid w:val="00C54658"/>
    <w:rsid w:val="00C5685E"/>
    <w:rsid w:val="00C57A05"/>
    <w:rsid w:val="00C609FB"/>
    <w:rsid w:val="00C60E48"/>
    <w:rsid w:val="00C64080"/>
    <w:rsid w:val="00C654F4"/>
    <w:rsid w:val="00C66ADF"/>
    <w:rsid w:val="00C66EF2"/>
    <w:rsid w:val="00C67513"/>
    <w:rsid w:val="00C67A40"/>
    <w:rsid w:val="00C71CEF"/>
    <w:rsid w:val="00C723D8"/>
    <w:rsid w:val="00C746CE"/>
    <w:rsid w:val="00C764E7"/>
    <w:rsid w:val="00C76843"/>
    <w:rsid w:val="00C768FF"/>
    <w:rsid w:val="00C77702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8D5"/>
    <w:rsid w:val="00C879B2"/>
    <w:rsid w:val="00C9001F"/>
    <w:rsid w:val="00C90297"/>
    <w:rsid w:val="00C91E48"/>
    <w:rsid w:val="00C91EA7"/>
    <w:rsid w:val="00C92E80"/>
    <w:rsid w:val="00C93A48"/>
    <w:rsid w:val="00C943BC"/>
    <w:rsid w:val="00C955FA"/>
    <w:rsid w:val="00C95B86"/>
    <w:rsid w:val="00C9697B"/>
    <w:rsid w:val="00C97448"/>
    <w:rsid w:val="00CA27C3"/>
    <w:rsid w:val="00CA434E"/>
    <w:rsid w:val="00CB038D"/>
    <w:rsid w:val="00CB15AD"/>
    <w:rsid w:val="00CB1745"/>
    <w:rsid w:val="00CB2991"/>
    <w:rsid w:val="00CB3486"/>
    <w:rsid w:val="00CB5678"/>
    <w:rsid w:val="00CB5757"/>
    <w:rsid w:val="00CB588C"/>
    <w:rsid w:val="00CB6793"/>
    <w:rsid w:val="00CC1709"/>
    <w:rsid w:val="00CC1B6A"/>
    <w:rsid w:val="00CC1C46"/>
    <w:rsid w:val="00CC3184"/>
    <w:rsid w:val="00CC3F58"/>
    <w:rsid w:val="00CC4101"/>
    <w:rsid w:val="00CC5302"/>
    <w:rsid w:val="00CC56CF"/>
    <w:rsid w:val="00CC5795"/>
    <w:rsid w:val="00CC728B"/>
    <w:rsid w:val="00CC7E3B"/>
    <w:rsid w:val="00CD1542"/>
    <w:rsid w:val="00CD34C7"/>
    <w:rsid w:val="00CD4BDE"/>
    <w:rsid w:val="00CE0E29"/>
    <w:rsid w:val="00CE22EA"/>
    <w:rsid w:val="00CE2467"/>
    <w:rsid w:val="00CE3EE3"/>
    <w:rsid w:val="00CE5157"/>
    <w:rsid w:val="00CE538C"/>
    <w:rsid w:val="00CE5477"/>
    <w:rsid w:val="00CE67A8"/>
    <w:rsid w:val="00CE70B2"/>
    <w:rsid w:val="00CE7E62"/>
    <w:rsid w:val="00CE7E68"/>
    <w:rsid w:val="00CF048F"/>
    <w:rsid w:val="00CF25EF"/>
    <w:rsid w:val="00CF2E4B"/>
    <w:rsid w:val="00CF392C"/>
    <w:rsid w:val="00CF3F12"/>
    <w:rsid w:val="00CF426E"/>
    <w:rsid w:val="00CF43BB"/>
    <w:rsid w:val="00CF5C56"/>
    <w:rsid w:val="00CF6600"/>
    <w:rsid w:val="00CF6861"/>
    <w:rsid w:val="00CF6944"/>
    <w:rsid w:val="00CF71B4"/>
    <w:rsid w:val="00D00999"/>
    <w:rsid w:val="00D00E1D"/>
    <w:rsid w:val="00D01BDC"/>
    <w:rsid w:val="00D03050"/>
    <w:rsid w:val="00D03BDA"/>
    <w:rsid w:val="00D04D99"/>
    <w:rsid w:val="00D056CB"/>
    <w:rsid w:val="00D057A0"/>
    <w:rsid w:val="00D0784F"/>
    <w:rsid w:val="00D10DE5"/>
    <w:rsid w:val="00D1181B"/>
    <w:rsid w:val="00D11935"/>
    <w:rsid w:val="00D138F8"/>
    <w:rsid w:val="00D141FE"/>
    <w:rsid w:val="00D20211"/>
    <w:rsid w:val="00D20B56"/>
    <w:rsid w:val="00D21A04"/>
    <w:rsid w:val="00D22829"/>
    <w:rsid w:val="00D23EEF"/>
    <w:rsid w:val="00D24E3A"/>
    <w:rsid w:val="00D25BA7"/>
    <w:rsid w:val="00D25C13"/>
    <w:rsid w:val="00D2696B"/>
    <w:rsid w:val="00D26E5F"/>
    <w:rsid w:val="00D2719A"/>
    <w:rsid w:val="00D30459"/>
    <w:rsid w:val="00D30832"/>
    <w:rsid w:val="00D30A29"/>
    <w:rsid w:val="00D30D1C"/>
    <w:rsid w:val="00D31269"/>
    <w:rsid w:val="00D3143D"/>
    <w:rsid w:val="00D320EF"/>
    <w:rsid w:val="00D32B98"/>
    <w:rsid w:val="00D32BF0"/>
    <w:rsid w:val="00D36825"/>
    <w:rsid w:val="00D369B2"/>
    <w:rsid w:val="00D36E06"/>
    <w:rsid w:val="00D40BEE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0669"/>
    <w:rsid w:val="00D60E81"/>
    <w:rsid w:val="00D627EE"/>
    <w:rsid w:val="00D6313A"/>
    <w:rsid w:val="00D63268"/>
    <w:rsid w:val="00D643E4"/>
    <w:rsid w:val="00D6547B"/>
    <w:rsid w:val="00D65F31"/>
    <w:rsid w:val="00D660E7"/>
    <w:rsid w:val="00D661CB"/>
    <w:rsid w:val="00D72C85"/>
    <w:rsid w:val="00D74974"/>
    <w:rsid w:val="00D74C01"/>
    <w:rsid w:val="00D778B3"/>
    <w:rsid w:val="00D779B3"/>
    <w:rsid w:val="00D77CD6"/>
    <w:rsid w:val="00D80E3C"/>
    <w:rsid w:val="00D81246"/>
    <w:rsid w:val="00D814B0"/>
    <w:rsid w:val="00D8192F"/>
    <w:rsid w:val="00D82420"/>
    <w:rsid w:val="00D831DF"/>
    <w:rsid w:val="00D8337B"/>
    <w:rsid w:val="00D836B0"/>
    <w:rsid w:val="00D846AC"/>
    <w:rsid w:val="00D8499E"/>
    <w:rsid w:val="00D84A28"/>
    <w:rsid w:val="00D86443"/>
    <w:rsid w:val="00D9002D"/>
    <w:rsid w:val="00D91019"/>
    <w:rsid w:val="00D9184F"/>
    <w:rsid w:val="00D9210B"/>
    <w:rsid w:val="00D923D0"/>
    <w:rsid w:val="00D92820"/>
    <w:rsid w:val="00D93F4B"/>
    <w:rsid w:val="00D94DA0"/>
    <w:rsid w:val="00D9563C"/>
    <w:rsid w:val="00D966D8"/>
    <w:rsid w:val="00D9685F"/>
    <w:rsid w:val="00D96B28"/>
    <w:rsid w:val="00DA040D"/>
    <w:rsid w:val="00DA104E"/>
    <w:rsid w:val="00DA1E0E"/>
    <w:rsid w:val="00DA1E76"/>
    <w:rsid w:val="00DA3B4E"/>
    <w:rsid w:val="00DA4181"/>
    <w:rsid w:val="00DA5B78"/>
    <w:rsid w:val="00DA71B5"/>
    <w:rsid w:val="00DA78E7"/>
    <w:rsid w:val="00DB0E26"/>
    <w:rsid w:val="00DB238D"/>
    <w:rsid w:val="00DB2548"/>
    <w:rsid w:val="00DB6D2D"/>
    <w:rsid w:val="00DB6FD2"/>
    <w:rsid w:val="00DC1006"/>
    <w:rsid w:val="00DC23E0"/>
    <w:rsid w:val="00DC3A11"/>
    <w:rsid w:val="00DD045B"/>
    <w:rsid w:val="00DD1560"/>
    <w:rsid w:val="00DD2BE0"/>
    <w:rsid w:val="00DD2C6D"/>
    <w:rsid w:val="00DD3327"/>
    <w:rsid w:val="00DD3698"/>
    <w:rsid w:val="00DD3A8E"/>
    <w:rsid w:val="00DD4281"/>
    <w:rsid w:val="00DD51AB"/>
    <w:rsid w:val="00DD60B9"/>
    <w:rsid w:val="00DD66AC"/>
    <w:rsid w:val="00DE24EE"/>
    <w:rsid w:val="00DE2D9F"/>
    <w:rsid w:val="00DE43C2"/>
    <w:rsid w:val="00DE4C85"/>
    <w:rsid w:val="00DE59D4"/>
    <w:rsid w:val="00DE71EA"/>
    <w:rsid w:val="00DE7A29"/>
    <w:rsid w:val="00DF16A3"/>
    <w:rsid w:val="00DF4343"/>
    <w:rsid w:val="00E005D0"/>
    <w:rsid w:val="00E017B6"/>
    <w:rsid w:val="00E04466"/>
    <w:rsid w:val="00E04EB5"/>
    <w:rsid w:val="00E06328"/>
    <w:rsid w:val="00E06520"/>
    <w:rsid w:val="00E07770"/>
    <w:rsid w:val="00E077BC"/>
    <w:rsid w:val="00E10A9D"/>
    <w:rsid w:val="00E129C1"/>
    <w:rsid w:val="00E134A8"/>
    <w:rsid w:val="00E13BF0"/>
    <w:rsid w:val="00E14F84"/>
    <w:rsid w:val="00E20A9E"/>
    <w:rsid w:val="00E211B6"/>
    <w:rsid w:val="00E214A8"/>
    <w:rsid w:val="00E21E05"/>
    <w:rsid w:val="00E22DD2"/>
    <w:rsid w:val="00E263C4"/>
    <w:rsid w:val="00E2720F"/>
    <w:rsid w:val="00E27EC2"/>
    <w:rsid w:val="00E31B3E"/>
    <w:rsid w:val="00E32DCC"/>
    <w:rsid w:val="00E349B6"/>
    <w:rsid w:val="00E35324"/>
    <w:rsid w:val="00E353FC"/>
    <w:rsid w:val="00E354F9"/>
    <w:rsid w:val="00E37629"/>
    <w:rsid w:val="00E379D4"/>
    <w:rsid w:val="00E429AD"/>
    <w:rsid w:val="00E42EF9"/>
    <w:rsid w:val="00E44D33"/>
    <w:rsid w:val="00E45DA8"/>
    <w:rsid w:val="00E50A56"/>
    <w:rsid w:val="00E50E20"/>
    <w:rsid w:val="00E51337"/>
    <w:rsid w:val="00E53416"/>
    <w:rsid w:val="00E53D30"/>
    <w:rsid w:val="00E5432C"/>
    <w:rsid w:val="00E54948"/>
    <w:rsid w:val="00E54E13"/>
    <w:rsid w:val="00E55D3B"/>
    <w:rsid w:val="00E56268"/>
    <w:rsid w:val="00E56B6E"/>
    <w:rsid w:val="00E57622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6A8E"/>
    <w:rsid w:val="00E679D5"/>
    <w:rsid w:val="00E70477"/>
    <w:rsid w:val="00E72410"/>
    <w:rsid w:val="00E73C9E"/>
    <w:rsid w:val="00E73CDF"/>
    <w:rsid w:val="00E741B8"/>
    <w:rsid w:val="00E74A5C"/>
    <w:rsid w:val="00E75908"/>
    <w:rsid w:val="00E763EC"/>
    <w:rsid w:val="00E7710B"/>
    <w:rsid w:val="00E80968"/>
    <w:rsid w:val="00E82512"/>
    <w:rsid w:val="00E82787"/>
    <w:rsid w:val="00E84016"/>
    <w:rsid w:val="00E85491"/>
    <w:rsid w:val="00E854B1"/>
    <w:rsid w:val="00E85C5F"/>
    <w:rsid w:val="00E919FC"/>
    <w:rsid w:val="00E91F16"/>
    <w:rsid w:val="00E94F6D"/>
    <w:rsid w:val="00E964BB"/>
    <w:rsid w:val="00E969D3"/>
    <w:rsid w:val="00E9707C"/>
    <w:rsid w:val="00E979C8"/>
    <w:rsid w:val="00E97EC3"/>
    <w:rsid w:val="00EA0A59"/>
    <w:rsid w:val="00EA190B"/>
    <w:rsid w:val="00EA2993"/>
    <w:rsid w:val="00EA352E"/>
    <w:rsid w:val="00EA46C5"/>
    <w:rsid w:val="00EA51A5"/>
    <w:rsid w:val="00EA7512"/>
    <w:rsid w:val="00EA7ED8"/>
    <w:rsid w:val="00EB057D"/>
    <w:rsid w:val="00EB0E7C"/>
    <w:rsid w:val="00EB2DB9"/>
    <w:rsid w:val="00EB47B8"/>
    <w:rsid w:val="00EB4D98"/>
    <w:rsid w:val="00EB6002"/>
    <w:rsid w:val="00EC00BC"/>
    <w:rsid w:val="00EC0E4E"/>
    <w:rsid w:val="00EC2518"/>
    <w:rsid w:val="00EC25DF"/>
    <w:rsid w:val="00EC27A6"/>
    <w:rsid w:val="00EC37BF"/>
    <w:rsid w:val="00EC4443"/>
    <w:rsid w:val="00EC644F"/>
    <w:rsid w:val="00EC738F"/>
    <w:rsid w:val="00ED09B0"/>
    <w:rsid w:val="00ED14C3"/>
    <w:rsid w:val="00ED43CE"/>
    <w:rsid w:val="00ED444E"/>
    <w:rsid w:val="00ED6F12"/>
    <w:rsid w:val="00ED7F3B"/>
    <w:rsid w:val="00EE0EAF"/>
    <w:rsid w:val="00EE4A62"/>
    <w:rsid w:val="00EE7690"/>
    <w:rsid w:val="00EF1897"/>
    <w:rsid w:val="00EF28D6"/>
    <w:rsid w:val="00EF314E"/>
    <w:rsid w:val="00EF3535"/>
    <w:rsid w:val="00EF3ED0"/>
    <w:rsid w:val="00EF5452"/>
    <w:rsid w:val="00EF55E4"/>
    <w:rsid w:val="00F0364B"/>
    <w:rsid w:val="00F056D0"/>
    <w:rsid w:val="00F06F4D"/>
    <w:rsid w:val="00F07262"/>
    <w:rsid w:val="00F07BA7"/>
    <w:rsid w:val="00F07BA8"/>
    <w:rsid w:val="00F10940"/>
    <w:rsid w:val="00F10C16"/>
    <w:rsid w:val="00F11F40"/>
    <w:rsid w:val="00F132AA"/>
    <w:rsid w:val="00F17EDB"/>
    <w:rsid w:val="00F211C7"/>
    <w:rsid w:val="00F21CB6"/>
    <w:rsid w:val="00F229A2"/>
    <w:rsid w:val="00F22BC0"/>
    <w:rsid w:val="00F25A8B"/>
    <w:rsid w:val="00F25BED"/>
    <w:rsid w:val="00F27A1A"/>
    <w:rsid w:val="00F3001F"/>
    <w:rsid w:val="00F312D4"/>
    <w:rsid w:val="00F320B5"/>
    <w:rsid w:val="00F33BDC"/>
    <w:rsid w:val="00F34786"/>
    <w:rsid w:val="00F34A7F"/>
    <w:rsid w:val="00F35032"/>
    <w:rsid w:val="00F36039"/>
    <w:rsid w:val="00F37249"/>
    <w:rsid w:val="00F40BBB"/>
    <w:rsid w:val="00F40F12"/>
    <w:rsid w:val="00F43089"/>
    <w:rsid w:val="00F47A37"/>
    <w:rsid w:val="00F50023"/>
    <w:rsid w:val="00F51F7D"/>
    <w:rsid w:val="00F523C3"/>
    <w:rsid w:val="00F5287C"/>
    <w:rsid w:val="00F53EA6"/>
    <w:rsid w:val="00F53F3F"/>
    <w:rsid w:val="00F61BB9"/>
    <w:rsid w:val="00F61DB4"/>
    <w:rsid w:val="00F629FB"/>
    <w:rsid w:val="00F63EED"/>
    <w:rsid w:val="00F63FA5"/>
    <w:rsid w:val="00F6431C"/>
    <w:rsid w:val="00F662B9"/>
    <w:rsid w:val="00F70494"/>
    <w:rsid w:val="00F71A33"/>
    <w:rsid w:val="00F72D60"/>
    <w:rsid w:val="00F72F5C"/>
    <w:rsid w:val="00F731A0"/>
    <w:rsid w:val="00F73710"/>
    <w:rsid w:val="00F73C9B"/>
    <w:rsid w:val="00F745F1"/>
    <w:rsid w:val="00F753B9"/>
    <w:rsid w:val="00F75D26"/>
    <w:rsid w:val="00F77526"/>
    <w:rsid w:val="00F7761D"/>
    <w:rsid w:val="00F77DD0"/>
    <w:rsid w:val="00F813E7"/>
    <w:rsid w:val="00F81BE6"/>
    <w:rsid w:val="00F8484E"/>
    <w:rsid w:val="00F8726E"/>
    <w:rsid w:val="00F87B94"/>
    <w:rsid w:val="00F90024"/>
    <w:rsid w:val="00F90935"/>
    <w:rsid w:val="00F91B0D"/>
    <w:rsid w:val="00F921E9"/>
    <w:rsid w:val="00F92A6F"/>
    <w:rsid w:val="00F93CFC"/>
    <w:rsid w:val="00F956C1"/>
    <w:rsid w:val="00F95813"/>
    <w:rsid w:val="00F966D0"/>
    <w:rsid w:val="00F96A25"/>
    <w:rsid w:val="00FA00C6"/>
    <w:rsid w:val="00FA10E2"/>
    <w:rsid w:val="00FA1E20"/>
    <w:rsid w:val="00FA72D9"/>
    <w:rsid w:val="00FB1FC9"/>
    <w:rsid w:val="00FB24A0"/>
    <w:rsid w:val="00FB259E"/>
    <w:rsid w:val="00FB2A66"/>
    <w:rsid w:val="00FB2D72"/>
    <w:rsid w:val="00FB4F88"/>
    <w:rsid w:val="00FB77BB"/>
    <w:rsid w:val="00FC141A"/>
    <w:rsid w:val="00FC1E7B"/>
    <w:rsid w:val="00FC3946"/>
    <w:rsid w:val="00FC3B2F"/>
    <w:rsid w:val="00FC3F70"/>
    <w:rsid w:val="00FC5672"/>
    <w:rsid w:val="00FC62A2"/>
    <w:rsid w:val="00FC6367"/>
    <w:rsid w:val="00FC641B"/>
    <w:rsid w:val="00FD289B"/>
    <w:rsid w:val="00FD3FC2"/>
    <w:rsid w:val="00FD7456"/>
    <w:rsid w:val="00FE0584"/>
    <w:rsid w:val="00FE092C"/>
    <w:rsid w:val="00FE244E"/>
    <w:rsid w:val="00FE289D"/>
    <w:rsid w:val="00FE3DE1"/>
    <w:rsid w:val="00FE3FFB"/>
    <w:rsid w:val="00FE5F13"/>
    <w:rsid w:val="00FE6D96"/>
    <w:rsid w:val="00FE76E1"/>
    <w:rsid w:val="00FE7F0E"/>
    <w:rsid w:val="00FF078B"/>
    <w:rsid w:val="00FF3823"/>
    <w:rsid w:val="00FF4FD5"/>
    <w:rsid w:val="00FF6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AB3893"/>
  <w15:docId w15:val="{DABC4874-C9F0-4932-8BE7-E06E885A6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  <w:style w:type="paragraph" w:customStyle="1" w:styleId="Default">
    <w:name w:val="Default"/>
    <w:rsid w:val="00161EB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Textbody">
    <w:name w:val="Text body"/>
    <w:basedOn w:val="Normlny"/>
    <w:rsid w:val="006270A9"/>
    <w:pPr>
      <w:widowControl w:val="0"/>
      <w:suppressAutoHyphens/>
      <w:autoSpaceDN w:val="0"/>
      <w:spacing w:after="120"/>
    </w:pPr>
    <w:rPr>
      <w:rFonts w:eastAsia="Arial Unicode MS" w:cs="Mangal"/>
      <w:kern w:val="3"/>
      <w:sz w:val="24"/>
      <w:szCs w:val="24"/>
      <w:lang w:eastAsia="zh-CN" w:bidi="hi-IN"/>
    </w:rPr>
  </w:style>
  <w:style w:type="paragraph" w:styleId="Normlnywebov">
    <w:name w:val="Normal (Web)"/>
    <w:basedOn w:val="Normlny"/>
    <w:uiPriority w:val="99"/>
    <w:semiHidden/>
    <w:unhideWhenUsed/>
    <w:rsid w:val="00123533"/>
    <w:pPr>
      <w:spacing w:before="100" w:beforeAutospacing="1" w:after="100" w:afterAutospacing="1"/>
    </w:pPr>
    <w:rPr>
      <w:sz w:val="24"/>
      <w:szCs w:val="24"/>
    </w:rPr>
  </w:style>
  <w:style w:type="paragraph" w:styleId="Revzia">
    <w:name w:val="Revision"/>
    <w:hidden/>
    <w:uiPriority w:val="99"/>
    <w:semiHidden/>
    <w:rsid w:val="00D369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0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6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3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1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12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1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1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2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69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04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99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14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0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0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06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1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83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6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7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48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15F348-7E0F-47FF-8597-B4D6D93B4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8</Pages>
  <Words>2481</Words>
  <Characters>14145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16593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Hilková Martina</cp:lastModifiedBy>
  <cp:revision>19</cp:revision>
  <cp:lastPrinted>2026-06-01T07:28:00Z</cp:lastPrinted>
  <dcterms:created xsi:type="dcterms:W3CDTF">2025-06-06T05:40:00Z</dcterms:created>
  <dcterms:modified xsi:type="dcterms:W3CDTF">2026-06-16T08:42:00Z</dcterms:modified>
</cp:coreProperties>
</file>