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5B4A6" w14:textId="77777777"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p w14:paraId="28F0189A" w14:textId="45ECAAB5"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P O Z N Á M K</w:t>
      </w:r>
      <w:r w:rsidR="006C0539">
        <w:rPr>
          <w:b/>
          <w:bCs/>
          <w:sz w:val="28"/>
          <w:szCs w:val="28"/>
          <w:u w:val="single"/>
        </w:rPr>
        <w:t> </w:t>
      </w:r>
      <w:r>
        <w:rPr>
          <w:b/>
          <w:bCs/>
          <w:sz w:val="28"/>
          <w:szCs w:val="28"/>
          <w:u w:val="single"/>
        </w:rPr>
        <w:t>Y</w:t>
      </w:r>
      <w:r w:rsidR="006C0539">
        <w:rPr>
          <w:b/>
          <w:bCs/>
          <w:sz w:val="28"/>
          <w:szCs w:val="28"/>
          <w:u w:val="single"/>
        </w:rPr>
        <w:t xml:space="preserve">   k 31.12.202</w:t>
      </w:r>
      <w:r w:rsidR="0014764D">
        <w:rPr>
          <w:b/>
          <w:bCs/>
          <w:sz w:val="28"/>
          <w:szCs w:val="28"/>
          <w:u w:val="single"/>
        </w:rPr>
        <w:t>5</w:t>
      </w:r>
    </w:p>
    <w:p w14:paraId="1DEC8CB0" w14:textId="77777777"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p w14:paraId="16DDED05" w14:textId="2AE738E3"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Obchodné meno: </w:t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4750F">
        <w:rPr>
          <w:sz w:val="28"/>
          <w:szCs w:val="28"/>
        </w:rPr>
        <w:t xml:space="preserve">MEDIPOBCOM </w:t>
      </w:r>
      <w:r>
        <w:rPr>
          <w:sz w:val="28"/>
          <w:szCs w:val="28"/>
        </w:rPr>
        <w:t xml:space="preserve"> s.r.o.</w:t>
      </w:r>
    </w:p>
    <w:p w14:paraId="5ADA8B51" w14:textId="221A85CA"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Sídlo: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proofErr w:type="spellStart"/>
      <w:r w:rsidR="0014750F">
        <w:rPr>
          <w:sz w:val="28"/>
          <w:szCs w:val="28"/>
        </w:rPr>
        <w:t>Jakobyho</w:t>
      </w:r>
      <w:proofErr w:type="spellEnd"/>
      <w:r w:rsidR="0014750F">
        <w:rPr>
          <w:sz w:val="28"/>
          <w:szCs w:val="28"/>
        </w:rPr>
        <w:t xml:space="preserve"> 4</w:t>
      </w:r>
    </w:p>
    <w:p w14:paraId="0D1F8C9A" w14:textId="042F8CF7"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>IČO: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 w:rsidR="0014750F">
        <w:rPr>
          <w:sz w:val="28"/>
          <w:szCs w:val="28"/>
        </w:rPr>
        <w:t>36587508</w:t>
      </w:r>
    </w:p>
    <w:p w14:paraId="0E61B22F" w14:textId="29FB1D5B"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>DIČ: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 w:rsidR="0014750F">
        <w:rPr>
          <w:sz w:val="28"/>
          <w:szCs w:val="28"/>
        </w:rPr>
        <w:t>2021933276</w:t>
      </w:r>
    </w:p>
    <w:p w14:paraId="1BE81522" w14:textId="77777777"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zamestnancov: </w:t>
      </w:r>
      <w:r w:rsidR="00B44C19">
        <w:rPr>
          <w:sz w:val="28"/>
          <w:szCs w:val="28"/>
        </w:rPr>
        <w:tab/>
      </w:r>
      <w:r>
        <w:rPr>
          <w:sz w:val="28"/>
          <w:szCs w:val="28"/>
        </w:rPr>
        <w:t xml:space="preserve"> 0</w:t>
      </w:r>
    </w:p>
    <w:p w14:paraId="317F84A8" w14:textId="4D24D837" w:rsidR="00AA555E" w:rsidRDefault="00AA555E" w:rsidP="00AA555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Základné imanie: </w:t>
      </w:r>
      <w:r w:rsidR="001C5BF0">
        <w:rPr>
          <w:sz w:val="28"/>
          <w:szCs w:val="28"/>
        </w:rPr>
        <w:tab/>
      </w:r>
      <w:r w:rsidR="00B44C19">
        <w:rPr>
          <w:sz w:val="28"/>
          <w:szCs w:val="28"/>
        </w:rPr>
        <w:tab/>
      </w:r>
      <w:r w:rsidR="00B953B2">
        <w:rPr>
          <w:sz w:val="28"/>
          <w:szCs w:val="28"/>
        </w:rPr>
        <w:t>6 638,78</w:t>
      </w:r>
      <w:r>
        <w:rPr>
          <w:sz w:val="28"/>
          <w:szCs w:val="28"/>
        </w:rPr>
        <w:t>,- EUR – splatené</w:t>
      </w:r>
    </w:p>
    <w:p w14:paraId="0410E991" w14:textId="46D9477C" w:rsidR="006C0539" w:rsidRDefault="001C5BF0" w:rsidP="00B44C19">
      <w:pPr>
        <w:ind w:left="2832" w:hanging="283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Majetok firmy: </w:t>
      </w:r>
      <w:r w:rsidR="006C0539">
        <w:rPr>
          <w:sz w:val="28"/>
          <w:szCs w:val="28"/>
        </w:rPr>
        <w:tab/>
      </w:r>
      <w:r w:rsidR="00B953B2">
        <w:rPr>
          <w:sz w:val="28"/>
          <w:szCs w:val="28"/>
        </w:rPr>
        <w:t>14 373,10</w:t>
      </w:r>
      <w:r w:rsidR="006C0539">
        <w:rPr>
          <w:sz w:val="28"/>
          <w:szCs w:val="28"/>
        </w:rPr>
        <w:t xml:space="preserve">,- EUR pozostáva z hotovosti v pokladni </w:t>
      </w:r>
    </w:p>
    <w:p w14:paraId="17DD0C90" w14:textId="0940CF44" w:rsidR="006C0539" w:rsidRDefault="006C0539" w:rsidP="00B44C19">
      <w:pPr>
        <w:ind w:left="2832" w:hanging="2832"/>
        <w:jc w:val="both"/>
        <w:rPr>
          <w:sz w:val="28"/>
          <w:szCs w:val="28"/>
        </w:rPr>
      </w:pPr>
      <w:r>
        <w:rPr>
          <w:sz w:val="28"/>
          <w:szCs w:val="28"/>
        </w:rPr>
        <w:tab/>
        <w:t>Rok 202</w:t>
      </w:r>
      <w:r w:rsidR="0014764D">
        <w:rPr>
          <w:sz w:val="28"/>
          <w:szCs w:val="28"/>
        </w:rPr>
        <w:t>4</w:t>
      </w:r>
      <w:r>
        <w:rPr>
          <w:sz w:val="28"/>
          <w:szCs w:val="28"/>
        </w:rPr>
        <w:t>:</w:t>
      </w:r>
      <w:r w:rsidR="001C5BF0">
        <w:rPr>
          <w:sz w:val="28"/>
          <w:szCs w:val="28"/>
        </w:rPr>
        <w:tab/>
      </w:r>
    </w:p>
    <w:p w14:paraId="16379C39" w14:textId="2746E341" w:rsidR="001C5BF0" w:rsidRDefault="00B44C19" w:rsidP="00B44C19">
      <w:pPr>
        <w:ind w:left="2832" w:hanging="2832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B953B2">
        <w:rPr>
          <w:sz w:val="28"/>
          <w:szCs w:val="28"/>
        </w:rPr>
        <w:t>15 142</w:t>
      </w:r>
      <w:r w:rsidR="001C5BF0">
        <w:rPr>
          <w:sz w:val="28"/>
          <w:szCs w:val="28"/>
        </w:rPr>
        <w:t xml:space="preserve">,- EUR, pozostáva z hotovosti v pokladni </w:t>
      </w:r>
    </w:p>
    <w:p w14:paraId="6E70FB1D" w14:textId="77777777" w:rsidR="00B44C19" w:rsidRDefault="00B44C19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pohľadávok: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</w:t>
      </w:r>
      <w:r w:rsidR="006C1351">
        <w:rPr>
          <w:sz w:val="28"/>
          <w:szCs w:val="28"/>
        </w:rPr>
        <w:t>,-EUR</w:t>
      </w:r>
    </w:p>
    <w:p w14:paraId="7F5E8184" w14:textId="33936DA9" w:rsidR="006C1351" w:rsidRDefault="006C1351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</w:t>
      </w:r>
      <w:r w:rsidR="00332894">
        <w:rPr>
          <w:sz w:val="28"/>
          <w:szCs w:val="28"/>
        </w:rPr>
        <w:t>4</w:t>
      </w:r>
      <w:r>
        <w:rPr>
          <w:sz w:val="28"/>
          <w:szCs w:val="28"/>
        </w:rPr>
        <w:t>: 0,- EUR</w:t>
      </w:r>
    </w:p>
    <w:p w14:paraId="679B9A10" w14:textId="7348AA58" w:rsidR="00B44C19" w:rsidRDefault="00B44C19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>Stav záväzkov:</w:t>
      </w:r>
      <w:r w:rsidR="00332894">
        <w:rPr>
          <w:sz w:val="28"/>
          <w:szCs w:val="28"/>
        </w:rPr>
        <w:tab/>
      </w:r>
      <w:r w:rsidR="00332894">
        <w:rPr>
          <w:sz w:val="28"/>
          <w:szCs w:val="28"/>
        </w:rPr>
        <w:tab/>
        <w:t>340,- EUR – daňový záväzok</w:t>
      </w:r>
    </w:p>
    <w:p w14:paraId="1C7834AB" w14:textId="77777777" w:rsidR="00332894" w:rsidRDefault="00332894" w:rsidP="00332894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Rok 2024:</w:t>
      </w:r>
    </w:p>
    <w:p w14:paraId="5772546B" w14:textId="74C431A6" w:rsidR="006C1351" w:rsidRDefault="006C1351" w:rsidP="00332894">
      <w:pPr>
        <w:ind w:left="2124" w:hanging="2124"/>
        <w:jc w:val="both"/>
        <w:rPr>
          <w:sz w:val="28"/>
          <w:szCs w:val="28"/>
        </w:rPr>
      </w:pPr>
      <w:r w:rsidRPr="00332894">
        <w:rPr>
          <w:sz w:val="28"/>
          <w:szCs w:val="28"/>
        </w:rPr>
        <w:tab/>
      </w:r>
      <w:r w:rsidR="00B953B2">
        <w:rPr>
          <w:sz w:val="28"/>
          <w:szCs w:val="28"/>
        </w:rPr>
        <w:tab/>
        <w:t>770</w:t>
      </w:r>
      <w:r w:rsidRPr="00332894">
        <w:rPr>
          <w:sz w:val="28"/>
          <w:szCs w:val="28"/>
        </w:rPr>
        <w:t xml:space="preserve">,- EUR, </w:t>
      </w:r>
      <w:r w:rsidR="00B953B2">
        <w:rPr>
          <w:sz w:val="28"/>
          <w:szCs w:val="28"/>
        </w:rPr>
        <w:t>daňové záväzky</w:t>
      </w:r>
    </w:p>
    <w:p w14:paraId="5FF4D9B4" w14:textId="4D0B00F5" w:rsidR="00B953B2" w:rsidRDefault="00B44C19" w:rsidP="00B953B2">
      <w:pPr>
        <w:jc w:val="both"/>
        <w:rPr>
          <w:sz w:val="28"/>
          <w:szCs w:val="28"/>
        </w:rPr>
      </w:pPr>
      <w:r w:rsidRPr="00B953B2">
        <w:rPr>
          <w:sz w:val="28"/>
          <w:szCs w:val="28"/>
        </w:rPr>
        <w:t xml:space="preserve">Výnosy spolu: </w:t>
      </w:r>
      <w:r w:rsidR="00332894" w:rsidRPr="00B953B2">
        <w:rPr>
          <w:sz w:val="28"/>
          <w:szCs w:val="28"/>
        </w:rPr>
        <w:tab/>
      </w:r>
      <w:r w:rsidR="00332894" w:rsidRPr="00B953B2">
        <w:rPr>
          <w:sz w:val="28"/>
          <w:szCs w:val="28"/>
        </w:rPr>
        <w:tab/>
        <w:t xml:space="preserve">Rok </w:t>
      </w:r>
      <w:r w:rsidR="00B953B2">
        <w:rPr>
          <w:sz w:val="28"/>
          <w:szCs w:val="28"/>
        </w:rPr>
        <w:t xml:space="preserve"> 2025:  0,</w:t>
      </w:r>
      <w:r w:rsidR="007A2491">
        <w:rPr>
          <w:sz w:val="28"/>
          <w:szCs w:val="28"/>
        </w:rPr>
        <w:t>- EUR</w:t>
      </w:r>
    </w:p>
    <w:p w14:paraId="2A6F6441" w14:textId="0E6371FF" w:rsidR="009D598C" w:rsidRDefault="009D598C" w:rsidP="00B953B2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> </w:t>
      </w:r>
      <w:r w:rsidR="007A2491">
        <w:rPr>
          <w:sz w:val="28"/>
          <w:szCs w:val="28"/>
        </w:rPr>
        <w:t>Rok 2024: 5 000,- EUR</w:t>
      </w:r>
    </w:p>
    <w:p w14:paraId="2D144341" w14:textId="3A02957A" w:rsidR="00D67799" w:rsidRDefault="00B44C19" w:rsidP="009D598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Náklady spolu: </w:t>
      </w:r>
      <w:r w:rsidR="00D67799">
        <w:rPr>
          <w:sz w:val="28"/>
          <w:szCs w:val="28"/>
        </w:rPr>
        <w:tab/>
      </w:r>
      <w:r w:rsidR="00D67799">
        <w:rPr>
          <w:sz w:val="28"/>
          <w:szCs w:val="28"/>
        </w:rPr>
        <w:tab/>
        <w:t xml:space="preserve">Rok 2025:   </w:t>
      </w:r>
      <w:r w:rsidR="00D5058C">
        <w:rPr>
          <w:sz w:val="28"/>
          <w:szCs w:val="28"/>
        </w:rPr>
        <w:t>0,- EUR</w:t>
      </w:r>
      <w:r w:rsidR="009D598C">
        <w:rPr>
          <w:sz w:val="28"/>
          <w:szCs w:val="28"/>
        </w:rPr>
        <w:tab/>
      </w:r>
      <w:r w:rsidR="009D598C">
        <w:rPr>
          <w:sz w:val="28"/>
          <w:szCs w:val="28"/>
        </w:rPr>
        <w:tab/>
      </w:r>
    </w:p>
    <w:p w14:paraId="73B3B917" w14:textId="4E299681" w:rsidR="00462B48" w:rsidRDefault="00D67799" w:rsidP="00D67799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Rok 2024:    </w:t>
      </w:r>
      <w:r w:rsidR="00D5058C">
        <w:rPr>
          <w:sz w:val="28"/>
          <w:szCs w:val="28"/>
        </w:rPr>
        <w:t>23,- EUR</w:t>
      </w:r>
    </w:p>
    <w:p w14:paraId="0F41A4D6" w14:textId="3640D293" w:rsidR="00D67799" w:rsidRDefault="00B44C19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Hospodársky výsledok: </w:t>
      </w:r>
      <w:r w:rsidR="00D67799">
        <w:rPr>
          <w:sz w:val="28"/>
          <w:szCs w:val="28"/>
        </w:rPr>
        <w:tab/>
        <w:t xml:space="preserve">Rok 2025:  </w:t>
      </w:r>
      <w:r w:rsidR="00D5058C">
        <w:rPr>
          <w:sz w:val="28"/>
          <w:szCs w:val="28"/>
        </w:rPr>
        <w:t>0</w:t>
      </w:r>
      <w:r w:rsidR="00D67799">
        <w:rPr>
          <w:sz w:val="28"/>
          <w:szCs w:val="28"/>
        </w:rPr>
        <w:t>,- EUR</w:t>
      </w:r>
      <w:r w:rsidR="009D598C">
        <w:rPr>
          <w:sz w:val="28"/>
          <w:szCs w:val="28"/>
        </w:rPr>
        <w:tab/>
      </w:r>
    </w:p>
    <w:p w14:paraId="41CF0F0D" w14:textId="1FF8DE34" w:rsidR="009D598C" w:rsidRDefault="00D67799" w:rsidP="00D67799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Rok 2024:  </w:t>
      </w:r>
      <w:r w:rsidR="00D5058C">
        <w:rPr>
          <w:sz w:val="28"/>
          <w:szCs w:val="28"/>
        </w:rPr>
        <w:t>4 977</w:t>
      </w:r>
      <w:r w:rsidR="009D598C">
        <w:rPr>
          <w:sz w:val="28"/>
          <w:szCs w:val="28"/>
        </w:rPr>
        <w:t>,- EUR</w:t>
      </w:r>
    </w:p>
    <w:p w14:paraId="3F812CFB" w14:textId="3140F1A9" w:rsidR="009D598C" w:rsidRDefault="009D598C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C5CE6">
        <w:rPr>
          <w:sz w:val="28"/>
          <w:szCs w:val="28"/>
        </w:rPr>
        <w:tab/>
        <w:t xml:space="preserve"> </w:t>
      </w:r>
    </w:p>
    <w:p w14:paraId="16690301" w14:textId="77777777" w:rsidR="00D67799" w:rsidRDefault="00FC5CE6" w:rsidP="00B44C19">
      <w:pPr>
        <w:jc w:val="both"/>
        <w:rPr>
          <w:sz w:val="28"/>
          <w:szCs w:val="28"/>
        </w:rPr>
      </w:pPr>
      <w:r>
        <w:rPr>
          <w:sz w:val="28"/>
          <w:szCs w:val="28"/>
        </w:rPr>
        <w:t>Daň:</w:t>
      </w:r>
      <w:r>
        <w:rPr>
          <w:sz w:val="28"/>
          <w:szCs w:val="28"/>
        </w:rPr>
        <w:tab/>
      </w:r>
      <w:r w:rsidR="00D67799">
        <w:rPr>
          <w:sz w:val="28"/>
          <w:szCs w:val="28"/>
        </w:rPr>
        <w:tab/>
      </w:r>
      <w:r w:rsidR="00D67799">
        <w:rPr>
          <w:sz w:val="28"/>
          <w:szCs w:val="28"/>
        </w:rPr>
        <w:tab/>
      </w:r>
      <w:r w:rsidR="00D67799">
        <w:rPr>
          <w:sz w:val="28"/>
          <w:szCs w:val="28"/>
        </w:rPr>
        <w:tab/>
        <w:t>Rok 2025:  340,- EUR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14:paraId="59A7690E" w14:textId="33F6996F" w:rsidR="009D598C" w:rsidRDefault="00D67799" w:rsidP="00D67799">
      <w:pPr>
        <w:ind w:left="212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Rok 2024:  </w:t>
      </w:r>
      <w:r w:rsidR="009D598C">
        <w:rPr>
          <w:sz w:val="28"/>
          <w:szCs w:val="28"/>
        </w:rPr>
        <w:t>360,- EUR</w:t>
      </w:r>
    </w:p>
    <w:p w14:paraId="3380BC99" w14:textId="77777777" w:rsidR="00B44C19" w:rsidRPr="00B44C19" w:rsidRDefault="00B44C19" w:rsidP="00B44C19">
      <w:pPr>
        <w:jc w:val="both"/>
        <w:rPr>
          <w:sz w:val="28"/>
          <w:szCs w:val="28"/>
        </w:rPr>
      </w:pPr>
    </w:p>
    <w:p w14:paraId="6CCFF6DF" w14:textId="77777777" w:rsidR="00B44C19" w:rsidRDefault="00B44C19" w:rsidP="001C5BF0">
      <w:pPr>
        <w:ind w:left="2124" w:hanging="2124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</w:t>
      </w:r>
    </w:p>
    <w:p w14:paraId="013EB92F" w14:textId="77777777" w:rsidR="001C5BF0" w:rsidRDefault="001C5BF0" w:rsidP="001C5BF0">
      <w:pPr>
        <w:ind w:left="2124" w:hanging="2124"/>
        <w:jc w:val="both"/>
        <w:rPr>
          <w:sz w:val="28"/>
          <w:szCs w:val="28"/>
        </w:rPr>
      </w:pPr>
    </w:p>
    <w:p w14:paraId="5E52F067" w14:textId="77777777" w:rsidR="00AA555E" w:rsidRDefault="00AA555E" w:rsidP="00AA555E">
      <w:pPr>
        <w:jc w:val="both"/>
        <w:rPr>
          <w:sz w:val="28"/>
          <w:szCs w:val="28"/>
        </w:rPr>
      </w:pPr>
    </w:p>
    <w:p w14:paraId="2EDD7F54" w14:textId="77777777" w:rsidR="00AA555E" w:rsidRDefault="00AA555E" w:rsidP="00AA555E">
      <w:pPr>
        <w:jc w:val="both"/>
        <w:rPr>
          <w:sz w:val="28"/>
          <w:szCs w:val="28"/>
        </w:rPr>
      </w:pPr>
    </w:p>
    <w:p w14:paraId="026A8BA4" w14:textId="77777777" w:rsidR="00AA555E" w:rsidRPr="00AA555E" w:rsidRDefault="00AA555E" w:rsidP="00AA555E">
      <w:pPr>
        <w:jc w:val="both"/>
        <w:rPr>
          <w:sz w:val="28"/>
          <w:szCs w:val="28"/>
        </w:rPr>
      </w:pPr>
    </w:p>
    <w:p w14:paraId="4C7BC90D" w14:textId="77777777" w:rsid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p w14:paraId="43DCD396" w14:textId="77777777" w:rsidR="00AA555E" w:rsidRPr="00AA555E" w:rsidRDefault="00AA555E" w:rsidP="00AA555E">
      <w:pPr>
        <w:jc w:val="center"/>
        <w:rPr>
          <w:b/>
          <w:bCs/>
          <w:sz w:val="28"/>
          <w:szCs w:val="28"/>
          <w:u w:val="single"/>
        </w:rPr>
      </w:pPr>
    </w:p>
    <w:sectPr w:rsidR="00AA555E" w:rsidRPr="00AA55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0C5077"/>
    <w:multiLevelType w:val="hybridMultilevel"/>
    <w:tmpl w:val="92FC3F32"/>
    <w:lvl w:ilvl="0" w:tplc="35B0EA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F52678"/>
    <w:multiLevelType w:val="hybridMultilevel"/>
    <w:tmpl w:val="71FC6E70"/>
    <w:lvl w:ilvl="0" w:tplc="5F84D9D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9407290">
    <w:abstractNumId w:val="0"/>
  </w:num>
  <w:num w:numId="2" w16cid:durableId="18373784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55E"/>
    <w:rsid w:val="0014750F"/>
    <w:rsid w:val="0014764D"/>
    <w:rsid w:val="0015225F"/>
    <w:rsid w:val="001C5BF0"/>
    <w:rsid w:val="00332894"/>
    <w:rsid w:val="00462B48"/>
    <w:rsid w:val="006C0539"/>
    <w:rsid w:val="006C1351"/>
    <w:rsid w:val="00713159"/>
    <w:rsid w:val="007A2491"/>
    <w:rsid w:val="008F6E7F"/>
    <w:rsid w:val="009C6B75"/>
    <w:rsid w:val="009D598C"/>
    <w:rsid w:val="00AA555E"/>
    <w:rsid w:val="00AB5CDC"/>
    <w:rsid w:val="00B44C19"/>
    <w:rsid w:val="00B953B2"/>
    <w:rsid w:val="00D5058C"/>
    <w:rsid w:val="00D67799"/>
    <w:rsid w:val="00F34D9E"/>
    <w:rsid w:val="00F5124F"/>
    <w:rsid w:val="00FC5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73AA0"/>
  <w15:chartTrackingRefBased/>
  <w15:docId w15:val="{EA1984C4-E317-4476-9B07-258742AC4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44C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14D3B2-46FE-4F45-AD43-E33F73529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370</TotalTime>
  <Pages>2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Sabolova</dc:creator>
  <cp:keywords/>
  <dc:description/>
  <cp:lastModifiedBy>Marta Sabolova</cp:lastModifiedBy>
  <cp:revision>4</cp:revision>
  <dcterms:created xsi:type="dcterms:W3CDTF">2025-06-27T10:29:00Z</dcterms:created>
  <dcterms:modified xsi:type="dcterms:W3CDTF">2026-06-15T15:22:00Z</dcterms:modified>
</cp:coreProperties>
</file>