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A7D3F" w14:textId="161B9DFA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695578">
        <w:rPr>
          <w:b/>
          <w:bCs/>
          <w:sz w:val="28"/>
          <w:szCs w:val="28"/>
        </w:rPr>
        <w:t>2025</w:t>
      </w:r>
    </w:p>
    <w:p w14:paraId="26BF0992" w14:textId="4F84A72E" w:rsidR="003F1EE7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ŽEL-RAIL, s.r.o., IČO </w:t>
      </w:r>
      <w:r w:rsidR="001C1138">
        <w:rPr>
          <w:b/>
          <w:bCs/>
          <w:sz w:val="28"/>
          <w:szCs w:val="28"/>
        </w:rPr>
        <w:t>31624201</w:t>
      </w:r>
      <w:r w:rsidRPr="003F1EE7">
        <w:rPr>
          <w:b/>
          <w:bCs/>
          <w:sz w:val="28"/>
          <w:szCs w:val="28"/>
        </w:rPr>
        <w:t xml:space="preserve">, DIČ </w:t>
      </w:r>
      <w:r w:rsidR="001C1138">
        <w:rPr>
          <w:b/>
          <w:bCs/>
          <w:sz w:val="28"/>
          <w:szCs w:val="28"/>
        </w:rPr>
        <w:t>202434306</w:t>
      </w:r>
    </w:p>
    <w:p w14:paraId="54FC65AD" w14:textId="2566D54B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1C1138">
        <w:rPr>
          <w:b/>
          <w:bCs/>
          <w:sz w:val="28"/>
          <w:szCs w:val="28"/>
        </w:rPr>
        <w:t>74.90.0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4FD43FE7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D02CE0">
        <w:rPr>
          <w:sz w:val="28"/>
          <w:szCs w:val="28"/>
        </w:rPr>
        <w:t>ŽEL-RAIL</w:t>
      </w:r>
      <w:r w:rsidRPr="003F1EE7">
        <w:rPr>
          <w:sz w:val="28"/>
          <w:szCs w:val="28"/>
        </w:rPr>
        <w:t>, s.r.o. v roku 202</w:t>
      </w:r>
      <w:r w:rsidR="00695578">
        <w:rPr>
          <w:sz w:val="28"/>
          <w:szCs w:val="28"/>
        </w:rPr>
        <w:t>5</w:t>
      </w:r>
      <w:r w:rsidRPr="003F1EE7">
        <w:rPr>
          <w:sz w:val="28"/>
          <w:szCs w:val="28"/>
        </w:rPr>
        <w:t xml:space="preserve">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6834D668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695578">
        <w:rPr>
          <w:sz w:val="28"/>
          <w:szCs w:val="28"/>
        </w:rPr>
        <w:t>5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1C1138"/>
    <w:rsid w:val="001E3568"/>
    <w:rsid w:val="003F1EE7"/>
    <w:rsid w:val="004E0489"/>
    <w:rsid w:val="005A0E6B"/>
    <w:rsid w:val="00695578"/>
    <w:rsid w:val="009C520B"/>
    <w:rsid w:val="00C06085"/>
    <w:rsid w:val="00CB1026"/>
    <w:rsid w:val="00CD078C"/>
    <w:rsid w:val="00D02CE0"/>
    <w:rsid w:val="00D220C3"/>
    <w:rsid w:val="00D746A5"/>
    <w:rsid w:val="00DC0EC8"/>
    <w:rsid w:val="00F3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AD79A0-2CF3-471E-83D1-8B3C3F46476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9</cp:revision>
  <cp:lastPrinted>2023-06-29T06:42:00Z</cp:lastPrinted>
  <dcterms:created xsi:type="dcterms:W3CDTF">2023-03-29T07:44:00Z</dcterms:created>
  <dcterms:modified xsi:type="dcterms:W3CDTF">2026-06-22T08:15:00Z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