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34CCE" w14:textId="4F477F8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FA1D52">
        <w:rPr>
          <w:rFonts w:ascii="Helvetica" w:hAnsi="Helvetica" w:cs="Helvetica"/>
          <w:sz w:val="19"/>
          <w:szCs w:val="19"/>
        </w:rPr>
        <w:t>47084316</w:t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E238BB"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3496792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BB323B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726CF23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894718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51D360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FA1D52">
        <w:rPr>
          <w:rFonts w:ascii="ArialNarrow,Bold" w:hAnsi="ArialNarrow,Bold" w:cs="ArialNarrow,Bold"/>
          <w:b/>
          <w:bCs/>
          <w:sz w:val="21"/>
          <w:szCs w:val="21"/>
        </w:rPr>
        <w:t>LR Group s.r.o.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14:paraId="351B3B3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FA1D52">
        <w:rPr>
          <w:rFonts w:ascii="ArialNarrow" w:hAnsi="ArialNarrow" w:cs="ArialNarrow"/>
          <w:sz w:val="21"/>
          <w:szCs w:val="21"/>
        </w:rPr>
        <w:t>Veľkomoravská 2412, 901 01  Malacky</w:t>
      </w:r>
    </w:p>
    <w:p w14:paraId="70BB581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FA1D52">
        <w:rPr>
          <w:rFonts w:ascii="ArialNarrow" w:hAnsi="ArialNarrow" w:cs="ArialNarrow"/>
          <w:sz w:val="21"/>
          <w:szCs w:val="21"/>
        </w:rPr>
        <w:t>47084316</w:t>
      </w:r>
    </w:p>
    <w:p w14:paraId="5E2E48A9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FA1D52">
        <w:rPr>
          <w:rFonts w:ascii="Helvetica" w:hAnsi="Helvetica" w:cs="Helvetica"/>
          <w:sz w:val="19"/>
          <w:szCs w:val="19"/>
        </w:rPr>
        <w:t>2023726122</w:t>
      </w:r>
    </w:p>
    <w:p w14:paraId="30A6562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FA1D52">
        <w:rPr>
          <w:rFonts w:ascii="ArialNarrow" w:hAnsi="ArialNarrow" w:cs="ArialNarrow"/>
          <w:sz w:val="21"/>
          <w:szCs w:val="21"/>
        </w:rPr>
        <w:t>08</w:t>
      </w:r>
      <w:r w:rsidR="001E1EB3">
        <w:rPr>
          <w:rFonts w:ascii="ArialNarrow" w:hAnsi="ArialNarrow" w:cs="ArialNarrow"/>
          <w:sz w:val="21"/>
          <w:szCs w:val="21"/>
        </w:rPr>
        <w:t>.0</w:t>
      </w:r>
      <w:r w:rsidR="00FA1D52">
        <w:rPr>
          <w:rFonts w:ascii="ArialNarrow" w:hAnsi="ArialNarrow" w:cs="ArialNarrow"/>
          <w:sz w:val="21"/>
          <w:szCs w:val="21"/>
        </w:rPr>
        <w:t>3.2013</w:t>
      </w:r>
    </w:p>
    <w:p w14:paraId="78432E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FA1D52">
        <w:rPr>
          <w:rFonts w:ascii="ArialNarrow" w:hAnsi="ArialNarrow" w:cs="ArialNarrow"/>
          <w:sz w:val="21"/>
          <w:szCs w:val="21"/>
        </w:rPr>
        <w:t>26.03.2013</w:t>
      </w:r>
    </w:p>
    <w:p w14:paraId="446BBBA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40B884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797800F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14:paraId="0BCA7A5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71C36D3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14281A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1F7471A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139F8D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380C987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5641DBD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491C010B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B429C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7386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BD08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0547A113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0E4B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2A1D5" w14:textId="24180CBF" w:rsidR="00E258F5" w:rsidRPr="00E258F5" w:rsidRDefault="00E238BB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75D6B" w14:textId="1AB5B8AE" w:rsidR="00E258F5" w:rsidRPr="00E258F5" w:rsidRDefault="00E238BB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5</w:t>
            </w:r>
          </w:p>
        </w:tc>
      </w:tr>
      <w:tr w:rsidR="00E258F5" w:rsidRPr="00E258F5" w14:paraId="7A7641E2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FB092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49B004C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967495D" w14:textId="336864C8" w:rsidR="00E258F5" w:rsidRPr="00E258F5" w:rsidRDefault="00E258F5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71BDDA97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77C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21716" w14:textId="688A84C4" w:rsidR="00E258F5" w:rsidRPr="00E258F5" w:rsidRDefault="00FB5ED9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C8241" w14:textId="19A99CA1" w:rsidR="00E258F5" w:rsidRPr="00E258F5" w:rsidRDefault="000868C5" w:rsidP="006D4CE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2</w:t>
            </w:r>
          </w:p>
        </w:tc>
      </w:tr>
      <w:tr w:rsidR="00E258F5" w:rsidRPr="00E258F5" w14:paraId="4CB89D6B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7D10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B1B9C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F2B9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617BF0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AB52F4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43E3FA6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1C0B31EB" w14:textId="4C21FF2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E238BB">
        <w:rPr>
          <w:rFonts w:ascii="ArialNarrow" w:hAnsi="ArialNarrow" w:cs="ArialNarrow"/>
          <w:sz w:val="21"/>
          <w:szCs w:val="21"/>
        </w:rPr>
        <w:t>5</w:t>
      </w:r>
      <w:r w:rsidR="0090525B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D7E57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E238BB">
        <w:rPr>
          <w:rFonts w:ascii="ArialNarrow" w:hAnsi="ArialNarrow" w:cs="ArialNarrow"/>
          <w:sz w:val="21"/>
          <w:szCs w:val="21"/>
        </w:rPr>
        <w:t>5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90525B">
        <w:rPr>
          <w:rFonts w:ascii="ArialNarrow" w:hAnsi="ArialNarrow" w:cs="ArialNarrow"/>
          <w:sz w:val="21"/>
          <w:szCs w:val="21"/>
        </w:rPr>
        <w:t>2</w:t>
      </w:r>
      <w:r w:rsidR="00E238BB">
        <w:rPr>
          <w:rFonts w:ascii="ArialNarrow" w:hAnsi="ArialNarrow" w:cs="ArialNarrow"/>
          <w:sz w:val="21"/>
          <w:szCs w:val="21"/>
        </w:rPr>
        <w:t>5</w:t>
      </w:r>
      <w:r>
        <w:rPr>
          <w:rFonts w:ascii="ArialNarrow" w:hAnsi="ArialNarrow" w:cs="ArialNarrow"/>
          <w:sz w:val="21"/>
          <w:szCs w:val="21"/>
        </w:rPr>
        <w:t>.</w:t>
      </w:r>
    </w:p>
    <w:p w14:paraId="7486C3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10DFD1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40B275F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1964DAF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4D30820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8F93A0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6C3335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0386CA6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51092E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47E1C4C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3B46B3A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65D6D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37EFEE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0A9E13D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D6B3F4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46672E0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7F5EAFD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E8BD1D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04FF360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4DC942B3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D10ACC9" w14:textId="04F33815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E238BB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43C17A1B" w14:textId="77777777" w:rsidR="001E1EB3" w:rsidRDefault="001E1EB3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076248A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680"/>
        <w:gridCol w:w="1597"/>
        <w:gridCol w:w="2283"/>
      </w:tblGrid>
      <w:tr w:rsidR="00E238BB" w14:paraId="0238D2E9" w14:textId="77777777" w:rsidTr="00E238BB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4ADF3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2522A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E49E4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576A3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517A4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E238BB" w14:paraId="69B2CAE6" w14:textId="77777777" w:rsidTr="00E238B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FF070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B7D094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9B3B16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68745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03876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E238BB" w14:paraId="3DA2E6C8" w14:textId="77777777" w:rsidTr="00E238B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ED710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2D3DCE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1C517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2DACB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509CF9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E238BB" w14:paraId="7BE5D0B8" w14:textId="77777777" w:rsidTr="00E238B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C56D5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BEA7F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6EBED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5A8C8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8D7A6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E238BB" w14:paraId="5A20E6C6" w14:textId="77777777" w:rsidTr="00E238B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525BE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5D074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DFC06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A590E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756FC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E238BB" w14:paraId="002465D8" w14:textId="77777777" w:rsidTr="00E238B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222FB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4C3FB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C1F9C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E57D70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9FC65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E238BB" w14:paraId="4583FE39" w14:textId="77777777" w:rsidTr="00E238B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3B6F6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EA447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58291C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DC1BB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E035F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E238BB" w14:paraId="5DCF9EF0" w14:textId="77777777" w:rsidTr="00E238B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C98B6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B6D50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B6014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1A554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034A0" w14:textId="77777777" w:rsidR="00E238BB" w:rsidRDefault="00E238B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1113B9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0D283154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59F927B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674EE9B" w14:textId="2CC5FAC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DD7E57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EF29A1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C0EE9E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33312D6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0A85989" w14:textId="6F88A7A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57F935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A436D4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27C352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0B39E95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7BA3288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4D316984" w14:textId="3083C8B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BA9CC2F" w14:textId="6CCC5AD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C0B221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228498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E9A03E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594ADC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3DB849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77B1BE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8EB4955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56933D8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FF6C9F2" w14:textId="77777777" w:rsidR="00DD7E57" w:rsidRDefault="00DD7E57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9AE391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BD0B13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02C96D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9A30DCB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F55093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C4FBFC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A7DEB1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BB1E16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220D76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0F5547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EB6AB07" w14:textId="01BB244C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E238BB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70CC1C28" w14:textId="77777777"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1612B0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67BCBF8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4F0C6DE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2AE19BF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C2983DD" w14:textId="2679CD7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očné náklady a výnosy v roku 202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FB4780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96E382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746C26A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741488C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52CFEA2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0D577686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6F6AB2A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B55289A" w14:textId="7F6AA93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D039E1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ED4EC3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5975D5B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14:paraId="1895878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3B7C438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9370F1F" w14:textId="204B9522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04BEEE1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C1806A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00C50BFE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269CD64" w14:textId="68E4A9C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FF93F0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F4FD9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7CB1C25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A78F1FF" w14:textId="7EB919BA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0868C5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1CE8A99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4BFCE0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6D5045F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</w:p>
    <w:p w14:paraId="3B985FD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</w:p>
    <w:p w14:paraId="5FA13F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48036D8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468DF5F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F21CC5C" w14:textId="599EEDD0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6D4CE3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EA9D82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4D5941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009E832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5C1B533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1F54B7E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10200A70" w14:textId="036C2099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O: 47084316</w:t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ab/>
      </w:r>
      <w:r w:rsidR="00E238BB">
        <w:rPr>
          <w:rFonts w:ascii="Helvetica" w:hAnsi="Helvetica" w:cs="Helvetica"/>
          <w:sz w:val="19"/>
          <w:szCs w:val="19"/>
        </w:rPr>
        <w:tab/>
      </w:r>
      <w:r w:rsidR="00FA1D52">
        <w:rPr>
          <w:rFonts w:ascii="Helvetica" w:hAnsi="Helvetica" w:cs="Helvetica"/>
          <w:sz w:val="19"/>
          <w:szCs w:val="19"/>
        </w:rPr>
        <w:t>DI</w:t>
      </w:r>
      <w:r w:rsidR="00FA1D52">
        <w:rPr>
          <w:rFonts w:ascii="Arial" w:hAnsi="Arial" w:cs="Arial"/>
          <w:sz w:val="19"/>
          <w:szCs w:val="19"/>
        </w:rPr>
        <w:t>Č</w:t>
      </w:r>
      <w:r w:rsidR="00FA1D52">
        <w:rPr>
          <w:rFonts w:ascii="Helvetica" w:hAnsi="Helvetica" w:cs="Helvetica"/>
          <w:sz w:val="19"/>
          <w:szCs w:val="19"/>
        </w:rPr>
        <w:t>: 2023726122</w:t>
      </w:r>
    </w:p>
    <w:p w14:paraId="383D254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CCC16A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5C8D897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3CDF65A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14CC10A" w14:textId="0BC6A27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8968E0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2D2690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7D13C88B" w14:textId="6B9DF4FE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B0173A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D7E57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01BDE08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C5A4F76" w14:textId="3737B50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FA74E37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070779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65A7922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89E968A" w14:textId="0D8371E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7022B1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93AD31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00C1D24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6ABF5D6" w14:textId="53E4EE1E" w:rsidR="00227280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nemá udelené výlučné alebo osobitné právo poskytovať služby vo verejnom záujme v roku </w:t>
      </w:r>
      <w:r w:rsidR="0090525B">
        <w:rPr>
          <w:rFonts w:ascii="ArialNarrow,Italic" w:hAnsi="ArialNarrow,Italic" w:cs="ArialNarrow,Italic"/>
          <w:i/>
          <w:iCs/>
          <w:sz w:val="21"/>
          <w:szCs w:val="21"/>
        </w:rPr>
        <w:t>202</w:t>
      </w:r>
      <w:r w:rsidR="00E238BB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FB5ED9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sectPr w:rsidR="00227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F5"/>
    <w:rsid w:val="000868C5"/>
    <w:rsid w:val="001C528B"/>
    <w:rsid w:val="001E1EB3"/>
    <w:rsid w:val="00227280"/>
    <w:rsid w:val="00234C23"/>
    <w:rsid w:val="004E10D5"/>
    <w:rsid w:val="005159E8"/>
    <w:rsid w:val="0057016F"/>
    <w:rsid w:val="006A19EE"/>
    <w:rsid w:val="006D4CE3"/>
    <w:rsid w:val="007367D0"/>
    <w:rsid w:val="007E4669"/>
    <w:rsid w:val="00876616"/>
    <w:rsid w:val="0090525B"/>
    <w:rsid w:val="009B491B"/>
    <w:rsid w:val="00A86704"/>
    <w:rsid w:val="00DD7E57"/>
    <w:rsid w:val="00E238BB"/>
    <w:rsid w:val="00E258F5"/>
    <w:rsid w:val="00FA1D52"/>
    <w:rsid w:val="00FB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7C2B7"/>
  <w15:docId w15:val="{B07D957E-F1C1-41DB-AE7E-69572267C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C5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52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2</cp:revision>
  <cp:lastPrinted>2019-06-29T05:02:00Z</cp:lastPrinted>
  <dcterms:created xsi:type="dcterms:W3CDTF">2026-06-19T21:33:00Z</dcterms:created>
  <dcterms:modified xsi:type="dcterms:W3CDTF">2026-06-19T21:33:00Z</dcterms:modified>
</cp:coreProperties>
</file>