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0C6BDA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0A892EC" w14:textId="77777777" w:rsidR="00EB233C" w:rsidRPr="00EB233C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EB233C">
        <w:rPr>
          <w:rFonts w:ascii="Arial Narrow" w:hAnsi="Arial Narrow" w:cs="Arial Narrow"/>
          <w:b/>
          <w:sz w:val="22"/>
          <w:szCs w:val="22"/>
        </w:rPr>
        <w:t>Článok I</w:t>
      </w:r>
    </w:p>
    <w:p w14:paraId="7E192818" w14:textId="77777777" w:rsidR="00332E9A" w:rsidRPr="00EB233C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EB233C">
        <w:rPr>
          <w:rFonts w:ascii="Arial Narrow" w:hAnsi="Arial Narrow" w:cs="Arial Narrow"/>
          <w:b/>
          <w:sz w:val="22"/>
          <w:szCs w:val="22"/>
        </w:rPr>
        <w:t>V</w:t>
      </w:r>
      <w:r w:rsidR="00BE6C12">
        <w:rPr>
          <w:rFonts w:ascii="Arial Narrow" w:hAnsi="Arial Narrow" w:cs="Arial Narrow"/>
          <w:b/>
          <w:sz w:val="22"/>
          <w:szCs w:val="22"/>
        </w:rPr>
        <w:t>šeobecné informácie</w:t>
      </w:r>
    </w:p>
    <w:p w14:paraId="262422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33AED77" w14:textId="77777777" w:rsidR="00332E9A" w:rsidRDefault="00332E9A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B4D689" w14:textId="77777777" w:rsidR="00D17829" w:rsidRPr="00755848" w:rsidRDefault="00D1782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F61AB1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96F3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1E7" w14:textId="77777777" w:rsidR="000E0FA5" w:rsidRPr="00755848" w:rsidRDefault="00766BF7" w:rsidP="00D178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serviCEES, s.r.o. </w:t>
            </w:r>
          </w:p>
        </w:tc>
      </w:tr>
      <w:tr w:rsidR="001F718C" w:rsidRPr="00755848" w14:paraId="5A080FD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D41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AD69D" w14:textId="77777777" w:rsidR="000E0FA5" w:rsidRPr="00755848" w:rsidRDefault="00766BF7" w:rsidP="00A24E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Lipová 2313/13, 900 28 Ivanka pri Dunaji</w:t>
            </w:r>
          </w:p>
        </w:tc>
      </w:tr>
      <w:tr w:rsidR="001F718C" w:rsidRPr="00755848" w14:paraId="4C29DD3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3830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706B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53A298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18A16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4FA7C" w14:textId="77777777" w:rsidR="000E0FA5" w:rsidRPr="00755848" w:rsidRDefault="008B0093" w:rsidP="00CC7B5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6BF7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CC7B56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66BF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C7B56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766BF7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  <w:tr w:rsidR="001F718C" w:rsidRPr="00755848" w14:paraId="7D1918C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573E7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050838" w14:textId="77777777" w:rsidR="001F718C" w:rsidRPr="00755848" w:rsidRDefault="00766BF7" w:rsidP="00D178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hnuteľných vecí</w:t>
            </w:r>
          </w:p>
        </w:tc>
      </w:tr>
      <w:tr w:rsidR="008B0093" w:rsidRPr="00755848" w14:paraId="4BE37E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D821E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99306C" w14:textId="77777777" w:rsidR="008B0093" w:rsidRPr="00755848" w:rsidRDefault="003061CE" w:rsidP="00A24E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66BF7">
              <w:rPr>
                <w:rFonts w:ascii="Arial Narrow" w:hAnsi="Arial Narrow" w:cs="Arial Narrow"/>
                <w:sz w:val="22"/>
                <w:szCs w:val="22"/>
              </w:rPr>
              <w:t>serviCEEs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D76E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16936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6C5A77" w14:textId="77777777" w:rsidR="009B49D0" w:rsidRPr="00755848" w:rsidRDefault="00536CF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D4C2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A1C4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B92A0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8D623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FCFF58" w14:textId="62836E19" w:rsidR="001F718C" w:rsidRDefault="00E76CF5" w:rsidP="00A149C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17829">
        <w:rPr>
          <w:rFonts w:ascii="Arial Narrow" w:hAnsi="Arial Narrow" w:cs="Arial Narrow"/>
          <w:sz w:val="22"/>
          <w:szCs w:val="22"/>
        </w:rPr>
        <w:t xml:space="preserve"> </w:t>
      </w:r>
      <w:r w:rsidR="00C02E39">
        <w:rPr>
          <w:rFonts w:ascii="Arial Narrow" w:hAnsi="Arial Narrow" w:cs="Arial Narrow"/>
          <w:sz w:val="22"/>
          <w:szCs w:val="22"/>
        </w:rPr>
        <w:t>22</w:t>
      </w:r>
      <w:r w:rsidR="005A1C42">
        <w:rPr>
          <w:rFonts w:ascii="Arial Narrow" w:hAnsi="Arial Narrow" w:cs="Arial Narrow"/>
          <w:sz w:val="22"/>
          <w:szCs w:val="22"/>
        </w:rPr>
        <w:t>.6</w:t>
      </w:r>
      <w:r w:rsidR="009A27B3">
        <w:rPr>
          <w:rFonts w:ascii="Arial Narrow" w:hAnsi="Arial Narrow" w:cs="Arial Narrow"/>
          <w:sz w:val="22"/>
          <w:szCs w:val="22"/>
        </w:rPr>
        <w:t>.202</w:t>
      </w:r>
      <w:r w:rsidR="00D23BF8">
        <w:rPr>
          <w:rFonts w:ascii="Arial Narrow" w:hAnsi="Arial Narrow" w:cs="Arial Narrow"/>
          <w:sz w:val="22"/>
          <w:szCs w:val="22"/>
        </w:rPr>
        <w:t>6.</w:t>
      </w:r>
    </w:p>
    <w:p w14:paraId="02DC8B05" w14:textId="77777777" w:rsidR="00A149CB" w:rsidRPr="00755848" w:rsidRDefault="00A149CB" w:rsidP="00A149CB">
      <w:pPr>
        <w:jc w:val="both"/>
        <w:rPr>
          <w:rFonts w:ascii="Arial Narrow" w:hAnsi="Arial Narrow" w:cs="Arial Narrow"/>
          <w:sz w:val="22"/>
          <w:szCs w:val="22"/>
        </w:rPr>
      </w:pPr>
    </w:p>
    <w:p w14:paraId="61CDED32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341181B7" w14:textId="77777777" w:rsidR="00D17829" w:rsidRPr="00D17829" w:rsidRDefault="00D17829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17829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3D4C25">
        <w:rPr>
          <w:rFonts w:ascii="Arial Narrow" w:hAnsi="Arial Narrow" w:cs="Arial Narrow"/>
          <w:sz w:val="22"/>
          <w:szCs w:val="22"/>
        </w:rPr>
        <w:t>2</w:t>
      </w:r>
      <w:r w:rsidR="005A1C42">
        <w:rPr>
          <w:rFonts w:ascii="Arial Narrow" w:hAnsi="Arial Narrow" w:cs="Arial Narrow"/>
          <w:sz w:val="22"/>
          <w:szCs w:val="22"/>
        </w:rPr>
        <w:t>5</w:t>
      </w:r>
      <w:r w:rsidR="003D4C25">
        <w:rPr>
          <w:rFonts w:ascii="Arial Narrow" w:hAnsi="Arial Narrow" w:cs="Arial Narrow"/>
          <w:sz w:val="22"/>
          <w:szCs w:val="22"/>
        </w:rPr>
        <w:t xml:space="preserve"> </w:t>
      </w:r>
      <w:r w:rsidRPr="00D17829">
        <w:rPr>
          <w:rFonts w:ascii="Arial Narrow" w:hAnsi="Arial Narrow" w:cs="Arial Narrow"/>
          <w:sz w:val="22"/>
          <w:szCs w:val="22"/>
        </w:rPr>
        <w:t xml:space="preserve">je zostavená ako riadna účtovná závierka podľa </w:t>
      </w:r>
      <w:r w:rsidRPr="00D17829">
        <w:rPr>
          <w:rFonts w:ascii="Arial Narrow" w:hAnsi="Arial Narrow"/>
          <w:sz w:val="22"/>
          <w:szCs w:val="22"/>
        </w:rPr>
        <w:t>§ 17 ods. 6 zákona NR SR č. 431/2002 Z. z o účtovníctve za účtovné obdobie od 1. januára 20</w:t>
      </w:r>
      <w:r w:rsidR="003D4C25">
        <w:rPr>
          <w:rFonts w:ascii="Arial Narrow" w:hAnsi="Arial Narrow"/>
          <w:sz w:val="22"/>
          <w:szCs w:val="22"/>
        </w:rPr>
        <w:t>2</w:t>
      </w:r>
      <w:r w:rsidR="005A1C42">
        <w:rPr>
          <w:rFonts w:ascii="Arial Narrow" w:hAnsi="Arial Narrow"/>
          <w:sz w:val="22"/>
          <w:szCs w:val="22"/>
        </w:rPr>
        <w:t>5</w:t>
      </w:r>
      <w:r w:rsidRPr="00D17829">
        <w:rPr>
          <w:rFonts w:ascii="Arial Narrow" w:hAnsi="Arial Narrow"/>
          <w:sz w:val="22"/>
          <w:szCs w:val="22"/>
        </w:rPr>
        <w:t xml:space="preserve"> do 31. decembra 20</w:t>
      </w:r>
      <w:r w:rsidR="003D4C25">
        <w:rPr>
          <w:rFonts w:ascii="Arial Narrow" w:hAnsi="Arial Narrow"/>
          <w:sz w:val="22"/>
          <w:szCs w:val="22"/>
        </w:rPr>
        <w:t>2</w:t>
      </w:r>
      <w:r w:rsidR="005A1C42">
        <w:rPr>
          <w:rFonts w:ascii="Arial Narrow" w:hAnsi="Arial Narrow"/>
          <w:sz w:val="22"/>
          <w:szCs w:val="22"/>
        </w:rPr>
        <w:t>5</w:t>
      </w:r>
      <w:r w:rsidRPr="00D17829">
        <w:rPr>
          <w:rFonts w:ascii="Arial Narrow" w:hAnsi="Arial Narrow"/>
          <w:sz w:val="22"/>
          <w:szCs w:val="22"/>
        </w:rPr>
        <w:t>.</w:t>
      </w:r>
    </w:p>
    <w:p w14:paraId="1EAA1F3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7BB992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88B1245" w14:textId="77777777" w:rsidR="00B11691" w:rsidRPr="00755848" w:rsidRDefault="00B1169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nie je súčasťou konsolidovaného celku. </w:t>
      </w:r>
    </w:p>
    <w:p w14:paraId="1A48C10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422DD58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CAE15E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892801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47D2D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9701A5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075DA0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D8A0FA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487A5B5" w14:textId="77777777" w:rsidR="00A84C9F" w:rsidRPr="00755848" w:rsidRDefault="001C06E4" w:rsidP="00B116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2ECC608" w14:textId="77777777" w:rsidR="00A84C9F" w:rsidRPr="00755848" w:rsidRDefault="001C06E4" w:rsidP="00B116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4391B9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E3C4A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FAE906" w14:textId="77777777" w:rsidR="00EB233C" w:rsidRPr="00755848" w:rsidRDefault="00EB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CA35D0" w14:textId="77777777" w:rsidR="00EB233C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</w:t>
      </w:r>
    </w:p>
    <w:p w14:paraId="497F53F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I</w:t>
      </w:r>
      <w:r w:rsidR="00BE6C12">
        <w:rPr>
          <w:rFonts w:ascii="Arial Narrow" w:hAnsi="Arial Narrow" w:cs="Arial Narrow"/>
          <w:b/>
          <w:bCs/>
          <w:sz w:val="22"/>
          <w:szCs w:val="22"/>
        </w:rPr>
        <w:t>nformácie o orgánoch spoločnosti</w:t>
      </w:r>
    </w:p>
    <w:p w14:paraId="34C4F7A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5EBCF5" w14:textId="77777777" w:rsidR="00780351" w:rsidRPr="00E32C4E" w:rsidRDefault="00780351" w:rsidP="00780351">
      <w:pPr>
        <w:pStyle w:val="BodyText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E32C4E">
        <w:rPr>
          <w:rFonts w:ascii="Arial Narrow" w:hAnsi="Arial Narrow" w:cs="Arial Narrow"/>
          <w:sz w:val="22"/>
          <w:szCs w:val="22"/>
          <w:lang w:val="sk-SK" w:eastAsia="sk-SK"/>
        </w:rPr>
        <w:t>Členom štatutárneho orgánu neboli v roku 20</w:t>
      </w:r>
      <w:r w:rsidR="003D4C25">
        <w:rPr>
          <w:rFonts w:ascii="Arial Narrow" w:hAnsi="Arial Narrow" w:cs="Arial Narrow"/>
          <w:sz w:val="22"/>
          <w:szCs w:val="22"/>
          <w:lang w:val="sk-SK" w:eastAsia="sk-SK"/>
        </w:rPr>
        <w:t>2</w:t>
      </w:r>
      <w:r w:rsidR="00A01B4E">
        <w:rPr>
          <w:rFonts w:ascii="Arial Narrow" w:hAnsi="Arial Narrow" w:cs="Arial Narrow"/>
          <w:sz w:val="22"/>
          <w:szCs w:val="22"/>
          <w:lang w:val="sk-SK" w:eastAsia="sk-SK"/>
        </w:rPr>
        <w:t>4</w:t>
      </w:r>
      <w:r w:rsidRPr="00E32C4E">
        <w:rPr>
          <w:rFonts w:ascii="Arial Narrow" w:hAnsi="Arial Narrow" w:cs="Arial Narrow"/>
          <w:sz w:val="22"/>
          <w:szCs w:val="22"/>
          <w:lang w:val="sk-SK" w:eastAsia="sk-SK"/>
        </w:rPr>
        <w:t xml:space="preserve"> poskytnuté žiadne pôžičky, záruky alebo iné formy zabezpečenia, ani finančné prostriedky alebo iné plnenia na súkromné účely členov, ktoré sa vyúčtovávajú.</w:t>
      </w:r>
    </w:p>
    <w:p w14:paraId="6483C850" w14:textId="77777777" w:rsidR="00F0347E" w:rsidRPr="00755848" w:rsidRDefault="00F0347E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CAFFFE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A87F9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33146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FA3744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48BADC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FA6CA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0284E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56A2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1691" w:rsidRPr="00755848" w14:paraId="07E148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D95B774" w14:textId="77777777" w:rsidR="00B11691" w:rsidRPr="00755848" w:rsidRDefault="00B11691" w:rsidP="00B1169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3ABBE06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0EA5C0C7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B11691" w:rsidRPr="00755848" w14:paraId="3AAFA8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A8C373" w14:textId="77777777" w:rsidR="00B11691" w:rsidRPr="00755848" w:rsidRDefault="00B11691" w:rsidP="00B1169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D5F1381" w14:textId="77777777" w:rsidR="00B11691" w:rsidRPr="00755848" w:rsidRDefault="00B11691" w:rsidP="00B1169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37C17F4" w14:textId="77777777" w:rsidR="00B11691" w:rsidRPr="00755848" w:rsidRDefault="00B11691" w:rsidP="00B1169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1691" w:rsidRPr="00755848" w14:paraId="178013E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D3E3EB" w14:textId="77777777" w:rsidR="00B11691" w:rsidRPr="00755848" w:rsidRDefault="00B11691" w:rsidP="00B1169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EDBAE32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4CB6AFB8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B11691" w:rsidRPr="00755848" w14:paraId="02B69B3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88CB54" w14:textId="77777777" w:rsidR="00B11691" w:rsidRPr="00755848" w:rsidRDefault="00B11691" w:rsidP="00B1169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5ED2EC1" w14:textId="77777777" w:rsidR="00B11691" w:rsidRPr="00755848" w:rsidRDefault="00B11691" w:rsidP="00B1169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72788C4" w14:textId="77777777" w:rsidR="00B11691" w:rsidRPr="00755848" w:rsidRDefault="00B11691" w:rsidP="00B1169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1691" w:rsidRPr="00755848" w14:paraId="7F8A0F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6CBEC2" w14:textId="77777777" w:rsidR="00B11691" w:rsidRPr="00755848" w:rsidRDefault="00B11691" w:rsidP="00B11691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0DEDA0B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505FA000" w14:textId="77777777" w:rsidR="00B11691" w:rsidRPr="00755848" w:rsidRDefault="00B11691" w:rsidP="00B116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6E75B9E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6A5499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3C3E88" w14:textId="77777777" w:rsidR="00EB233C" w:rsidRDefault="00EB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37D626" w14:textId="77777777" w:rsidR="00EB233C" w:rsidRPr="00755848" w:rsidRDefault="00EB23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1F5B7A" w14:textId="77777777" w:rsidR="00EB233C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t>Článok I</w:t>
      </w:r>
      <w:r w:rsidR="005D22A2" w:rsidRPr="00EB233C">
        <w:rPr>
          <w:rFonts w:ascii="Arial Narrow" w:hAnsi="Arial Narrow" w:cs="Arial Narrow"/>
          <w:b/>
          <w:bCs/>
          <w:sz w:val="22"/>
          <w:szCs w:val="22"/>
        </w:rPr>
        <w:t>I</w:t>
      </w:r>
      <w:r w:rsidRPr="00EB233C">
        <w:rPr>
          <w:rFonts w:ascii="Arial Narrow" w:hAnsi="Arial Narrow" w:cs="Arial Narrow"/>
          <w:b/>
          <w:bCs/>
          <w:sz w:val="22"/>
          <w:szCs w:val="22"/>
        </w:rPr>
        <w:t>I</w:t>
      </w:r>
    </w:p>
    <w:p w14:paraId="6C0531D5" w14:textId="77777777" w:rsidR="0067616D" w:rsidRDefault="0067616D" w:rsidP="00BE6C1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I</w:t>
      </w:r>
      <w:r w:rsidR="00BE6C12">
        <w:rPr>
          <w:rFonts w:ascii="Arial Narrow" w:hAnsi="Arial Narrow" w:cs="Arial Narrow"/>
          <w:b/>
          <w:bCs/>
          <w:sz w:val="22"/>
          <w:szCs w:val="22"/>
        </w:rPr>
        <w:t>nformácie o prijatých postupoch</w:t>
      </w:r>
    </w:p>
    <w:p w14:paraId="1E55A268" w14:textId="77777777" w:rsidR="00BE6C12" w:rsidRPr="00755848" w:rsidRDefault="00BE6C12" w:rsidP="00BE6C1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442428" w14:textId="77777777" w:rsidR="003D4C25" w:rsidRPr="003D4C25" w:rsidRDefault="009A27B3" w:rsidP="003D4C25">
      <w:pPr>
        <w:numPr>
          <w:ilvl w:val="0"/>
          <w:numId w:val="18"/>
        </w:numPr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zostavená za predpokladu, že spoločnosť bude nepretržite pokračovať vo svojej činnosti.</w:t>
      </w:r>
      <w:r w:rsidR="003D4C25" w:rsidRPr="003D4C25">
        <w:rPr>
          <w:rFonts w:ascii="Arial Narrow" w:hAnsi="Arial Narrow" w:cs="Arial Narrow"/>
          <w:sz w:val="22"/>
          <w:szCs w:val="22"/>
        </w:rPr>
        <w:t xml:space="preserve"> </w:t>
      </w:r>
    </w:p>
    <w:p w14:paraId="0F2BEB1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E6EC62" w14:textId="77777777" w:rsidR="00B11691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1691" w:rsidRPr="003D4C25">
        <w:rPr>
          <w:rFonts w:ascii="Arial Narrow" w:hAnsi="Arial Narrow" w:cs="Arial Narrow"/>
          <w:sz w:val="22"/>
          <w:szCs w:val="22"/>
        </w:rPr>
        <w:t xml:space="preserve">Účtovné zásady a účtovné metódy boli účtovnou jednotkou konzistentne aplikované. </w:t>
      </w:r>
    </w:p>
    <w:p w14:paraId="10073E5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EEBE03" w14:textId="77777777" w:rsidR="00B11691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0751AE" w:rsidRPr="002C3377">
        <w:rPr>
          <w:rFonts w:ascii="Arial Narrow" w:hAnsi="Arial Narrow" w:cs="Arial Narrow"/>
          <w:sz w:val="22"/>
          <w:szCs w:val="22"/>
        </w:rPr>
        <w:t>Spoločnosť neeviduje žiadne transakcie,  ktoré sa neuvádzajú v súvahe a</w:t>
      </w:r>
      <w:r w:rsidR="000751AE">
        <w:rPr>
          <w:rFonts w:ascii="Arial Narrow" w:hAnsi="Arial Narrow" w:cs="Arial Narrow"/>
          <w:sz w:val="22"/>
          <w:szCs w:val="22"/>
        </w:rPr>
        <w:t> mali by</w:t>
      </w:r>
      <w:r w:rsidR="000751AE" w:rsidRPr="002C3377">
        <w:rPr>
          <w:rFonts w:ascii="Arial Narrow" w:hAnsi="Arial Narrow" w:cs="Arial Narrow"/>
          <w:sz w:val="22"/>
          <w:szCs w:val="22"/>
        </w:rPr>
        <w:t xml:space="preserve"> finančný vplyv na účtovnú jednotku.</w:t>
      </w:r>
    </w:p>
    <w:p w14:paraId="61FC33F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631B8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C24965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2A932B9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30E7E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B9A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18201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53927" w14:textId="77777777" w:rsidR="00BA43D8" w:rsidRPr="00766BF7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21CF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01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EE3E2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913E5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2458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0E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6914B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0D265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2DE0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5C1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6F6A1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5806" w14:textId="77777777" w:rsidR="00BA43D8" w:rsidRPr="00766BF7" w:rsidRDefault="003D4C25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BFA5F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43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546E" w14:textId="77777777" w:rsidR="00BA43D8" w:rsidRPr="00766BF7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D9CE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D823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E7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AA49A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66BF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99A11" w14:textId="77777777" w:rsidR="00BA43D8" w:rsidRPr="00766BF7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646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1D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26539" w14:textId="77777777" w:rsidR="00BA43D8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22EA5" w14:textId="77777777" w:rsidR="00BA43D8" w:rsidRPr="00766BF7" w:rsidRDefault="003D4C25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40295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653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0DB22" w14:textId="77777777" w:rsidR="008B6B57" w:rsidRPr="00766BF7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3787F" w14:textId="77777777" w:rsidR="008B6B57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23A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D2E0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BB209" w14:textId="77777777" w:rsidR="008B6B57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66BF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66BF7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66BF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9E7E6" w14:textId="77777777" w:rsidR="008B6B57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9BDA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64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D8A59" w14:textId="77777777" w:rsidR="00BA43D8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66BF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66BF7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66BF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13BB1" w14:textId="77777777" w:rsidR="00BA43D8" w:rsidRPr="00766BF7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43EEF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876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C39A1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BB5EB" w14:textId="77777777" w:rsidR="00BA43D8" w:rsidRPr="00766BF7" w:rsidRDefault="003D4C25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A1DF5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2A03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DA15" w14:textId="77777777" w:rsidR="00590ACE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46BF" w14:textId="77777777" w:rsidR="00590ACE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071A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175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3EC88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5E676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6B93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88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B1A68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10F7A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BB43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11AA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901B1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66BF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66BF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66BF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2A89D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FE2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4C1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D35BF" w14:textId="77777777" w:rsidR="00BA43D8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3B1FD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BD35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16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0B86D" w14:textId="77777777" w:rsidR="00BA43D8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02375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5FAE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9A6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07683" w14:textId="77777777" w:rsidR="00BA43D8" w:rsidRPr="00766BF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F6558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3615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BED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7BAFC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66BF7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66BF7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D572D" w14:textId="77777777" w:rsidR="00BA43D8" w:rsidRPr="00766BF7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244EF9" w14:textId="77777777" w:rsidTr="00433587">
        <w:tc>
          <w:tcPr>
            <w:tcW w:w="706" w:type="dxa"/>
          </w:tcPr>
          <w:p w14:paraId="67F57C8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4FB7DC34" w14:textId="77777777" w:rsidR="00590ACE" w:rsidRPr="00766BF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B878C75" w14:textId="77777777" w:rsidR="00590ACE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7B6075" w14:textId="77777777" w:rsidTr="00433587">
        <w:tc>
          <w:tcPr>
            <w:tcW w:w="706" w:type="dxa"/>
          </w:tcPr>
          <w:p w14:paraId="5DF6AAE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5B084BB2" w14:textId="77777777" w:rsidR="00590ACE" w:rsidRPr="00766BF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84CC055" w14:textId="77777777" w:rsidR="00590ACE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9780E3" w14:textId="77777777" w:rsidTr="00433587">
        <w:tc>
          <w:tcPr>
            <w:tcW w:w="706" w:type="dxa"/>
          </w:tcPr>
          <w:p w14:paraId="0F3051B5" w14:textId="77777777"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BBB4121" w14:textId="77777777" w:rsidR="00590ACE" w:rsidRPr="00766BF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66BF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9BE678D" w14:textId="77777777" w:rsidR="00590ACE" w:rsidRPr="00766BF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66BF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38572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775944B" w14:textId="77777777" w:rsidR="002D187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0751AE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</w:t>
      </w:r>
      <w:r w:rsidR="000751A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0751AE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C6E29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CEF1FB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2D1879">
        <w:rPr>
          <w:rFonts w:ascii="Arial Narrow" w:hAnsi="Arial Narrow" w:cs="Arial Narrow"/>
          <w:sz w:val="22"/>
          <w:szCs w:val="22"/>
        </w:rPr>
        <w:t xml:space="preserve"> – bez náplne </w:t>
      </w:r>
    </w:p>
    <w:p w14:paraId="5CA12C3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81543B">
        <w:rPr>
          <w:rFonts w:ascii="Arial Narrow" w:hAnsi="Arial Narrow" w:cs="Arial Narrow"/>
          <w:sz w:val="22"/>
          <w:szCs w:val="22"/>
        </w:rPr>
        <w:t xml:space="preserve"> </w:t>
      </w:r>
      <w:r w:rsidR="0081543B" w:rsidRPr="001C06E4">
        <w:rPr>
          <w:rFonts w:ascii="Arial Narrow" w:hAnsi="Arial Narrow" w:cs="Arial Narrow"/>
          <w:b/>
          <w:sz w:val="22"/>
          <w:szCs w:val="22"/>
        </w:rPr>
        <w:t>bez náplne</w:t>
      </w:r>
    </w:p>
    <w:p w14:paraId="2E2A074F" w14:textId="77777777" w:rsidR="00E8271B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D672690" w14:textId="77777777" w:rsidR="000751AE" w:rsidRPr="00755848" w:rsidRDefault="000751AE" w:rsidP="000751A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93F1305" w14:textId="77777777" w:rsidR="000751AE" w:rsidRPr="00755848" w:rsidRDefault="000751AE" w:rsidP="000751A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3C95CD7" w14:textId="77777777" w:rsidR="000751AE" w:rsidRPr="000751AE" w:rsidRDefault="000751A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EFB7C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0E4E10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79A3E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34AAD5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E8ED2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CDE9F06" w14:textId="77777777" w:rsidR="00126DE3" w:rsidRPr="001C06E4" w:rsidRDefault="00E8271B" w:rsidP="001C06E4">
      <w:pPr>
        <w:pStyle w:val="Heading2"/>
        <w:tabs>
          <w:tab w:val="left" w:pos="1005"/>
        </w:tabs>
        <w:jc w:val="both"/>
        <w:rPr>
          <w:rFonts w:ascii="Arial Narrow" w:hAnsi="Arial Narrow" w:cs="Arial"/>
          <w:i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1C06E4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1C06E4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1C06E4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1C06E4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1C06E4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  <w:r w:rsidR="001C06E4" w:rsidRPr="001C06E4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 xml:space="preserve"> </w:t>
      </w:r>
      <w:r w:rsidR="001C06E4" w:rsidRPr="001C06E4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bez náplne</w:t>
      </w:r>
      <w:r w:rsidR="00126DE3" w:rsidRPr="001C06E4">
        <w:rPr>
          <w:rFonts w:ascii="Arial Narrow" w:hAnsi="Arial Narrow" w:cs="Arial"/>
          <w:i w:val="0"/>
          <w:sz w:val="22"/>
          <w:szCs w:val="22"/>
        </w:rPr>
        <w:t xml:space="preserve"> </w:t>
      </w:r>
    </w:p>
    <w:p w14:paraId="13878951" w14:textId="77777777" w:rsidR="00E8271B" w:rsidRPr="001C06E4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h) </w:t>
      </w:r>
      <w:r w:rsidR="00B94217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Spoločnosti neboli poskytnuté žiadne dotácie.  </w:t>
      </w:r>
    </w:p>
    <w:p w14:paraId="51AB9DA0" w14:textId="77777777" w:rsidR="00FA5372" w:rsidRPr="001C06E4" w:rsidRDefault="00651F5C" w:rsidP="00FA5372">
      <w:pPr>
        <w:pStyle w:val="Heading2"/>
        <w:jc w:val="both"/>
        <w:rPr>
          <w:rFonts w:ascii="Arial Narrow" w:hAnsi="Arial Narrow" w:cs="Arial Narrow"/>
          <w:i w:val="0"/>
          <w:sz w:val="22"/>
          <w:szCs w:val="22"/>
        </w:rPr>
      </w:pPr>
      <w:r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5</w:t>
      </w:r>
      <w:r w:rsidR="00FA5372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B94217" w:rsidRPr="001C06E4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Spoločnosť neúčtovala o žiadnych opravách významných chýb minulých účtovných období účtovaných v bežnom účtovnom období.</w:t>
      </w:r>
    </w:p>
    <w:p w14:paraId="3FCADB9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5803BA" w14:textId="77777777" w:rsidR="00EB233C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t>Článok I</w:t>
      </w:r>
      <w:r w:rsidR="00E8271B" w:rsidRPr="00EB233C">
        <w:rPr>
          <w:rFonts w:ascii="Arial Narrow" w:hAnsi="Arial Narrow" w:cs="Arial Narrow"/>
          <w:b/>
          <w:bCs/>
          <w:sz w:val="22"/>
          <w:szCs w:val="22"/>
        </w:rPr>
        <w:t>V</w:t>
      </w:r>
    </w:p>
    <w:p w14:paraId="1F93F3C7" w14:textId="77777777" w:rsidR="00235630" w:rsidRPr="00EB233C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A5D58" w:rsidRPr="00EB233C">
        <w:rPr>
          <w:rFonts w:ascii="Arial Narrow" w:hAnsi="Arial Narrow" w:cs="Arial Narrow"/>
          <w:b/>
          <w:bCs/>
          <w:sz w:val="22"/>
          <w:szCs w:val="22"/>
        </w:rPr>
        <w:t>I</w:t>
      </w:r>
      <w:r w:rsidR="00BE6C12">
        <w:rPr>
          <w:rFonts w:ascii="Arial Narrow" w:hAnsi="Arial Narrow" w:cs="Arial Narrow"/>
          <w:b/>
          <w:bCs/>
          <w:sz w:val="22"/>
          <w:szCs w:val="22"/>
        </w:rPr>
        <w:t>nformácie, ktoré vysvetľujú a dopĺňajú súvahu a výkaz ziskov a strát</w:t>
      </w:r>
    </w:p>
    <w:p w14:paraId="09FBE0C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EAF0B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70745A">
        <w:rPr>
          <w:rFonts w:ascii="Arial Narrow" w:hAnsi="Arial Narrow" w:cs="Arial Narrow"/>
          <w:b/>
          <w:sz w:val="22"/>
          <w:szCs w:val="22"/>
        </w:rPr>
        <w:t>: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 xml:space="preserve"> bez náplne</w:t>
      </w:r>
    </w:p>
    <w:p w14:paraId="3621355C" w14:textId="77777777" w:rsidR="00BE6C12" w:rsidRDefault="00BE6C1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08C996" w14:textId="77777777" w:rsidR="00B94217" w:rsidRPr="00B94217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OLE_LINK1"/>
      <w:bookmarkStart w:id="1" w:name="OLE_LINK2"/>
      <w:bookmarkStart w:id="2" w:name="OLE_LINK3"/>
      <w:bookmarkStart w:id="3" w:name="OLE_LINK4"/>
      <w:bookmarkStart w:id="4" w:name="OLE_LINK5"/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bookmarkEnd w:id="0"/>
    <w:bookmarkEnd w:id="1"/>
    <w:bookmarkEnd w:id="2"/>
    <w:bookmarkEnd w:id="3"/>
    <w:bookmarkEnd w:id="4"/>
    <w:p w14:paraId="732A5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CD3DA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B66FB6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8C780C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8A4FEE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0745A" w:rsidRPr="00755848" w14:paraId="6A8AF84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667DC01" w14:textId="77777777" w:rsidR="0070745A" w:rsidRPr="0070745A" w:rsidRDefault="0070745A" w:rsidP="0070745A">
            <w:pPr>
              <w:rPr>
                <w:rFonts w:ascii="Arial Narrow" w:hAnsi="Arial Narrow"/>
                <w:sz w:val="22"/>
                <w:szCs w:val="22"/>
              </w:rPr>
            </w:pPr>
            <w:r w:rsidRPr="0070745A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96FF2A5" w14:textId="77777777" w:rsidR="0070745A" w:rsidRPr="0070745A" w:rsidRDefault="0070745A" w:rsidP="0070745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0745A">
              <w:rPr>
                <w:rFonts w:ascii="Arial Narrow" w:hAnsi="Arial Narrow"/>
                <w:bCs/>
                <w:sz w:val="22"/>
                <w:szCs w:val="22"/>
              </w:rPr>
              <w:t>žiadne</w:t>
            </w:r>
          </w:p>
        </w:tc>
        <w:tc>
          <w:tcPr>
            <w:tcW w:w="1223" w:type="pct"/>
            <w:vAlign w:val="center"/>
          </w:tcPr>
          <w:p w14:paraId="66BC8D70" w14:textId="77777777" w:rsidR="0070745A" w:rsidRPr="0070745A" w:rsidRDefault="0070745A" w:rsidP="0070745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0745A">
              <w:rPr>
                <w:rFonts w:ascii="Arial Narrow" w:hAnsi="Arial Narrow"/>
                <w:bCs/>
                <w:sz w:val="22"/>
                <w:szCs w:val="22"/>
              </w:rPr>
              <w:t>žiadne</w:t>
            </w:r>
          </w:p>
        </w:tc>
      </w:tr>
    </w:tbl>
    <w:p w14:paraId="70646A0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456AE2" w14:textId="77777777" w:rsidR="0070745A" w:rsidRDefault="00620893" w:rsidP="007074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7"/>
        <w:gridCol w:w="2787"/>
        <w:gridCol w:w="2374"/>
      </w:tblGrid>
      <w:tr w:rsidR="00620893" w:rsidRPr="00755848" w14:paraId="7D8D1AF2" w14:textId="77777777" w:rsidTr="00EB233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 w:val="restart"/>
            <w:vAlign w:val="center"/>
          </w:tcPr>
          <w:p w14:paraId="1D224B2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242" w:type="dxa"/>
            <w:gridSpan w:val="2"/>
            <w:vAlign w:val="center"/>
          </w:tcPr>
          <w:p w14:paraId="47AAC67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F35A97D" w14:textId="77777777" w:rsidTr="00EB233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/>
            <w:vAlign w:val="center"/>
          </w:tcPr>
          <w:p w14:paraId="294FB3F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14:paraId="71B7125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746B19A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411" w:type="dxa"/>
            <w:vAlign w:val="center"/>
          </w:tcPr>
          <w:p w14:paraId="0E18244F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766BF7" w:rsidRPr="00755848" w14:paraId="5ABD9527" w14:textId="77777777" w:rsidTr="00EB233C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396" w:type="dxa"/>
            <w:vAlign w:val="center"/>
          </w:tcPr>
          <w:p w14:paraId="58B4027D" w14:textId="77777777" w:rsidR="00766BF7" w:rsidRPr="00755848" w:rsidRDefault="00766BF7" w:rsidP="00766BF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14:paraId="0CD06CB3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  <w:tc>
          <w:tcPr>
            <w:tcW w:w="2411" w:type="dxa"/>
            <w:vAlign w:val="center"/>
          </w:tcPr>
          <w:p w14:paraId="32E6C919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</w:tr>
      <w:tr w:rsidR="00766BF7" w:rsidRPr="00755848" w14:paraId="4BA9C232" w14:textId="77777777" w:rsidTr="00EB233C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vAlign w:val="center"/>
          </w:tcPr>
          <w:p w14:paraId="360FE78A" w14:textId="77777777" w:rsidR="00766BF7" w:rsidRPr="00755848" w:rsidRDefault="00766BF7" w:rsidP="00766BF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vAlign w:val="center"/>
          </w:tcPr>
          <w:p w14:paraId="1B3261F7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  <w:tc>
          <w:tcPr>
            <w:tcW w:w="2411" w:type="dxa"/>
            <w:vAlign w:val="center"/>
          </w:tcPr>
          <w:p w14:paraId="76E5097C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</w:tr>
      <w:tr w:rsidR="00766BF7" w:rsidRPr="00755848" w14:paraId="55212F93" w14:textId="77777777" w:rsidTr="00EB233C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vAlign w:val="center"/>
          </w:tcPr>
          <w:p w14:paraId="4A8BE46F" w14:textId="77777777" w:rsidR="00766BF7" w:rsidRPr="00755848" w:rsidRDefault="00766BF7" w:rsidP="00766BF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vAlign w:val="center"/>
          </w:tcPr>
          <w:p w14:paraId="73C76238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  <w:tc>
          <w:tcPr>
            <w:tcW w:w="2411" w:type="dxa"/>
            <w:vAlign w:val="center"/>
          </w:tcPr>
          <w:p w14:paraId="430FEDC3" w14:textId="77777777" w:rsidR="00766BF7" w:rsidRPr="00755848" w:rsidRDefault="00766BF7" w:rsidP="00766BF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žiadne</w:t>
            </w:r>
          </w:p>
        </w:tc>
      </w:tr>
    </w:tbl>
    <w:p w14:paraId="752AFD28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ED0CF" w14:textId="77777777" w:rsidR="0070745A" w:rsidRDefault="0044052C" w:rsidP="007074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p w14:paraId="3DDD509E" w14:textId="77777777" w:rsidR="00100783" w:rsidRDefault="00100783" w:rsidP="00B9421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="00B94217">
        <w:rPr>
          <w:rFonts w:ascii="Arial Narrow" w:hAnsi="Arial Narrow" w:cs="Arial Narrow"/>
          <w:sz w:val="22"/>
          <w:szCs w:val="22"/>
        </w:rPr>
        <w:t>Spoločnosť v roku 20</w:t>
      </w:r>
      <w:r w:rsidR="00857438">
        <w:rPr>
          <w:rFonts w:ascii="Arial Narrow" w:hAnsi="Arial Narrow" w:cs="Arial Narrow"/>
          <w:sz w:val="22"/>
          <w:szCs w:val="22"/>
        </w:rPr>
        <w:t>2</w:t>
      </w:r>
      <w:r w:rsidR="005A1C42">
        <w:rPr>
          <w:rFonts w:ascii="Arial Narrow" w:hAnsi="Arial Narrow" w:cs="Arial Narrow"/>
          <w:sz w:val="22"/>
          <w:szCs w:val="22"/>
        </w:rPr>
        <w:t>5</w:t>
      </w:r>
      <w:r w:rsidR="00B94217">
        <w:rPr>
          <w:rFonts w:ascii="Arial Narrow" w:hAnsi="Arial Narrow" w:cs="Arial Narrow"/>
          <w:sz w:val="22"/>
          <w:szCs w:val="22"/>
        </w:rPr>
        <w:t xml:space="preserve"> neúčtovala o </w:t>
      </w:r>
      <w:r w:rsidR="00B9421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94217" w:rsidRPr="00755848">
        <w:rPr>
          <w:rFonts w:ascii="Arial Narrow" w:hAnsi="Arial Narrow" w:cs="Arial Narrow"/>
          <w:b/>
          <w:sz w:val="22"/>
          <w:szCs w:val="22"/>
        </w:rPr>
        <w:t>náklado</w:t>
      </w:r>
      <w:r w:rsidR="00B94217">
        <w:rPr>
          <w:rFonts w:ascii="Arial Narrow" w:hAnsi="Arial Narrow" w:cs="Arial Narrow"/>
          <w:b/>
          <w:sz w:val="22"/>
          <w:szCs w:val="22"/>
        </w:rPr>
        <w:t>ch</w:t>
      </w:r>
      <w:r w:rsidR="00B94217" w:rsidRPr="00755848">
        <w:rPr>
          <w:rFonts w:ascii="Arial Narrow" w:hAnsi="Arial Narrow" w:cs="Arial Narrow"/>
          <w:b/>
          <w:sz w:val="22"/>
          <w:szCs w:val="22"/>
        </w:rPr>
        <w:t xml:space="preserve"> alebo výnoso</w:t>
      </w:r>
      <w:r w:rsidR="00B94217">
        <w:rPr>
          <w:rFonts w:ascii="Arial Narrow" w:hAnsi="Arial Narrow" w:cs="Arial Narrow"/>
          <w:b/>
          <w:sz w:val="22"/>
          <w:szCs w:val="22"/>
        </w:rPr>
        <w:t>ch</w:t>
      </w:r>
      <w:r w:rsidR="00B94217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B94217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B94217">
        <w:rPr>
          <w:rFonts w:ascii="Arial Narrow" w:hAnsi="Arial Narrow" w:cs="Arial Narrow"/>
          <w:sz w:val="22"/>
          <w:szCs w:val="22"/>
        </w:rPr>
        <w:t>.</w:t>
      </w:r>
    </w:p>
    <w:p w14:paraId="6E6A98CF" w14:textId="77777777" w:rsidR="00B94217" w:rsidRDefault="00B94217" w:rsidP="00B9421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752E1F" w14:textId="77777777" w:rsidR="00EB233C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t xml:space="preserve">Článok V </w:t>
      </w:r>
    </w:p>
    <w:p w14:paraId="4C77048C" w14:textId="77777777" w:rsidR="001357F4" w:rsidRPr="00EB233C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EB233C">
        <w:rPr>
          <w:rFonts w:ascii="Arial Narrow" w:hAnsi="Arial Narrow" w:cs="Arial Narrow"/>
          <w:b/>
          <w:bCs/>
          <w:sz w:val="22"/>
          <w:szCs w:val="22"/>
        </w:rPr>
        <w:t xml:space="preserve"> I</w:t>
      </w:r>
      <w:r w:rsidR="00BE6C12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CF64BEC" w14:textId="77777777" w:rsidR="001357F4" w:rsidRPr="0070745A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:</w:t>
      </w:r>
      <w:r w:rsidR="0070745A">
        <w:rPr>
          <w:rFonts w:ascii="Arial Narrow" w:hAnsi="Arial Narrow" w:cs="Arial Narrow"/>
          <w:sz w:val="22"/>
          <w:szCs w:val="22"/>
        </w:rPr>
        <w:t xml:space="preserve"> 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p w14:paraId="5FCB672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EB233C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0745A">
        <w:rPr>
          <w:rFonts w:ascii="Arial Narrow" w:hAnsi="Arial Narrow" w:cs="Arial Narrow"/>
          <w:sz w:val="22"/>
          <w:szCs w:val="22"/>
        </w:rPr>
        <w:t xml:space="preserve"> 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p w14:paraId="194091B8" w14:textId="77777777" w:rsidR="001357F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0745A">
        <w:rPr>
          <w:rFonts w:ascii="Arial Narrow" w:hAnsi="Arial Narrow" w:cs="Arial Narrow"/>
          <w:sz w:val="22"/>
          <w:szCs w:val="22"/>
        </w:rPr>
        <w:t xml:space="preserve"> </w:t>
      </w:r>
      <w:r w:rsidR="0070745A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p w14:paraId="5D22F7D0" w14:textId="77777777" w:rsidR="00B94217" w:rsidRPr="00755848" w:rsidRDefault="00B94217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89DAB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informácie o významných položkách sledovaných na podsúv</w:t>
      </w:r>
      <w:r w:rsidR="00BE6C12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účtoch (§ 85 PU):</w:t>
      </w:r>
      <w:r w:rsidR="00EB233C">
        <w:rPr>
          <w:rFonts w:ascii="Arial Narrow" w:hAnsi="Arial Narrow" w:cs="Arial Narrow"/>
          <w:sz w:val="22"/>
          <w:szCs w:val="22"/>
        </w:rPr>
        <w:t xml:space="preserve"> </w:t>
      </w:r>
      <w:r w:rsidR="00EB233C" w:rsidRPr="0070745A">
        <w:rPr>
          <w:rFonts w:ascii="Arial Narrow" w:hAnsi="Arial Narrow" w:cs="Arial Narrow"/>
          <w:b/>
          <w:sz w:val="22"/>
          <w:szCs w:val="22"/>
        </w:rPr>
        <w:t>bez náplne</w:t>
      </w:r>
    </w:p>
    <w:p w14:paraId="4097F3B2" w14:textId="77777777" w:rsidR="00EB233C" w:rsidRDefault="00EB233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6CD85F" w14:textId="77777777" w:rsidR="00EB233C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</w:t>
      </w:r>
    </w:p>
    <w:p w14:paraId="0AB56CC9" w14:textId="77777777" w:rsidR="00521298" w:rsidRDefault="00BE6C12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Udalosti, ktoré nastali po dni, ku ktorému sa zostavuje účtovná závierka</w:t>
      </w:r>
    </w:p>
    <w:p w14:paraId="6D1B1E4D" w14:textId="77777777" w:rsidR="00B94217" w:rsidRPr="003A351E" w:rsidRDefault="00B94217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667485" w14:textId="77777777" w:rsidR="00B94217" w:rsidRPr="001B7F39" w:rsidRDefault="00B94217" w:rsidP="00B94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B7F39">
        <w:rPr>
          <w:rFonts w:ascii="Arial Narrow" w:hAnsi="Arial Narrow" w:cs="Arial Narrow"/>
          <w:sz w:val="22"/>
          <w:szCs w:val="22"/>
        </w:rPr>
        <w:t>Od 31.12.20</w:t>
      </w:r>
      <w:r w:rsidR="00857438">
        <w:rPr>
          <w:rFonts w:ascii="Arial Narrow" w:hAnsi="Arial Narrow" w:cs="Arial Narrow"/>
          <w:sz w:val="22"/>
          <w:szCs w:val="22"/>
        </w:rPr>
        <w:t>2</w:t>
      </w:r>
      <w:r w:rsidR="005A1C42">
        <w:rPr>
          <w:rFonts w:ascii="Arial Narrow" w:hAnsi="Arial Narrow" w:cs="Arial Narrow"/>
          <w:sz w:val="22"/>
          <w:szCs w:val="22"/>
        </w:rPr>
        <w:t>5</w:t>
      </w:r>
      <w:r w:rsidRPr="001B7F39">
        <w:rPr>
          <w:rFonts w:ascii="Arial Narrow" w:hAnsi="Arial Narrow" w:cs="Arial Narrow"/>
          <w:sz w:val="22"/>
          <w:szCs w:val="22"/>
        </w:rPr>
        <w:t xml:space="preserve"> do dátumu zostavenia tejto účtovnej závierky nenastali žiadne skutočnosti, ktoré neboli v predmetnej účtovnej závierke zohľadnené a mali by nepriaznivý vplyv na verné zobrazenie skutočností, ktoré sú predmetom účtovníctva. Na základe dostupných informácií konatelia spoločnosti neočakávajú, že by činnosť spoločnosti mohla byť v nasledovnom období nepriaznivo ovplyvnená.  </w:t>
      </w:r>
    </w:p>
    <w:p w14:paraId="2990F89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9DB6BC" w14:textId="77777777" w:rsidR="00EB233C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Článok VII </w:t>
      </w:r>
    </w:p>
    <w:p w14:paraId="72782A2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E6C12">
        <w:rPr>
          <w:rFonts w:ascii="Arial Narrow" w:hAnsi="Arial Narrow" w:cs="Arial Narrow"/>
          <w:b/>
          <w:bCs/>
          <w:sz w:val="22"/>
          <w:szCs w:val="22"/>
        </w:rPr>
        <w:t>Ostatné informácie</w:t>
      </w:r>
    </w:p>
    <w:p w14:paraId="06F51A0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F4DA9D" w14:textId="77777777" w:rsidR="00EB233C" w:rsidRPr="00755848" w:rsidRDefault="00EB233C" w:rsidP="00EB233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735881" w14:textId="77777777" w:rsidR="00EB233C" w:rsidRPr="000A0382" w:rsidRDefault="00EB233C" w:rsidP="00EB233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150E2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B1731CA" w14:textId="77777777" w:rsidR="00EB233C" w:rsidRPr="000A0382" w:rsidRDefault="00EB233C" w:rsidP="00EB233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150E2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3DE05ED" w14:textId="77777777" w:rsidR="00EB233C" w:rsidRPr="000A0382" w:rsidRDefault="00EB233C" w:rsidP="00EB233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150E2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sectPr w:rsidR="00EB233C" w:rsidRPr="000A0382" w:rsidSect="00AF0794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19D725E9" w14:textId="77777777" w:rsidR="000C59D8" w:rsidRDefault="000C59D8">
      <w:r>
        <w:separator/>
      </w:r>
    </w:p>
  </w:endnote>
  <w:endnote w:type="continuationSeparator" w:id="0">
    <w:p w14:paraId="4BD4BE7B" w14:textId="77777777" w:rsidR="000C59D8" w:rsidRDefault="000C5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C5DC61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A33DF">
      <w:rPr>
        <w:noProof/>
      </w:rPr>
      <w:t>1</w:t>
    </w:r>
    <w:r>
      <w:fldChar w:fldCharType="end"/>
    </w:r>
  </w:p>
  <w:p w14:paraId="64863BF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3449D643" w14:textId="77777777" w:rsidR="000C59D8" w:rsidRDefault="000C59D8">
      <w:r>
        <w:separator/>
      </w:r>
    </w:p>
  </w:footnote>
  <w:footnote w:type="continuationSeparator" w:id="0">
    <w:p w14:paraId="140E068F" w14:textId="77777777" w:rsidR="000C59D8" w:rsidRDefault="000C59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75E20355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77C67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766BF7">
      <w:rPr>
        <w:rFonts w:ascii="Arial" w:hAnsi="Arial" w:cs="Arial"/>
        <w:sz w:val="22"/>
        <w:szCs w:val="22"/>
        <w:bdr w:val="single" w:sz="4" w:space="0" w:color="auto" w:frame="1"/>
      </w:rPr>
      <w:t>6054391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66BF7">
      <w:rPr>
        <w:rFonts w:ascii="Arial" w:hAnsi="Arial" w:cs="Arial"/>
        <w:sz w:val="22"/>
        <w:szCs w:val="22"/>
        <w:bdr w:val="single" w:sz="4" w:space="0" w:color="auto" w:frame="1"/>
      </w:rPr>
      <w:t>2023215293</w:t>
    </w:r>
  </w:p>
  <w:p w14:paraId="7AA6CBFC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8F3E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E5EFE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3091F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5D451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2F72D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54AD7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8EA9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F68D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448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B128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26B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C8D3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5E8D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7117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2640F4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5082A10"/>
    <w:multiLevelType w:val="hybridMultilevel"/>
    <w:tmpl w:val="B6C078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7350057">
    <w:abstractNumId w:val="12"/>
  </w:num>
  <w:num w:numId="2" w16cid:durableId="1332296656">
    <w:abstractNumId w:val="0"/>
  </w:num>
  <w:num w:numId="3" w16cid:durableId="1451316079">
    <w:abstractNumId w:val="4"/>
  </w:num>
  <w:num w:numId="4" w16cid:durableId="47652284">
    <w:abstractNumId w:val="16"/>
  </w:num>
  <w:num w:numId="5" w16cid:durableId="1560048303">
    <w:abstractNumId w:val="5"/>
  </w:num>
  <w:num w:numId="6" w16cid:durableId="2050910248">
    <w:abstractNumId w:val="9"/>
  </w:num>
  <w:num w:numId="7" w16cid:durableId="398089776">
    <w:abstractNumId w:val="2"/>
  </w:num>
  <w:num w:numId="8" w16cid:durableId="388765400">
    <w:abstractNumId w:val="6"/>
  </w:num>
  <w:num w:numId="9" w16cid:durableId="433331787">
    <w:abstractNumId w:val="14"/>
  </w:num>
  <w:num w:numId="10" w16cid:durableId="1425570691">
    <w:abstractNumId w:val="10"/>
  </w:num>
  <w:num w:numId="11" w16cid:durableId="733115646">
    <w:abstractNumId w:val="3"/>
  </w:num>
  <w:num w:numId="12" w16cid:durableId="373585453">
    <w:abstractNumId w:val="17"/>
  </w:num>
  <w:num w:numId="13" w16cid:durableId="2015841199">
    <w:abstractNumId w:val="1"/>
  </w:num>
  <w:num w:numId="14" w16cid:durableId="1302996681">
    <w:abstractNumId w:val="13"/>
  </w:num>
  <w:num w:numId="15" w16cid:durableId="715009463">
    <w:abstractNumId w:val="8"/>
  </w:num>
  <w:num w:numId="16" w16cid:durableId="323823013">
    <w:abstractNumId w:val="15"/>
  </w:num>
  <w:num w:numId="17" w16cid:durableId="1463157695">
    <w:abstractNumId w:val="7"/>
  </w:num>
  <w:num w:numId="18" w16cid:durableId="1683164563">
    <w:abstractNumId w:val="11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203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1AE"/>
    <w:rsid w:val="000764C2"/>
    <w:rsid w:val="00077870"/>
    <w:rsid w:val="00080329"/>
    <w:rsid w:val="000814D5"/>
    <w:rsid w:val="00086D86"/>
    <w:rsid w:val="000920C9"/>
    <w:rsid w:val="00092868"/>
    <w:rsid w:val="000933AB"/>
    <w:rsid w:val="0009688B"/>
    <w:rsid w:val="000A0382"/>
    <w:rsid w:val="000A2AF1"/>
    <w:rsid w:val="000A3030"/>
    <w:rsid w:val="000A33DF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D8"/>
    <w:rsid w:val="000D2510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477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86"/>
    <w:rsid w:val="001B1F02"/>
    <w:rsid w:val="001B34AD"/>
    <w:rsid w:val="001B376D"/>
    <w:rsid w:val="001B4475"/>
    <w:rsid w:val="001C06E4"/>
    <w:rsid w:val="001C2CAD"/>
    <w:rsid w:val="001C5B3C"/>
    <w:rsid w:val="001C6C41"/>
    <w:rsid w:val="001C7886"/>
    <w:rsid w:val="001D53EA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5A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0E5"/>
    <w:rsid w:val="002B6B39"/>
    <w:rsid w:val="002C1869"/>
    <w:rsid w:val="002C1A49"/>
    <w:rsid w:val="002C25D7"/>
    <w:rsid w:val="002C3C72"/>
    <w:rsid w:val="002D0D47"/>
    <w:rsid w:val="002D1879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70E"/>
    <w:rsid w:val="00306960"/>
    <w:rsid w:val="00312CE9"/>
    <w:rsid w:val="003208FD"/>
    <w:rsid w:val="00326227"/>
    <w:rsid w:val="00331575"/>
    <w:rsid w:val="00331EB6"/>
    <w:rsid w:val="00332E9A"/>
    <w:rsid w:val="00334C1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4BF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25"/>
    <w:rsid w:val="003D4C8A"/>
    <w:rsid w:val="003D6DE8"/>
    <w:rsid w:val="003E1FCF"/>
    <w:rsid w:val="003E330A"/>
    <w:rsid w:val="003E3C41"/>
    <w:rsid w:val="003E4819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50A"/>
    <w:rsid w:val="00536CF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C42"/>
    <w:rsid w:val="005A41F7"/>
    <w:rsid w:val="005A5912"/>
    <w:rsid w:val="005A612F"/>
    <w:rsid w:val="005C08D0"/>
    <w:rsid w:val="005C3B7A"/>
    <w:rsid w:val="005C7EEB"/>
    <w:rsid w:val="005D22A2"/>
    <w:rsid w:val="005D471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D11"/>
    <w:rsid w:val="006B69FE"/>
    <w:rsid w:val="006C018F"/>
    <w:rsid w:val="006C6BE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9C4"/>
    <w:rsid w:val="0070649A"/>
    <w:rsid w:val="0070745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BF7"/>
    <w:rsid w:val="00771D0D"/>
    <w:rsid w:val="007728FB"/>
    <w:rsid w:val="007753B9"/>
    <w:rsid w:val="00780227"/>
    <w:rsid w:val="00780351"/>
    <w:rsid w:val="007805CE"/>
    <w:rsid w:val="0078433D"/>
    <w:rsid w:val="007A17D1"/>
    <w:rsid w:val="007A1F08"/>
    <w:rsid w:val="007A6BEE"/>
    <w:rsid w:val="007B1FB9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43B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438"/>
    <w:rsid w:val="00857F33"/>
    <w:rsid w:val="00861401"/>
    <w:rsid w:val="00861803"/>
    <w:rsid w:val="00867392"/>
    <w:rsid w:val="00867E60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28C"/>
    <w:rsid w:val="008C6DA6"/>
    <w:rsid w:val="008D0B38"/>
    <w:rsid w:val="008D1285"/>
    <w:rsid w:val="008D3EB6"/>
    <w:rsid w:val="008D6D25"/>
    <w:rsid w:val="008E18B3"/>
    <w:rsid w:val="008E6809"/>
    <w:rsid w:val="008F7BD4"/>
    <w:rsid w:val="0090056C"/>
    <w:rsid w:val="00914216"/>
    <w:rsid w:val="00925C6F"/>
    <w:rsid w:val="00935334"/>
    <w:rsid w:val="00937E89"/>
    <w:rsid w:val="00940C7E"/>
    <w:rsid w:val="009448EC"/>
    <w:rsid w:val="00945CB3"/>
    <w:rsid w:val="00951B26"/>
    <w:rsid w:val="0095296D"/>
    <w:rsid w:val="00952C06"/>
    <w:rsid w:val="0095638F"/>
    <w:rsid w:val="009625B5"/>
    <w:rsid w:val="009630FD"/>
    <w:rsid w:val="009631F4"/>
    <w:rsid w:val="00967EF0"/>
    <w:rsid w:val="00977C67"/>
    <w:rsid w:val="009814FE"/>
    <w:rsid w:val="00990840"/>
    <w:rsid w:val="009965DA"/>
    <w:rsid w:val="009A06CA"/>
    <w:rsid w:val="009A27B3"/>
    <w:rsid w:val="009A3291"/>
    <w:rsid w:val="009A33AB"/>
    <w:rsid w:val="009B124D"/>
    <w:rsid w:val="009B17D1"/>
    <w:rsid w:val="009B49D0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1B4E"/>
    <w:rsid w:val="00A068D1"/>
    <w:rsid w:val="00A06EA9"/>
    <w:rsid w:val="00A10E26"/>
    <w:rsid w:val="00A11E31"/>
    <w:rsid w:val="00A149CB"/>
    <w:rsid w:val="00A16C95"/>
    <w:rsid w:val="00A2195C"/>
    <w:rsid w:val="00A24812"/>
    <w:rsid w:val="00A24EF5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093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794"/>
    <w:rsid w:val="00AF0C89"/>
    <w:rsid w:val="00AF51AA"/>
    <w:rsid w:val="00AF6469"/>
    <w:rsid w:val="00B00ECD"/>
    <w:rsid w:val="00B05037"/>
    <w:rsid w:val="00B1126C"/>
    <w:rsid w:val="00B11691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78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217"/>
    <w:rsid w:val="00BA12FE"/>
    <w:rsid w:val="00BA43D8"/>
    <w:rsid w:val="00BC1DFA"/>
    <w:rsid w:val="00BC3432"/>
    <w:rsid w:val="00BC3D4A"/>
    <w:rsid w:val="00BC7121"/>
    <w:rsid w:val="00BD2F98"/>
    <w:rsid w:val="00BD55A8"/>
    <w:rsid w:val="00BE6C12"/>
    <w:rsid w:val="00BE7888"/>
    <w:rsid w:val="00BF1944"/>
    <w:rsid w:val="00BF26EB"/>
    <w:rsid w:val="00BF51A4"/>
    <w:rsid w:val="00C02E39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050"/>
    <w:rsid w:val="00C45559"/>
    <w:rsid w:val="00C47EB8"/>
    <w:rsid w:val="00C5163D"/>
    <w:rsid w:val="00C521F8"/>
    <w:rsid w:val="00C533E8"/>
    <w:rsid w:val="00C53B84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B56"/>
    <w:rsid w:val="00CD0EB6"/>
    <w:rsid w:val="00CD1923"/>
    <w:rsid w:val="00CD1BFB"/>
    <w:rsid w:val="00CD2EA4"/>
    <w:rsid w:val="00CD452D"/>
    <w:rsid w:val="00CD560B"/>
    <w:rsid w:val="00CD7556"/>
    <w:rsid w:val="00CE08CD"/>
    <w:rsid w:val="00CE47B4"/>
    <w:rsid w:val="00CF092E"/>
    <w:rsid w:val="00CF7485"/>
    <w:rsid w:val="00D004CC"/>
    <w:rsid w:val="00D1367C"/>
    <w:rsid w:val="00D17829"/>
    <w:rsid w:val="00D223FE"/>
    <w:rsid w:val="00D237A3"/>
    <w:rsid w:val="00D23B0B"/>
    <w:rsid w:val="00D23BF8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A7F22"/>
    <w:rsid w:val="00EB233C"/>
    <w:rsid w:val="00EB3ECE"/>
    <w:rsid w:val="00EB5BB2"/>
    <w:rsid w:val="00EB6193"/>
    <w:rsid w:val="00ED112D"/>
    <w:rsid w:val="00ED7779"/>
    <w:rsid w:val="00EF4F08"/>
    <w:rsid w:val="00EF6214"/>
    <w:rsid w:val="00F0347E"/>
    <w:rsid w:val="00F056EB"/>
    <w:rsid w:val="00F10CA4"/>
    <w:rsid w:val="00F1174F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B6A"/>
    <w:rsid w:val="00F773E0"/>
    <w:rsid w:val="00F8205E"/>
    <w:rsid w:val="00F82459"/>
    <w:rsid w:val="00F83213"/>
    <w:rsid w:val="00F836A0"/>
    <w:rsid w:val="00F84003"/>
    <w:rsid w:val="00F86679"/>
    <w:rsid w:val="00F920DE"/>
    <w:rsid w:val="00F94B39"/>
    <w:rsid w:val="00F951B6"/>
    <w:rsid w:val="00FA0504"/>
    <w:rsid w:val="00FA5372"/>
    <w:rsid w:val="00FA591F"/>
    <w:rsid w:val="00FB124C"/>
    <w:rsid w:val="00FB427A"/>
    <w:rsid w:val="00FB7889"/>
    <w:rsid w:val="00FC0FF6"/>
    <w:rsid w:val="00FC64AE"/>
    <w:rsid w:val="00FC75CB"/>
    <w:rsid w:val="00FD495C"/>
    <w:rsid w:val="00FD6B2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,"/>
  <w14:docId w14:val="7F7D3EBB"/>
  <w15:chartTrackingRefBased/>
  <w15:docId w15:val="{DE181357-D6A5-204C-A77D-DBE7672D2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="Times New Roman" w:eastAsia="Times New Roman" w:hAnsi="Times New Roman" w:cs="Times New Roman"/>
        <w:lang w:val="en-SK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EB233C"/>
    <w:rPr>
      <w:rFonts w:ascii="Segoe UI" w:hAnsi="Segoe UI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rsid w:val="00EB23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D3450-CBB6-4414-A86D-EB92B14D0661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1100</Words>
  <Characters>6921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Beličák Roman</cp:lastModifiedBy>
  <cp:revision>2</cp:revision>
  <cp:lastPrinted>2016-05-14T16:47:00Z</cp:lastPrinted>
  <dcterms:created xsi:type="dcterms:W3CDTF">2026-06-22T17:33:00Z</dcterms:created>
  <dcterms:modified xsi:type="dcterms:W3CDTF">2026-06-22T17:33:00Z</dcterms:modified>
</cp:coreProperties>
</file>