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CB2069" w14:textId="77777777" w:rsidR="00522D9F" w:rsidRDefault="00522D9F" w:rsidP="00522D9F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Poznámky</w:t>
      </w:r>
    </w:p>
    <w:p w14:paraId="35A73DC7" w14:textId="77777777" w:rsidR="00522D9F" w:rsidRDefault="00522D9F" w:rsidP="00522D9F">
      <w:pPr>
        <w:jc w:val="center"/>
      </w:pPr>
      <w:r>
        <w:t>k účtovnej závierke</w:t>
      </w:r>
    </w:p>
    <w:p w14:paraId="6BF9C8C4" w14:textId="466F2120" w:rsidR="00522D9F" w:rsidRDefault="00522D9F" w:rsidP="00522D9F">
      <w:pPr>
        <w:jc w:val="center"/>
      </w:pPr>
      <w:r>
        <w:t xml:space="preserve">zostavenej ku dňu </w:t>
      </w:r>
      <w:r>
        <w:rPr>
          <w:b/>
        </w:rPr>
        <w:t>31. 12. 202</w:t>
      </w:r>
      <w:r w:rsidR="00F12721">
        <w:rPr>
          <w:b/>
        </w:rPr>
        <w:t>5</w:t>
      </w:r>
    </w:p>
    <w:p w14:paraId="6898005C" w14:textId="77777777" w:rsidR="00522D9F" w:rsidRDefault="00522D9F" w:rsidP="00522D9F">
      <w:pPr>
        <w:jc w:val="center"/>
      </w:pPr>
    </w:p>
    <w:p w14:paraId="2A52BEB0" w14:textId="77777777" w:rsidR="00522D9F" w:rsidRDefault="00522D9F" w:rsidP="00522D9F">
      <w:pPr>
        <w:jc w:val="center"/>
        <w:rPr>
          <w:b/>
        </w:rPr>
      </w:pPr>
      <w:r>
        <w:rPr>
          <w:b/>
        </w:rPr>
        <w:t>článok I.</w:t>
      </w:r>
    </w:p>
    <w:p w14:paraId="436A23AE" w14:textId="77777777" w:rsidR="00522D9F" w:rsidRDefault="00522D9F" w:rsidP="00522D9F">
      <w:pPr>
        <w:jc w:val="center"/>
        <w:rPr>
          <w:b/>
        </w:rPr>
      </w:pPr>
      <w:r>
        <w:rPr>
          <w:b/>
        </w:rPr>
        <w:t>Všeobecné údaje</w:t>
      </w:r>
    </w:p>
    <w:p w14:paraId="59E79776" w14:textId="77777777" w:rsidR="00522D9F" w:rsidRDefault="00522D9F" w:rsidP="00522D9F">
      <w:pPr>
        <w:jc w:val="center"/>
      </w:pPr>
    </w:p>
    <w:p w14:paraId="24AA6E20" w14:textId="77777777" w:rsidR="00522D9F" w:rsidRDefault="00522D9F" w:rsidP="00522D9F">
      <w:r>
        <w:t>1.1.</w:t>
      </w:r>
      <w:r>
        <w:tab/>
        <w:t xml:space="preserve">názov: </w:t>
      </w:r>
      <w:r>
        <w:tab/>
      </w:r>
      <w:r>
        <w:tab/>
      </w:r>
      <w:r>
        <w:tab/>
      </w:r>
      <w:r>
        <w:rPr>
          <w:b/>
        </w:rPr>
        <w:t>PROFIPOTER, s.r.o.</w:t>
      </w:r>
    </w:p>
    <w:p w14:paraId="394F7673" w14:textId="77777777" w:rsidR="00522D9F" w:rsidRDefault="00522D9F" w:rsidP="00522D9F">
      <w:r>
        <w:t>1.2.</w:t>
      </w:r>
      <w:r>
        <w:tab/>
        <w:t xml:space="preserve">sídlo: </w:t>
      </w:r>
      <w:r>
        <w:tab/>
      </w:r>
      <w:r>
        <w:tab/>
      </w:r>
      <w:r>
        <w:tab/>
        <w:t>Partizánske, PSČ: 95801, ul. Gen. Svobodu 852/19</w:t>
      </w:r>
    </w:p>
    <w:p w14:paraId="387FF5CA" w14:textId="77777777" w:rsidR="00522D9F" w:rsidRDefault="00522D9F" w:rsidP="00522D9F">
      <w:r>
        <w:t>1.3.</w:t>
      </w:r>
      <w:r>
        <w:tab/>
        <w:t xml:space="preserve">deň zápisu: </w:t>
      </w:r>
      <w:r>
        <w:tab/>
      </w:r>
      <w:r>
        <w:tab/>
        <w:t>do OR SK 04.09.2007</w:t>
      </w:r>
    </w:p>
    <w:p w14:paraId="20052252" w14:textId="77777777" w:rsidR="00522D9F" w:rsidRDefault="00522D9F" w:rsidP="00522D9F">
      <w:r>
        <w:t>1.4.</w:t>
      </w:r>
      <w:r>
        <w:tab/>
        <w:t xml:space="preserve">spôsob založenia: </w:t>
      </w:r>
      <w:r>
        <w:tab/>
        <w:t>spoločenská zmluva zo dňa 22.08.2007</w:t>
      </w:r>
    </w:p>
    <w:p w14:paraId="000278C3" w14:textId="77777777" w:rsidR="00522D9F" w:rsidRDefault="00522D9F" w:rsidP="00522D9F">
      <w:r>
        <w:t>1.5.</w:t>
      </w:r>
      <w:r>
        <w:tab/>
        <w:t xml:space="preserve">predmet a opis </w:t>
      </w:r>
      <w:r>
        <w:tab/>
        <w:t xml:space="preserve">hlavnej činnosti: stavebníctvo, </w:t>
      </w:r>
      <w:proofErr w:type="spellStart"/>
      <w:r>
        <w:t>podlahárstvo</w:t>
      </w:r>
      <w:proofErr w:type="spellEnd"/>
      <w:r>
        <w:t xml:space="preserve">, </w:t>
      </w:r>
    </w:p>
    <w:p w14:paraId="79DF8390" w14:textId="77777777" w:rsidR="00522D9F" w:rsidRDefault="00522D9F" w:rsidP="00522D9F">
      <w:r>
        <w:t>1.6.</w:t>
      </w:r>
      <w:r>
        <w:tab/>
        <w:t xml:space="preserve">základné imanie: </w:t>
      </w:r>
      <w:r>
        <w:tab/>
        <w:t>€ 6639,- z toho splatené: 6 639,- €</w:t>
      </w:r>
    </w:p>
    <w:p w14:paraId="0EC72A65" w14:textId="77777777" w:rsidR="00522D9F" w:rsidRDefault="00522D9F" w:rsidP="00522D9F">
      <w:r>
        <w:t>1.7.</w:t>
      </w:r>
      <w:r>
        <w:tab/>
        <w:t>spoločníci:</w:t>
      </w:r>
      <w:r>
        <w:tab/>
      </w:r>
      <w:r>
        <w:tab/>
        <w:t>Vladimír Kasala Gen. Svobodu 852/19, Partizánske, 95801, SK</w:t>
      </w:r>
    </w:p>
    <w:p w14:paraId="09B22881" w14:textId="77777777" w:rsidR="00522D9F" w:rsidRDefault="00522D9F" w:rsidP="00522D9F">
      <w:r>
        <w:tab/>
      </w:r>
      <w:r>
        <w:tab/>
      </w:r>
      <w:r>
        <w:tab/>
      </w:r>
      <w:r>
        <w:tab/>
      </w:r>
      <w:proofErr w:type="spellStart"/>
      <w:r>
        <w:t>Oscar</w:t>
      </w:r>
      <w:proofErr w:type="spellEnd"/>
      <w:r>
        <w:t xml:space="preserve"> </w:t>
      </w:r>
      <w:proofErr w:type="spellStart"/>
      <w:r>
        <w:t>Paoli</w:t>
      </w:r>
      <w:proofErr w:type="spellEnd"/>
      <w:r>
        <w:t xml:space="preserve">, </w:t>
      </w:r>
      <w:proofErr w:type="spellStart"/>
      <w:r>
        <w:t>Via</w:t>
      </w:r>
      <w:proofErr w:type="spellEnd"/>
      <w:r>
        <w:t xml:space="preserve"> </w:t>
      </w:r>
      <w:proofErr w:type="spellStart"/>
      <w:r>
        <w:t>Vecchia</w:t>
      </w:r>
      <w:proofErr w:type="spellEnd"/>
      <w:r>
        <w:t xml:space="preserve"> 17, </w:t>
      </w:r>
      <w:proofErr w:type="spellStart"/>
      <w:r>
        <w:t>Ora</w:t>
      </w:r>
      <w:proofErr w:type="spellEnd"/>
      <w:r>
        <w:t xml:space="preserve"> 39040, </w:t>
      </w:r>
      <w:proofErr w:type="spellStart"/>
      <w:r>
        <w:t>Italia</w:t>
      </w:r>
      <w:proofErr w:type="spellEnd"/>
    </w:p>
    <w:p w14:paraId="12C89F1A" w14:textId="77777777" w:rsidR="00522D9F" w:rsidRDefault="00522D9F" w:rsidP="00522D9F">
      <w:r>
        <w:t>1.8.</w:t>
      </w:r>
      <w:r>
        <w:tab/>
        <w:t xml:space="preserve">konatelia: </w:t>
      </w:r>
      <w:r>
        <w:tab/>
      </w:r>
      <w:r>
        <w:tab/>
        <w:t>Vladimír Kasala Gen. Svobodu 852/19, Partizánske, 95801, SK</w:t>
      </w:r>
    </w:p>
    <w:p w14:paraId="358C71CD" w14:textId="77777777" w:rsidR="00522D9F" w:rsidRDefault="00522D9F" w:rsidP="00522D9F">
      <w:r>
        <w:tab/>
      </w:r>
      <w:r>
        <w:tab/>
      </w:r>
      <w:r>
        <w:tab/>
      </w:r>
      <w:r>
        <w:tab/>
      </w:r>
      <w:proofErr w:type="spellStart"/>
      <w:r>
        <w:t>Oscar</w:t>
      </w:r>
      <w:proofErr w:type="spellEnd"/>
      <w:r>
        <w:t xml:space="preserve"> </w:t>
      </w:r>
      <w:proofErr w:type="spellStart"/>
      <w:r>
        <w:t>Paoli</w:t>
      </w:r>
      <w:proofErr w:type="spellEnd"/>
      <w:r>
        <w:t xml:space="preserve">, </w:t>
      </w:r>
      <w:proofErr w:type="spellStart"/>
      <w:r>
        <w:t>Via</w:t>
      </w:r>
      <w:proofErr w:type="spellEnd"/>
      <w:r>
        <w:t xml:space="preserve"> </w:t>
      </w:r>
      <w:proofErr w:type="spellStart"/>
      <w:r>
        <w:t>Vecchia</w:t>
      </w:r>
      <w:proofErr w:type="spellEnd"/>
      <w:r>
        <w:t xml:space="preserve"> 17, </w:t>
      </w:r>
      <w:proofErr w:type="spellStart"/>
      <w:r>
        <w:t>Ora</w:t>
      </w:r>
      <w:proofErr w:type="spellEnd"/>
      <w:r>
        <w:t xml:space="preserve"> 39040, </w:t>
      </w:r>
      <w:proofErr w:type="spellStart"/>
      <w:r>
        <w:t>Italia</w:t>
      </w:r>
      <w:proofErr w:type="spellEnd"/>
    </w:p>
    <w:p w14:paraId="67F698A4" w14:textId="77777777" w:rsidR="00522D9F" w:rsidRDefault="00522D9F" w:rsidP="00522D9F"/>
    <w:p w14:paraId="7A4ABD3E" w14:textId="77777777" w:rsidR="00522D9F" w:rsidRDefault="00522D9F" w:rsidP="00522D9F">
      <w:r>
        <w:t>1.9.</w:t>
      </w:r>
      <w:r>
        <w:tab/>
        <w:t>spôsob konania:</w:t>
      </w:r>
      <w:r>
        <w:tab/>
        <w:t>v mene spoločnosti koná každý konateľ samostatne</w:t>
      </w:r>
    </w:p>
    <w:p w14:paraId="204AE26B" w14:textId="77777777" w:rsidR="00522D9F" w:rsidRDefault="00522D9F" w:rsidP="00522D9F">
      <w:r>
        <w:t>1.10.</w:t>
      </w:r>
      <w:r>
        <w:tab/>
        <w:t>IČO:</w:t>
      </w:r>
      <w:r>
        <w:tab/>
      </w:r>
      <w:r>
        <w:tab/>
      </w:r>
      <w:r>
        <w:tab/>
        <w:t>36826651</w:t>
      </w:r>
      <w:r>
        <w:br/>
        <w:t>1.11.</w:t>
      </w:r>
      <w:r>
        <w:tab/>
        <w:t>DIČ:</w:t>
      </w:r>
      <w:r>
        <w:tab/>
      </w:r>
      <w:r>
        <w:tab/>
      </w:r>
      <w:r>
        <w:tab/>
        <w:t>2022436823</w:t>
      </w:r>
    </w:p>
    <w:p w14:paraId="73DCF61D" w14:textId="77777777" w:rsidR="00522D9F" w:rsidRDefault="00522D9F" w:rsidP="00522D9F">
      <w:r>
        <w:t>1.12.</w:t>
      </w:r>
      <w:r>
        <w:tab/>
      </w:r>
      <w:r>
        <w:tab/>
        <w:t>činnosti spoločnosti:</w:t>
      </w:r>
      <w:r>
        <w:tab/>
        <w:t xml:space="preserve">odo dňa založenia na dobu neurčitú </w:t>
      </w:r>
    </w:p>
    <w:p w14:paraId="7EDAAF2B" w14:textId="77777777" w:rsidR="00522D9F" w:rsidRDefault="00522D9F" w:rsidP="00522D9F">
      <w:pPr>
        <w:ind w:left="708" w:firstLine="708"/>
      </w:pPr>
      <w:r>
        <w:t>cieľ vykonávania a poskytovania kvalitných služieb</w:t>
      </w:r>
    </w:p>
    <w:p w14:paraId="267EEF8C" w14:textId="77777777" w:rsidR="00522D9F" w:rsidRDefault="00522D9F" w:rsidP="00522D9F"/>
    <w:p w14:paraId="6EB88920" w14:textId="77777777" w:rsidR="00522D9F" w:rsidRDefault="00522D9F" w:rsidP="00522D9F">
      <w:pPr>
        <w:jc w:val="center"/>
        <w:rPr>
          <w:b/>
        </w:rPr>
      </w:pPr>
      <w:r>
        <w:rPr>
          <w:b/>
        </w:rPr>
        <w:t>Článok II.</w:t>
      </w:r>
    </w:p>
    <w:p w14:paraId="38718477" w14:textId="77777777" w:rsidR="00522D9F" w:rsidRDefault="00522D9F" w:rsidP="00522D9F">
      <w:pPr>
        <w:jc w:val="center"/>
        <w:rPr>
          <w:b/>
        </w:rPr>
      </w:pPr>
      <w:r>
        <w:rPr>
          <w:b/>
        </w:rPr>
        <w:t>Informácie o účtovných zásadách a účtovných metódach</w:t>
      </w:r>
    </w:p>
    <w:p w14:paraId="75F39C2C" w14:textId="77777777" w:rsidR="00522D9F" w:rsidRDefault="00522D9F" w:rsidP="00522D9F"/>
    <w:p w14:paraId="1DBB471C" w14:textId="77777777" w:rsidR="00522D9F" w:rsidRDefault="00522D9F" w:rsidP="00522D9F">
      <w:pPr>
        <w:numPr>
          <w:ilvl w:val="1"/>
          <w:numId w:val="1"/>
        </w:numPr>
      </w:pPr>
      <w:r>
        <w:t>účtovná závierka je zotavená za splnenia predpokladu že vyššie uvedená účtovná jednotka bude nepretržite pokračovať vo svojej činnosti.</w:t>
      </w:r>
    </w:p>
    <w:p w14:paraId="34A3D237" w14:textId="77777777" w:rsidR="00522D9F" w:rsidRDefault="00522D9F" w:rsidP="00522D9F">
      <w:pPr>
        <w:numPr>
          <w:ilvl w:val="1"/>
          <w:numId w:val="1"/>
        </w:numPr>
      </w:pPr>
      <w:r>
        <w:t>počas účtovného obdobia neboli vykonané žiadne zmeny účtovných metód a zásad.</w:t>
      </w:r>
    </w:p>
    <w:p w14:paraId="0BC4680B" w14:textId="77777777" w:rsidR="00522D9F" w:rsidRDefault="00522D9F" w:rsidP="00522D9F">
      <w:pPr>
        <w:numPr>
          <w:ilvl w:val="1"/>
          <w:numId w:val="1"/>
        </w:numPr>
      </w:pPr>
      <w:r>
        <w:t>spôsob ocenenia jednotlivých položiek majetku je v nadobúdacích cenách.</w:t>
      </w:r>
    </w:p>
    <w:p w14:paraId="08D81C3B" w14:textId="77777777" w:rsidR="00522D9F" w:rsidRDefault="00522D9F" w:rsidP="00522D9F">
      <w:pPr>
        <w:numPr>
          <w:ilvl w:val="1"/>
          <w:numId w:val="1"/>
        </w:numPr>
      </w:pPr>
      <w:r>
        <w:t xml:space="preserve">spôsob zostavenia odpisového plánu dlhodobého i krátkodobého majetku je zhodný  s daňovými predpismi </w:t>
      </w:r>
      <w:proofErr w:type="spellStart"/>
      <w:r>
        <w:t>t.j</w:t>
      </w:r>
      <w:proofErr w:type="spellEnd"/>
      <w:r>
        <w:t>. daňové a účtovné odpisy sú rovnaké.</w:t>
      </w:r>
    </w:p>
    <w:p w14:paraId="65BFB9AE" w14:textId="77777777" w:rsidR="00522D9F" w:rsidRDefault="00522D9F" w:rsidP="00522D9F"/>
    <w:p w14:paraId="07433589" w14:textId="77777777" w:rsidR="00522D9F" w:rsidRDefault="00522D9F" w:rsidP="00522D9F">
      <w:pPr>
        <w:jc w:val="center"/>
        <w:rPr>
          <w:b/>
        </w:rPr>
      </w:pPr>
      <w:r>
        <w:rPr>
          <w:b/>
        </w:rPr>
        <w:t>článok III.</w:t>
      </w:r>
    </w:p>
    <w:p w14:paraId="38697CC5" w14:textId="77777777" w:rsidR="00522D9F" w:rsidRDefault="00522D9F" w:rsidP="00522D9F">
      <w:pPr>
        <w:jc w:val="center"/>
        <w:rPr>
          <w:b/>
        </w:rPr>
      </w:pPr>
      <w:r>
        <w:rPr>
          <w:b/>
        </w:rPr>
        <w:t>Informácie o údajoch na strane aktív</w:t>
      </w:r>
    </w:p>
    <w:p w14:paraId="41E46DA7" w14:textId="77777777" w:rsidR="00522D9F" w:rsidRDefault="00522D9F" w:rsidP="00522D9F">
      <w:r>
        <w:t>3.1. Neobežný majetok: 90 239€  z toho 90 239 € stroj na výrobu ľahkých betónov</w:t>
      </w:r>
    </w:p>
    <w:p w14:paraId="734F8292" w14:textId="77777777" w:rsidR="00522D9F" w:rsidRDefault="00522D9F" w:rsidP="00522D9F">
      <w:r>
        <w:t xml:space="preserve">       a motorové  vozidlo Peugeot Boxer.</w:t>
      </w:r>
    </w:p>
    <w:p w14:paraId="4C511240" w14:textId="77777777" w:rsidR="00522D9F" w:rsidRDefault="00522D9F" w:rsidP="00522D9F">
      <w:r>
        <w:t>3.2. Majetkové podiely spoločnosti v iných spoločnostiach: nie sú žiadne</w:t>
      </w:r>
    </w:p>
    <w:p w14:paraId="5D35FACA" w14:textId="1134A244" w:rsidR="00522D9F" w:rsidRDefault="00522D9F" w:rsidP="00522D9F">
      <w:pPr>
        <w:tabs>
          <w:tab w:val="left" w:pos="3885"/>
        </w:tabs>
      </w:pPr>
      <w:r>
        <w:t>3.3.obežný majetok.</w:t>
      </w:r>
      <w:r w:rsidR="00723592">
        <w:t>49</w:t>
      </w:r>
      <w:r w:rsidR="00F531F5">
        <w:t xml:space="preserve"> </w:t>
      </w:r>
      <w:r w:rsidR="00E12B58">
        <w:t>248</w:t>
      </w:r>
      <w:r>
        <w:t xml:space="preserve"> € z toho </w:t>
      </w:r>
      <w:r w:rsidR="00E12B58">
        <w:t>39 443</w:t>
      </w:r>
      <w:r>
        <w:t xml:space="preserve"> € pohľadávok. </w:t>
      </w:r>
    </w:p>
    <w:p w14:paraId="7AE2F38B" w14:textId="27BF7630" w:rsidR="00522D9F" w:rsidRDefault="00522D9F" w:rsidP="00522D9F">
      <w:r>
        <w:t xml:space="preserve">3.4.Pohľadávky: </w:t>
      </w:r>
      <w:r w:rsidR="0039131E">
        <w:t>39</w:t>
      </w:r>
      <w:r>
        <w:t xml:space="preserve"> </w:t>
      </w:r>
      <w:r w:rsidR="0039131E">
        <w:t>002</w:t>
      </w:r>
      <w:r>
        <w:t xml:space="preserve"> € pohľadávok z obchodného styku.</w:t>
      </w:r>
    </w:p>
    <w:p w14:paraId="6FA6055E" w14:textId="413D8EAC" w:rsidR="00522D9F" w:rsidRDefault="00522D9F" w:rsidP="00522D9F">
      <w:r>
        <w:t xml:space="preserve">3.5. Finančný majetok: </w:t>
      </w:r>
      <w:r w:rsidR="0039131E">
        <w:t>9</w:t>
      </w:r>
      <w:r>
        <w:t xml:space="preserve"> </w:t>
      </w:r>
      <w:r w:rsidR="0039131E">
        <w:t>805</w:t>
      </w:r>
      <w:r>
        <w:t xml:space="preserve"> € z toho </w:t>
      </w:r>
      <w:r w:rsidR="00472D39">
        <w:t>7 114</w:t>
      </w:r>
      <w:r>
        <w:t xml:space="preserve"> € v pokladni</w:t>
      </w:r>
    </w:p>
    <w:p w14:paraId="4F28DA50" w14:textId="0D1C9A6F" w:rsidR="00522D9F" w:rsidRDefault="00522D9F" w:rsidP="00522D9F">
      <w:r>
        <w:t xml:space="preserve">3.6. Časové rozlíšenie : </w:t>
      </w:r>
      <w:r w:rsidR="00472D39">
        <w:t>184</w:t>
      </w:r>
      <w:r>
        <w:t xml:space="preserve"> € náklady budúcich období za služby </w:t>
      </w:r>
    </w:p>
    <w:p w14:paraId="6D4C0FF1" w14:textId="77777777" w:rsidR="00522D9F" w:rsidRDefault="00522D9F" w:rsidP="00522D9F"/>
    <w:p w14:paraId="1A0C8B70" w14:textId="77777777" w:rsidR="00522D9F" w:rsidRDefault="00522D9F" w:rsidP="00522D9F">
      <w:pPr>
        <w:jc w:val="center"/>
        <w:rPr>
          <w:b/>
        </w:rPr>
      </w:pPr>
      <w:r>
        <w:rPr>
          <w:b/>
        </w:rPr>
        <w:t>článok IV.</w:t>
      </w:r>
    </w:p>
    <w:p w14:paraId="6E4DF6F7" w14:textId="77777777" w:rsidR="00522D9F" w:rsidRDefault="00522D9F" w:rsidP="00522D9F">
      <w:pPr>
        <w:jc w:val="center"/>
        <w:rPr>
          <w:b/>
        </w:rPr>
      </w:pPr>
      <w:r>
        <w:rPr>
          <w:b/>
        </w:rPr>
        <w:t>Informácie o údajoch na strane pasív</w:t>
      </w:r>
    </w:p>
    <w:p w14:paraId="4008532C" w14:textId="4027AE83" w:rsidR="00522D9F" w:rsidRDefault="00522D9F" w:rsidP="00522D9F">
      <w:r>
        <w:t xml:space="preserve">4.1. základné  imanie </w:t>
      </w:r>
      <w:r>
        <w:tab/>
        <w:t>6639 €, vlastné imanie -</w:t>
      </w:r>
      <w:r w:rsidR="001F40DC">
        <w:t>120 375</w:t>
      </w:r>
      <w:r>
        <w:t xml:space="preserve"> €</w:t>
      </w:r>
    </w:p>
    <w:p w14:paraId="1A6B9920" w14:textId="2199046C" w:rsidR="00522D9F" w:rsidRDefault="00522D9F" w:rsidP="00522D9F">
      <w:r>
        <w:t>4.2. – záväzky</w:t>
      </w:r>
      <w:r>
        <w:tab/>
      </w:r>
      <w:r>
        <w:tab/>
      </w:r>
      <w:r w:rsidR="006057C0">
        <w:t>156 180</w:t>
      </w:r>
      <w:r>
        <w:t xml:space="preserve"> € z toho  záväzky z obch. styku 1</w:t>
      </w:r>
      <w:r w:rsidR="006057C0">
        <w:t>5</w:t>
      </w:r>
      <w:r>
        <w:t xml:space="preserve"> </w:t>
      </w:r>
      <w:r w:rsidR="006057C0">
        <w:t>252</w:t>
      </w:r>
      <w:r>
        <w:t xml:space="preserve"> €,</w:t>
      </w:r>
    </w:p>
    <w:p w14:paraId="2CDE27CF" w14:textId="6E7B7BF8" w:rsidR="00522D9F" w:rsidRDefault="00522D9F" w:rsidP="00522D9F">
      <w:pPr>
        <w:ind w:left="1416" w:firstLine="708"/>
      </w:pPr>
      <w:r>
        <w:t>a záväzky voči spoločníkom 1399</w:t>
      </w:r>
      <w:r w:rsidR="00AE200A">
        <w:t xml:space="preserve">75 </w:t>
      </w:r>
      <w:r>
        <w:t>EUR.</w:t>
      </w:r>
    </w:p>
    <w:p w14:paraId="61A9F91A" w14:textId="77777777" w:rsidR="00522D9F" w:rsidRDefault="00522D9F" w:rsidP="00522D9F">
      <w:r>
        <w:t xml:space="preserve">       - záväzky po lehote splatnosti žiadne</w:t>
      </w:r>
    </w:p>
    <w:p w14:paraId="50C65088" w14:textId="77777777" w:rsidR="00522D9F" w:rsidRDefault="00522D9F" w:rsidP="00522D9F">
      <w:r>
        <w:lastRenderedPageBreak/>
        <w:t xml:space="preserve">       - bankové úvery: žiadne</w:t>
      </w:r>
    </w:p>
    <w:p w14:paraId="630C556F" w14:textId="77777777" w:rsidR="00522D9F" w:rsidRDefault="00522D9F" w:rsidP="00522D9F"/>
    <w:p w14:paraId="6B366FF8" w14:textId="77777777" w:rsidR="00522D9F" w:rsidRDefault="00522D9F" w:rsidP="00522D9F">
      <w:pPr>
        <w:jc w:val="center"/>
        <w:rPr>
          <w:b/>
        </w:rPr>
      </w:pPr>
      <w:r>
        <w:rPr>
          <w:b/>
        </w:rPr>
        <w:t>článok V.</w:t>
      </w:r>
    </w:p>
    <w:p w14:paraId="22726579" w14:textId="77777777" w:rsidR="00522D9F" w:rsidRDefault="00522D9F" w:rsidP="00522D9F">
      <w:pPr>
        <w:jc w:val="center"/>
        <w:rPr>
          <w:b/>
        </w:rPr>
      </w:pPr>
      <w:r>
        <w:rPr>
          <w:b/>
        </w:rPr>
        <w:t>Informácie o údajoch výnosoch a nákladoch</w:t>
      </w:r>
    </w:p>
    <w:p w14:paraId="19AB877C" w14:textId="77777777" w:rsidR="00522D9F" w:rsidRDefault="00522D9F" w:rsidP="00522D9F"/>
    <w:p w14:paraId="6479602F" w14:textId="77777777" w:rsidR="00522D9F" w:rsidRDefault="00522D9F" w:rsidP="00522D9F">
      <w:r>
        <w:t>5.1. popis a výška významných položiek výnosov</w:t>
      </w:r>
    </w:p>
    <w:p w14:paraId="1F6BD77F" w14:textId="4B70FCA7" w:rsidR="00522D9F" w:rsidRDefault="00522D9F" w:rsidP="00522D9F">
      <w:r>
        <w:t xml:space="preserve">- tržby za služby stavebníctvo: </w:t>
      </w:r>
      <w:r>
        <w:tab/>
      </w:r>
      <w:r w:rsidR="00AE200A">
        <w:t>6</w:t>
      </w:r>
      <w:r w:rsidR="004B4014">
        <w:t> </w:t>
      </w:r>
      <w:r w:rsidR="00AE200A">
        <w:t>676</w:t>
      </w:r>
      <w:r w:rsidR="004B4014">
        <w:t>,96</w:t>
      </w:r>
      <w:r>
        <w:t xml:space="preserve"> €</w:t>
      </w:r>
    </w:p>
    <w:p w14:paraId="0736F69C" w14:textId="77777777" w:rsidR="00522D9F" w:rsidRDefault="00522D9F" w:rsidP="00522D9F">
      <w:r>
        <w:t>5.2</w:t>
      </w:r>
      <w:r>
        <w:rPr>
          <w:b/>
        </w:rPr>
        <w:t xml:space="preserve">. </w:t>
      </w:r>
      <w:r>
        <w:t>popis a výška významných položiek nákladov</w:t>
      </w:r>
    </w:p>
    <w:p w14:paraId="629F7F7C" w14:textId="1B0DF613" w:rsidR="00522D9F" w:rsidRDefault="00522D9F" w:rsidP="00522D9F">
      <w:r>
        <w:t>- výdavky za nákup materiálu:</w:t>
      </w:r>
      <w:r>
        <w:tab/>
      </w:r>
      <w:r w:rsidR="004B4014">
        <w:t>2</w:t>
      </w:r>
      <w:r w:rsidR="003332E4">
        <w:t xml:space="preserve"> 160</w:t>
      </w:r>
      <w:r>
        <w:t xml:space="preserve">  € </w:t>
      </w:r>
    </w:p>
    <w:p w14:paraId="1BEA9676" w14:textId="38A4884E" w:rsidR="00522D9F" w:rsidRDefault="00522D9F" w:rsidP="00522D9F">
      <w:r>
        <w:t xml:space="preserve">- výdavky za nákup služieb </w:t>
      </w:r>
      <w:r>
        <w:tab/>
      </w:r>
      <w:r>
        <w:tab/>
      </w:r>
      <w:r w:rsidR="003332E4">
        <w:t>2 304</w:t>
      </w:r>
      <w:r>
        <w:t xml:space="preserve"> €</w:t>
      </w:r>
    </w:p>
    <w:p w14:paraId="119ADB40" w14:textId="55E49B3E" w:rsidR="00522D9F" w:rsidRDefault="00522D9F" w:rsidP="00522D9F">
      <w:r>
        <w:t xml:space="preserve">- výdavky za osobné náklady </w:t>
      </w:r>
      <w:r>
        <w:tab/>
      </w:r>
      <w:r w:rsidR="002A2DC8">
        <w:t>3 349</w:t>
      </w:r>
      <w:r>
        <w:t xml:space="preserve"> €.</w:t>
      </w:r>
    </w:p>
    <w:p w14:paraId="7CD9EA6E" w14:textId="77777777" w:rsidR="00522D9F" w:rsidRDefault="00522D9F" w:rsidP="00522D9F">
      <w:r>
        <w:t>- odpisy k </w:t>
      </w:r>
      <w:proofErr w:type="spellStart"/>
      <w:r>
        <w:t>dlhodob</w:t>
      </w:r>
      <w:proofErr w:type="spellEnd"/>
      <w:r>
        <w:t xml:space="preserve">. </w:t>
      </w:r>
      <w:proofErr w:type="spellStart"/>
      <w:r>
        <w:t>hmot</w:t>
      </w:r>
      <w:proofErr w:type="spellEnd"/>
      <w:r>
        <w:t xml:space="preserve">. majetku </w:t>
      </w:r>
      <w:r>
        <w:tab/>
        <w:t>0</w:t>
      </w:r>
    </w:p>
    <w:p w14:paraId="4F038967" w14:textId="77777777" w:rsidR="00522D9F" w:rsidRDefault="00522D9F" w:rsidP="00522D9F"/>
    <w:p w14:paraId="55BB0F9B" w14:textId="67BD00BC" w:rsidR="00522D9F" w:rsidRDefault="00522D9F" w:rsidP="00522D9F">
      <w:r>
        <w:t xml:space="preserve">- výsledok hospodárenie pred </w:t>
      </w:r>
      <w:r w:rsidR="00290450">
        <w:t>zdanením</w:t>
      </w:r>
      <w:r>
        <w:t xml:space="preserve"> </w:t>
      </w:r>
      <w:r w:rsidR="00290450">
        <w:t>-2000,27</w:t>
      </w:r>
      <w:r>
        <w:t xml:space="preserve"> €</w:t>
      </w:r>
    </w:p>
    <w:p w14:paraId="04528953" w14:textId="57D926F1" w:rsidR="00522D9F" w:rsidRDefault="00522D9F" w:rsidP="00522D9F">
      <w:r>
        <w:t xml:space="preserve">- </w:t>
      </w:r>
      <w:r w:rsidR="00290450">
        <w:t>splatná</w:t>
      </w:r>
      <w:r>
        <w:t xml:space="preserve"> daň z príjmu 340,- €  </w:t>
      </w:r>
    </w:p>
    <w:p w14:paraId="6D6AEAB9" w14:textId="77777777" w:rsidR="00522D9F" w:rsidRDefault="00522D9F" w:rsidP="00522D9F"/>
    <w:p w14:paraId="39BBB68A" w14:textId="77777777" w:rsidR="00522D9F" w:rsidRDefault="00522D9F" w:rsidP="00522D9F"/>
    <w:p w14:paraId="7156A55F" w14:textId="77777777" w:rsidR="00522D9F" w:rsidRDefault="00522D9F" w:rsidP="00522D9F">
      <w:pPr>
        <w:jc w:val="center"/>
        <w:rPr>
          <w:b/>
        </w:rPr>
      </w:pPr>
      <w:r>
        <w:rPr>
          <w:b/>
        </w:rPr>
        <w:t>článok VI.</w:t>
      </w:r>
    </w:p>
    <w:p w14:paraId="2413142A" w14:textId="77777777" w:rsidR="00522D9F" w:rsidRDefault="00522D9F" w:rsidP="00522D9F">
      <w:pPr>
        <w:jc w:val="center"/>
        <w:rPr>
          <w:b/>
        </w:rPr>
      </w:pPr>
      <w:r>
        <w:rPr>
          <w:b/>
        </w:rPr>
        <w:t>Informácie o príjmoch a výhodách členov štatutárnych orgánov</w:t>
      </w:r>
    </w:p>
    <w:p w14:paraId="0AF96368" w14:textId="77777777" w:rsidR="00522D9F" w:rsidRDefault="00522D9F" w:rsidP="00522D9F">
      <w:pPr>
        <w:jc w:val="center"/>
        <w:rPr>
          <w:b/>
        </w:rPr>
      </w:pPr>
    </w:p>
    <w:p w14:paraId="1C673F96" w14:textId="77777777" w:rsidR="00522D9F" w:rsidRDefault="00522D9F" w:rsidP="00522D9F">
      <w:pPr>
        <w:jc w:val="both"/>
        <w:rPr>
          <w:b/>
        </w:rPr>
      </w:pPr>
      <w:r>
        <w:t>Členovia štatutárnych orgánov, konatelia a ani spoločníci nemajú žiadne výhody  a ani žiadne príjmy</w:t>
      </w:r>
      <w:r>
        <w:rPr>
          <w:b/>
        </w:rPr>
        <w:t>.</w:t>
      </w:r>
    </w:p>
    <w:p w14:paraId="3FFF16D0" w14:textId="77777777" w:rsidR="00522D9F" w:rsidRDefault="00522D9F" w:rsidP="00522D9F">
      <w:pPr>
        <w:jc w:val="both"/>
        <w:rPr>
          <w:b/>
        </w:rPr>
      </w:pPr>
    </w:p>
    <w:p w14:paraId="381B01AE" w14:textId="77777777" w:rsidR="00522D9F" w:rsidRDefault="00522D9F" w:rsidP="00522D9F"/>
    <w:p w14:paraId="7F1C3B10" w14:textId="77777777" w:rsidR="00522D9F" w:rsidRDefault="00522D9F" w:rsidP="00522D9F">
      <w:pPr>
        <w:jc w:val="center"/>
        <w:rPr>
          <w:b/>
        </w:rPr>
      </w:pPr>
      <w:r>
        <w:rPr>
          <w:b/>
        </w:rPr>
        <w:t>článok VII.</w:t>
      </w:r>
    </w:p>
    <w:p w14:paraId="7912C042" w14:textId="77777777" w:rsidR="00522D9F" w:rsidRDefault="00522D9F" w:rsidP="00522D9F">
      <w:pPr>
        <w:jc w:val="center"/>
        <w:rPr>
          <w:b/>
        </w:rPr>
      </w:pPr>
      <w:r>
        <w:rPr>
          <w:b/>
        </w:rPr>
        <w:t>Informácie o spriaznených osobách a o ekonomických vzťahoch účtovnej jednotky a spriaznených osôb.</w:t>
      </w:r>
    </w:p>
    <w:p w14:paraId="5F669019" w14:textId="77777777" w:rsidR="00522D9F" w:rsidRDefault="00522D9F" w:rsidP="00522D9F">
      <w:pPr>
        <w:jc w:val="both"/>
      </w:pPr>
      <w:r>
        <w:t xml:space="preserve">Spoločnosť  nemá žiadne mimoriadne vzťahy so spoločníkmi a spriaznenými osobami  </w:t>
      </w:r>
      <w:proofErr w:type="spellStart"/>
      <w:r>
        <w:t>sro</w:t>
      </w:r>
      <w:proofErr w:type="spellEnd"/>
      <w:r>
        <w:t>.</w:t>
      </w:r>
    </w:p>
    <w:p w14:paraId="7CB2ED1D" w14:textId="77777777" w:rsidR="00522D9F" w:rsidRDefault="00522D9F" w:rsidP="00522D9F">
      <w:pPr>
        <w:jc w:val="both"/>
        <w:rPr>
          <w:b/>
        </w:rPr>
      </w:pPr>
    </w:p>
    <w:p w14:paraId="773F7029" w14:textId="77777777" w:rsidR="00522D9F" w:rsidRDefault="00522D9F" w:rsidP="00522D9F">
      <w:pPr>
        <w:jc w:val="center"/>
        <w:rPr>
          <w:b/>
        </w:rPr>
      </w:pPr>
      <w:r>
        <w:rPr>
          <w:b/>
        </w:rPr>
        <w:t>článok VII.</w:t>
      </w:r>
    </w:p>
    <w:p w14:paraId="57BED432" w14:textId="77777777" w:rsidR="00522D9F" w:rsidRDefault="00522D9F" w:rsidP="00522D9F">
      <w:pPr>
        <w:jc w:val="center"/>
        <w:rPr>
          <w:b/>
        </w:rPr>
      </w:pPr>
      <w:r>
        <w:rPr>
          <w:b/>
        </w:rPr>
        <w:t>Informácie o skutočnostiach ktoré nastali po dni ku ktorému sa zostavuje účtovná závierka do dňa zostavenia účtovnej závierky.</w:t>
      </w:r>
    </w:p>
    <w:p w14:paraId="4EDF7361" w14:textId="77777777" w:rsidR="00522D9F" w:rsidRDefault="00522D9F" w:rsidP="00522D9F">
      <w:pPr>
        <w:jc w:val="center"/>
        <w:rPr>
          <w:b/>
        </w:rPr>
      </w:pPr>
    </w:p>
    <w:p w14:paraId="6D5A3BAF" w14:textId="77777777" w:rsidR="00522D9F" w:rsidRDefault="00522D9F" w:rsidP="00522D9F">
      <w:pPr>
        <w:jc w:val="both"/>
      </w:pPr>
      <w:r>
        <w:t>Po dni ku ktorému sa zostavuje účtovná závierka  až do dňa zostavenia účtovnej závierky nenastali žiadne významné skutočnosti, ktoré by mali vplyv na predkladanú  a spracovanú ročnú účtovnú závierku.</w:t>
      </w:r>
    </w:p>
    <w:p w14:paraId="39B0948C" w14:textId="77777777" w:rsidR="00522D9F" w:rsidRDefault="00522D9F" w:rsidP="00522D9F">
      <w:pPr>
        <w:jc w:val="both"/>
        <w:rPr>
          <w:b/>
        </w:rPr>
      </w:pPr>
    </w:p>
    <w:p w14:paraId="463F8EF5" w14:textId="77777777" w:rsidR="00522D9F" w:rsidRDefault="00522D9F" w:rsidP="00522D9F">
      <w:pPr>
        <w:jc w:val="both"/>
        <w:rPr>
          <w:b/>
        </w:rPr>
      </w:pPr>
    </w:p>
    <w:p w14:paraId="0F5C2D84" w14:textId="77777777" w:rsidR="00522D9F" w:rsidRDefault="00522D9F" w:rsidP="00522D9F">
      <w:pPr>
        <w:jc w:val="center"/>
        <w:rPr>
          <w:b/>
        </w:rPr>
      </w:pPr>
    </w:p>
    <w:p w14:paraId="5E4AD2A1" w14:textId="11278601" w:rsidR="00522D9F" w:rsidRDefault="00522D9F" w:rsidP="00522D9F">
      <w:r>
        <w:t>V Partizánskom dňa 16.03.202</w:t>
      </w:r>
      <w:r w:rsidR="00290450">
        <w:t>6</w:t>
      </w:r>
    </w:p>
    <w:p w14:paraId="777F54BC" w14:textId="77777777" w:rsidR="00522D9F" w:rsidRDefault="00522D9F" w:rsidP="00522D9F"/>
    <w:p w14:paraId="6AE29FDD" w14:textId="77777777" w:rsidR="00522D9F" w:rsidRDefault="00522D9F" w:rsidP="00522D9F"/>
    <w:p w14:paraId="131BCCF6" w14:textId="77777777" w:rsidR="00522D9F" w:rsidRDefault="00522D9F" w:rsidP="00522D9F">
      <w:r>
        <w:t xml:space="preserve">Za správnosť: Vladimír Kasala </w:t>
      </w:r>
    </w:p>
    <w:p w14:paraId="2C92AD98" w14:textId="77777777" w:rsidR="00522D9F" w:rsidRDefault="00522D9F" w:rsidP="00522D9F">
      <w:pPr>
        <w:ind w:left="708" w:firstLine="708"/>
      </w:pPr>
      <w:r>
        <w:t>Konateľ</w:t>
      </w:r>
    </w:p>
    <w:p w14:paraId="121A6ADA" w14:textId="77777777" w:rsidR="00522D9F" w:rsidRDefault="00522D9F" w:rsidP="00522D9F">
      <w:pPr>
        <w:ind w:left="708" w:firstLine="708"/>
      </w:pPr>
    </w:p>
    <w:p w14:paraId="1A81DD60" w14:textId="77777777" w:rsidR="00522D9F" w:rsidRDefault="00522D9F" w:rsidP="00522D9F">
      <w:pPr>
        <w:ind w:left="708" w:firstLine="708"/>
      </w:pPr>
    </w:p>
    <w:p w14:paraId="03167DDA" w14:textId="77777777" w:rsidR="00522D9F" w:rsidRDefault="00522D9F" w:rsidP="00522D9F">
      <w:pPr>
        <w:ind w:left="708" w:firstLine="708"/>
      </w:pPr>
    </w:p>
    <w:p w14:paraId="10E6BCBC" w14:textId="77777777" w:rsidR="00522D9F" w:rsidRDefault="00522D9F" w:rsidP="00522D9F">
      <w:pPr>
        <w:ind w:left="708" w:firstLine="708"/>
      </w:pPr>
    </w:p>
    <w:p w14:paraId="7EE33609" w14:textId="77777777" w:rsidR="00522D9F" w:rsidRDefault="00522D9F" w:rsidP="00522D9F">
      <w:pPr>
        <w:ind w:left="708" w:firstLine="708"/>
      </w:pPr>
    </w:p>
    <w:p w14:paraId="3479071A" w14:textId="77777777" w:rsidR="00DF757E" w:rsidRDefault="00DF757E"/>
    <w:sectPr w:rsidR="00DF7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EC25EB"/>
    <w:multiLevelType w:val="multilevel"/>
    <w:tmpl w:val="EAC291CE"/>
    <w:lvl w:ilvl="0">
      <w:start w:val="2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 w16cid:durableId="7188958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2D9F"/>
    <w:rsid w:val="001012F5"/>
    <w:rsid w:val="001F40DC"/>
    <w:rsid w:val="0021033B"/>
    <w:rsid w:val="00290450"/>
    <w:rsid w:val="002A2DC8"/>
    <w:rsid w:val="003332E4"/>
    <w:rsid w:val="0039131E"/>
    <w:rsid w:val="00472D39"/>
    <w:rsid w:val="004B4014"/>
    <w:rsid w:val="00522D9F"/>
    <w:rsid w:val="006057C0"/>
    <w:rsid w:val="00723592"/>
    <w:rsid w:val="00817993"/>
    <w:rsid w:val="00A52678"/>
    <w:rsid w:val="00AE200A"/>
    <w:rsid w:val="00CC2B8B"/>
    <w:rsid w:val="00D96EE2"/>
    <w:rsid w:val="00DF757E"/>
    <w:rsid w:val="00E12B58"/>
    <w:rsid w:val="00E832DF"/>
    <w:rsid w:val="00EF293A"/>
    <w:rsid w:val="00F12721"/>
    <w:rsid w:val="00F531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4F317B"/>
  <w15:chartTrackingRefBased/>
  <w15:docId w15:val="{7D442B8A-8FBF-43E3-A3CC-CD5DDD7077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22D9F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522D9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22D9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522D9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522D9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22D9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522D9F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522D9F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522D9F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522D9F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22D9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22D9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522D9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522D9F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522D9F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522D9F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522D9F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522D9F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522D9F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522D9F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522D9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22D9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522D9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522D9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522D9F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522D9F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522D9F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522D9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522D9F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522D9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505</Words>
  <Characters>2885</Characters>
  <Application>Microsoft Office Word</Application>
  <DocSecurity>0</DocSecurity>
  <Lines>24</Lines>
  <Paragraphs>6</Paragraphs>
  <ScaleCrop>false</ScaleCrop>
  <Company/>
  <LinksUpToDate>false</LinksUpToDate>
  <CharactersWithSpaces>3384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Pospíšek Anton</dc:creator>
  <cp:keywords/>
  <dc:description/>
  <cp:lastModifiedBy>Pospíšek Anton</cp:lastModifiedBy>
  <cp:revision>2</cp:revision>
  <dcterms:created xsi:type="dcterms:W3CDTF">2026-06-24T06:24:00Z</dcterms:created>
  <dcterms:modified xsi:type="dcterms:W3CDTF">2026-06-24T06:24:00Z</dcterms:modified>
</cp:coreProperties>
</file>