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5008B0CB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168EA47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485E3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8526C6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D153C6D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2BC045A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FFD9F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59E0E0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614CCC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012BF0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2FF65D7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AF29FC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8E96C3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EA4828" w14:textId="77777777" w:rsidR="00FB0EBD" w:rsidRDefault="006B5C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FDF2B3B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F8A4449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66A73CC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CE91354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4975C86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C566C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05DCC8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F3A65E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E424973" w14:textId="77777777"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14:paraId="69470DE1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8734AD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0BE86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5E0D6B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9B30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B1089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A3FC9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E4EB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BE100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7AB98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2D801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979D7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A7FBC8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170AE5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DDCA0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9D2B4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91A1A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F438B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31DB7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BE3E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5E506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408D8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81B69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65EC6C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9FDA780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530FAE1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1B96AB5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E37A2D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76EC61B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2FB2D60C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7ACA54D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F2584B6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spellStart"/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HaviarKovo</w:t>
      </w:r>
      <w:proofErr w:type="spellEnd"/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s.r.o., Pružina 699, 018 22 Pružina</w:t>
      </w:r>
    </w:p>
    <w:p w14:paraId="1D61146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3058AEE7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Zámočníctvo</w:t>
      </w:r>
    </w:p>
    <w:p w14:paraId="553A9495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proofErr w:type="spellStart"/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Kovoobrábanie</w:t>
      </w:r>
      <w:proofErr w:type="spellEnd"/>
    </w:p>
    <w:p w14:paraId="4362E89A" w14:textId="77777777"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a opracovanie jednoduchých výrobkov z kovu</w:t>
      </w:r>
    </w:p>
    <w:p w14:paraId="448238EE" w14:textId="77777777" w:rsidR="006B5C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Vývoj, výroba zabezpečovacích systémov alebo poplachových systémov a zariadení umožňujúcich </w:t>
      </w:r>
    </w:p>
    <w:p w14:paraId="52CEEC42" w14:textId="77777777" w:rsidR="002F44DD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sledovanie pohybu a konania osoby v chránenom objekte, na chránenom mieste alebo v ich okolí </w:t>
      </w:r>
      <w:r w:rsidR="002F44DD"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14:paraId="674A8C19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31ED790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7E496C4A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61CC562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7121F5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49FCA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A6EE37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B1A3B8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786A935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BA26C2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798373F5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B28C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8E8C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7363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7DBF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E292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CE31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14FE9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1B4B975D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430487CC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FDA7873" w14:textId="3BA789D8" w:rsidR="00CD03D7" w:rsidRPr="00CD03D7" w:rsidRDefault="00051207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2025</w:t>
            </w:r>
          </w:p>
        </w:tc>
      </w:tr>
      <w:tr w:rsidR="00CD03D7" w:rsidRPr="00CD03D7" w14:paraId="785BEF0E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DFA9E7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9EAA6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BFC037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E1DC21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6AC191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34A6EE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798C6F13" w14:textId="379C44E1" w:rsidR="00CD03D7" w:rsidRPr="00CD03D7" w:rsidRDefault="008A2DA0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B8E14B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4BE01E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EEDAC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B4B02E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BACA81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03F7A35D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E42DADC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5D30CF9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CA5B19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B9B589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51A30F3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778BBA2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6721A3A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226500CF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7DCC198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0AFBA72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3477EB1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18D4471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22B8CBEC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673F2E7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493A5D69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5F1E68A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2CA18A8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4C4C88A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2F2260AE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4E3C50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410AAB3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157E2C7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33A3DF29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0B4ECD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7EE5F0D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EC14DFC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58D9BBB3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02A54F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648C9506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03DF268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6389307C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2115E17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5F76462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576D1B8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0FC6FFF0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60555C7F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45CA6AD3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0170EFB5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64A89811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2DEAF8D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017E54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14:paraId="685828A4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91C0A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3C7B754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3A3E1AF2" w14:textId="77777777" w:rsidTr="00227D4B">
        <w:tc>
          <w:tcPr>
            <w:tcW w:w="4077" w:type="dxa"/>
            <w:vAlign w:val="center"/>
          </w:tcPr>
          <w:p w14:paraId="7FD10E45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121D577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0AB14760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4E0BEAD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3B68E78B" w14:textId="77777777" w:rsidTr="00EF6780">
        <w:tc>
          <w:tcPr>
            <w:tcW w:w="4077" w:type="dxa"/>
          </w:tcPr>
          <w:p w14:paraId="7B9C76A6" w14:textId="77777777" w:rsidR="00227D4B" w:rsidRPr="00EF6780" w:rsidRDefault="006B5C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14:paraId="3C80BC1C" w14:textId="77777777" w:rsidR="00227D4B" w:rsidRPr="00EF6780" w:rsidRDefault="006B5C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31BD571D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47C3BE5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4653793" w14:textId="77777777" w:rsidTr="00EF6780">
        <w:tc>
          <w:tcPr>
            <w:tcW w:w="4077" w:type="dxa"/>
          </w:tcPr>
          <w:p w14:paraId="4287893A" w14:textId="77777777" w:rsidR="00227D4B" w:rsidRPr="00EF6780" w:rsidRDefault="00C63C6F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Elektrický závitorez</w:t>
            </w:r>
          </w:p>
        </w:tc>
        <w:tc>
          <w:tcPr>
            <w:tcW w:w="1701" w:type="dxa"/>
            <w:vAlign w:val="center"/>
          </w:tcPr>
          <w:p w14:paraId="64A845B8" w14:textId="77777777" w:rsidR="00227D4B" w:rsidRPr="00EF6780" w:rsidRDefault="00C63C6F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268780E8" w14:textId="77777777" w:rsidR="00227D4B" w:rsidRPr="00EF6780" w:rsidRDefault="00C63C6F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37690EB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CF88974" w14:textId="77777777" w:rsidTr="00EF6780">
        <w:tc>
          <w:tcPr>
            <w:tcW w:w="4077" w:type="dxa"/>
          </w:tcPr>
          <w:p w14:paraId="4A11E0B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AE7807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3710F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93C4F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17746A1" w14:textId="77777777" w:rsidTr="00EF6780">
        <w:tc>
          <w:tcPr>
            <w:tcW w:w="4077" w:type="dxa"/>
          </w:tcPr>
          <w:p w14:paraId="75BE10D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799D37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5151E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C0833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189CC26" w14:textId="77777777" w:rsidTr="00EF6780">
        <w:tc>
          <w:tcPr>
            <w:tcW w:w="4077" w:type="dxa"/>
          </w:tcPr>
          <w:p w14:paraId="47DD50F3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77588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8C6CF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3C25F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42D5B41" w14:textId="77777777" w:rsidTr="00EF6780">
        <w:tc>
          <w:tcPr>
            <w:tcW w:w="4077" w:type="dxa"/>
          </w:tcPr>
          <w:p w14:paraId="7E69AFF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90484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30E85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4F103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7737DF0" w14:textId="77777777" w:rsidTr="00EF6780">
        <w:tc>
          <w:tcPr>
            <w:tcW w:w="4077" w:type="dxa"/>
          </w:tcPr>
          <w:p w14:paraId="3B12A79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5B39FD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09164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A9CEE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B329F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5ECB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C0C2C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8FCCA5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EB767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2BE38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C3C1E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F18B7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37F121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CE5E4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765565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8B6D178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388EB0E6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5254C42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12EB5E9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A997052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1B76D7FA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394851A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267190F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DD25181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88DA78B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2D6145B5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7BBEBCD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4F51D00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0A71529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74E36D3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3E2582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2D5BF92D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C73119C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2577547B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DF0BF1C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7E0798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73C504EF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09A205BC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27C2B5C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333EA81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685B3D02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0F405D0E" w14:textId="2A4808CB" w:rsidR="00731E9D" w:rsidRPr="007A598F" w:rsidRDefault="00051207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1207">
              <w:rPr>
                <w:rFonts w:ascii="Arial" w:hAnsi="Arial" w:cs="Arial"/>
                <w:sz w:val="16"/>
                <w:szCs w:val="16"/>
              </w:rPr>
              <w:t>17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51207">
              <w:rPr>
                <w:rFonts w:ascii="Arial" w:hAnsi="Arial" w:cs="Arial"/>
                <w:sz w:val="16"/>
                <w:szCs w:val="16"/>
              </w:rPr>
              <w:t>552</w:t>
            </w:r>
          </w:p>
        </w:tc>
      </w:tr>
      <w:tr w:rsidR="00731E9D" w:rsidRPr="007A598F" w14:paraId="03C92568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5C2870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12C375EF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6F90097E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EE68E01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56ACB95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3B4FC933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6A1DB94D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6DE2AC74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2BFED427" w14:textId="1F9F5F82" w:rsidR="00731E9D" w:rsidRPr="007A598F" w:rsidRDefault="00051207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1207">
              <w:rPr>
                <w:rFonts w:ascii="Arial" w:hAnsi="Arial" w:cs="Arial"/>
                <w:sz w:val="16"/>
                <w:szCs w:val="16"/>
              </w:rPr>
              <w:t>17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51207">
              <w:rPr>
                <w:rFonts w:ascii="Arial" w:hAnsi="Arial" w:cs="Arial"/>
                <w:sz w:val="16"/>
                <w:szCs w:val="16"/>
              </w:rPr>
              <w:t>552</w:t>
            </w:r>
          </w:p>
        </w:tc>
      </w:tr>
    </w:tbl>
    <w:p w14:paraId="115AB6B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02021A2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4BB7228F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4BB5B89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766CBE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7B36753C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733C722F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0F56AC9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20E88A6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529D03D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CAA6B5C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60E59118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61FC3C7A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4E04C352" wp14:editId="27C5F503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4A910B4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04F290F3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68AF7FA9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2FC157E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2755124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5AB08D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7EA175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456869699">
    <w:abstractNumId w:val="0"/>
  </w:num>
  <w:num w:numId="2" w16cid:durableId="2068020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51207"/>
    <w:rsid w:val="000B6624"/>
    <w:rsid w:val="001A66F1"/>
    <w:rsid w:val="00227D4B"/>
    <w:rsid w:val="002725F2"/>
    <w:rsid w:val="002F44DD"/>
    <w:rsid w:val="003511B3"/>
    <w:rsid w:val="00386F60"/>
    <w:rsid w:val="00387BD2"/>
    <w:rsid w:val="00484EF9"/>
    <w:rsid w:val="00505B68"/>
    <w:rsid w:val="00542011"/>
    <w:rsid w:val="005F139C"/>
    <w:rsid w:val="005F722D"/>
    <w:rsid w:val="0062376B"/>
    <w:rsid w:val="006B5C7B"/>
    <w:rsid w:val="006E71A4"/>
    <w:rsid w:val="0072240E"/>
    <w:rsid w:val="00731E9D"/>
    <w:rsid w:val="007A28D5"/>
    <w:rsid w:val="007A598F"/>
    <w:rsid w:val="00866186"/>
    <w:rsid w:val="008A2DA0"/>
    <w:rsid w:val="00973FA2"/>
    <w:rsid w:val="009B653B"/>
    <w:rsid w:val="00A17EC9"/>
    <w:rsid w:val="00BE6F1D"/>
    <w:rsid w:val="00C63C6F"/>
    <w:rsid w:val="00CD03D7"/>
    <w:rsid w:val="00CF0DEA"/>
    <w:rsid w:val="00DA534E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3069AF"/>
  <w15:docId w15:val="{21A8D335-D31D-4FD0-869C-1BCFB6AFC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572</Words>
  <Characters>3266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2026-06-25T11:15:00Z</dcterms:created>
  <dcterms:modified xsi:type="dcterms:W3CDTF">2026-06-25T11:15:00Z</dcterms:modified>
</cp:coreProperties>
</file>