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16340C78" w:rsidR="002A6B50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601467">
        <w:rPr>
          <w:rFonts w:ascii="Arial" w:hAnsi="Arial" w:cs="Arial"/>
          <w:b/>
          <w:sz w:val="28"/>
          <w:szCs w:val="28"/>
        </w:rPr>
        <w:t xml:space="preserve">31. decembru </w:t>
      </w:r>
      <w:bookmarkEnd w:id="1"/>
      <w:r w:rsidR="002A2C6D">
        <w:rPr>
          <w:rFonts w:ascii="Arial" w:hAnsi="Arial" w:cs="Arial"/>
          <w:b/>
          <w:sz w:val="28"/>
          <w:szCs w:val="28"/>
        </w:rPr>
        <w:t>202</w:t>
      </w:r>
      <w:r w:rsidR="0067752C">
        <w:rPr>
          <w:rFonts w:ascii="Arial" w:hAnsi="Arial" w:cs="Arial"/>
          <w:b/>
          <w:sz w:val="28"/>
          <w:szCs w:val="28"/>
        </w:rPr>
        <w:t>5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13F82249" w14:textId="6F5E3BC6" w:rsidR="00D70D98" w:rsidRPr="00796393" w:rsidRDefault="00135BC7" w:rsidP="00D70D98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CoreFitCare s.r.o</w:t>
      </w:r>
    </w:p>
    <w:p w14:paraId="3148124D" w14:textId="4D9BDC46" w:rsidR="00D70D98" w:rsidRPr="00796393" w:rsidRDefault="00135BC7" w:rsidP="00D70D98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Liptovský Trnovec 138</w:t>
      </w:r>
      <w:bookmarkEnd w:id="2"/>
    </w:p>
    <w:p w14:paraId="34F2EE43" w14:textId="547AF222" w:rsidR="00D70D98" w:rsidRPr="00796393" w:rsidRDefault="00D70D98" w:rsidP="00D70D98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031 0</w:t>
      </w:r>
      <w:r w:rsidR="00135BC7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Liptovský Mikuláš</w:t>
      </w:r>
      <w:bookmarkEnd w:id="3"/>
    </w:p>
    <w:p w14:paraId="66AB5575" w14:textId="77777777" w:rsidR="00D70D98" w:rsidRPr="00796393" w:rsidRDefault="00D70D98" w:rsidP="00D70D98">
      <w:pPr>
        <w:pStyle w:val="odstavec"/>
        <w:rPr>
          <w:rFonts w:ascii="Arial" w:hAnsi="Arial" w:cs="Arial"/>
        </w:rPr>
      </w:pPr>
    </w:p>
    <w:p w14:paraId="55FA5087" w14:textId="713DF773" w:rsidR="00D70D98" w:rsidRPr="00796393" w:rsidRDefault="00D70D98" w:rsidP="00207C71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="00207C71">
        <w:rPr>
          <w:rFonts w:ascii="Arial" w:hAnsi="Arial" w:cs="Arial"/>
        </w:rPr>
        <w:t xml:space="preserve">CoreFitCare s.r.o </w:t>
      </w:r>
      <w:r w:rsidR="0090290E">
        <w:rPr>
          <w:rFonts w:ascii="Arial" w:hAnsi="Arial" w:cs="Arial"/>
        </w:rPr>
        <w:t>(</w:t>
      </w:r>
      <w:r w:rsidRPr="00796393">
        <w:rPr>
          <w:rFonts w:ascii="Arial" w:hAnsi="Arial" w:cs="Arial"/>
        </w:rPr>
        <w:t xml:space="preserve">ďalej len „Spoločnosť“) bola </w:t>
      </w:r>
      <w:r w:rsidRPr="0039058A">
        <w:rPr>
          <w:rFonts w:ascii="Arial" w:hAnsi="Arial" w:cs="Arial"/>
        </w:rPr>
        <w:t>založená</w:t>
      </w:r>
      <w:bookmarkStart w:id="4" w:name="EstDate"/>
      <w:r w:rsidR="009029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</w:t>
      </w:r>
      <w:r w:rsidR="00135BC7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. </w:t>
      </w:r>
      <w:r w:rsidR="00135BC7">
        <w:rPr>
          <w:rFonts w:ascii="Arial" w:hAnsi="Arial" w:cs="Arial"/>
        </w:rPr>
        <w:t>novembra</w:t>
      </w:r>
      <w:r>
        <w:rPr>
          <w:rFonts w:ascii="Arial" w:hAnsi="Arial" w:cs="Arial"/>
        </w:rPr>
        <w:t xml:space="preserve"> 20</w:t>
      </w:r>
      <w:bookmarkEnd w:id="4"/>
      <w:r w:rsidR="00135BC7">
        <w:rPr>
          <w:rFonts w:ascii="Arial" w:hAnsi="Arial" w:cs="Arial"/>
        </w:rPr>
        <w:t>21</w:t>
      </w:r>
      <w:r>
        <w:rPr>
          <w:rFonts w:ascii="Arial" w:hAnsi="Arial" w:cs="Arial"/>
        </w:rPr>
        <w:t> </w:t>
      </w:r>
      <w:r w:rsidRPr="0039058A">
        <w:rPr>
          <w:rFonts w:ascii="Arial" w:hAnsi="Arial" w:cs="Arial"/>
        </w:rPr>
        <w:t>a</w:t>
      </w:r>
      <w:r w:rsidRPr="00796393">
        <w:rPr>
          <w:rFonts w:ascii="Arial" w:hAnsi="Arial" w:cs="Arial"/>
        </w:rPr>
        <w:t xml:space="preserve"> do Obchodného registra bola zapísaná</w:t>
      </w:r>
      <w:r>
        <w:rPr>
          <w:rFonts w:ascii="Arial" w:hAnsi="Arial" w:cs="Arial"/>
        </w:rPr>
        <w:t> </w:t>
      </w:r>
      <w:r w:rsidR="00135BC7">
        <w:rPr>
          <w:rFonts w:ascii="Arial" w:hAnsi="Arial" w:cs="Arial"/>
        </w:rPr>
        <w:t>13. novembra 2021 </w:t>
      </w:r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(Obchodný register Okresného súd</w:t>
      </w:r>
      <w:r>
        <w:rPr>
          <w:rFonts w:ascii="Arial" w:hAnsi="Arial" w:cs="Arial"/>
        </w:rPr>
        <w:t>u  </w:t>
      </w:r>
      <w:bookmarkStart w:id="5" w:name="DistrictCourt"/>
      <w:r>
        <w:rPr>
          <w:rFonts w:ascii="Arial" w:hAnsi="Arial" w:cs="Arial"/>
        </w:rPr>
        <w:t xml:space="preserve"> Žilina</w:t>
      </w:r>
      <w:bookmarkEnd w:id="5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 xml:space="preserve">  oddiel</w:t>
      </w:r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 xml:space="preserve"> l</w:t>
      </w:r>
      <w:bookmarkStart w:id="6" w:name="Section"/>
      <w:r>
        <w:rPr>
          <w:rFonts w:ascii="Arial" w:hAnsi="Arial" w:cs="Arial"/>
        </w:rPr>
        <w:t>Sro</w:t>
      </w:r>
      <w:bookmarkEnd w:id="6"/>
      <w:r w:rsidRPr="00796393">
        <w:rPr>
          <w:rFonts w:ascii="Arial" w:hAnsi="Arial" w:cs="Arial"/>
        </w:rPr>
        <w:t>, vložka č.</w:t>
      </w:r>
      <w:bookmarkStart w:id="7" w:name="FileNum"/>
      <w:r w:rsidR="00135BC7">
        <w:rPr>
          <w:rFonts w:ascii="Arial" w:hAnsi="Arial" w:cs="Arial"/>
        </w:rPr>
        <w:t>78486</w:t>
      </w:r>
      <w:r>
        <w:rPr>
          <w:rFonts w:ascii="Arial" w:hAnsi="Arial" w:cs="Arial"/>
        </w:rPr>
        <w:t>/L</w:t>
      </w:r>
      <w:bookmarkEnd w:id="7"/>
      <w:r w:rsidRPr="00796393">
        <w:rPr>
          <w:rFonts w:ascii="Arial" w:hAnsi="Arial" w:cs="Arial"/>
        </w:rPr>
        <w:t>).</w:t>
      </w:r>
    </w:p>
    <w:p w14:paraId="7EF041E0" w14:textId="77777777" w:rsidR="00D70D98" w:rsidRPr="00796393" w:rsidRDefault="00D70D98" w:rsidP="00D70D98">
      <w:pPr>
        <w:pStyle w:val="odstavec"/>
        <w:rPr>
          <w:rFonts w:ascii="Arial" w:hAnsi="Arial" w:cs="Arial"/>
        </w:rPr>
      </w:pPr>
    </w:p>
    <w:p w14:paraId="621C31B9" w14:textId="77777777" w:rsidR="00D70D98" w:rsidRPr="00796393" w:rsidRDefault="00D70D98" w:rsidP="00D70D98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 Spoločnosti</w:t>
      </w:r>
    </w:p>
    <w:p w14:paraId="6EAC7014" w14:textId="77777777" w:rsidR="00D70D98" w:rsidRPr="002109F4" w:rsidRDefault="00D70D98" w:rsidP="00D70D98">
      <w:pPr>
        <w:pStyle w:val="odstavec"/>
        <w:numPr>
          <w:ilvl w:val="0"/>
          <w:numId w:val="19"/>
        </w:numPr>
        <w:rPr>
          <w:rStyle w:val="ra"/>
          <w:rFonts w:ascii="Arial" w:hAnsi="Arial" w:cs="Arial"/>
        </w:rPr>
      </w:pPr>
      <w:r>
        <w:rPr>
          <w:rStyle w:val="ra"/>
        </w:rPr>
        <w:t>Kúpa tovaru na účely jeho predaja konečnému spotrebiteľovi (maloobchod) alebo iným prevádzkovateľom živnosti (veľkoobchod)</w:t>
      </w:r>
    </w:p>
    <w:p w14:paraId="6854A25A" w14:textId="514B30EE" w:rsidR="00D70D98" w:rsidRPr="002109F4" w:rsidRDefault="00D70D98" w:rsidP="00D70D98">
      <w:pPr>
        <w:pStyle w:val="odstavec"/>
        <w:numPr>
          <w:ilvl w:val="0"/>
          <w:numId w:val="19"/>
        </w:numPr>
        <w:rPr>
          <w:rStyle w:val="ra"/>
          <w:rFonts w:ascii="Arial" w:hAnsi="Arial" w:cs="Arial"/>
        </w:rPr>
      </w:pPr>
      <w:r>
        <w:rPr>
          <w:rStyle w:val="ra"/>
        </w:rPr>
        <w:t>Sprostredkovateľská činnosť v oblasti obchodu</w:t>
      </w:r>
      <w:r w:rsidR="00135BC7">
        <w:rPr>
          <w:rStyle w:val="ra"/>
        </w:rPr>
        <w:t>,služieb, výroby</w:t>
      </w:r>
    </w:p>
    <w:p w14:paraId="07A79577" w14:textId="66ECBBF3" w:rsidR="00D70D98" w:rsidRDefault="00135BC7" w:rsidP="00135BC7">
      <w:pPr>
        <w:pStyle w:val="odstavec"/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>Sladové, pomocné a prepravné služby doprave</w:t>
      </w:r>
    </w:p>
    <w:p w14:paraId="68E58195" w14:textId="77777777" w:rsidR="00135BC7" w:rsidRPr="00796393" w:rsidRDefault="00135BC7" w:rsidP="00207C71">
      <w:pPr>
        <w:pStyle w:val="odstavec"/>
        <w:ind w:left="786"/>
        <w:rPr>
          <w:rFonts w:ascii="Arial" w:hAnsi="Arial" w:cs="Arial"/>
        </w:rPr>
      </w:pPr>
    </w:p>
    <w:p w14:paraId="431D9E18" w14:textId="77777777" w:rsidR="00D70D98" w:rsidRPr="00796393" w:rsidRDefault="00D70D98" w:rsidP="00D70D98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6246CA78" w14:textId="77777777" w:rsidR="00D70D98" w:rsidRPr="00796393" w:rsidRDefault="00D70D98" w:rsidP="00D70D98">
      <w:pPr>
        <w:pStyle w:val="body1"/>
        <w:rPr>
          <w:rFonts w:ascii="Arial" w:hAnsi="Arial" w:cs="Arial"/>
        </w:rPr>
      </w:pPr>
      <w:r w:rsidRPr="00C74E75">
        <w:rPr>
          <w:rFonts w:ascii="Arial" w:hAnsi="Arial" w:cs="Arial"/>
        </w:rPr>
        <w:t>Spoločnosť nie je neobmedzene</w:t>
      </w:r>
      <w:r w:rsidRPr="00796393">
        <w:rPr>
          <w:rFonts w:ascii="Arial" w:hAnsi="Arial" w:cs="Arial"/>
        </w:rPr>
        <w:t xml:space="preserve"> ručiacim spoločníkom v iných účtovných jednotkách. </w:t>
      </w:r>
    </w:p>
    <w:p w14:paraId="1884307F" w14:textId="574883E1" w:rsidR="00A3677A" w:rsidRPr="00796393" w:rsidRDefault="00A3677A" w:rsidP="00C264E9">
      <w:pPr>
        <w:pStyle w:val="body"/>
        <w:rPr>
          <w:rFonts w:ascii="Arial" w:hAnsi="Arial" w:cs="Arial"/>
          <w:i/>
          <w:color w:val="00B050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4EAB4A28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D70D98">
        <w:rPr>
          <w:rFonts w:ascii="Arial" w:hAnsi="Arial" w:cs="Arial"/>
        </w:rPr>
        <w:t xml:space="preserve"> </w:t>
      </w:r>
      <w:r w:rsidR="00462493">
        <w:rPr>
          <w:rFonts w:ascii="Arial" w:hAnsi="Arial" w:cs="Arial"/>
        </w:rPr>
        <w:t>30</w:t>
      </w:r>
      <w:r w:rsidR="00D70D98">
        <w:rPr>
          <w:rFonts w:ascii="Arial" w:hAnsi="Arial" w:cs="Arial"/>
        </w:rPr>
        <w:t>.6.20</w:t>
      </w:r>
      <w:r w:rsidR="004F43CD">
        <w:rPr>
          <w:rFonts w:ascii="Arial" w:hAnsi="Arial" w:cs="Arial"/>
        </w:rPr>
        <w:t>2</w:t>
      </w:r>
      <w:r w:rsidR="00895169">
        <w:rPr>
          <w:rFonts w:ascii="Arial" w:hAnsi="Arial" w:cs="Arial"/>
        </w:rPr>
        <w:t>5</w:t>
      </w:r>
      <w:r w:rsidR="00D70D98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účtovnú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Právny dôvod na zostavenie účtovnej závierky</w:t>
      </w:r>
    </w:p>
    <w:p w14:paraId="6712BAB6" w14:textId="509031F0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8" w:name="EntityDateEnd1"/>
      <w:r w:rsidR="00601467">
        <w:rPr>
          <w:rFonts w:ascii="Arial" w:hAnsi="Arial" w:cs="Arial"/>
        </w:rPr>
        <w:t>31. decembru 20</w:t>
      </w:r>
      <w:bookmarkEnd w:id="8"/>
      <w:r w:rsidR="004F43CD">
        <w:rPr>
          <w:rFonts w:ascii="Arial" w:hAnsi="Arial" w:cs="Arial"/>
        </w:rPr>
        <w:t>2</w:t>
      </w:r>
      <w:r w:rsidR="00895169">
        <w:rPr>
          <w:rFonts w:ascii="Arial" w:hAnsi="Arial" w:cs="Arial"/>
        </w:rPr>
        <w:t>5</w:t>
      </w:r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9" w:name="EntityDateStart"/>
      <w:r w:rsidR="00601467">
        <w:rPr>
          <w:rFonts w:ascii="Arial" w:hAnsi="Arial" w:cs="Arial"/>
        </w:rPr>
        <w:t>1. januára 20</w:t>
      </w:r>
      <w:bookmarkEnd w:id="9"/>
      <w:r w:rsidR="004F43CD">
        <w:rPr>
          <w:rFonts w:ascii="Arial" w:hAnsi="Arial" w:cs="Arial"/>
        </w:rPr>
        <w:t>2</w:t>
      </w:r>
      <w:r w:rsidR="00895169">
        <w:rPr>
          <w:rFonts w:ascii="Arial" w:hAnsi="Arial" w:cs="Arial"/>
        </w:rPr>
        <w:t>5</w:t>
      </w:r>
      <w:r w:rsidRPr="00796393">
        <w:rPr>
          <w:rFonts w:ascii="Arial" w:hAnsi="Arial" w:cs="Arial"/>
        </w:rPr>
        <w:t xml:space="preserve"> do  </w:t>
      </w:r>
      <w:bookmarkStart w:id="10" w:name="EntityDateEnd2"/>
      <w:r w:rsidR="00601467">
        <w:rPr>
          <w:rFonts w:ascii="Arial" w:hAnsi="Arial" w:cs="Arial"/>
        </w:rPr>
        <w:t>31. decembra 20</w:t>
      </w:r>
      <w:bookmarkEnd w:id="10"/>
      <w:r w:rsidR="004F43CD">
        <w:rPr>
          <w:rFonts w:ascii="Arial" w:hAnsi="Arial" w:cs="Arial"/>
        </w:rPr>
        <w:t>2</w:t>
      </w:r>
      <w:r w:rsidR="00895169">
        <w:rPr>
          <w:rFonts w:ascii="Arial" w:hAnsi="Arial" w:cs="Arial"/>
        </w:rPr>
        <w:t>5</w:t>
      </w:r>
      <w:r w:rsidRPr="00796393">
        <w:rPr>
          <w:rFonts w:ascii="Arial" w:hAnsi="Arial" w:cs="Arial"/>
        </w:rPr>
        <w:t>.</w:t>
      </w:r>
    </w:p>
    <w:p w14:paraId="5491C7C2" w14:textId="77777777" w:rsidR="00836DEF" w:rsidRPr="00796393" w:rsidRDefault="00836DE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601467" w14:paraId="7065762C" w14:textId="77777777" w:rsidTr="00601467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0801C5" w14:textId="660152FB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1" w:name="FWT_T1"/>
            <w:r>
              <w:rPr>
                <w:rFonts w:ascii="Arial" w:hAnsi="Arial" w:cs="Arial"/>
              </w:rPr>
              <w:t xml:space="preserve"> </w:t>
            </w:r>
            <w:bookmarkStart w:id="12" w:name="RANGE!B3:D6"/>
            <w:r w:rsidR="00D70D98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ázov položky</w:t>
            </w:r>
            <w:bookmarkEnd w:id="12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38D547" w14:textId="2B4B3565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4F43C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895169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5B0897" w14:textId="289CB634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C80EB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895169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</w:tr>
      <w:tr w:rsidR="00601467" w14:paraId="24F9EF9C" w14:textId="77777777" w:rsidTr="00601467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376B5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E005C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06D9D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14:paraId="03DF2D06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09C4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572BB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F3133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14:paraId="0F3EF000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EFB33" w14:textId="77777777" w:rsidR="00601467" w:rsidRDefault="00601467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799F5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A4251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282B241D" w14:textId="77777777" w:rsidR="00210797" w:rsidRPr="00796393" w:rsidRDefault="00210797" w:rsidP="00D46487">
      <w:pPr>
        <w:ind w:left="482"/>
        <w:rPr>
          <w:rFonts w:ascii="Arial" w:hAnsi="Arial" w:cs="Arial"/>
        </w:rPr>
      </w:pPr>
    </w:p>
    <w:bookmarkEnd w:id="11"/>
    <w:p w14:paraId="598240F8" w14:textId="04410665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02975D2A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4F43CD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895169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23CA6FAB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C80EBE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895169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C80EBE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C80EBE" w:rsidRPr="009C31EB" w:rsidRDefault="00C80EBE" w:rsidP="00C80EBE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26DA6FBA" w:rsidR="00C80EBE" w:rsidRPr="009C31EB" w:rsidRDefault="00135BC7" w:rsidP="00C80EBE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Michal Bobula</w:t>
            </w:r>
          </w:p>
        </w:tc>
        <w:tc>
          <w:tcPr>
            <w:tcW w:w="1701" w:type="dxa"/>
            <w:vAlign w:val="bottom"/>
          </w:tcPr>
          <w:p w14:paraId="0E964190" w14:textId="54FD48EA" w:rsidR="00C80EBE" w:rsidRPr="009C31EB" w:rsidRDefault="00135BC7" w:rsidP="00C80EBE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Michal Bobula</w:t>
            </w:r>
          </w:p>
        </w:tc>
      </w:tr>
      <w:tr w:rsidR="00C80EBE" w:rsidRPr="00796393" w14:paraId="7F72C09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7132879E" w14:textId="153C1BC9" w:rsidR="00C80EBE" w:rsidRPr="009C31EB" w:rsidRDefault="00C80EBE" w:rsidP="00C80EBE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A89A785" w14:textId="3F43EDA8" w:rsidR="00C80EBE" w:rsidRPr="009C31EB" w:rsidRDefault="00C80EBE" w:rsidP="00C80EBE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EC5B2E" w14:textId="47A926D7" w:rsidR="00C80EBE" w:rsidRPr="009C31EB" w:rsidRDefault="00C80EBE" w:rsidP="00C80EBE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589791E3" w14:textId="04FFB848" w:rsidR="00E07B05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614D6584" w14:textId="713C5E1B" w:rsidR="000D4786" w:rsidRDefault="000D4786" w:rsidP="00FB6F88">
      <w:pPr>
        <w:suppressAutoHyphens/>
        <w:rPr>
          <w:rFonts w:ascii="Arial" w:hAnsi="Arial" w:cs="Arial"/>
          <w:sz w:val="20"/>
          <w:szCs w:val="20"/>
        </w:rPr>
      </w:pPr>
    </w:p>
    <w:p w14:paraId="33F313E4" w14:textId="0F4EE2D4" w:rsidR="000D4786" w:rsidRDefault="000D4786" w:rsidP="00FB6F88">
      <w:pPr>
        <w:suppressAutoHyphens/>
        <w:rPr>
          <w:rFonts w:ascii="Arial" w:hAnsi="Arial" w:cs="Arial"/>
          <w:sz w:val="20"/>
          <w:szCs w:val="20"/>
        </w:rPr>
      </w:pPr>
    </w:p>
    <w:p w14:paraId="4258BDE0" w14:textId="77777777" w:rsidR="00135BC7" w:rsidRDefault="00135BC7" w:rsidP="00FB6F88">
      <w:pPr>
        <w:suppressAutoHyphens/>
        <w:rPr>
          <w:rFonts w:ascii="Arial" w:hAnsi="Arial" w:cs="Arial"/>
          <w:sz w:val="20"/>
          <w:szCs w:val="20"/>
        </w:rPr>
      </w:pPr>
    </w:p>
    <w:p w14:paraId="6060A00D" w14:textId="75E90609" w:rsidR="000D4786" w:rsidRDefault="000D4786" w:rsidP="00FB6F88">
      <w:pPr>
        <w:suppressAutoHyphens/>
        <w:rPr>
          <w:rFonts w:ascii="Arial" w:hAnsi="Arial" w:cs="Arial"/>
          <w:sz w:val="20"/>
          <w:szCs w:val="20"/>
        </w:rPr>
      </w:pPr>
    </w:p>
    <w:p w14:paraId="07997604" w14:textId="77777777" w:rsidR="000D4786" w:rsidRPr="00796393" w:rsidRDefault="000D4786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4EC3C542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0D4786">
        <w:rPr>
          <w:rFonts w:ascii="Arial" w:hAnsi="Arial" w:cs="Arial"/>
          <w:b/>
          <w:i/>
        </w:rPr>
        <w:t xml:space="preserve"> </w:t>
      </w:r>
      <w:r w:rsidR="001A02BF" w:rsidRPr="00796393">
        <w:rPr>
          <w:rFonts w:ascii="Arial" w:hAnsi="Arial" w:cs="Arial"/>
          <w:b/>
          <w:i/>
        </w:rPr>
        <w:t>Spoločnosti</w:t>
      </w:r>
    </w:p>
    <w:p w14:paraId="12FEAE13" w14:textId="1ECA35EF" w:rsidR="00E1515F" w:rsidRPr="00796393" w:rsidRDefault="001A02BF" w:rsidP="00DF6823">
      <w:pPr>
        <w:pStyle w:val="odstavec"/>
        <w:rPr>
          <w:rFonts w:ascii="Arial" w:hAnsi="Arial" w:cs="Arial"/>
        </w:rPr>
      </w:pPr>
      <w:r w:rsidRPr="000D4786">
        <w:rPr>
          <w:rFonts w:ascii="Arial" w:hAnsi="Arial" w:cs="Arial"/>
        </w:rPr>
        <w:t>Štruktúra spoločníkov</w:t>
      </w:r>
      <w:r w:rsidR="00E1515F" w:rsidRPr="00796393">
        <w:rPr>
          <w:rFonts w:ascii="Arial" w:hAnsi="Arial" w:cs="Arial"/>
          <w:color w:val="FF0000"/>
        </w:rPr>
        <w:t xml:space="preserve"> </w:t>
      </w:r>
      <w:r w:rsidRPr="00796393">
        <w:rPr>
          <w:rFonts w:ascii="Arial" w:hAnsi="Arial" w:cs="Arial"/>
        </w:rPr>
        <w:t>Spoločnosti 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</w:r>
      <w:r w:rsidR="00AC7D6D" w:rsidRPr="00796393">
        <w:rPr>
          <w:rFonts w:ascii="Arial" w:hAnsi="Arial" w:cs="Arial"/>
        </w:rPr>
        <w:fldChar w:fldCharType="separate"/>
      </w:r>
      <w:r w:rsidR="000B6037">
        <w:rPr>
          <w:rFonts w:ascii="Arial" w:hAnsi="Arial" w:cs="Arial"/>
        </w:rPr>
        <w:t>31. decembru 20</w:t>
      </w:r>
      <w:r w:rsidR="00AC7D6D" w:rsidRPr="00796393">
        <w:rPr>
          <w:rFonts w:ascii="Arial" w:hAnsi="Arial" w:cs="Arial"/>
        </w:rPr>
        <w:fldChar w:fldCharType="end"/>
      </w:r>
      <w:r w:rsidR="00895169">
        <w:rPr>
          <w:rFonts w:ascii="Arial" w:hAnsi="Arial" w:cs="Arial"/>
        </w:rPr>
        <w:t>5</w:t>
      </w:r>
      <w:r w:rsidR="00D81FBA" w:rsidRPr="00796393">
        <w:rPr>
          <w:rFonts w:ascii="Arial" w:hAnsi="Arial" w:cs="Arial"/>
        </w:rPr>
        <w:t xml:space="preserve"> </w:t>
      </w:r>
      <w:r w:rsidR="00CB663D" w:rsidRPr="00796393">
        <w:rPr>
          <w:rFonts w:ascii="Arial" w:hAnsi="Arial" w:cs="Arial"/>
        </w:rPr>
        <w:t>a k</w:t>
      </w:r>
      <w:r w:rsidR="00516C0E" w:rsidRPr="00796393">
        <w:rPr>
          <w:rFonts w:ascii="Arial" w:hAnsi="Arial" w:cs="Arial"/>
        </w:rPr>
        <w:t> </w:t>
      </w:r>
      <w:bookmarkStart w:id="13" w:name="EntityDateEndLY"/>
      <w:r w:rsidR="00601467">
        <w:rPr>
          <w:rFonts w:ascii="Arial" w:hAnsi="Arial" w:cs="Arial"/>
        </w:rPr>
        <w:t>31. decembru 20</w:t>
      </w:r>
      <w:bookmarkEnd w:id="13"/>
      <w:r w:rsidR="00C80EBE">
        <w:rPr>
          <w:rFonts w:ascii="Arial" w:hAnsi="Arial" w:cs="Arial"/>
        </w:rPr>
        <w:t>2</w:t>
      </w:r>
      <w:r w:rsidR="00895169">
        <w:rPr>
          <w:rFonts w:ascii="Arial" w:hAnsi="Arial" w:cs="Arial"/>
        </w:rPr>
        <w:t>4</w:t>
      </w:r>
      <w:r w:rsidRPr="00796393">
        <w:rPr>
          <w:rFonts w:ascii="Arial" w:hAnsi="Arial" w:cs="Arial"/>
        </w:rPr>
        <w:t>:</w:t>
      </w:r>
    </w:p>
    <w:p w14:paraId="0D805008" w14:textId="77777777" w:rsidR="00601467" w:rsidRDefault="00601467" w:rsidP="00DD4CC3">
      <w:pPr>
        <w:pStyle w:val="odstavec"/>
        <w:ind w:left="482"/>
        <w:rPr>
          <w:rFonts w:ascii="Arial" w:hAnsi="Arial" w:cs="Arial"/>
        </w:rPr>
      </w:pPr>
      <w:bookmarkStart w:id="14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9"/>
        <w:gridCol w:w="1116"/>
        <w:gridCol w:w="1096"/>
        <w:gridCol w:w="1171"/>
        <w:gridCol w:w="1117"/>
        <w:gridCol w:w="1231"/>
      </w:tblGrid>
      <w:tr w:rsidR="00601467" w14:paraId="27651F22" w14:textId="77777777" w:rsidTr="00601467">
        <w:trPr>
          <w:trHeight w:val="396"/>
        </w:trPr>
        <w:tc>
          <w:tcPr>
            <w:tcW w:w="338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8B0C7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5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5"/>
          </w:p>
        </w:tc>
        <w:tc>
          <w:tcPr>
            <w:tcW w:w="22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AD920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9185F91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7170755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Iný podiel na ostatných položkách VI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981108F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Výška príspevku do kapitálových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fondov z príspevkov</w:t>
            </w:r>
          </w:p>
        </w:tc>
      </w:tr>
      <w:tr w:rsidR="00601467" w14:paraId="1D3C1A0E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68256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EE5C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71367D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4452A5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2359E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399876D0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C05498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A05F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4397CB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23100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2AA8C0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1B730522" w14:textId="77777777" w:rsidTr="00601467">
        <w:trPr>
          <w:trHeight w:val="264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12D1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046D9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EDFDD9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30313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DC09F4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76B7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296CA68B" w14:textId="77777777" w:rsidTr="00601467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8A36C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2374E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099B4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57D96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FAC40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0FD509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D4786" w14:paraId="443EB6B9" w14:textId="77777777" w:rsidTr="00601467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DE81B" w14:textId="181C527A" w:rsidR="000D4786" w:rsidRDefault="00330947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Michal Bobula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E23D6" w14:textId="70288E07" w:rsidR="000D4786" w:rsidRDefault="00330947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0D4786">
              <w:rPr>
                <w:rFonts w:ascii="Arial" w:hAnsi="Arial" w:cs="Arial"/>
                <w:sz w:val="18"/>
                <w:szCs w:val="18"/>
              </w:rPr>
              <w:t xml:space="preserve"> 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17BEA" w14:textId="6C51D0B5" w:rsidR="000D4786" w:rsidRDefault="00330947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BC289" w14:textId="4DCF8C78" w:rsidR="000D4786" w:rsidRDefault="00330947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0D478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2C56E" w14:textId="77777777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CE7A0" w14:textId="77777777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D4786" w14:paraId="3B47658E" w14:textId="77777777" w:rsidTr="00601467">
        <w:trPr>
          <w:trHeight w:val="276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AA34F" w14:textId="77777777" w:rsidR="000D4786" w:rsidRDefault="000D4786" w:rsidP="000D478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27D3AE" w14:textId="6282B201" w:rsidR="000D4786" w:rsidRDefault="000D4786" w:rsidP="000D47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F0AD14" w14:textId="02DAC74A" w:rsidR="000D4786" w:rsidRDefault="000D4786" w:rsidP="000D47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2C9D33" w14:textId="346C931E" w:rsidR="000D4786" w:rsidRDefault="000D4786" w:rsidP="000D47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978B90" w14:textId="77777777" w:rsidR="000D4786" w:rsidRDefault="000D4786" w:rsidP="000D47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D1EB94" w14:textId="77777777" w:rsidR="000D4786" w:rsidRDefault="000D4786" w:rsidP="000D47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23E7C514" w:rsidR="00DD4CC3" w:rsidRDefault="00DD4CC3" w:rsidP="00DD4CC3">
      <w:pPr>
        <w:pStyle w:val="odstavec"/>
        <w:ind w:left="482"/>
        <w:rPr>
          <w:rFonts w:ascii="Arial" w:hAnsi="Arial" w:cs="Arial"/>
        </w:rPr>
      </w:pPr>
    </w:p>
    <w:bookmarkEnd w:id="14"/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60691F33" w14:textId="77777777" w:rsidR="000D4786" w:rsidRPr="00E63C40" w:rsidRDefault="000D4786" w:rsidP="000D4786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3BDEDE70" w14:textId="77777777" w:rsidR="000D4786" w:rsidRPr="00E63C40" w:rsidRDefault="000D4786" w:rsidP="000D4786">
      <w:pPr>
        <w:pStyle w:val="odstavec"/>
      </w:pPr>
    </w:p>
    <w:p w14:paraId="700852A4" w14:textId="77777777" w:rsidR="000D4786" w:rsidRPr="00E63C40" w:rsidRDefault="000D4786" w:rsidP="000D4786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0A574342" w14:textId="77777777" w:rsidR="000D4786" w:rsidRPr="00E63C40" w:rsidRDefault="000D4786" w:rsidP="000D4786">
      <w:pPr>
        <w:pStyle w:val="odstavec"/>
      </w:pPr>
    </w:p>
    <w:p w14:paraId="50BC012F" w14:textId="77777777" w:rsidR="000D4786" w:rsidRPr="00E63C40" w:rsidRDefault="000D4786" w:rsidP="000D4786">
      <w:pPr>
        <w:pStyle w:val="odstavec"/>
      </w:pPr>
      <w:r w:rsidRPr="00E63C40">
        <w:t>Peňažné údaje v účtovnej závierke sú uvedené v celých EUR, pokiaľ nie je určené inak.</w:t>
      </w:r>
    </w:p>
    <w:p w14:paraId="5786497B" w14:textId="77777777" w:rsidR="000D4786" w:rsidRPr="00E63C40" w:rsidRDefault="000D4786" w:rsidP="000D4786">
      <w:pPr>
        <w:pStyle w:val="odstavec"/>
      </w:pPr>
    </w:p>
    <w:p w14:paraId="55BDD29E" w14:textId="77777777" w:rsidR="000D4786" w:rsidRPr="00E63C40" w:rsidRDefault="000D4786" w:rsidP="000D4786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6E45D68E" w14:textId="77777777" w:rsidR="000D4786" w:rsidRPr="00E63C40" w:rsidRDefault="000D4786" w:rsidP="000D4786">
      <w:pPr>
        <w:pStyle w:val="odstavec"/>
      </w:pPr>
    </w:p>
    <w:p w14:paraId="0844F9A7" w14:textId="77777777" w:rsidR="000D4786" w:rsidRPr="00E63C40" w:rsidRDefault="000D4786" w:rsidP="000D4786">
      <w:pPr>
        <w:pStyle w:val="abc"/>
        <w:suppressAutoHyphens/>
      </w:pPr>
      <w:r w:rsidRPr="00E63C40">
        <w:t>Zásoby</w:t>
      </w:r>
    </w:p>
    <w:p w14:paraId="592A3D14" w14:textId="77777777" w:rsidR="000D4786" w:rsidRPr="00A620AD" w:rsidRDefault="000D4786" w:rsidP="000D4786">
      <w:pPr>
        <w:pStyle w:val="odstavec"/>
      </w:pPr>
      <w:r w:rsidRPr="00E63C40">
        <w:t xml:space="preserve"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</w:t>
      </w:r>
      <w:r w:rsidRPr="00A620AD">
        <w:t>váženého aritmetického priemeru.</w:t>
      </w:r>
    </w:p>
    <w:p w14:paraId="4476180F" w14:textId="77777777" w:rsidR="000D4786" w:rsidRPr="00A620AD" w:rsidRDefault="000D4786" w:rsidP="000D4786">
      <w:pPr>
        <w:pStyle w:val="odstavec"/>
      </w:pPr>
    </w:p>
    <w:p w14:paraId="0185D198" w14:textId="77777777" w:rsidR="000D4786" w:rsidRDefault="000D4786" w:rsidP="000D4786">
      <w:pPr>
        <w:pStyle w:val="odstavec"/>
      </w:pPr>
      <w:r w:rsidRPr="00E63C40">
        <w:t xml:space="preserve">Ak </w:t>
      </w:r>
      <w:r>
        <w:t xml:space="preserve">sú </w:t>
      </w:r>
      <w:r w:rsidRPr="00E63C40">
        <w:t xml:space="preserve">obstarávacia cena </w:t>
      </w:r>
      <w:r>
        <w:t xml:space="preserve">alebo </w:t>
      </w:r>
      <w:r w:rsidRPr="00E63C40">
        <w:t>vlastné náklady zásob vyššie než ich čistá realizačná hodnota ku dňu, ku ktorému sa zostavuje účtovná závierka, vytvára sa opravná položka k zásobám vo výške rozdielu medzi ich ocenením v účtovníctve a ich čistou realizačnou hodnotou. Čistá realizačná hodnota je predpokladaná predajná cena zásob znížená o predpokladané náklady na ich dokončenie a náklady súvisiace s ich predajom.</w:t>
      </w:r>
    </w:p>
    <w:p w14:paraId="05C6550B" w14:textId="77777777" w:rsidR="000D4786" w:rsidRPr="00E63C40" w:rsidRDefault="000D4786" w:rsidP="000D4786">
      <w:pPr>
        <w:pStyle w:val="odstavec"/>
      </w:pPr>
    </w:p>
    <w:p w14:paraId="24B9298B" w14:textId="77777777" w:rsidR="000D4786" w:rsidRDefault="000D4786" w:rsidP="000D4786">
      <w:pPr>
        <w:pStyle w:val="abc"/>
        <w:suppressAutoHyphens/>
      </w:pPr>
      <w:r w:rsidRPr="00E63C40">
        <w:t>Pohľadávky</w:t>
      </w:r>
    </w:p>
    <w:p w14:paraId="6E7B6E5A" w14:textId="77777777" w:rsidR="000D4786" w:rsidRPr="00E63C40" w:rsidRDefault="000D4786" w:rsidP="000D4786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10455DBC" w14:textId="77777777" w:rsidR="000D4786" w:rsidRPr="00E63C40" w:rsidRDefault="000D4786" w:rsidP="000D4786">
      <w:pPr>
        <w:pStyle w:val="odstavec"/>
      </w:pPr>
    </w:p>
    <w:p w14:paraId="5029A7DF" w14:textId="77777777" w:rsidR="000D4786" w:rsidRPr="00E63C40" w:rsidRDefault="000D4786" w:rsidP="000D4786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691A0727" w14:textId="77777777" w:rsidR="000D4786" w:rsidRPr="00E63C40" w:rsidRDefault="000D4786" w:rsidP="000D4786">
      <w:pPr>
        <w:pStyle w:val="odstavec"/>
      </w:pPr>
    </w:p>
    <w:p w14:paraId="269147A6" w14:textId="77777777" w:rsidR="000D4786" w:rsidRPr="00E63C40" w:rsidRDefault="000D4786" w:rsidP="000D4786">
      <w:pPr>
        <w:pStyle w:val="abc"/>
        <w:suppressAutoHyphens/>
      </w:pPr>
      <w:r w:rsidRPr="00E63C40">
        <w:t>Finančné účty</w:t>
      </w:r>
    </w:p>
    <w:p w14:paraId="2E767509" w14:textId="77777777" w:rsidR="000D4786" w:rsidRDefault="000D4786" w:rsidP="000D4786">
      <w:pPr>
        <w:pStyle w:val="odstavec"/>
      </w:pPr>
      <w:r w:rsidRPr="00E63C40">
        <w:t>Finančné účty tvorí peňažná hotovosť</w:t>
      </w:r>
      <w:r w:rsidRPr="00E63C40">
        <w:rPr>
          <w:color w:val="00B0F0"/>
        </w:rPr>
        <w:t>,</w:t>
      </w:r>
      <w:r w:rsidRPr="00E63C40">
        <w:t xml:space="preserve"> pričom riziko zmeny hodnoty tohto majetku je zanedbateľne nízke. </w:t>
      </w:r>
    </w:p>
    <w:p w14:paraId="1174A9EC" w14:textId="7C0803CA" w:rsidR="000D4786" w:rsidRDefault="000D4786" w:rsidP="000D4786">
      <w:pPr>
        <w:pStyle w:val="odstavec"/>
      </w:pPr>
    </w:p>
    <w:p w14:paraId="43A7796F" w14:textId="77777777" w:rsidR="000D4786" w:rsidRPr="00E63C40" w:rsidRDefault="000D4786" w:rsidP="000D4786">
      <w:pPr>
        <w:pStyle w:val="abc"/>
        <w:suppressAutoHyphens/>
      </w:pPr>
      <w:r w:rsidRPr="00E63C40">
        <w:t>Záväzky</w:t>
      </w:r>
    </w:p>
    <w:p w14:paraId="0AEA61BB" w14:textId="77777777" w:rsidR="000D4786" w:rsidRPr="00E63C40" w:rsidRDefault="000D4786" w:rsidP="000D4786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5CB40492" w14:textId="77777777" w:rsidR="000D4786" w:rsidRPr="00E63C40" w:rsidRDefault="000D4786" w:rsidP="000D4786">
      <w:pPr>
        <w:pStyle w:val="odstavec"/>
      </w:pPr>
    </w:p>
    <w:p w14:paraId="01203361" w14:textId="77777777" w:rsidR="000D4786" w:rsidRPr="00E63C40" w:rsidRDefault="000D4786" w:rsidP="000D4786">
      <w:pPr>
        <w:pStyle w:val="abc"/>
        <w:suppressAutoHyphens/>
      </w:pPr>
      <w:r w:rsidRPr="00E63C40">
        <w:t>Splatná daň z príjmu</w:t>
      </w:r>
    </w:p>
    <w:p w14:paraId="4B5FB7A6" w14:textId="77777777" w:rsidR="000D4786" w:rsidRPr="00E63C40" w:rsidRDefault="000D4786" w:rsidP="000D4786">
      <w:pPr>
        <w:pStyle w:val="odstavec"/>
      </w:pPr>
      <w:r w:rsidRPr="00E63C4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321549FA" w14:textId="77777777" w:rsidR="000D4786" w:rsidRPr="00E63C40" w:rsidRDefault="000D4786" w:rsidP="000D4786">
      <w:pPr>
        <w:pStyle w:val="odstavec"/>
      </w:pPr>
    </w:p>
    <w:p w14:paraId="75C3C59F" w14:textId="77777777" w:rsidR="000D4786" w:rsidRDefault="000D4786" w:rsidP="000D4786">
      <w:pPr>
        <w:pStyle w:val="abc"/>
        <w:suppressAutoHyphens/>
      </w:pPr>
      <w:r w:rsidRPr="00E63C40">
        <w:t>Výdavky budúcich období a výnosy budúcich období</w:t>
      </w:r>
    </w:p>
    <w:p w14:paraId="728161BD" w14:textId="77777777" w:rsidR="000D4786" w:rsidRPr="00E63C40" w:rsidRDefault="000D4786" w:rsidP="000D4786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688F8EF6" w14:textId="77777777" w:rsidR="000D4786" w:rsidRPr="00E63C40" w:rsidRDefault="000D4786" w:rsidP="000D4786">
      <w:pPr>
        <w:pStyle w:val="odstavec"/>
      </w:pPr>
    </w:p>
    <w:p w14:paraId="666C6495" w14:textId="77777777" w:rsidR="000D4786" w:rsidRDefault="000D4786" w:rsidP="000D4786">
      <w:pPr>
        <w:pStyle w:val="abc"/>
        <w:suppressAutoHyphens/>
      </w:pPr>
      <w:r w:rsidRPr="00E63C40">
        <w:t>Vykazovanie výnosov</w:t>
      </w:r>
    </w:p>
    <w:p w14:paraId="675B9393" w14:textId="77777777" w:rsidR="000D4786" w:rsidRPr="00E63C40" w:rsidRDefault="000D4786" w:rsidP="000D4786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3F395A60" w14:textId="77777777" w:rsidR="000D4786" w:rsidRPr="00E63C40" w:rsidRDefault="000D4786" w:rsidP="000D4786">
      <w:pPr>
        <w:pStyle w:val="odstavec"/>
      </w:pPr>
    </w:p>
    <w:p w14:paraId="164CE4E7" w14:textId="2FF1310D" w:rsidR="000D4786" w:rsidRPr="00E63C40" w:rsidRDefault="000D4786" w:rsidP="000D4786">
      <w:pPr>
        <w:pStyle w:val="odstavec"/>
      </w:pPr>
      <w:r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1EF62519" w14:textId="77777777" w:rsidR="000D4786" w:rsidRPr="00E63C40" w:rsidRDefault="000D4786" w:rsidP="000D4786">
      <w:pPr>
        <w:pStyle w:val="odstavec"/>
      </w:pPr>
    </w:p>
    <w:p w14:paraId="63F9E5E1" w14:textId="77777777" w:rsidR="000D4786" w:rsidRPr="00E63C40" w:rsidRDefault="000D4786" w:rsidP="000D4786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A620AD">
        <w:t>rovnomerne v účtovných obdobiach, ktorých sa vecne a časovo týkajú. Výnosy z dividend sa zaúčtujú v č</w:t>
      </w:r>
      <w:r w:rsidRPr="00E63C40">
        <w:t>ase vzniku práva Spoločnosti na prijatie platby.</w:t>
      </w:r>
    </w:p>
    <w:p w14:paraId="04F4D29E" w14:textId="77777777" w:rsidR="000D4786" w:rsidRPr="00E63C40" w:rsidRDefault="000D4786" w:rsidP="000D4786">
      <w:pPr>
        <w:pStyle w:val="odstavec"/>
      </w:pPr>
    </w:p>
    <w:p w14:paraId="51F89C3D" w14:textId="6A7F7D9C" w:rsidR="009E74EA" w:rsidRPr="00796393" w:rsidRDefault="000D4786" w:rsidP="000D4786">
      <w:pPr>
        <w:pStyle w:val="odstavec"/>
        <w:jc w:val="left"/>
        <w:rPr>
          <w:rFonts w:ascii="Arial" w:hAnsi="Arial" w:cs="Arial"/>
        </w:rPr>
      </w:pPr>
      <w:r w:rsidRPr="00E63C40">
        <w:t>Výnosy Spoločnosti tvoria najmä tržby z</w:t>
      </w:r>
      <w:r>
        <w:t xml:space="preserve">a </w:t>
      </w:r>
      <w:r w:rsidR="00330947">
        <w:t>predaj tovaru</w:t>
      </w:r>
      <w:r>
        <w:t>.</w:t>
      </w:r>
      <w:r w:rsidRPr="00E63C40">
        <w:t xml:space="preserve"> Spoločnost tvor</w:t>
      </w:r>
      <w:r w:rsidR="00330947">
        <w:t>í</w:t>
      </w:r>
      <w:r w:rsidRPr="00E63C40">
        <w:t xml:space="preserve"> najmä tržby z</w:t>
      </w:r>
      <w:r>
        <w:t xml:space="preserve">a  </w:t>
      </w:r>
      <w:r w:rsidR="00330947">
        <w:t xml:space="preserve">predaj nápojov. </w:t>
      </w:r>
    </w:p>
    <w:sectPr w:rsidR="009E74EA" w:rsidRPr="00796393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8B3665" w14:textId="77777777" w:rsidR="00257CED" w:rsidRDefault="00257CED">
      <w:r>
        <w:separator/>
      </w:r>
    </w:p>
  </w:endnote>
  <w:endnote w:type="continuationSeparator" w:id="0">
    <w:p w14:paraId="6CAB1062" w14:textId="77777777" w:rsidR="00257CED" w:rsidRDefault="00257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166747" w14:textId="77777777" w:rsidR="00257CED" w:rsidRDefault="00257CED">
      <w:r>
        <w:separator/>
      </w:r>
    </w:p>
  </w:footnote>
  <w:footnote w:type="continuationSeparator" w:id="0">
    <w:p w14:paraId="329DCC5A" w14:textId="77777777" w:rsidR="00257CED" w:rsidRDefault="00257C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D70D98" w:rsidRPr="00400B95" w14:paraId="2F21F9EC" w14:textId="77777777" w:rsidTr="00D85075">
      <w:tc>
        <w:tcPr>
          <w:tcW w:w="2802" w:type="dxa"/>
        </w:tcPr>
        <w:p w14:paraId="5EED8E86" w14:textId="4C4182F4" w:rsidR="00D70D98" w:rsidRPr="00400B95" w:rsidRDefault="00D82BF8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D70D98" w:rsidRPr="00400B95" w:rsidRDefault="00D70D98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2B575564" w:rsidR="00D70D98" w:rsidRPr="00400B95" w:rsidRDefault="00D70D98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>:</w:t>
          </w:r>
          <w:r w:rsidR="00135BC7">
            <w:rPr>
              <w:rFonts w:ascii="Arial" w:hAnsi="Arial" w:cs="Arial"/>
              <w:sz w:val="20"/>
              <w:szCs w:val="20"/>
              <w:lang w:val="en-US"/>
            </w:rPr>
            <w:t>54057906</w:t>
          </w:r>
          <w:r w:rsidR="00D82BF8" w:rsidRPr="00400B95">
            <w:rPr>
              <w:rFonts w:ascii="Arial" w:hAnsi="Arial" w:cs="Arial"/>
              <w:sz w:val="20"/>
              <w:szCs w:val="20"/>
              <w:lang w:val="en-US"/>
            </w:rPr>
            <w:t xml:space="preserve"> </w:t>
          </w:r>
        </w:p>
      </w:tc>
    </w:tr>
    <w:tr w:rsidR="00D70D98" w:rsidRPr="00400B95" w14:paraId="54B17F73" w14:textId="77777777" w:rsidTr="00D85075">
      <w:tc>
        <w:tcPr>
          <w:tcW w:w="2802" w:type="dxa"/>
        </w:tcPr>
        <w:p w14:paraId="457DB15E" w14:textId="70C0E6DE" w:rsidR="00D70D98" w:rsidRPr="00400B95" w:rsidRDefault="00135BC7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CoreFitCare</w:t>
          </w:r>
          <w:r w:rsidR="00D82BF8">
            <w:rPr>
              <w:rFonts w:ascii="Arial" w:hAnsi="Arial" w:cs="Arial"/>
              <w:sz w:val="20"/>
              <w:szCs w:val="20"/>
            </w:rPr>
            <w:t xml:space="preserve"> s.r.o.</w:t>
          </w:r>
        </w:p>
      </w:tc>
      <w:tc>
        <w:tcPr>
          <w:tcW w:w="3685" w:type="dxa"/>
        </w:tcPr>
        <w:p w14:paraId="020A4CCD" w14:textId="1E4AA214" w:rsidR="00D70D98" w:rsidRPr="00400B95" w:rsidRDefault="00D70D98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0B6037">
            <w:rPr>
              <w:rFonts w:ascii="Arial" w:hAnsi="Arial" w:cs="Arial"/>
              <w:noProof/>
              <w:sz w:val="20"/>
              <w:szCs w:val="20"/>
            </w:rPr>
            <w:t>3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2A52FA98" w:rsidR="00D70D98" w:rsidRPr="00400B95" w:rsidRDefault="00D70D98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>:</w:t>
          </w:r>
          <w:r w:rsidR="00135BC7">
            <w:rPr>
              <w:rFonts w:ascii="Arial" w:hAnsi="Arial" w:cs="Arial"/>
              <w:sz w:val="20"/>
              <w:szCs w:val="20"/>
              <w:lang w:val="en-US"/>
            </w:rPr>
            <w:t>2121603462</w:t>
          </w:r>
        </w:p>
      </w:tc>
    </w:tr>
  </w:tbl>
  <w:p w14:paraId="38734654" w14:textId="77777777" w:rsidR="00D70D98" w:rsidRPr="009918B7" w:rsidRDefault="00D70D98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7D1AA3"/>
    <w:multiLevelType w:val="hybridMultilevel"/>
    <w:tmpl w:val="3A3A3488"/>
    <w:lvl w:ilvl="0" w:tplc="C3D0941A">
      <w:start w:val="31"/>
      <w:numFmt w:val="bullet"/>
      <w:lvlText w:val="-"/>
      <w:lvlJc w:val="left"/>
      <w:pPr>
        <w:ind w:left="786" w:hanging="360"/>
      </w:pPr>
      <w:rPr>
        <w:rFonts w:ascii="Helv" w:eastAsia="Times New Roman" w:hAnsi="Helv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3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1"/>
  </w:num>
  <w:num w:numId="3">
    <w:abstractNumId w:val="3"/>
  </w:num>
  <w:num w:numId="4">
    <w:abstractNumId w:val="5"/>
  </w:num>
  <w:num w:numId="5">
    <w:abstractNumId w:val="9"/>
  </w:num>
  <w:num w:numId="6">
    <w:abstractNumId w:val="8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6"/>
  </w:num>
  <w:num w:numId="13">
    <w:abstractNumId w:val="10"/>
  </w:num>
  <w:num w:numId="14">
    <w:abstractNumId w:val="7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2FE4"/>
    <w:rsid w:val="000A3FB9"/>
    <w:rsid w:val="000B283C"/>
    <w:rsid w:val="000B2ED1"/>
    <w:rsid w:val="000B338E"/>
    <w:rsid w:val="000B483B"/>
    <w:rsid w:val="000B5187"/>
    <w:rsid w:val="000B5510"/>
    <w:rsid w:val="000B5DEA"/>
    <w:rsid w:val="000B6037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786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07E55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5BC7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065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07C71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6CBC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57CED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4B7"/>
    <w:rsid w:val="00291F97"/>
    <w:rsid w:val="00294C2B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2C6D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947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41D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333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522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261D"/>
    <w:rsid w:val="004531B0"/>
    <w:rsid w:val="004549F6"/>
    <w:rsid w:val="00455E07"/>
    <w:rsid w:val="0046202B"/>
    <w:rsid w:val="0046215D"/>
    <w:rsid w:val="00462493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43CD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3E0B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632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52C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5F9C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0BE3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0DD6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169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439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290E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3AE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11E"/>
    <w:rsid w:val="00A035E6"/>
    <w:rsid w:val="00A037CE"/>
    <w:rsid w:val="00A04A42"/>
    <w:rsid w:val="00A05E67"/>
    <w:rsid w:val="00A05FF1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38D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1E4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EBE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321"/>
    <w:rsid w:val="00D56A3A"/>
    <w:rsid w:val="00D57859"/>
    <w:rsid w:val="00D6194D"/>
    <w:rsid w:val="00D64BC4"/>
    <w:rsid w:val="00D6541C"/>
    <w:rsid w:val="00D6636D"/>
    <w:rsid w:val="00D67D6D"/>
    <w:rsid w:val="00D67DDC"/>
    <w:rsid w:val="00D70791"/>
    <w:rsid w:val="00D70D98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2BF8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character" w:customStyle="1" w:styleId="ra">
    <w:name w:val="ra"/>
    <w:basedOn w:val="Predvolenpsmoodseku"/>
    <w:rsid w:val="00D70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851B6-C4C8-43C6-8937-8D8D7B5D59B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a0c4d74-2ddf-4a3f-9c85-3b2ab35ffe4a}" enabled="1" method="Standard" siteId="{95735dfb-83cb-4be7-9b78-61e3b2310d4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940</Words>
  <Characters>5362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6290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2026-06-24T21:43:00Z</cp:lastPrinted>
  <dcterms:created xsi:type="dcterms:W3CDTF">2026-06-24T21:43:00Z</dcterms:created>
  <dcterms:modified xsi:type="dcterms:W3CDTF">2026-06-24T21:43:00Z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2022-09-29T06:01:54Z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ContentBits">
    <vt:lpwstr>0</vt:lpwstr>
  </property>
</Properties>
</file>