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0C4F7960"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0932EE">
        <w:rPr>
          <w:szCs w:val="18"/>
        </w:rPr>
        <w:t>Infinity</w:t>
      </w:r>
      <w:proofErr w:type="spellEnd"/>
      <w:r w:rsidR="000932EE">
        <w:rPr>
          <w:szCs w:val="18"/>
        </w:rPr>
        <w:t xml:space="preserve"> </w:t>
      </w:r>
      <w:proofErr w:type="spellStart"/>
      <w:r w:rsidR="000932EE">
        <w:rPr>
          <w:szCs w:val="18"/>
        </w:rPr>
        <w:t>crew</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0932EE">
        <w:rPr>
          <w:szCs w:val="18"/>
        </w:rPr>
        <w:t>18.12.2024</w:t>
      </w:r>
      <w:r w:rsidR="00407721">
        <w:rPr>
          <w:szCs w:val="18"/>
        </w:rPr>
        <w:t>.</w:t>
      </w:r>
      <w:r w:rsidRPr="00041FA0">
        <w:rPr>
          <w:szCs w:val="18"/>
        </w:rPr>
        <w:t xml:space="preserve"> Dňa </w:t>
      </w:r>
      <w:r w:rsidR="000932EE">
        <w:rPr>
          <w:szCs w:val="18"/>
        </w:rPr>
        <w:t>18.12.2024</w:t>
      </w:r>
      <w:r w:rsidR="0032563D">
        <w:rPr>
          <w:szCs w:val="18"/>
        </w:rPr>
        <w:t xml:space="preserve"> </w:t>
      </w:r>
      <w:r w:rsidRPr="00041FA0">
        <w:rPr>
          <w:szCs w:val="18"/>
        </w:rPr>
        <w:t xml:space="preserve"> bola zapísaná do Obchodného registra vedenom na </w:t>
      </w:r>
      <w:r w:rsidR="001145AF">
        <w:rPr>
          <w:szCs w:val="18"/>
        </w:rPr>
        <w:t>Okresnom súde Nitra,</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0932EE">
        <w:rPr>
          <w:szCs w:val="18"/>
        </w:rPr>
        <w:t>64875</w:t>
      </w:r>
      <w:r w:rsidR="001145AF">
        <w:rPr>
          <w:szCs w:val="18"/>
        </w:rPr>
        <w:t>/N</w:t>
      </w:r>
      <w:r w:rsidR="00E349D7">
        <w:rPr>
          <w:szCs w:val="18"/>
        </w:rPr>
        <w:t xml:space="preserve"> </w:t>
      </w:r>
      <w:r w:rsidRPr="00041FA0">
        <w:rPr>
          <w:szCs w:val="18"/>
        </w:rPr>
        <w:t xml:space="preserve"> Spoločnosť sídli  </w:t>
      </w:r>
      <w:r w:rsidR="0032563D">
        <w:rPr>
          <w:szCs w:val="18"/>
        </w:rPr>
        <w:t>v</w:t>
      </w:r>
      <w:r w:rsidR="001145AF">
        <w:rPr>
          <w:szCs w:val="18"/>
        </w:rPr>
        <w:t xml:space="preserve"> Nových Zámkoch, ul. </w:t>
      </w:r>
      <w:r w:rsidR="000932EE">
        <w:rPr>
          <w:szCs w:val="18"/>
        </w:rPr>
        <w:t>Svornosti 9841/76</w:t>
      </w:r>
      <w:r w:rsidR="001145AF">
        <w:rPr>
          <w:szCs w:val="18"/>
        </w:rPr>
        <w:t>, 940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7000BD5A" w:rsidR="00171771" w:rsidRDefault="000932EE" w:rsidP="00E349D7">
      <w:pPr>
        <w:pStyle w:val="Zkladntext"/>
        <w:numPr>
          <w:ilvl w:val="0"/>
          <w:numId w:val="6"/>
        </w:numPr>
      </w:pPr>
      <w:r>
        <w:t>Pedikúra</w:t>
      </w:r>
    </w:p>
    <w:p w14:paraId="195424EA" w14:textId="5AFE4FC3" w:rsidR="001B7558" w:rsidRDefault="000932EE" w:rsidP="001B7558">
      <w:pPr>
        <w:pStyle w:val="Zkladntext"/>
        <w:numPr>
          <w:ilvl w:val="0"/>
          <w:numId w:val="6"/>
        </w:numPr>
      </w:pPr>
      <w:r>
        <w:t>Kozmetické služby</w:t>
      </w:r>
    </w:p>
    <w:p w14:paraId="72BE0D93" w14:textId="7BAF1E1B" w:rsidR="001B7558" w:rsidRDefault="000932EE" w:rsidP="001B7558">
      <w:pPr>
        <w:pStyle w:val="Zkladntext"/>
        <w:numPr>
          <w:ilvl w:val="0"/>
          <w:numId w:val="6"/>
        </w:numPr>
      </w:pPr>
      <w:r>
        <w:t>Pánske, dámske a detské kaderníctvo</w:t>
      </w:r>
    </w:p>
    <w:p w14:paraId="4B901603" w14:textId="74BF8B7F" w:rsidR="001B7558" w:rsidRDefault="000932EE" w:rsidP="001B7558">
      <w:pPr>
        <w:pStyle w:val="Zkladntext"/>
        <w:numPr>
          <w:ilvl w:val="0"/>
          <w:numId w:val="6"/>
        </w:numPr>
      </w:pPr>
      <w:r>
        <w:t>Reklamné, marketingové, fotografické a informačné služby, prieskum trhu a verejnej mienky</w:t>
      </w:r>
    </w:p>
    <w:p w14:paraId="0AC46BAB" w14:textId="08D294F7" w:rsidR="001B7558" w:rsidRDefault="000932EE" w:rsidP="001B7558">
      <w:pPr>
        <w:pStyle w:val="Zkladntext"/>
        <w:numPr>
          <w:ilvl w:val="0"/>
          <w:numId w:val="6"/>
        </w:numPr>
      </w:pPr>
      <w:r>
        <w:t>Služby súvisiace s skrášľovaním tela</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238A6AF9" w14:textId="118E3C7F" w:rsidR="00DC7EA0" w:rsidRDefault="00DC7EA0" w:rsidP="001145AF">
      <w:pPr>
        <w:pStyle w:val="Nadpis2"/>
        <w:numPr>
          <w:ilvl w:val="0"/>
          <w:numId w:val="2"/>
        </w:numPr>
      </w:pPr>
      <w:r w:rsidRPr="00DC7EA0">
        <w:t>Dátum schválenia účtovnej závierky za predchádzajúce účtovné obdobie</w:t>
      </w:r>
    </w:p>
    <w:p w14:paraId="6365814F" w14:textId="70AFD75F" w:rsidR="00561571" w:rsidRPr="00686ABC" w:rsidRDefault="00107D74" w:rsidP="00561571">
      <w:pPr>
        <w:pStyle w:val="Zkladntext"/>
        <w:ind w:left="360"/>
      </w:pPr>
      <w:r>
        <w:t>Účtovná závierka spoločnosti za predchádzajúce účtovné obdobie bola schválená dňa</w:t>
      </w:r>
      <w:r w:rsidR="001B7558">
        <w:t xml:space="preserve"> </w:t>
      </w:r>
      <w:r w:rsidR="00B56C1C">
        <w:t>20.10.2025</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53142B6C"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w:t>
      </w:r>
      <w:r w:rsidR="00B56C1C">
        <w:rPr>
          <w:sz w:val="18"/>
        </w:rPr>
        <w:t>01. januára 2025</w:t>
      </w:r>
      <w:r w:rsidR="00107D74">
        <w:rPr>
          <w:sz w:val="18"/>
        </w:rPr>
        <w:t xml:space="preserve"> </w:t>
      </w:r>
      <w:r w:rsidRPr="00D955E4">
        <w:rPr>
          <w:sz w:val="18"/>
        </w:rPr>
        <w:t xml:space="preserve"> do 31. decembra 202</w:t>
      </w:r>
      <w:r w:rsidR="00B56C1C">
        <w:rPr>
          <w:sz w:val="18"/>
        </w:rPr>
        <w:t>5</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11A565C1" w:rsidR="004D3B4A" w:rsidRPr="00F91410" w:rsidRDefault="00B56C1C"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2.2pt;height:90.6pt" o:ole="" o:preferrelative="f">
            <v:imagedata r:id="rId11" o:title=""/>
            <o:lock v:ext="edit" aspectratio="f"/>
          </v:shape>
          <o:OLEObject Type="Embed" ProgID="Excel.Sheet.12" ShapeID="_x0000_i1030" DrawAspect="Content" ObjectID="_1843881086"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0BEAB678" w:rsidR="00597332" w:rsidRDefault="00597332" w:rsidP="00D86033">
      <w:pPr>
        <w:pStyle w:val="Zkladntext"/>
        <w:ind w:left="360"/>
      </w:pPr>
      <w:r>
        <w:t>Konate</w:t>
      </w:r>
      <w:r w:rsidR="00D86033">
        <w:t>ľ</w:t>
      </w:r>
      <w:r w:rsidR="00D86033">
        <w:tab/>
      </w:r>
      <w:r w:rsidR="00D86033">
        <w:tab/>
      </w:r>
      <w:r w:rsidR="000932EE">
        <w:t xml:space="preserve">Alena </w:t>
      </w:r>
      <w:proofErr w:type="spellStart"/>
      <w:r w:rsidR="000932EE">
        <w:t>Szakállasová</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7929B870" w14:textId="77777777" w:rsidR="00B56C1C" w:rsidRDefault="00B56C1C" w:rsidP="00B56C1C">
      <w:pPr>
        <w:pStyle w:val="Nadpis1"/>
        <w:numPr>
          <w:ilvl w:val="0"/>
          <w:numId w:val="0"/>
        </w:numPr>
        <w:tabs>
          <w:tab w:val="num" w:pos="360"/>
        </w:tabs>
        <w:spacing w:before="120" w:after="60"/>
        <w:ind w:left="90"/>
      </w:pPr>
    </w:p>
    <w:p w14:paraId="150B3671" w14:textId="77777777" w:rsidR="00B56C1C" w:rsidRDefault="00B56C1C" w:rsidP="00B56C1C">
      <w:pPr>
        <w:pStyle w:val="Nadpis1"/>
        <w:numPr>
          <w:ilvl w:val="0"/>
          <w:numId w:val="0"/>
        </w:numPr>
        <w:tabs>
          <w:tab w:val="num" w:pos="360"/>
        </w:tabs>
        <w:spacing w:before="120" w:after="60"/>
        <w:ind w:left="90"/>
      </w:pPr>
    </w:p>
    <w:p w14:paraId="755F4163" w14:textId="77777777" w:rsidR="00B56C1C" w:rsidRDefault="00B56C1C" w:rsidP="00B56C1C">
      <w:pPr>
        <w:pStyle w:val="Nadpis1"/>
        <w:numPr>
          <w:ilvl w:val="0"/>
          <w:numId w:val="0"/>
        </w:numPr>
        <w:tabs>
          <w:tab w:val="num" w:pos="360"/>
        </w:tabs>
        <w:spacing w:before="120" w:after="60"/>
        <w:ind w:left="90"/>
      </w:pPr>
    </w:p>
    <w:p w14:paraId="449953F6" w14:textId="6FB263A4" w:rsidR="006F2F28" w:rsidRPr="00686ABC" w:rsidRDefault="006F2F28" w:rsidP="00B56C1C">
      <w:pPr>
        <w:pStyle w:val="Nadpis1"/>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2A5B60ED" w:rsidR="00801C28" w:rsidRDefault="00ED49CB" w:rsidP="004D3B4A">
      <w:pPr>
        <w:pStyle w:val="Zkladntext"/>
      </w:pPr>
      <w:r>
        <w:object w:dxaOrig="8101" w:dyaOrig="1549" w14:anchorId="3B18311E">
          <v:shape id="_x0000_i1026" type="#_x0000_t75" style="width:449.4pt;height:81pt" o:ole="">
            <v:imagedata r:id="rId13" o:title=""/>
          </v:shape>
          <o:OLEObject Type="Embed" ProgID="Excel.Sheet.8" ShapeID="_x0000_i1026" DrawAspect="Content" ObjectID="_1843881087"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40579E13" w14:textId="77777777" w:rsidR="001145AF" w:rsidRDefault="001145AF" w:rsidP="001145AF">
      <w:pPr>
        <w:pStyle w:val="Pismenka"/>
        <w:numPr>
          <w:ilvl w:val="0"/>
          <w:numId w:val="0"/>
        </w:numPr>
      </w:pPr>
    </w:p>
    <w:p w14:paraId="5CFFF82C" w14:textId="77777777" w:rsidR="001145AF" w:rsidRDefault="001145AF" w:rsidP="001145AF">
      <w:pPr>
        <w:pStyle w:val="Pismenka"/>
        <w:numPr>
          <w:ilvl w:val="0"/>
          <w:numId w:val="0"/>
        </w:numPr>
      </w:pPr>
    </w:p>
    <w:p w14:paraId="7688C847" w14:textId="584F9DF0" w:rsidR="004D3B4A" w:rsidRPr="00F91410" w:rsidRDefault="004D3B4A" w:rsidP="001145AF">
      <w:pPr>
        <w:pStyle w:val="Pismenka"/>
        <w:numPr>
          <w:ilvl w:val="0"/>
          <w:numId w:val="7"/>
        </w:numPr>
      </w:pPr>
      <w:r w:rsidRPr="00F91410">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lastRenderedPageBreak/>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lastRenderedPageBreak/>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563860A0" w14:textId="77777777" w:rsidR="001145AF" w:rsidRDefault="001145AF" w:rsidP="001145AF">
      <w:pPr>
        <w:pStyle w:val="Pismenka"/>
        <w:numPr>
          <w:ilvl w:val="0"/>
          <w:numId w:val="0"/>
        </w:numPr>
      </w:pPr>
    </w:p>
    <w:p w14:paraId="6D457D2C" w14:textId="77777777" w:rsidR="001145AF" w:rsidRDefault="001145AF" w:rsidP="001145AF">
      <w:pPr>
        <w:pStyle w:val="Pismenka"/>
        <w:numPr>
          <w:ilvl w:val="0"/>
          <w:numId w:val="0"/>
        </w:numPr>
        <w:ind w:left="426"/>
      </w:pPr>
    </w:p>
    <w:p w14:paraId="36E6FD04" w14:textId="573D7F32" w:rsidR="00392CC0" w:rsidRPr="00686ABC" w:rsidRDefault="00392CC0" w:rsidP="00107D17">
      <w:pPr>
        <w:pStyle w:val="Pismenka"/>
        <w:numPr>
          <w:ilvl w:val="0"/>
          <w:numId w:val="7"/>
        </w:numPr>
        <w:ind w:left="426" w:hanging="426"/>
      </w:pPr>
      <w:r>
        <w:lastRenderedPageBreak/>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778E16BC" w:rsidR="007D590F" w:rsidRPr="00BF10CF" w:rsidRDefault="00786C03" w:rsidP="00107D17">
      <w:pPr>
        <w:pStyle w:val="Zkladntext"/>
        <w:ind w:left="709" w:hanging="142"/>
        <w:rPr>
          <w:szCs w:val="18"/>
        </w:rPr>
      </w:pPr>
      <w:r w:rsidRPr="00BF10CF">
        <w:rPr>
          <w:szCs w:val="18"/>
        </w:rPr>
        <w:t>Spoločnosti v roku 202</w:t>
      </w:r>
      <w:r w:rsidR="00B56C1C">
        <w:rPr>
          <w:szCs w:val="18"/>
        </w:rPr>
        <w:t>5</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42F4930F" w:rsidR="00F76B1B" w:rsidRPr="00F91410" w:rsidRDefault="00640DD0" w:rsidP="00E566F1">
      <w:pPr>
        <w:ind w:left="567"/>
      </w:pPr>
      <w:r w:rsidRPr="00BF10CF">
        <w:rPr>
          <w:sz w:val="18"/>
          <w:szCs w:val="18"/>
        </w:rPr>
        <w:t>Po 31. decembri 20</w:t>
      </w:r>
      <w:r w:rsidR="00764503" w:rsidRPr="00BF10CF">
        <w:rPr>
          <w:sz w:val="18"/>
          <w:szCs w:val="18"/>
        </w:rPr>
        <w:t>2</w:t>
      </w:r>
      <w:r w:rsidR="00B56C1C">
        <w:rPr>
          <w:sz w:val="18"/>
          <w:szCs w:val="18"/>
        </w:rPr>
        <w:t>5</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DC63" w14:textId="77777777" w:rsidR="0056204A" w:rsidRDefault="0056204A" w:rsidP="00E95128">
      <w:r>
        <w:separator/>
      </w:r>
    </w:p>
  </w:endnote>
  <w:endnote w:type="continuationSeparator" w:id="0">
    <w:p w14:paraId="05F36C42" w14:textId="77777777" w:rsidR="0056204A" w:rsidRDefault="0056204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7B631" w14:textId="77777777" w:rsidR="0056204A" w:rsidRDefault="0056204A" w:rsidP="00E95128">
      <w:r>
        <w:separator/>
      </w:r>
    </w:p>
  </w:footnote>
  <w:footnote w:type="continuationSeparator" w:id="0">
    <w:p w14:paraId="037ECDB5" w14:textId="77777777" w:rsidR="0056204A" w:rsidRDefault="0056204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394F2802" w:rsidR="00D26DAE" w:rsidRPr="009A58E9" w:rsidRDefault="00ED49CB" w:rsidP="00D26DAE">
    <w:pPr>
      <w:pStyle w:val="Hlavika"/>
      <w:tabs>
        <w:tab w:val="center" w:pos="4606"/>
        <w:tab w:val="center" w:pos="4820"/>
        <w:tab w:val="right" w:pos="9213"/>
      </w:tabs>
      <w:rPr>
        <w:b/>
        <w:sz w:val="18"/>
      </w:rPr>
    </w:pPr>
    <w:proofErr w:type="spellStart"/>
    <w:r>
      <w:rPr>
        <w:b/>
        <w:sz w:val="18"/>
      </w:rPr>
      <w:t>Infinity</w:t>
    </w:r>
    <w:proofErr w:type="spellEnd"/>
    <w:r>
      <w:rPr>
        <w:b/>
        <w:sz w:val="18"/>
      </w:rPr>
      <w:t xml:space="preserve"> </w:t>
    </w:r>
    <w:proofErr w:type="spellStart"/>
    <w:r>
      <w:rPr>
        <w:b/>
        <w:sz w:val="18"/>
      </w:rPr>
      <w:t>crew</w:t>
    </w:r>
    <w:proofErr w:type="spellEnd"/>
    <w:r w:rsidR="004B7B76">
      <w:rPr>
        <w:b/>
        <w:sz w:val="18"/>
      </w:rPr>
      <w:t xml:space="preserve"> </w:t>
    </w:r>
    <w:proofErr w:type="spellStart"/>
    <w:r w:rsidR="004B7B76">
      <w:rPr>
        <w:b/>
        <w:sz w:val="18"/>
      </w:rPr>
      <w:t>s.r.o</w:t>
    </w:r>
    <w:proofErr w:type="spellEnd"/>
    <w:r w:rsidR="004B7B76">
      <w:rPr>
        <w:b/>
        <w:sz w:val="18"/>
      </w:rPr>
      <w:t>.</w:t>
    </w:r>
  </w:p>
  <w:p w14:paraId="730692A1" w14:textId="0123C115"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0932EE">
      <w:rPr>
        <w:b/>
        <w:sz w:val="18"/>
        <w:szCs w:val="18"/>
      </w:rPr>
      <w:t>56 688 695</w:t>
    </w:r>
  </w:p>
  <w:p w14:paraId="6AB51E7E" w14:textId="093730BA" w:rsidR="000932EE"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B56C1C">
      <w:rPr>
        <w:sz w:val="18"/>
        <w:szCs w:val="18"/>
      </w:rPr>
      <w:t>5</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0932EE">
      <w:rPr>
        <w:b/>
        <w:sz w:val="18"/>
        <w:szCs w:val="18"/>
      </w:rPr>
      <w:t>2122388301</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2EE"/>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571A"/>
    <w:rsid w:val="000F7AD9"/>
    <w:rsid w:val="0010076E"/>
    <w:rsid w:val="00102C1A"/>
    <w:rsid w:val="00103B71"/>
    <w:rsid w:val="00106A5C"/>
    <w:rsid w:val="00107D17"/>
    <w:rsid w:val="00107D74"/>
    <w:rsid w:val="00111909"/>
    <w:rsid w:val="00111AC6"/>
    <w:rsid w:val="001145AF"/>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558"/>
    <w:rsid w:val="001B796F"/>
    <w:rsid w:val="001C0A6A"/>
    <w:rsid w:val="001C100B"/>
    <w:rsid w:val="001C113C"/>
    <w:rsid w:val="001C3468"/>
    <w:rsid w:val="001D06F0"/>
    <w:rsid w:val="001D181E"/>
    <w:rsid w:val="001D3DCB"/>
    <w:rsid w:val="001D4E8A"/>
    <w:rsid w:val="001D507C"/>
    <w:rsid w:val="001D5D0B"/>
    <w:rsid w:val="001E03E6"/>
    <w:rsid w:val="001E1675"/>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279"/>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04A"/>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03B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16646"/>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56C1C"/>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49CB"/>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2769</Words>
  <Characters>15788</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2026-06-25T06:25:00Z</dcterms:created>
  <dcterms:modified xsi:type="dcterms:W3CDTF">2026-06-25T06:25:00Z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