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0005" w14:textId="77777777" w:rsidR="008E6FBA" w:rsidRDefault="008E6FBA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36409731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2 0 </w:t>
      </w:r>
      <w:r>
        <w:rPr>
          <w:b/>
          <w:bdr w:val="single" w:sz="4" w:space="0" w:color="auto"/>
        </w:rPr>
        <w:t xml:space="preserve">2 0 1 3 6 5 5 8   </w:t>
      </w:r>
    </w:p>
    <w:p w14:paraId="2CBF867A" w14:textId="77777777" w:rsidR="008E6FBA" w:rsidRDefault="008E6FBA" w:rsidP="00C410B6">
      <w:pPr>
        <w:ind w:left="360"/>
        <w:rPr>
          <w:b/>
        </w:rPr>
      </w:pPr>
    </w:p>
    <w:p w14:paraId="4A96B4CF" w14:textId="77777777" w:rsidR="008E6FBA" w:rsidRDefault="008E6FBA" w:rsidP="00C410B6">
      <w:pPr>
        <w:ind w:left="360"/>
        <w:rPr>
          <w:b/>
        </w:rPr>
      </w:pPr>
    </w:p>
    <w:p w14:paraId="12A355C6" w14:textId="77777777" w:rsidR="008E6FBA" w:rsidRPr="00C21BDD" w:rsidRDefault="008E6FBA" w:rsidP="00C410B6">
      <w:pPr>
        <w:ind w:left="360"/>
        <w:rPr>
          <w:b/>
          <w:sz w:val="24"/>
          <w:szCs w:val="24"/>
        </w:rPr>
      </w:pPr>
    </w:p>
    <w:p w14:paraId="1F1E47FA" w14:textId="77777777" w:rsidR="008E6FBA" w:rsidRPr="00C410B6" w:rsidRDefault="008E6FBA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67BBFA64" w14:textId="77777777" w:rsidR="008E6FBA" w:rsidRPr="00C410B6" w:rsidRDefault="008E6FBA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3181AD7D" w14:textId="77777777" w:rsidR="008E6FBA" w:rsidRDefault="008E6FBA" w:rsidP="00C410B6">
      <w:pPr>
        <w:jc w:val="both"/>
        <w:rPr>
          <w:b/>
        </w:rPr>
      </w:pPr>
    </w:p>
    <w:p w14:paraId="56E9621C" w14:textId="77777777" w:rsidR="008E6FBA" w:rsidRDefault="008E6FBA" w:rsidP="00C410B6">
      <w:pPr>
        <w:jc w:val="both"/>
        <w:rPr>
          <w:b/>
        </w:rPr>
      </w:pPr>
    </w:p>
    <w:p w14:paraId="5265B3DF" w14:textId="77777777" w:rsidR="008E6FBA" w:rsidRDefault="008E6FBA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EAP, s. r. o. so sídlom: Dom kultúry č. 59, Makov, 023 56</w:t>
      </w:r>
    </w:p>
    <w:p w14:paraId="22B25AD7" w14:textId="77777777" w:rsidR="008E6FBA" w:rsidRDefault="008E6FBA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2F53A201" w14:textId="77777777" w:rsidR="008E6FBA" w:rsidRDefault="008E6FBA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367AC72C" w14:textId="77777777" w:rsidR="008E6FBA" w:rsidRDefault="008E6FBA" w:rsidP="00C410B6">
      <w:pPr>
        <w:pStyle w:val="Odsekzoznamu"/>
        <w:rPr>
          <w:b/>
        </w:rPr>
      </w:pPr>
    </w:p>
    <w:p w14:paraId="1F37AF6A" w14:textId="79E35012" w:rsidR="008E6FBA" w:rsidRDefault="008E6FBA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:  </w:t>
      </w:r>
      <w:r w:rsidR="00FB4F82">
        <w:rPr>
          <w:b/>
        </w:rPr>
        <w:t>1</w:t>
      </w:r>
    </w:p>
    <w:p w14:paraId="36513379" w14:textId="77777777" w:rsidR="008E6FBA" w:rsidRDefault="008E6FBA" w:rsidP="00C410B6">
      <w:pPr>
        <w:pStyle w:val="Odsekzoznamu"/>
        <w:rPr>
          <w:b/>
        </w:rPr>
      </w:pPr>
    </w:p>
    <w:p w14:paraId="64308B1C" w14:textId="77777777" w:rsidR="008E6FBA" w:rsidRDefault="008E6FBA" w:rsidP="00C410B6">
      <w:pPr>
        <w:rPr>
          <w:b/>
        </w:rPr>
      </w:pPr>
    </w:p>
    <w:p w14:paraId="3555AF6D" w14:textId="77777777" w:rsidR="008E6FBA" w:rsidRPr="00C410B6" w:rsidRDefault="008E6FBA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3337C4E9" w14:textId="77777777" w:rsidR="008E6FBA" w:rsidRDefault="008E6FBA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D89F017" w14:textId="77777777" w:rsidR="008E6FBA" w:rsidRPr="00C410B6" w:rsidRDefault="008E6FBA" w:rsidP="00C410B6">
      <w:pPr>
        <w:jc w:val="center"/>
        <w:rPr>
          <w:b/>
          <w:sz w:val="28"/>
          <w:szCs w:val="28"/>
        </w:rPr>
      </w:pPr>
    </w:p>
    <w:p w14:paraId="2FCC8D34" w14:textId="77777777" w:rsidR="008E6FBA" w:rsidRDefault="008E6FBA" w:rsidP="00C410B6">
      <w:pPr>
        <w:jc w:val="center"/>
        <w:rPr>
          <w:b/>
        </w:rPr>
      </w:pPr>
    </w:p>
    <w:p w14:paraId="5551DEA1" w14:textId="77777777" w:rsidR="008E6FBA" w:rsidRDefault="008E6FBA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14:paraId="40D69F0E" w14:textId="77777777" w:rsidR="008E6FBA" w:rsidRDefault="008E6FBA" w:rsidP="00C410B6">
      <w:pPr>
        <w:jc w:val="both"/>
        <w:rPr>
          <w:b/>
        </w:rPr>
      </w:pPr>
    </w:p>
    <w:p w14:paraId="04A0AA64" w14:textId="77777777" w:rsidR="008E6FBA" w:rsidRDefault="008E6FBA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22B56AB0" w14:textId="77777777" w:rsidR="008E6FBA" w:rsidRDefault="008E6FBA" w:rsidP="00C410B6">
      <w:pPr>
        <w:pStyle w:val="Odsekzoznamu"/>
        <w:rPr>
          <w:b/>
        </w:rPr>
      </w:pPr>
    </w:p>
    <w:p w14:paraId="24CAA9CC" w14:textId="7B933098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FB4F82">
        <w:rPr>
          <w:b/>
        </w:rPr>
        <w:t>2</w:t>
      </w:r>
      <w:r w:rsidR="003953CE">
        <w:rPr>
          <w:b/>
        </w:rPr>
        <w:t>5</w:t>
      </w:r>
      <w:r w:rsidRPr="00954379">
        <w:rPr>
          <w:b/>
        </w:rPr>
        <w:t xml:space="preserve"> sa nevyskytol prípad, kedy by bol majetok ocenený reprodukčnou cenou.</w:t>
      </w:r>
    </w:p>
    <w:p w14:paraId="0DE0B202" w14:textId="77777777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0019A15D" w14:textId="77777777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72502DD2" w14:textId="77777777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08FAC49C" w14:textId="77777777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17554467" w14:textId="4445C2FC" w:rsidR="008E6FBA" w:rsidRDefault="008E6FBA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neuskutočnila.</w:t>
      </w:r>
    </w:p>
    <w:p w14:paraId="3D2DF1F1" w14:textId="77777777" w:rsidR="008E6FBA" w:rsidRDefault="008E6FBA" w:rsidP="00C410B6">
      <w:pPr>
        <w:jc w:val="both"/>
        <w:rPr>
          <w:b/>
        </w:rPr>
      </w:pPr>
    </w:p>
    <w:p w14:paraId="26A7922E" w14:textId="56FD3775" w:rsidR="008E6FBA" w:rsidRDefault="008E6FBA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>dovy</w:t>
      </w:r>
      <w:r>
        <w:rPr>
          <w:b/>
        </w:rPr>
        <w:t>.</w:t>
      </w:r>
      <w:r w:rsidRPr="00FC606F">
        <w:rPr>
          <w:b/>
        </w:rPr>
        <w:t xml:space="preserve"> </w:t>
      </w:r>
      <w:r>
        <w:rPr>
          <w:b/>
        </w:rPr>
        <w:t>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firma </w:t>
      </w:r>
      <w:r w:rsidR="00B52358">
        <w:rPr>
          <w:b/>
        </w:rPr>
        <w:t>uplatnila odpisy</w:t>
      </w:r>
      <w:r>
        <w:rPr>
          <w:b/>
        </w:rPr>
        <w:t xml:space="preserve"> motorového vozidla, ktoré využíva na dosahovanie príjmov.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059FAA35" w14:textId="77777777" w:rsidR="008E6FBA" w:rsidRDefault="008E6FBA" w:rsidP="00C410B6">
      <w:pPr>
        <w:jc w:val="both"/>
        <w:rPr>
          <w:b/>
        </w:rPr>
      </w:pPr>
    </w:p>
    <w:p w14:paraId="59516F45" w14:textId="40BB97E3" w:rsidR="008E6FBA" w:rsidRDefault="008E6FBA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nedošlo v spoločnosti k zmene účtovných zásad a k zmene účtovných metód.</w:t>
      </w:r>
    </w:p>
    <w:p w14:paraId="242696DD" w14:textId="77777777" w:rsidR="008E6FBA" w:rsidRDefault="008E6FBA" w:rsidP="00C410B6">
      <w:pPr>
        <w:pStyle w:val="Odsekzoznamu"/>
        <w:rPr>
          <w:b/>
        </w:rPr>
      </w:pPr>
    </w:p>
    <w:p w14:paraId="77766C3B" w14:textId="48DEC4DA" w:rsidR="008E6FBA" w:rsidRDefault="008E6FBA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</w:t>
      </w:r>
      <w:r w:rsidR="003953CE">
        <w:rPr>
          <w:b/>
        </w:rPr>
        <w:t>ne</w:t>
      </w:r>
      <w:r>
        <w:rPr>
          <w:b/>
        </w:rPr>
        <w:t>bola príjemcom dotácie.</w:t>
      </w:r>
    </w:p>
    <w:p w14:paraId="15230C5F" w14:textId="77777777" w:rsidR="008E6FBA" w:rsidRDefault="008E6FBA" w:rsidP="00C410B6">
      <w:pPr>
        <w:pStyle w:val="Odsekzoznamu"/>
        <w:rPr>
          <w:b/>
        </w:rPr>
      </w:pPr>
    </w:p>
    <w:p w14:paraId="7C9E5294" w14:textId="27E2A992" w:rsidR="008E6FBA" w:rsidRDefault="008E6FBA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nebolo účtované o významných ani nevýznamných chybách minulých účtovných období.</w:t>
      </w:r>
    </w:p>
    <w:p w14:paraId="172F660D" w14:textId="77777777" w:rsidR="008E6FBA" w:rsidRPr="00C410B6" w:rsidRDefault="008E6FBA" w:rsidP="00C410B6">
      <w:pPr>
        <w:jc w:val="both"/>
        <w:rPr>
          <w:b/>
          <w:sz w:val="28"/>
          <w:szCs w:val="28"/>
        </w:rPr>
      </w:pPr>
    </w:p>
    <w:p w14:paraId="106AB121" w14:textId="77777777" w:rsidR="008E6FBA" w:rsidRPr="00C410B6" w:rsidRDefault="008E6FBA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lastRenderedPageBreak/>
        <w:t>Čl. III</w:t>
      </w:r>
    </w:p>
    <w:p w14:paraId="6819FF80" w14:textId="77777777" w:rsidR="008E6FBA" w:rsidRPr="00C410B6" w:rsidRDefault="008E6FBA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486BBA66" w14:textId="77777777" w:rsidR="008E6FBA" w:rsidRPr="00C410B6" w:rsidRDefault="008E6FBA" w:rsidP="00C410B6">
      <w:pPr>
        <w:jc w:val="center"/>
        <w:rPr>
          <w:b/>
          <w:sz w:val="28"/>
          <w:szCs w:val="28"/>
        </w:rPr>
      </w:pPr>
    </w:p>
    <w:p w14:paraId="67DAC048" w14:textId="77777777" w:rsidR="008E6FBA" w:rsidRPr="00C21BDD" w:rsidRDefault="008E6FBA" w:rsidP="00C410B6">
      <w:pPr>
        <w:jc w:val="center"/>
        <w:rPr>
          <w:b/>
          <w:sz w:val="24"/>
          <w:szCs w:val="24"/>
        </w:rPr>
      </w:pPr>
    </w:p>
    <w:p w14:paraId="4E0F7335" w14:textId="59B713DA" w:rsidR="008E6FBA" w:rsidRDefault="008E6FBA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41C3850E" w14:textId="77777777" w:rsidR="008E6FBA" w:rsidRDefault="008E6FBA" w:rsidP="00C410B6">
      <w:pPr>
        <w:ind w:left="360"/>
        <w:jc w:val="both"/>
        <w:rPr>
          <w:b/>
        </w:rPr>
      </w:pPr>
    </w:p>
    <w:p w14:paraId="04D44AE6" w14:textId="3D4AFDD7" w:rsidR="008E6FBA" w:rsidRPr="00683F81" w:rsidRDefault="008E6FBA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 xml:space="preserve">a) V evidencii spoločnosti </w:t>
      </w:r>
      <w:r w:rsidR="009662EB">
        <w:rPr>
          <w:b/>
        </w:rPr>
        <w:t xml:space="preserve">je od roku 2021 vytvorená rezerva na </w:t>
      </w:r>
      <w:proofErr w:type="spellStart"/>
      <w:r w:rsidR="009662EB">
        <w:rPr>
          <w:b/>
        </w:rPr>
        <w:t>lesopestevnú</w:t>
      </w:r>
      <w:proofErr w:type="spellEnd"/>
      <w:r w:rsidR="009662EB">
        <w:rPr>
          <w:b/>
        </w:rPr>
        <w:t xml:space="preserve"> činnosť v zmysle zákona</w:t>
      </w:r>
      <w:r>
        <w:rPr>
          <w:b/>
        </w:rPr>
        <w:t>.</w:t>
      </w:r>
      <w:r w:rsidR="005C045F">
        <w:rPr>
          <w:b/>
        </w:rPr>
        <w:t xml:space="preserve"> V roku 202</w:t>
      </w:r>
      <w:r w:rsidR="003953CE">
        <w:rPr>
          <w:b/>
        </w:rPr>
        <w:t>5</w:t>
      </w:r>
      <w:r w:rsidR="005C045F">
        <w:rPr>
          <w:b/>
        </w:rPr>
        <w:t xml:space="preserve"> došlo k rozpusteniu časti tejto rezervy.</w:t>
      </w:r>
      <w:r w:rsidR="00C5542B">
        <w:rPr>
          <w:b/>
        </w:rPr>
        <w:t xml:space="preserve"> V roku 202</w:t>
      </w:r>
      <w:r w:rsidR="003953CE">
        <w:rPr>
          <w:b/>
        </w:rPr>
        <w:t>5</w:t>
      </w:r>
      <w:r w:rsidR="00C5542B">
        <w:rPr>
          <w:b/>
        </w:rPr>
        <w:t xml:space="preserve"> bola vytvorená nová rezerva na </w:t>
      </w:r>
      <w:proofErr w:type="spellStart"/>
      <w:r w:rsidR="00C5542B">
        <w:rPr>
          <w:b/>
        </w:rPr>
        <w:t>lesopestevnú</w:t>
      </w:r>
      <w:proofErr w:type="spellEnd"/>
      <w:r w:rsidR="00C5542B">
        <w:rPr>
          <w:b/>
        </w:rPr>
        <w:t xml:space="preserve"> činnosť v zmysle zákona.</w:t>
      </w:r>
    </w:p>
    <w:p w14:paraId="5F4A00BE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350B52CA" w14:textId="77777777" w:rsidR="008E6FBA" w:rsidRDefault="008E6FBA" w:rsidP="00C410B6">
      <w:pPr>
        <w:ind w:left="720"/>
        <w:jc w:val="both"/>
        <w:rPr>
          <w:b/>
        </w:rPr>
      </w:pPr>
    </w:p>
    <w:p w14:paraId="0E73DA17" w14:textId="7B443C5A" w:rsidR="008E6FBA" w:rsidRDefault="008E6FBA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nenadobudla vlastné akcie a k 31. 12. 20</w:t>
      </w:r>
      <w:r w:rsidR="00FB4F82">
        <w:rPr>
          <w:b/>
        </w:rPr>
        <w:t>2</w:t>
      </w:r>
      <w:r w:rsidR="003953CE">
        <w:rPr>
          <w:b/>
        </w:rPr>
        <w:t>5</w:t>
      </w:r>
      <w:r>
        <w:rPr>
          <w:b/>
        </w:rPr>
        <w:t xml:space="preserve"> nemá žiadne vlastné akcie v držbe.</w:t>
      </w:r>
    </w:p>
    <w:p w14:paraId="0D825B82" w14:textId="77777777" w:rsidR="008E6FBA" w:rsidRDefault="008E6FBA" w:rsidP="00C410B6">
      <w:pPr>
        <w:jc w:val="both"/>
        <w:rPr>
          <w:b/>
        </w:rPr>
      </w:pPr>
    </w:p>
    <w:p w14:paraId="5CFD31B6" w14:textId="77777777" w:rsidR="008E6FBA" w:rsidRPr="004746DF" w:rsidRDefault="008E6FBA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786908C0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7081B4B1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3AFDEFC0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3AE35F8F" w14:textId="77777777" w:rsidR="008E6FBA" w:rsidRDefault="008E6FBA" w:rsidP="00C410B6">
      <w:pPr>
        <w:ind w:left="720"/>
        <w:jc w:val="both"/>
        <w:rPr>
          <w:b/>
        </w:rPr>
      </w:pPr>
    </w:p>
    <w:p w14:paraId="3FD5BD60" w14:textId="77777777" w:rsidR="008E6FBA" w:rsidRDefault="008E6FBA" w:rsidP="00C410B6">
      <w:pPr>
        <w:ind w:left="720"/>
        <w:jc w:val="both"/>
        <w:rPr>
          <w:b/>
        </w:rPr>
      </w:pPr>
    </w:p>
    <w:p w14:paraId="05CEF035" w14:textId="77777777" w:rsidR="008E6FBA" w:rsidRDefault="008E6FBA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licenčné a koncesionárske zmluvy a pod.</w:t>
      </w:r>
    </w:p>
    <w:p w14:paraId="6EE1DD0B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69E9ED3F" w14:textId="7145A1CD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c) Spoločnosť eviduje záväzok voči spoločníkovi, ktorý poskytol spoločnosti pôžičku</w:t>
      </w:r>
      <w:r w:rsidR="00C5542B">
        <w:rPr>
          <w:b/>
        </w:rPr>
        <w:t>, ktorá sa priebežne spláca</w:t>
      </w:r>
      <w:r>
        <w:rPr>
          <w:b/>
        </w:rPr>
        <w:t>.</w:t>
      </w:r>
    </w:p>
    <w:p w14:paraId="4E3F8CA3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70321A1" w14:textId="77777777" w:rsidR="008E6FBA" w:rsidRDefault="008E6FBA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4E2E0437" w14:textId="77777777" w:rsidR="008E6FBA" w:rsidRDefault="008E6FBA" w:rsidP="00C410B6">
      <w:pPr>
        <w:ind w:left="720"/>
        <w:jc w:val="both"/>
        <w:rPr>
          <w:b/>
        </w:rPr>
      </w:pPr>
    </w:p>
    <w:p w14:paraId="56648D04" w14:textId="77777777" w:rsidR="008E6FBA" w:rsidRDefault="008E6FBA" w:rsidP="00C410B6">
      <w:pPr>
        <w:ind w:left="720"/>
        <w:jc w:val="both"/>
        <w:rPr>
          <w:b/>
        </w:rPr>
      </w:pPr>
    </w:p>
    <w:p w14:paraId="6A82C6E4" w14:textId="77777777" w:rsidR="008E6FBA" w:rsidRDefault="008E6FBA" w:rsidP="00C410B6">
      <w:pPr>
        <w:ind w:left="720"/>
        <w:jc w:val="both"/>
        <w:rPr>
          <w:b/>
        </w:rPr>
      </w:pPr>
    </w:p>
    <w:p w14:paraId="3614FD02" w14:textId="77777777" w:rsidR="008E6FBA" w:rsidRDefault="008E6FBA" w:rsidP="00C410B6">
      <w:pPr>
        <w:ind w:left="720"/>
        <w:jc w:val="both"/>
        <w:rPr>
          <w:b/>
        </w:rPr>
      </w:pPr>
    </w:p>
    <w:p w14:paraId="5E3B09F2" w14:textId="77777777" w:rsidR="008E6FBA" w:rsidRDefault="008E6FBA" w:rsidP="00C410B6">
      <w:pPr>
        <w:ind w:left="720"/>
        <w:jc w:val="both"/>
        <w:rPr>
          <w:b/>
        </w:rPr>
      </w:pPr>
    </w:p>
    <w:p w14:paraId="19F9690D" w14:textId="77777777" w:rsidR="008E6FBA" w:rsidRDefault="008E6FBA" w:rsidP="00C410B6">
      <w:pPr>
        <w:ind w:left="720"/>
        <w:jc w:val="both"/>
        <w:rPr>
          <w:b/>
        </w:rPr>
      </w:pPr>
    </w:p>
    <w:p w14:paraId="103FCCED" w14:textId="6EF1E402" w:rsidR="008E6FBA" w:rsidRDefault="00843E48">
      <w:r>
        <w:t>V Makove,</w:t>
      </w:r>
      <w:r w:rsidR="00BB7710">
        <w:t xml:space="preserve"> </w:t>
      </w:r>
      <w:r w:rsidR="00E74094">
        <w:t>2</w:t>
      </w:r>
      <w:r w:rsidR="003953CE">
        <w:t>6</w:t>
      </w:r>
      <w:r w:rsidR="00E74094">
        <w:t>.06.202</w:t>
      </w:r>
      <w:r w:rsidR="003953CE">
        <w:t>6</w:t>
      </w:r>
    </w:p>
    <w:sectPr w:rsidR="008E6FBA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49649034">
    <w:abstractNumId w:val="1"/>
  </w:num>
  <w:num w:numId="2" w16cid:durableId="1955012424">
    <w:abstractNumId w:val="3"/>
  </w:num>
  <w:num w:numId="3" w16cid:durableId="464197279">
    <w:abstractNumId w:val="2"/>
  </w:num>
  <w:num w:numId="4" w16cid:durableId="144480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CC"/>
    <w:rsid w:val="00022081"/>
    <w:rsid w:val="000D7A2F"/>
    <w:rsid w:val="00140085"/>
    <w:rsid w:val="0015322D"/>
    <w:rsid w:val="00256416"/>
    <w:rsid w:val="002C3457"/>
    <w:rsid w:val="00373CCA"/>
    <w:rsid w:val="003953CE"/>
    <w:rsid w:val="004746DF"/>
    <w:rsid w:val="00545350"/>
    <w:rsid w:val="005736AE"/>
    <w:rsid w:val="005C045F"/>
    <w:rsid w:val="006058D9"/>
    <w:rsid w:val="00615A0F"/>
    <w:rsid w:val="00664C4E"/>
    <w:rsid w:val="00683F81"/>
    <w:rsid w:val="006E5D5D"/>
    <w:rsid w:val="0070775C"/>
    <w:rsid w:val="007C12CC"/>
    <w:rsid w:val="00843E48"/>
    <w:rsid w:val="00855117"/>
    <w:rsid w:val="00897DF4"/>
    <w:rsid w:val="008E24B6"/>
    <w:rsid w:val="008E6FBA"/>
    <w:rsid w:val="00954379"/>
    <w:rsid w:val="009662EB"/>
    <w:rsid w:val="00A06646"/>
    <w:rsid w:val="00A26780"/>
    <w:rsid w:val="00AD1DBE"/>
    <w:rsid w:val="00AE0D70"/>
    <w:rsid w:val="00B52358"/>
    <w:rsid w:val="00BB7710"/>
    <w:rsid w:val="00BF7302"/>
    <w:rsid w:val="00C21BDD"/>
    <w:rsid w:val="00C35445"/>
    <w:rsid w:val="00C410B6"/>
    <w:rsid w:val="00C5542B"/>
    <w:rsid w:val="00DA553F"/>
    <w:rsid w:val="00E74094"/>
    <w:rsid w:val="00E9719E"/>
    <w:rsid w:val="00EC7524"/>
    <w:rsid w:val="00FB4F82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04267"/>
  <w15:docId w15:val="{101BF6D6-F6EF-4BFA-9F7B-9FF7A282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674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creator>Štefan</dc:creator>
  <cp:lastModifiedBy>eap</cp:lastModifiedBy>
  <cp:revision>2</cp:revision>
  <cp:lastPrinted>2025-06-25T09:19:00Z</cp:lastPrinted>
  <dcterms:created xsi:type="dcterms:W3CDTF">2026-06-26T11:11:00Z</dcterms:created>
  <dcterms:modified xsi:type="dcterms:W3CDTF">2026-06-26T11:11:00Z</dcterms:modified>
</cp:coreProperties>
</file>