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01E3DB6C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</w:t>
      </w:r>
      <w:r w:rsidR="00EE6BD3">
        <w:rPr>
          <w:rFonts w:ascii="Arial Narrow" w:hAnsi="Arial Narrow" w:cs="Arial Narrow"/>
          <w:b/>
          <w:bCs/>
        </w:rPr>
        <w:t>25</w:t>
      </w:r>
      <w:bookmarkStart w:id="0" w:name="_GoBack"/>
      <w:bookmarkEnd w:id="0"/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2D5D872" w:rsidR="0092341D" w:rsidRDefault="00872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SLOV-CZECH REAL,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6DB4938D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35885637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667461C6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Galanta, štvrť SNP 955/45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50F201DE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F285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50F201DE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1F285E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2E05F704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21F5">
      <w:rPr>
        <w:rFonts w:ascii="Arial" w:hAnsi="Arial" w:cs="Arial"/>
        <w:sz w:val="22"/>
        <w:szCs w:val="22"/>
        <w:bdr w:val="single" w:sz="4" w:space="0" w:color="auto"/>
      </w:rPr>
      <w:t>35885637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8721F5">
      <w:rPr>
        <w:rFonts w:ascii="Arial" w:hAnsi="Arial" w:cs="Arial"/>
        <w:sz w:val="22"/>
        <w:szCs w:val="22"/>
        <w:bdr w:val="single" w:sz="4" w:space="0" w:color="auto"/>
      </w:rPr>
      <w:t>021842493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1F285E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721F5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326FB"/>
    <w:rsid w:val="00D73E53"/>
    <w:rsid w:val="00E4691A"/>
    <w:rsid w:val="00E522B7"/>
    <w:rsid w:val="00E5575B"/>
    <w:rsid w:val="00EA074A"/>
    <w:rsid w:val="00ED2D01"/>
    <w:rsid w:val="00ED772B"/>
    <w:rsid w:val="00EE6BD3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913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4</cp:revision>
  <cp:lastPrinted>2019-03-04T14:45:00Z</cp:lastPrinted>
  <dcterms:created xsi:type="dcterms:W3CDTF">2025-06-27T06:13:00Z</dcterms:created>
  <dcterms:modified xsi:type="dcterms:W3CDTF">2026-06-26T05:32:00Z</dcterms:modified>
</cp:coreProperties>
</file>