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4A1" w:rsidRPr="00CB4C58" w:rsidRDefault="004A24A1" w:rsidP="004A24A1">
      <w:pPr>
        <w:keepNext/>
        <w:ind w:right="567"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4A24A1" w:rsidRPr="00CB4C58" w:rsidRDefault="004A24A1" w:rsidP="004A24A1">
      <w:pPr>
        <w:keepNext/>
        <w:tabs>
          <w:tab w:val="left" w:pos="2635"/>
          <w:tab w:val="center" w:pos="4734"/>
        </w:tabs>
        <w:ind w:right="567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  <w:t>Všeobecné údaje</w:t>
      </w:r>
    </w:p>
    <w:p w:rsidR="004A24A1" w:rsidRPr="00CB4C58" w:rsidRDefault="004A24A1" w:rsidP="004A24A1">
      <w:pPr>
        <w:keepNext/>
        <w:ind w:right="567"/>
        <w:jc w:val="center"/>
        <w:outlineLvl w:val="1"/>
        <w:rPr>
          <w:b/>
          <w:bCs/>
          <w:sz w:val="18"/>
          <w:szCs w:val="22"/>
        </w:rPr>
      </w:pPr>
    </w:p>
    <w:p w:rsidR="004A24A1" w:rsidRDefault="004A24A1" w:rsidP="004A24A1">
      <w:pPr>
        <w:numPr>
          <w:ilvl w:val="0"/>
          <w:numId w:val="7"/>
        </w:numPr>
        <w:ind w:right="567"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4A24A1" w:rsidRPr="009262DF" w:rsidTr="00052952">
        <w:trPr>
          <w:trHeight w:val="1089"/>
        </w:trPr>
        <w:tc>
          <w:tcPr>
            <w:tcW w:w="9498" w:type="dxa"/>
          </w:tcPr>
          <w:p w:rsidR="004A24A1" w:rsidRDefault="004A24A1" w:rsidP="00052952">
            <w:pPr>
              <w:ind w:right="567"/>
              <w:jc w:val="both"/>
              <w:rPr>
                <w:color w:val="FF0000"/>
                <w:sz w:val="20"/>
              </w:rPr>
            </w:pPr>
          </w:p>
          <w:p w:rsidR="004A24A1" w:rsidRDefault="004A24A1" w:rsidP="00052952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SUNTECH PLUS, s. r. o.</w:t>
            </w:r>
          </w:p>
          <w:p w:rsidR="004A24A1" w:rsidRDefault="004A24A1" w:rsidP="00052952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Štúrova 1328/14</w:t>
            </w:r>
          </w:p>
          <w:p w:rsidR="004A24A1" w:rsidRPr="009262DF" w:rsidRDefault="004A24A1" w:rsidP="00052952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066 01 Humenné</w:t>
            </w:r>
          </w:p>
        </w:tc>
      </w:tr>
    </w:tbl>
    <w:p w:rsidR="004A24A1" w:rsidRPr="00693867" w:rsidRDefault="004A24A1" w:rsidP="004A24A1">
      <w:pPr>
        <w:ind w:right="567"/>
        <w:jc w:val="both"/>
        <w:rPr>
          <w:sz w:val="20"/>
          <w:u w:val="single"/>
        </w:rPr>
      </w:pPr>
    </w:p>
    <w:p w:rsidR="004A24A1" w:rsidRDefault="004A24A1" w:rsidP="004A24A1">
      <w:pPr>
        <w:numPr>
          <w:ilvl w:val="0"/>
          <w:numId w:val="7"/>
        </w:numPr>
        <w:ind w:left="1480" w:right="567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>
        <w:rPr>
          <w:sz w:val="20"/>
        </w:rPr>
        <w:t xml:space="preserve">:   Účtovná </w:t>
      </w:r>
      <w:r w:rsidRPr="00657596">
        <w:rPr>
          <w:sz w:val="20"/>
        </w:rPr>
        <w:t>jednotka nie je súčasťou</w:t>
      </w:r>
      <w:r>
        <w:rPr>
          <w:sz w:val="20"/>
        </w:rPr>
        <w:t xml:space="preserve"> konsolidovaného celku.</w:t>
      </w:r>
    </w:p>
    <w:p w:rsidR="004A24A1" w:rsidRDefault="004A24A1" w:rsidP="004A24A1">
      <w:pPr>
        <w:ind w:left="1480" w:right="567"/>
        <w:jc w:val="both"/>
        <w:rPr>
          <w:sz w:val="20"/>
        </w:rPr>
      </w:pPr>
    </w:p>
    <w:p w:rsidR="004A24A1" w:rsidRPr="00585DA3" w:rsidRDefault="004A24A1" w:rsidP="004A24A1">
      <w:pPr>
        <w:ind w:left="1480" w:right="567"/>
        <w:jc w:val="both"/>
        <w:rPr>
          <w:sz w:val="20"/>
        </w:rPr>
      </w:pPr>
    </w:p>
    <w:p w:rsidR="004A24A1" w:rsidRPr="00657596" w:rsidRDefault="004A24A1" w:rsidP="004A24A1">
      <w:pPr>
        <w:numPr>
          <w:ilvl w:val="0"/>
          <w:numId w:val="7"/>
        </w:numPr>
        <w:ind w:right="567" w:hanging="1339"/>
        <w:jc w:val="both"/>
        <w:rPr>
          <w:sz w:val="20"/>
        </w:rPr>
      </w:pPr>
      <w:r w:rsidRPr="00657596">
        <w:rPr>
          <w:sz w:val="20"/>
        </w:rPr>
        <w:t>Priemerný prepočítaný počet zamestnancov</w:t>
      </w:r>
      <w:r w:rsidR="009B0707">
        <w:rPr>
          <w:sz w:val="20"/>
        </w:rPr>
        <w:t xml:space="preserve"> za rok 2025</w:t>
      </w:r>
      <w:r w:rsidRPr="00657596">
        <w:rPr>
          <w:sz w:val="20"/>
        </w:rPr>
        <w:t xml:space="preserve"> je </w:t>
      </w:r>
      <w:r>
        <w:rPr>
          <w:sz w:val="20"/>
        </w:rPr>
        <w:t>0.</w:t>
      </w:r>
    </w:p>
    <w:p w:rsidR="004A24A1" w:rsidRPr="00CB4C58" w:rsidRDefault="004A24A1" w:rsidP="004A24A1">
      <w:pPr>
        <w:tabs>
          <w:tab w:val="left" w:pos="851"/>
        </w:tabs>
        <w:ind w:left="2870" w:right="567"/>
        <w:jc w:val="both"/>
        <w:rPr>
          <w:sz w:val="20"/>
        </w:rPr>
      </w:pPr>
    </w:p>
    <w:p w:rsidR="004A24A1" w:rsidRPr="00CB4C58" w:rsidRDefault="004A24A1" w:rsidP="004A24A1">
      <w:pPr>
        <w:ind w:right="567"/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4A24A1" w:rsidRPr="00CB4C58" w:rsidRDefault="004A24A1" w:rsidP="004A24A1">
      <w:pPr>
        <w:ind w:right="567"/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4A24A1" w:rsidRPr="00CB4C58" w:rsidRDefault="004A24A1" w:rsidP="004A24A1">
      <w:pPr>
        <w:ind w:left="1121" w:right="567"/>
        <w:jc w:val="both"/>
        <w:rPr>
          <w:b/>
          <w:sz w:val="20"/>
        </w:rPr>
      </w:pPr>
    </w:p>
    <w:p w:rsidR="004A24A1" w:rsidRDefault="004A24A1" w:rsidP="004A24A1">
      <w:pPr>
        <w:numPr>
          <w:ilvl w:val="0"/>
          <w:numId w:val="9"/>
        </w:numPr>
        <w:ind w:left="142" w:right="567" w:firstLine="0"/>
        <w:jc w:val="both"/>
        <w:rPr>
          <w:sz w:val="20"/>
        </w:rPr>
      </w:pPr>
      <w:r w:rsidRPr="00C0326C">
        <w:rPr>
          <w:sz w:val="20"/>
        </w:rPr>
        <w:t xml:space="preserve">Účtovná závierka zostavená za splnenia predpokladu, že účtovná jednotka </w:t>
      </w:r>
      <w:r w:rsidRPr="00C0326C">
        <w:rPr>
          <w:b/>
          <w:sz w:val="20"/>
        </w:rPr>
        <w:t>bude</w:t>
      </w:r>
      <w:r w:rsidRPr="00C0326C">
        <w:rPr>
          <w:sz w:val="20"/>
        </w:rPr>
        <w:t xml:space="preserve"> nepretržite pokračovať vo svojej</w:t>
      </w:r>
      <w:r w:rsidRPr="00CB4C58">
        <w:rPr>
          <w:sz w:val="20"/>
        </w:rPr>
        <w:t xml:space="preserve"> činnosti</w:t>
      </w:r>
      <w:r>
        <w:rPr>
          <w:sz w:val="20"/>
        </w:rPr>
        <w:t>.</w:t>
      </w:r>
    </w:p>
    <w:p w:rsidR="004A24A1" w:rsidRPr="00CB4C58" w:rsidRDefault="004A24A1" w:rsidP="004A24A1">
      <w:pPr>
        <w:ind w:left="142" w:right="567"/>
        <w:jc w:val="both"/>
        <w:rPr>
          <w:sz w:val="20"/>
        </w:rPr>
      </w:pPr>
    </w:p>
    <w:p w:rsidR="004A24A1" w:rsidRDefault="004A24A1" w:rsidP="004A24A1">
      <w:pPr>
        <w:numPr>
          <w:ilvl w:val="0"/>
          <w:numId w:val="9"/>
        </w:numPr>
        <w:ind w:left="709" w:right="567" w:hanging="567"/>
        <w:jc w:val="both"/>
        <w:rPr>
          <w:sz w:val="20"/>
        </w:rPr>
      </w:pPr>
      <w:r w:rsidRPr="00CB4C58">
        <w:rPr>
          <w:sz w:val="20"/>
        </w:rPr>
        <w:t xml:space="preserve">Spôsob oceňovania jednotlivých položiek majetku a záväzkov </w:t>
      </w: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6"/>
        <w:gridCol w:w="426"/>
      </w:tblGrid>
      <w:tr w:rsidR="004A24A1" w:rsidRPr="00AC7913" w:rsidTr="00052952">
        <w:tc>
          <w:tcPr>
            <w:tcW w:w="9072" w:type="dxa"/>
            <w:gridSpan w:val="2"/>
            <w:vAlign w:val="center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4A24A1" w:rsidRPr="00AC7913" w:rsidTr="00052952">
        <w:tc>
          <w:tcPr>
            <w:tcW w:w="8646" w:type="dxa"/>
            <w:vAlign w:val="center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6" w:type="dxa"/>
            <w:vAlign w:val="center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4A24A1" w:rsidRPr="00AC7913" w:rsidTr="00052952">
        <w:tc>
          <w:tcPr>
            <w:tcW w:w="8646" w:type="dxa"/>
            <w:vAlign w:val="center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6" w:type="dxa"/>
            <w:vAlign w:val="center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4A24A1" w:rsidRPr="00AC7913" w:rsidTr="00052952">
        <w:tc>
          <w:tcPr>
            <w:tcW w:w="8646" w:type="dxa"/>
            <w:vAlign w:val="center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3. podiely</w:t>
            </w:r>
            <w:r>
              <w:rPr>
                <w:bCs/>
                <w:sz w:val="20"/>
              </w:rPr>
              <w:t xml:space="preserve"> na ZI obchodných spoločností, </w:t>
            </w:r>
            <w:r w:rsidRPr="00AC7913">
              <w:rPr>
                <w:bCs/>
                <w:sz w:val="20"/>
              </w:rPr>
              <w:t xml:space="preserve">cenné papiere </w:t>
            </w:r>
          </w:p>
        </w:tc>
        <w:tc>
          <w:tcPr>
            <w:tcW w:w="426" w:type="dxa"/>
            <w:vAlign w:val="center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4A24A1" w:rsidRPr="00AC7913" w:rsidTr="00052952">
        <w:tc>
          <w:tcPr>
            <w:tcW w:w="8646" w:type="dxa"/>
            <w:vAlign w:val="center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6" w:type="dxa"/>
            <w:vAlign w:val="center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4A24A1" w:rsidRPr="00AC7913" w:rsidTr="00052952">
        <w:tc>
          <w:tcPr>
            <w:tcW w:w="8646" w:type="dxa"/>
            <w:vAlign w:val="center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6" w:type="dxa"/>
            <w:vAlign w:val="center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4A24A1" w:rsidRPr="00AC7913" w:rsidTr="00052952">
        <w:tc>
          <w:tcPr>
            <w:tcW w:w="8646" w:type="dxa"/>
            <w:vAlign w:val="center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426" w:type="dxa"/>
            <w:vAlign w:val="center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</w:tbl>
    <w:p w:rsidR="004A24A1" w:rsidRPr="00AC7913" w:rsidRDefault="004A24A1" w:rsidP="004A24A1">
      <w:pPr>
        <w:ind w:right="567"/>
        <w:jc w:val="both"/>
        <w:rPr>
          <w:sz w:val="20"/>
          <w:szCs w:val="22"/>
        </w:rPr>
      </w:pP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4A24A1" w:rsidRPr="00AC7913" w:rsidTr="00052952">
        <w:tc>
          <w:tcPr>
            <w:tcW w:w="9072" w:type="dxa"/>
            <w:gridSpan w:val="2"/>
            <w:vAlign w:val="center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4A24A1" w:rsidRPr="00AC7913" w:rsidTr="00052952">
        <w:tc>
          <w:tcPr>
            <w:tcW w:w="8549" w:type="dxa"/>
            <w:vAlign w:val="center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4A24A1" w:rsidRPr="00AC7913" w:rsidTr="00052952">
        <w:tc>
          <w:tcPr>
            <w:tcW w:w="8549" w:type="dxa"/>
            <w:vAlign w:val="center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4A24A1" w:rsidRPr="00AC7913" w:rsidTr="00052952">
        <w:tc>
          <w:tcPr>
            <w:tcW w:w="8549" w:type="dxa"/>
            <w:vAlign w:val="center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4A24A1" w:rsidRPr="00AC7913" w:rsidTr="00052952">
        <w:tc>
          <w:tcPr>
            <w:tcW w:w="8549" w:type="dxa"/>
            <w:vAlign w:val="center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</w:tbl>
    <w:p w:rsidR="004A24A1" w:rsidRPr="00AC7913" w:rsidRDefault="004A24A1" w:rsidP="004A24A1">
      <w:pPr>
        <w:ind w:right="567"/>
        <w:jc w:val="both"/>
        <w:rPr>
          <w:sz w:val="20"/>
          <w:szCs w:val="22"/>
        </w:rPr>
      </w:pP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4A24A1" w:rsidRPr="00AC7913" w:rsidTr="00052952">
        <w:tc>
          <w:tcPr>
            <w:tcW w:w="9072" w:type="dxa"/>
            <w:gridSpan w:val="2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4A24A1" w:rsidRPr="00AC7913" w:rsidTr="00052952">
        <w:tc>
          <w:tcPr>
            <w:tcW w:w="8549" w:type="dxa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4A24A1" w:rsidRPr="00AC7913" w:rsidTr="00052952">
        <w:tc>
          <w:tcPr>
            <w:tcW w:w="8549" w:type="dxa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4A24A1" w:rsidRPr="00AC7913" w:rsidTr="00052952">
        <w:tc>
          <w:tcPr>
            <w:tcW w:w="8549" w:type="dxa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4A24A1" w:rsidRPr="00AC7913" w:rsidRDefault="004A24A1" w:rsidP="004A24A1">
      <w:pPr>
        <w:ind w:right="567"/>
        <w:jc w:val="both"/>
        <w:rPr>
          <w:sz w:val="20"/>
          <w:szCs w:val="22"/>
        </w:rPr>
      </w:pP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4A24A1" w:rsidRPr="00AC7913" w:rsidTr="00052952">
        <w:tc>
          <w:tcPr>
            <w:tcW w:w="9072" w:type="dxa"/>
            <w:gridSpan w:val="2"/>
            <w:vAlign w:val="center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4A24A1" w:rsidRPr="00AC7913" w:rsidTr="00052952">
        <w:tc>
          <w:tcPr>
            <w:tcW w:w="8549" w:type="dxa"/>
            <w:vAlign w:val="center"/>
          </w:tcPr>
          <w:p w:rsidR="004A24A1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4A24A1" w:rsidRPr="00AC7913" w:rsidTr="00052952">
        <w:tc>
          <w:tcPr>
            <w:tcW w:w="8549" w:type="dxa"/>
            <w:vAlign w:val="center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4A24A1" w:rsidRPr="00AC7913" w:rsidTr="00052952">
        <w:tc>
          <w:tcPr>
            <w:tcW w:w="8549" w:type="dxa"/>
            <w:vAlign w:val="center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4A24A1" w:rsidRPr="00AC7913" w:rsidTr="00052952">
        <w:tc>
          <w:tcPr>
            <w:tcW w:w="8549" w:type="dxa"/>
            <w:vAlign w:val="center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4A24A1" w:rsidRPr="00AC7913" w:rsidTr="00052952">
        <w:tc>
          <w:tcPr>
            <w:tcW w:w="8549" w:type="dxa"/>
            <w:vAlign w:val="center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</w:tbl>
    <w:p w:rsidR="004A24A1" w:rsidRDefault="004A24A1" w:rsidP="004A24A1">
      <w:pPr>
        <w:ind w:right="567"/>
        <w:jc w:val="both"/>
        <w:rPr>
          <w:sz w:val="20"/>
          <w:szCs w:val="22"/>
        </w:rPr>
      </w:pP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4A24A1" w:rsidRPr="00AC7913" w:rsidTr="00052952">
        <w:tc>
          <w:tcPr>
            <w:tcW w:w="9072" w:type="dxa"/>
            <w:gridSpan w:val="2"/>
            <w:vAlign w:val="center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4A24A1" w:rsidRPr="00AC7913" w:rsidTr="00052952">
        <w:tc>
          <w:tcPr>
            <w:tcW w:w="8549" w:type="dxa"/>
            <w:vAlign w:val="center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4A24A1" w:rsidRPr="00AC7913" w:rsidTr="00052952">
        <w:tc>
          <w:tcPr>
            <w:tcW w:w="8549" w:type="dxa"/>
            <w:vAlign w:val="center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4A24A1" w:rsidRPr="00AC7913" w:rsidTr="00052952">
        <w:tc>
          <w:tcPr>
            <w:tcW w:w="8549" w:type="dxa"/>
            <w:vAlign w:val="center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4A24A1" w:rsidRPr="00AC7913" w:rsidTr="00052952">
        <w:tc>
          <w:tcPr>
            <w:tcW w:w="8549" w:type="dxa"/>
            <w:vAlign w:val="center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</w:tbl>
    <w:p w:rsidR="004A24A1" w:rsidRDefault="004A24A1" w:rsidP="004A24A1">
      <w:pPr>
        <w:ind w:right="567"/>
        <w:jc w:val="both"/>
        <w:rPr>
          <w:sz w:val="20"/>
          <w:szCs w:val="22"/>
        </w:rPr>
      </w:pPr>
    </w:p>
    <w:p w:rsidR="004A24A1" w:rsidRPr="00AC7913" w:rsidRDefault="004A24A1" w:rsidP="004A24A1">
      <w:pPr>
        <w:ind w:right="567"/>
        <w:jc w:val="both"/>
        <w:rPr>
          <w:sz w:val="20"/>
          <w:szCs w:val="22"/>
        </w:rPr>
      </w:pP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4A24A1" w:rsidRPr="00AC7913" w:rsidTr="00052952">
        <w:tc>
          <w:tcPr>
            <w:tcW w:w="8549" w:type="dxa"/>
            <w:vAlign w:val="center"/>
          </w:tcPr>
          <w:p w:rsidR="004A24A1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4A24A1" w:rsidRPr="00AC7913" w:rsidTr="00052952">
        <w:tc>
          <w:tcPr>
            <w:tcW w:w="8549" w:type="dxa"/>
            <w:vAlign w:val="center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4A24A1" w:rsidRPr="00AC7913" w:rsidTr="00052952">
        <w:tc>
          <w:tcPr>
            <w:tcW w:w="8549" w:type="dxa"/>
            <w:vAlign w:val="center"/>
          </w:tcPr>
          <w:p w:rsidR="004A24A1" w:rsidRDefault="004A24A1" w:rsidP="00052952">
            <w:pPr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4A24A1" w:rsidRPr="00AC7913" w:rsidRDefault="004A24A1" w:rsidP="00052952">
            <w:pPr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4A24A1" w:rsidRPr="00AC7913" w:rsidTr="00052952">
        <w:tc>
          <w:tcPr>
            <w:tcW w:w="8549" w:type="dxa"/>
            <w:vAlign w:val="center"/>
          </w:tcPr>
          <w:p w:rsidR="004A24A1" w:rsidRPr="00AC7913" w:rsidRDefault="004A24A1" w:rsidP="00052952">
            <w:pPr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  <w:szCs w:val="22"/>
              </w:rPr>
              <w:t>Daň z príjmov splatná –daň sa  určuje z účtovného zisku pred zdanením</w:t>
            </w:r>
            <w:r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 podľa zákona o daniach z príjmov pri sadzbe 22 %</w:t>
            </w:r>
          </w:p>
        </w:tc>
        <w:tc>
          <w:tcPr>
            <w:tcW w:w="523" w:type="dxa"/>
            <w:vAlign w:val="center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4A24A1" w:rsidRPr="00AC7913" w:rsidTr="00052952">
        <w:tc>
          <w:tcPr>
            <w:tcW w:w="8549" w:type="dxa"/>
          </w:tcPr>
          <w:p w:rsidR="004A24A1" w:rsidRPr="00AC7913" w:rsidRDefault="004A24A1" w:rsidP="00052952">
            <w:pPr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  <w:szCs w:val="22"/>
              </w:rPr>
              <w:t>Náklady a výnosy časovo rozlišujú. Časovo sa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523" w:type="dxa"/>
            <w:vAlign w:val="center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4A24A1" w:rsidRPr="00AC7913" w:rsidTr="00052952">
        <w:tc>
          <w:tcPr>
            <w:tcW w:w="8549" w:type="dxa"/>
          </w:tcPr>
          <w:p w:rsidR="004A24A1" w:rsidRPr="00AC7913" w:rsidRDefault="004A24A1" w:rsidP="00052952">
            <w:pPr>
              <w:spacing w:before="100" w:beforeAutospacing="1" w:after="100" w:afterAutospacing="1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</w:tbl>
    <w:p w:rsidR="004A24A1" w:rsidRPr="00CB4C58" w:rsidRDefault="004A24A1" w:rsidP="004A24A1">
      <w:pPr>
        <w:ind w:right="567" w:firstLine="709"/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4A24A1" w:rsidRDefault="004A24A1" w:rsidP="004A24A1">
      <w:pPr>
        <w:ind w:right="567"/>
        <w:jc w:val="both"/>
        <w:rPr>
          <w:sz w:val="20"/>
          <w:szCs w:val="22"/>
        </w:rPr>
      </w:pPr>
    </w:p>
    <w:p w:rsidR="004A24A1" w:rsidRDefault="004A24A1" w:rsidP="004A24A1">
      <w:pPr>
        <w:numPr>
          <w:ilvl w:val="0"/>
          <w:numId w:val="9"/>
        </w:numPr>
        <w:ind w:left="709" w:right="567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93"/>
        <w:gridCol w:w="1496"/>
        <w:gridCol w:w="783"/>
      </w:tblGrid>
      <w:tr w:rsidR="004A24A1" w:rsidRPr="00D10F5D" w:rsidTr="00052952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4A24A1" w:rsidRPr="00D10F5D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4A24A1" w:rsidRPr="00D10F5D" w:rsidRDefault="004A24A1" w:rsidP="00052952">
            <w:pPr>
              <w:ind w:right="567"/>
              <w:rPr>
                <w:sz w:val="18"/>
              </w:rPr>
            </w:pPr>
          </w:p>
          <w:p w:rsidR="004A24A1" w:rsidRPr="00D10F5D" w:rsidRDefault="004A24A1" w:rsidP="00052952">
            <w:pPr>
              <w:ind w:right="567"/>
              <w:rPr>
                <w:sz w:val="18"/>
              </w:rPr>
            </w:pPr>
          </w:p>
          <w:p w:rsidR="004A24A1" w:rsidRPr="00D10F5D" w:rsidRDefault="004A24A1" w:rsidP="00052952">
            <w:pPr>
              <w:ind w:right="567"/>
              <w:rPr>
                <w:sz w:val="18"/>
              </w:rPr>
            </w:pPr>
          </w:p>
        </w:tc>
      </w:tr>
      <w:tr w:rsidR="004A24A1" w:rsidRPr="00D10F5D" w:rsidTr="00052952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4A24A1" w:rsidRPr="00D10F5D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4A24A1" w:rsidRPr="00D10F5D" w:rsidRDefault="004A24A1" w:rsidP="00052952">
            <w:pPr>
              <w:ind w:right="567"/>
              <w:rPr>
                <w:sz w:val="18"/>
              </w:rPr>
            </w:pPr>
          </w:p>
          <w:p w:rsidR="004A24A1" w:rsidRPr="00D10F5D" w:rsidRDefault="004A24A1" w:rsidP="00052952">
            <w:pPr>
              <w:ind w:right="567"/>
              <w:rPr>
                <w:sz w:val="18"/>
              </w:rPr>
            </w:pPr>
          </w:p>
          <w:p w:rsidR="004A24A1" w:rsidRPr="00D10F5D" w:rsidRDefault="004A24A1" w:rsidP="00052952">
            <w:pPr>
              <w:ind w:right="567"/>
              <w:rPr>
                <w:sz w:val="18"/>
              </w:rPr>
            </w:pPr>
          </w:p>
        </w:tc>
      </w:tr>
      <w:tr w:rsidR="004A24A1" w:rsidRPr="00D10F5D" w:rsidTr="00052952">
        <w:trPr>
          <w:trHeight w:val="1070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4A24A1" w:rsidRPr="00D10F5D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4A24A1" w:rsidRPr="00D10F5D" w:rsidRDefault="004A24A1" w:rsidP="00052952">
            <w:pPr>
              <w:ind w:right="567"/>
              <w:rPr>
                <w:sz w:val="18"/>
              </w:rPr>
            </w:pPr>
          </w:p>
        </w:tc>
      </w:tr>
      <w:tr w:rsidR="004A24A1" w:rsidRPr="00D10F5D" w:rsidTr="00052952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4A24A1" w:rsidRPr="00D10F5D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</w:t>
            </w:r>
            <w:r>
              <w:rPr>
                <w:sz w:val="20"/>
                <w:szCs w:val="22"/>
              </w:rPr>
              <w:t>rok a vstupná cena je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4A24A1" w:rsidRPr="00D10F5D" w:rsidRDefault="004A24A1" w:rsidP="000529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4A24A1" w:rsidRPr="00D10F5D" w:rsidRDefault="004A24A1" w:rsidP="00052952">
            <w:pPr>
              <w:ind w:right="567"/>
              <w:rPr>
                <w:sz w:val="18"/>
              </w:rPr>
            </w:pPr>
          </w:p>
        </w:tc>
      </w:tr>
      <w:tr w:rsidR="004A24A1" w:rsidRPr="00D10F5D" w:rsidTr="00052952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4A24A1" w:rsidRPr="00D10F5D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4A24A1" w:rsidRPr="00D10F5D" w:rsidRDefault="004A24A1" w:rsidP="00052952">
            <w:pPr>
              <w:widowControl w:val="0"/>
              <w:tabs>
                <w:tab w:val="left" w:pos="1207"/>
              </w:tabs>
              <w:autoSpaceDE w:val="0"/>
              <w:autoSpaceDN w:val="0"/>
              <w:adjustRightInd w:val="0"/>
              <w:ind w:right="-4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4A24A1" w:rsidRPr="00D10F5D" w:rsidRDefault="004A24A1" w:rsidP="00052952">
            <w:pPr>
              <w:ind w:right="567"/>
              <w:rPr>
                <w:sz w:val="18"/>
              </w:rPr>
            </w:pPr>
          </w:p>
        </w:tc>
      </w:tr>
    </w:tbl>
    <w:p w:rsidR="004A24A1" w:rsidRDefault="004A24A1" w:rsidP="004A24A1">
      <w:pPr>
        <w:ind w:right="567"/>
        <w:jc w:val="both"/>
        <w:rPr>
          <w:sz w:val="18"/>
        </w:rPr>
      </w:pPr>
    </w:p>
    <w:p w:rsidR="004A24A1" w:rsidRPr="00D10F5D" w:rsidRDefault="004A24A1" w:rsidP="004A24A1">
      <w:pPr>
        <w:ind w:right="567"/>
        <w:jc w:val="both"/>
        <w:rPr>
          <w:sz w:val="18"/>
        </w:rPr>
      </w:pP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50"/>
        <w:gridCol w:w="1473"/>
        <w:gridCol w:w="1653"/>
        <w:gridCol w:w="1423"/>
        <w:gridCol w:w="1513"/>
        <w:gridCol w:w="860"/>
      </w:tblGrid>
      <w:tr w:rsidR="004A24A1" w:rsidRPr="00D10F5D" w:rsidTr="00052952">
        <w:tc>
          <w:tcPr>
            <w:tcW w:w="2150" w:type="dxa"/>
          </w:tcPr>
          <w:p w:rsidR="004A24A1" w:rsidRPr="00D10F5D" w:rsidRDefault="004A24A1" w:rsidP="00052952">
            <w:pPr>
              <w:spacing w:after="120"/>
              <w:ind w:right="567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1473" w:type="dxa"/>
          </w:tcPr>
          <w:p w:rsidR="004A24A1" w:rsidRPr="00D10F5D" w:rsidRDefault="004A24A1" w:rsidP="00052952">
            <w:pPr>
              <w:spacing w:after="120"/>
              <w:ind w:right="567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653" w:type="dxa"/>
          </w:tcPr>
          <w:p w:rsidR="004A24A1" w:rsidRPr="00D10F5D" w:rsidRDefault="004A24A1" w:rsidP="00052952">
            <w:pPr>
              <w:spacing w:after="120"/>
              <w:ind w:right="567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423" w:type="dxa"/>
            <w:tcBorders>
              <w:right w:val="single" w:sz="4" w:space="0" w:color="auto"/>
            </w:tcBorders>
          </w:tcPr>
          <w:p w:rsidR="004A24A1" w:rsidRPr="00D10F5D" w:rsidRDefault="004A24A1" w:rsidP="00052952">
            <w:pPr>
              <w:spacing w:after="120"/>
              <w:ind w:right="567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4A24A1" w:rsidRPr="00D10F5D" w:rsidRDefault="004A24A1" w:rsidP="00052952">
            <w:pPr>
              <w:spacing w:after="120"/>
              <w:ind w:right="567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860" w:type="dxa"/>
            <w:tcBorders>
              <w:left w:val="single" w:sz="4" w:space="0" w:color="auto"/>
            </w:tcBorders>
          </w:tcPr>
          <w:p w:rsidR="004A24A1" w:rsidRPr="00D10F5D" w:rsidRDefault="004A24A1" w:rsidP="00052952">
            <w:pPr>
              <w:spacing w:after="120"/>
              <w:ind w:right="567"/>
              <w:jc w:val="both"/>
              <w:rPr>
                <w:sz w:val="18"/>
              </w:rPr>
            </w:pPr>
          </w:p>
        </w:tc>
      </w:tr>
      <w:tr w:rsidR="004A24A1" w:rsidRPr="00D10F5D" w:rsidTr="00052952">
        <w:tc>
          <w:tcPr>
            <w:tcW w:w="2150" w:type="dxa"/>
          </w:tcPr>
          <w:p w:rsidR="004A24A1" w:rsidRPr="00D10F5D" w:rsidRDefault="004A24A1" w:rsidP="00052952">
            <w:pPr>
              <w:spacing w:after="120"/>
              <w:ind w:right="567"/>
              <w:jc w:val="both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473" w:type="dxa"/>
          </w:tcPr>
          <w:p w:rsidR="004A24A1" w:rsidRPr="00D10F5D" w:rsidRDefault="004A24A1" w:rsidP="00052952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653" w:type="dxa"/>
          </w:tcPr>
          <w:p w:rsidR="004A24A1" w:rsidRPr="00D10F5D" w:rsidRDefault="004A24A1" w:rsidP="00052952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423" w:type="dxa"/>
            <w:tcBorders>
              <w:right w:val="single" w:sz="4" w:space="0" w:color="auto"/>
            </w:tcBorders>
          </w:tcPr>
          <w:p w:rsidR="004A24A1" w:rsidRPr="00D10F5D" w:rsidRDefault="004A24A1" w:rsidP="00052952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4A24A1" w:rsidRPr="00D10F5D" w:rsidRDefault="004A24A1" w:rsidP="00052952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860" w:type="dxa"/>
            <w:tcBorders>
              <w:left w:val="single" w:sz="4" w:space="0" w:color="auto"/>
            </w:tcBorders>
          </w:tcPr>
          <w:p w:rsidR="004A24A1" w:rsidRPr="00D10F5D" w:rsidRDefault="004A24A1" w:rsidP="00052952">
            <w:pPr>
              <w:spacing w:after="120"/>
              <w:ind w:right="567"/>
              <w:jc w:val="both"/>
              <w:rPr>
                <w:sz w:val="18"/>
              </w:rPr>
            </w:pPr>
          </w:p>
        </w:tc>
      </w:tr>
    </w:tbl>
    <w:p w:rsidR="004A24A1" w:rsidRDefault="004A24A1" w:rsidP="004A24A1">
      <w:pPr>
        <w:ind w:left="709" w:right="567"/>
        <w:jc w:val="both"/>
        <w:rPr>
          <w:sz w:val="20"/>
        </w:rPr>
      </w:pPr>
    </w:p>
    <w:p w:rsidR="004A24A1" w:rsidRDefault="004A24A1" w:rsidP="004A24A1">
      <w:pPr>
        <w:numPr>
          <w:ilvl w:val="0"/>
          <w:numId w:val="9"/>
        </w:numPr>
        <w:ind w:left="709" w:right="567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>
        <w:rPr>
          <w:sz w:val="20"/>
        </w:rPr>
        <w:t xml:space="preserve"> ÚJ</w:t>
      </w:r>
    </w:p>
    <w:tbl>
      <w:tblPr>
        <w:tblW w:w="9498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4A24A1" w:rsidRPr="00DC3010" w:rsidTr="00052952">
        <w:trPr>
          <w:trHeight w:val="283"/>
        </w:trPr>
        <w:tc>
          <w:tcPr>
            <w:tcW w:w="2062" w:type="dxa"/>
          </w:tcPr>
          <w:p w:rsidR="004A24A1" w:rsidRPr="00DC3010" w:rsidRDefault="004A24A1" w:rsidP="00052952">
            <w:pPr>
              <w:pStyle w:val="Odsekzoznamu"/>
              <w:ind w:left="0" w:right="567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4A24A1" w:rsidRPr="00DC3010" w:rsidRDefault="004A24A1" w:rsidP="00052952">
            <w:pPr>
              <w:pStyle w:val="Odsekzoznamu"/>
              <w:ind w:left="0" w:right="54"/>
              <w:rPr>
                <w:sz w:val="20"/>
              </w:rPr>
            </w:pPr>
            <w:r>
              <w:rPr>
                <w:sz w:val="20"/>
              </w:rPr>
              <w:t>D</w:t>
            </w:r>
            <w:r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4A24A1" w:rsidRPr="00DC3010" w:rsidRDefault="004A24A1" w:rsidP="00052952">
            <w:pPr>
              <w:pStyle w:val="Odsekzoznamu"/>
              <w:ind w:left="0" w:right="567"/>
              <w:rPr>
                <w:sz w:val="20"/>
              </w:rPr>
            </w:pPr>
            <w:r>
              <w:rPr>
                <w:sz w:val="20"/>
              </w:rPr>
              <w:t>M</w:t>
            </w:r>
            <w:r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4A24A1" w:rsidRPr="00DC3010" w:rsidRDefault="004A24A1" w:rsidP="00052952">
            <w:pPr>
              <w:pStyle w:val="Odsekzoznamu"/>
              <w:ind w:left="0" w:right="567"/>
              <w:rPr>
                <w:sz w:val="20"/>
              </w:rPr>
            </w:pPr>
            <w:r>
              <w:rPr>
                <w:sz w:val="20"/>
              </w:rPr>
              <w:t>Z</w:t>
            </w:r>
            <w:r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4A24A1" w:rsidRPr="00DC3010" w:rsidRDefault="004A24A1" w:rsidP="00052952">
            <w:pPr>
              <w:pStyle w:val="Odsekzoznamu"/>
              <w:ind w:left="0" w:right="567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4A24A1" w:rsidRPr="00DC3010" w:rsidRDefault="004A24A1" w:rsidP="00052952">
            <w:pPr>
              <w:pStyle w:val="Odsekzoznamu"/>
              <w:ind w:left="0" w:right="567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4A24A1" w:rsidRPr="00DC3010" w:rsidTr="00052952">
        <w:trPr>
          <w:trHeight w:val="283"/>
        </w:trPr>
        <w:tc>
          <w:tcPr>
            <w:tcW w:w="2062" w:type="dxa"/>
          </w:tcPr>
          <w:p w:rsidR="004A24A1" w:rsidRPr="00DC3010" w:rsidRDefault="004A24A1" w:rsidP="00052952">
            <w:pPr>
              <w:pStyle w:val="Odsekzoznamu"/>
              <w:ind w:left="0" w:right="56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02" w:type="dxa"/>
          </w:tcPr>
          <w:p w:rsidR="004A24A1" w:rsidRPr="00DC3010" w:rsidRDefault="004A24A1" w:rsidP="00052952">
            <w:pPr>
              <w:pStyle w:val="Odsekzoznamu"/>
              <w:ind w:left="0" w:right="567"/>
              <w:rPr>
                <w:sz w:val="20"/>
              </w:rPr>
            </w:pPr>
          </w:p>
        </w:tc>
        <w:tc>
          <w:tcPr>
            <w:tcW w:w="1503" w:type="dxa"/>
          </w:tcPr>
          <w:p w:rsidR="004A24A1" w:rsidRPr="00DC3010" w:rsidRDefault="004A24A1" w:rsidP="00052952">
            <w:pPr>
              <w:pStyle w:val="Odsekzoznamu"/>
              <w:ind w:left="0" w:right="567"/>
              <w:rPr>
                <w:sz w:val="20"/>
              </w:rPr>
            </w:pPr>
          </w:p>
        </w:tc>
        <w:tc>
          <w:tcPr>
            <w:tcW w:w="1503" w:type="dxa"/>
          </w:tcPr>
          <w:p w:rsidR="004A24A1" w:rsidRPr="00DC3010" w:rsidRDefault="004A24A1" w:rsidP="00052952">
            <w:pPr>
              <w:pStyle w:val="Odsekzoznamu"/>
              <w:ind w:left="0" w:right="567"/>
              <w:rPr>
                <w:sz w:val="20"/>
              </w:rPr>
            </w:pPr>
          </w:p>
        </w:tc>
        <w:tc>
          <w:tcPr>
            <w:tcW w:w="1503" w:type="dxa"/>
          </w:tcPr>
          <w:p w:rsidR="004A24A1" w:rsidRPr="00DC3010" w:rsidRDefault="004A24A1" w:rsidP="00052952">
            <w:pPr>
              <w:pStyle w:val="Odsekzoznamu"/>
              <w:ind w:left="0" w:right="567"/>
              <w:rPr>
                <w:sz w:val="20"/>
              </w:rPr>
            </w:pPr>
          </w:p>
        </w:tc>
        <w:tc>
          <w:tcPr>
            <w:tcW w:w="1425" w:type="dxa"/>
          </w:tcPr>
          <w:p w:rsidR="004A24A1" w:rsidRPr="00DC3010" w:rsidRDefault="004A24A1" w:rsidP="00052952">
            <w:pPr>
              <w:pStyle w:val="Odsekzoznamu"/>
              <w:ind w:left="0" w:right="567"/>
              <w:rPr>
                <w:sz w:val="20"/>
              </w:rPr>
            </w:pPr>
          </w:p>
        </w:tc>
      </w:tr>
    </w:tbl>
    <w:p w:rsidR="004A24A1" w:rsidRPr="00226CC3" w:rsidRDefault="004A24A1" w:rsidP="004A24A1">
      <w:pPr>
        <w:pStyle w:val="Odsekzoznamu"/>
        <w:ind w:right="567"/>
        <w:rPr>
          <w:sz w:val="20"/>
          <w:lang w:val="en-US"/>
        </w:rPr>
      </w:pPr>
    </w:p>
    <w:p w:rsidR="004A24A1" w:rsidRPr="00061DBD" w:rsidRDefault="004A24A1" w:rsidP="004A24A1">
      <w:pPr>
        <w:numPr>
          <w:ilvl w:val="0"/>
          <w:numId w:val="9"/>
        </w:numPr>
        <w:ind w:left="709" w:right="567" w:hanging="567"/>
        <w:jc w:val="both"/>
        <w:rPr>
          <w:sz w:val="20"/>
        </w:rPr>
      </w:pPr>
      <w:r w:rsidRPr="00061DBD">
        <w:rPr>
          <w:sz w:val="20"/>
        </w:rPr>
        <w:t xml:space="preserve">Informácie o dotáciách a ich oceňovanie v účtovníctve </w:t>
      </w:r>
    </w:p>
    <w:tbl>
      <w:tblPr>
        <w:tblW w:w="9498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4A24A1" w:rsidRPr="00DC3010" w:rsidTr="00052952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4A24A1" w:rsidRPr="00DC3010" w:rsidRDefault="004A24A1" w:rsidP="00052952">
            <w:pPr>
              <w:ind w:right="567"/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4A24A1" w:rsidRPr="00DC3010" w:rsidRDefault="004A24A1" w:rsidP="00052952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A24A1" w:rsidRPr="00DC3010" w:rsidRDefault="004A24A1" w:rsidP="00052952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4A24A1" w:rsidRPr="00DC3010" w:rsidTr="00052952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4A24A1" w:rsidRPr="00DC3010" w:rsidRDefault="004A24A1" w:rsidP="00052952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4A24A1" w:rsidRPr="00DC3010" w:rsidRDefault="004A24A1" w:rsidP="00052952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4A24A1" w:rsidRPr="00DC3010" w:rsidRDefault="004A24A1" w:rsidP="00052952">
            <w:pPr>
              <w:ind w:right="567"/>
              <w:jc w:val="both"/>
              <w:rPr>
                <w:sz w:val="20"/>
              </w:rPr>
            </w:pPr>
          </w:p>
        </w:tc>
      </w:tr>
    </w:tbl>
    <w:p w:rsidR="004A24A1" w:rsidRDefault="004A24A1" w:rsidP="004A24A1">
      <w:pPr>
        <w:ind w:left="709" w:right="567"/>
        <w:jc w:val="both"/>
        <w:rPr>
          <w:sz w:val="18"/>
          <w:szCs w:val="22"/>
        </w:rPr>
      </w:pPr>
    </w:p>
    <w:p w:rsidR="004A24A1" w:rsidRPr="00061DBD" w:rsidRDefault="004A24A1" w:rsidP="004A24A1">
      <w:pPr>
        <w:numPr>
          <w:ilvl w:val="0"/>
          <w:numId w:val="9"/>
        </w:numPr>
        <w:ind w:left="709" w:right="567" w:hanging="567"/>
        <w:jc w:val="both"/>
        <w:rPr>
          <w:sz w:val="20"/>
        </w:rPr>
      </w:pPr>
      <w:r w:rsidRPr="00061DBD">
        <w:rPr>
          <w:sz w:val="20"/>
        </w:rPr>
        <w:t xml:space="preserve">Informácie o účtovaní významných opráv chýb minulých účtovných období v bežnom účtovnom období </w:t>
      </w:r>
    </w:p>
    <w:tbl>
      <w:tblPr>
        <w:tblW w:w="9498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79"/>
        <w:gridCol w:w="1363"/>
        <w:gridCol w:w="1123"/>
        <w:gridCol w:w="1959"/>
        <w:gridCol w:w="2374"/>
      </w:tblGrid>
      <w:tr w:rsidR="004A24A1" w:rsidRPr="00DC3010" w:rsidTr="00052952">
        <w:tc>
          <w:tcPr>
            <w:tcW w:w="2679" w:type="dxa"/>
          </w:tcPr>
          <w:p w:rsidR="004A24A1" w:rsidRPr="00DC3010" w:rsidRDefault="004A24A1" w:rsidP="00052952">
            <w:pPr>
              <w:ind w:right="-64"/>
              <w:rPr>
                <w:sz w:val="18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1363" w:type="dxa"/>
          </w:tcPr>
          <w:p w:rsidR="004A24A1" w:rsidRPr="00DC3010" w:rsidRDefault="004A24A1" w:rsidP="00052952">
            <w:pPr>
              <w:ind w:right="567"/>
              <w:rPr>
                <w:sz w:val="18"/>
              </w:rPr>
            </w:pPr>
            <w:r>
              <w:rPr>
                <w:sz w:val="18"/>
                <w:szCs w:val="22"/>
              </w:rPr>
              <w:t>P</w:t>
            </w:r>
            <w:r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1123" w:type="dxa"/>
          </w:tcPr>
          <w:p w:rsidR="004A24A1" w:rsidRPr="00DC3010" w:rsidRDefault="004A24A1" w:rsidP="00052952">
            <w:pPr>
              <w:ind w:right="567"/>
              <w:rPr>
                <w:sz w:val="18"/>
              </w:rPr>
            </w:pPr>
            <w:r>
              <w:rPr>
                <w:sz w:val="18"/>
                <w:szCs w:val="22"/>
              </w:rPr>
              <w:t>Ú</w:t>
            </w:r>
            <w:r w:rsidRPr="00DC3010">
              <w:rPr>
                <w:sz w:val="18"/>
                <w:szCs w:val="22"/>
              </w:rPr>
              <w:t xml:space="preserve">čet </w:t>
            </w:r>
          </w:p>
        </w:tc>
        <w:tc>
          <w:tcPr>
            <w:tcW w:w="1959" w:type="dxa"/>
          </w:tcPr>
          <w:p w:rsidR="004A24A1" w:rsidRPr="00DC3010" w:rsidRDefault="004A24A1" w:rsidP="00052952">
            <w:pPr>
              <w:tabs>
                <w:tab w:val="left" w:pos="1760"/>
              </w:tabs>
              <w:ind w:right="56"/>
              <w:rPr>
                <w:sz w:val="18"/>
              </w:rPr>
            </w:pPr>
            <w:r>
              <w:rPr>
                <w:sz w:val="18"/>
                <w:szCs w:val="22"/>
              </w:rPr>
              <w:t>Ú</w:t>
            </w:r>
            <w:r w:rsidRPr="00DC3010">
              <w:rPr>
                <w:sz w:val="18"/>
                <w:szCs w:val="22"/>
              </w:rPr>
              <w:t>čtované na účet HV min. období (</w:t>
            </w:r>
            <w:r>
              <w:rPr>
                <w:sz w:val="18"/>
                <w:szCs w:val="22"/>
              </w:rPr>
              <w:t>EUR</w:t>
            </w:r>
            <w:r w:rsidRPr="00DC3010">
              <w:rPr>
                <w:sz w:val="18"/>
                <w:szCs w:val="22"/>
              </w:rPr>
              <w:t>)</w:t>
            </w:r>
          </w:p>
        </w:tc>
        <w:tc>
          <w:tcPr>
            <w:tcW w:w="2374" w:type="dxa"/>
          </w:tcPr>
          <w:p w:rsidR="004A24A1" w:rsidRPr="00DC3010" w:rsidRDefault="004A24A1" w:rsidP="00052952">
            <w:pPr>
              <w:ind w:right="35"/>
              <w:rPr>
                <w:sz w:val="18"/>
              </w:rPr>
            </w:pPr>
            <w:r>
              <w:rPr>
                <w:sz w:val="18"/>
                <w:szCs w:val="22"/>
              </w:rPr>
              <w:t>Ú</w:t>
            </w:r>
            <w:r w:rsidRPr="00DC3010">
              <w:rPr>
                <w:sz w:val="18"/>
                <w:szCs w:val="22"/>
              </w:rPr>
              <w:t>čtované do HV bežného  obdobia(</w:t>
            </w:r>
            <w:r>
              <w:rPr>
                <w:sz w:val="18"/>
                <w:szCs w:val="22"/>
              </w:rPr>
              <w:t>EUR</w:t>
            </w:r>
            <w:r w:rsidRPr="00DC3010">
              <w:rPr>
                <w:sz w:val="18"/>
                <w:szCs w:val="22"/>
              </w:rPr>
              <w:t>)</w:t>
            </w:r>
          </w:p>
        </w:tc>
      </w:tr>
      <w:tr w:rsidR="004A24A1" w:rsidRPr="00DC3010" w:rsidTr="00052952">
        <w:trPr>
          <w:trHeight w:val="340"/>
        </w:trPr>
        <w:tc>
          <w:tcPr>
            <w:tcW w:w="2679" w:type="dxa"/>
          </w:tcPr>
          <w:p w:rsidR="004A24A1" w:rsidRPr="00DC3010" w:rsidRDefault="004A24A1" w:rsidP="00052952">
            <w:pPr>
              <w:ind w:right="567"/>
              <w:jc w:val="both"/>
              <w:rPr>
                <w:sz w:val="18"/>
              </w:rPr>
            </w:pPr>
            <w:r>
              <w:rPr>
                <w:sz w:val="18"/>
                <w:szCs w:val="22"/>
              </w:rPr>
              <w:t>-</w:t>
            </w:r>
          </w:p>
        </w:tc>
        <w:tc>
          <w:tcPr>
            <w:tcW w:w="1363" w:type="dxa"/>
          </w:tcPr>
          <w:p w:rsidR="004A24A1" w:rsidRPr="00DC3010" w:rsidRDefault="004A24A1" w:rsidP="00052952">
            <w:pPr>
              <w:ind w:right="567"/>
              <w:jc w:val="both"/>
              <w:rPr>
                <w:sz w:val="18"/>
              </w:rPr>
            </w:pPr>
          </w:p>
        </w:tc>
        <w:tc>
          <w:tcPr>
            <w:tcW w:w="1123" w:type="dxa"/>
          </w:tcPr>
          <w:p w:rsidR="004A24A1" w:rsidRPr="00DC3010" w:rsidRDefault="004A24A1" w:rsidP="00052952">
            <w:pPr>
              <w:ind w:right="567"/>
              <w:jc w:val="both"/>
              <w:rPr>
                <w:sz w:val="18"/>
              </w:rPr>
            </w:pPr>
          </w:p>
        </w:tc>
        <w:tc>
          <w:tcPr>
            <w:tcW w:w="1959" w:type="dxa"/>
          </w:tcPr>
          <w:p w:rsidR="004A24A1" w:rsidRPr="00DC3010" w:rsidRDefault="004A24A1" w:rsidP="00052952">
            <w:pPr>
              <w:ind w:right="567"/>
              <w:jc w:val="both"/>
              <w:rPr>
                <w:sz w:val="18"/>
              </w:rPr>
            </w:pPr>
          </w:p>
        </w:tc>
        <w:tc>
          <w:tcPr>
            <w:tcW w:w="2374" w:type="dxa"/>
          </w:tcPr>
          <w:p w:rsidR="004A24A1" w:rsidRPr="00DC3010" w:rsidRDefault="004A24A1" w:rsidP="00052952">
            <w:pPr>
              <w:ind w:right="567"/>
              <w:jc w:val="both"/>
              <w:rPr>
                <w:sz w:val="18"/>
              </w:rPr>
            </w:pPr>
          </w:p>
        </w:tc>
      </w:tr>
    </w:tbl>
    <w:p w:rsidR="004A24A1" w:rsidRDefault="004A24A1" w:rsidP="004A24A1">
      <w:pPr>
        <w:ind w:right="567"/>
        <w:jc w:val="both"/>
        <w:rPr>
          <w:sz w:val="18"/>
          <w:szCs w:val="22"/>
        </w:rPr>
      </w:pPr>
    </w:p>
    <w:p w:rsidR="004A24A1" w:rsidRPr="00CB4C58" w:rsidRDefault="004A24A1" w:rsidP="004A24A1">
      <w:pPr>
        <w:ind w:right="567"/>
        <w:jc w:val="both"/>
        <w:rPr>
          <w:sz w:val="18"/>
          <w:szCs w:val="22"/>
        </w:rPr>
      </w:pPr>
    </w:p>
    <w:p w:rsidR="004A24A1" w:rsidRPr="00CB4C58" w:rsidRDefault="004A24A1" w:rsidP="004A24A1">
      <w:pPr>
        <w:ind w:left="360" w:right="567"/>
        <w:rPr>
          <w:sz w:val="20"/>
        </w:rPr>
      </w:pPr>
    </w:p>
    <w:p w:rsidR="004A24A1" w:rsidRPr="00CB4C58" w:rsidRDefault="004A24A1" w:rsidP="004A24A1">
      <w:pPr>
        <w:ind w:right="567"/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4A24A1" w:rsidRDefault="004A24A1" w:rsidP="004A24A1">
      <w:pPr>
        <w:ind w:right="567"/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4A24A1" w:rsidRDefault="004A24A1" w:rsidP="004A24A1">
      <w:pPr>
        <w:ind w:right="567"/>
        <w:jc w:val="center"/>
        <w:rPr>
          <w:b/>
          <w:sz w:val="20"/>
        </w:rPr>
      </w:pPr>
    </w:p>
    <w:p w:rsidR="004A24A1" w:rsidRPr="00CB4C58" w:rsidRDefault="004A24A1" w:rsidP="004A24A1">
      <w:pPr>
        <w:ind w:left="1841" w:right="567"/>
        <w:jc w:val="center"/>
        <w:rPr>
          <w:b/>
          <w:sz w:val="20"/>
        </w:rPr>
      </w:pPr>
    </w:p>
    <w:p w:rsidR="004A24A1" w:rsidRDefault="004A24A1" w:rsidP="004A24A1">
      <w:pPr>
        <w:numPr>
          <w:ilvl w:val="0"/>
          <w:numId w:val="10"/>
        </w:numPr>
        <w:ind w:left="709" w:right="567" w:hanging="567"/>
        <w:jc w:val="both"/>
        <w:rPr>
          <w:sz w:val="20"/>
        </w:rPr>
      </w:pPr>
      <w:r w:rsidRPr="00CB4C58">
        <w:rPr>
          <w:sz w:val="20"/>
        </w:rPr>
        <w:t>Informácia o sume a dôvodoch vzniku jednotlivých položiek nákladov alebo výnosov, ktoré majú výnimočný rozsah alebo výskyt, napríklad výnosy z predaja podniku alebo časti podniku, náklady z dôvodu predaja podniku alebo časti podniku, škody z dôvodu živelných pohrôm</w:t>
      </w:r>
    </w:p>
    <w:tbl>
      <w:tblPr>
        <w:tblW w:w="9498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4A24A1" w:rsidRPr="00DC3010" w:rsidTr="00052952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4A24A1" w:rsidRPr="00DC3010" w:rsidRDefault="004A24A1" w:rsidP="00052952">
            <w:pPr>
              <w:ind w:right="567"/>
              <w:rPr>
                <w:sz w:val="20"/>
              </w:rPr>
            </w:pPr>
            <w:r w:rsidRPr="00DC3010">
              <w:rPr>
                <w:sz w:val="20"/>
              </w:rPr>
              <w:t>Popis nákladov,výnosov</w:t>
            </w:r>
            <w:r>
              <w:rPr>
                <w:sz w:val="20"/>
              </w:rPr>
              <w:t xml:space="preserve"> výnimoč. 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4A24A1" w:rsidRPr="00DC3010" w:rsidRDefault="004A24A1" w:rsidP="00052952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A24A1" w:rsidRPr="00DC3010" w:rsidRDefault="004A24A1" w:rsidP="00052952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4A24A1" w:rsidRPr="00DC3010" w:rsidTr="00052952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4A24A1" w:rsidRPr="00DC3010" w:rsidRDefault="004A24A1" w:rsidP="00052952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4A24A1" w:rsidRPr="00DC3010" w:rsidRDefault="004A24A1" w:rsidP="00052952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4A24A1" w:rsidRPr="00DC3010" w:rsidRDefault="004A24A1" w:rsidP="00052952">
            <w:pPr>
              <w:ind w:right="567"/>
              <w:jc w:val="both"/>
              <w:rPr>
                <w:sz w:val="20"/>
              </w:rPr>
            </w:pPr>
          </w:p>
        </w:tc>
      </w:tr>
      <w:tr w:rsidR="004A24A1" w:rsidRPr="00DC3010" w:rsidTr="00052952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4A24A1" w:rsidRPr="00DC3010" w:rsidRDefault="004A24A1" w:rsidP="00052952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4A24A1" w:rsidRPr="00DC3010" w:rsidRDefault="004A24A1" w:rsidP="00052952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4A24A1" w:rsidRPr="00DC3010" w:rsidRDefault="004A24A1" w:rsidP="00052952">
            <w:pPr>
              <w:ind w:right="567"/>
              <w:jc w:val="both"/>
              <w:rPr>
                <w:sz w:val="20"/>
              </w:rPr>
            </w:pPr>
          </w:p>
        </w:tc>
      </w:tr>
    </w:tbl>
    <w:p w:rsidR="004A24A1" w:rsidRDefault="004A24A1" w:rsidP="004A24A1">
      <w:pPr>
        <w:ind w:left="1481" w:right="567"/>
        <w:jc w:val="both"/>
        <w:rPr>
          <w:sz w:val="20"/>
        </w:rPr>
      </w:pPr>
    </w:p>
    <w:p w:rsidR="004A24A1" w:rsidRPr="00CB4C58" w:rsidRDefault="004A24A1" w:rsidP="004A24A1">
      <w:pPr>
        <w:numPr>
          <w:ilvl w:val="0"/>
          <w:numId w:val="10"/>
        </w:numPr>
        <w:ind w:left="709" w:right="567" w:hanging="567"/>
        <w:jc w:val="both"/>
        <w:rPr>
          <w:sz w:val="20"/>
        </w:rPr>
      </w:pPr>
      <w:r w:rsidRPr="00CB4C58">
        <w:rPr>
          <w:sz w:val="20"/>
        </w:rPr>
        <w:t xml:space="preserve">Informácie o záväzkoch </w:t>
      </w:r>
    </w:p>
    <w:tbl>
      <w:tblPr>
        <w:tblW w:w="9498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4A24A1" w:rsidRPr="00DC3010" w:rsidTr="00052952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4A24A1" w:rsidRPr="00DC3010" w:rsidRDefault="004A24A1" w:rsidP="00052952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Pr="00DC3010">
              <w:rPr>
                <w:sz w:val="20"/>
              </w:rPr>
              <w:t>elková suma záväzkov so zostatkovou dobou splatnosti dlhšou ako päť rokov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A24A1" w:rsidRPr="00DC3010" w:rsidRDefault="004A24A1" w:rsidP="00052952">
            <w:pPr>
              <w:ind w:right="567"/>
              <w:jc w:val="both"/>
              <w:rPr>
                <w:sz w:val="20"/>
              </w:rPr>
            </w:pPr>
          </w:p>
        </w:tc>
      </w:tr>
      <w:tr w:rsidR="004A24A1" w:rsidRPr="00DC3010" w:rsidTr="00052952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4A24A1" w:rsidRPr="00DC3010" w:rsidRDefault="004A24A1" w:rsidP="00052952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4A24A1" w:rsidRPr="00DC3010" w:rsidRDefault="004A24A1" w:rsidP="00052952">
            <w:pPr>
              <w:ind w:right="567"/>
              <w:jc w:val="both"/>
              <w:rPr>
                <w:sz w:val="20"/>
              </w:rPr>
            </w:pPr>
          </w:p>
        </w:tc>
      </w:tr>
      <w:tr w:rsidR="004A24A1" w:rsidRPr="00DC3010" w:rsidTr="00052952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A24A1" w:rsidRPr="00DC3010" w:rsidRDefault="004A24A1" w:rsidP="00052952">
            <w:pPr>
              <w:ind w:right="567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Pr="00DC3010">
              <w:rPr>
                <w:sz w:val="20"/>
              </w:rPr>
              <w:t>pis a spôsoby zabezpečenia záväzkov</w:t>
            </w:r>
          </w:p>
        </w:tc>
      </w:tr>
      <w:tr w:rsidR="004A24A1" w:rsidRPr="00DC3010" w:rsidTr="00052952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4A1" w:rsidRPr="00DC3010" w:rsidRDefault="004A24A1" w:rsidP="00052952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24A1" w:rsidRPr="00DC3010" w:rsidRDefault="004A24A1" w:rsidP="00052952">
            <w:pPr>
              <w:ind w:right="567"/>
              <w:jc w:val="both"/>
              <w:rPr>
                <w:sz w:val="20"/>
              </w:rPr>
            </w:pPr>
          </w:p>
        </w:tc>
      </w:tr>
    </w:tbl>
    <w:p w:rsidR="004A24A1" w:rsidRPr="00CB4C58" w:rsidRDefault="004A24A1" w:rsidP="004A24A1">
      <w:pPr>
        <w:ind w:right="567"/>
        <w:jc w:val="both"/>
        <w:rPr>
          <w:sz w:val="20"/>
        </w:rPr>
      </w:pPr>
    </w:p>
    <w:p w:rsidR="004A24A1" w:rsidRPr="00CB4C58" w:rsidRDefault="004A24A1" w:rsidP="004A24A1">
      <w:pPr>
        <w:numPr>
          <w:ilvl w:val="0"/>
          <w:numId w:val="10"/>
        </w:numPr>
        <w:ind w:left="709" w:right="567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>Informácie o vlastných akciách, a to</w:t>
      </w:r>
    </w:p>
    <w:p w:rsidR="004A24A1" w:rsidRPr="00CB4C58" w:rsidRDefault="004A24A1" w:rsidP="004A24A1">
      <w:pPr>
        <w:numPr>
          <w:ilvl w:val="0"/>
          <w:numId w:val="1"/>
        </w:numPr>
        <w:ind w:left="1276" w:right="567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4A24A1" w:rsidRPr="00CB4C58" w:rsidRDefault="004A24A1" w:rsidP="004A24A1">
      <w:pPr>
        <w:numPr>
          <w:ilvl w:val="0"/>
          <w:numId w:val="1"/>
        </w:numPr>
        <w:ind w:left="1276" w:right="567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4A24A1" w:rsidRPr="00CB4C58" w:rsidRDefault="004A24A1" w:rsidP="004A24A1">
      <w:pPr>
        <w:numPr>
          <w:ilvl w:val="0"/>
          <w:numId w:val="8"/>
        </w:numPr>
        <w:tabs>
          <w:tab w:val="left" w:pos="851"/>
        </w:tabs>
        <w:ind w:left="1701" w:right="567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4A24A1" w:rsidRPr="00CB4C58" w:rsidRDefault="004A24A1" w:rsidP="004A24A1">
      <w:pPr>
        <w:numPr>
          <w:ilvl w:val="0"/>
          <w:numId w:val="3"/>
        </w:numPr>
        <w:tabs>
          <w:tab w:val="left" w:pos="851"/>
        </w:tabs>
        <w:ind w:left="1701" w:right="567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4A24A1" w:rsidRDefault="004A24A1" w:rsidP="004A24A1">
      <w:pPr>
        <w:numPr>
          <w:ilvl w:val="0"/>
          <w:numId w:val="1"/>
        </w:numPr>
        <w:ind w:left="1276" w:right="567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podiel na upísanom základnom imaní.</w:t>
      </w:r>
    </w:p>
    <w:p w:rsidR="004A24A1" w:rsidRPr="00CB4C58" w:rsidRDefault="004A24A1" w:rsidP="004A24A1">
      <w:pPr>
        <w:ind w:left="1276" w:right="567"/>
        <w:jc w:val="both"/>
        <w:rPr>
          <w:bCs/>
          <w:kern w:val="28"/>
          <w:sz w:val="20"/>
          <w:lang w:eastAsia="en-US"/>
        </w:rPr>
      </w:pPr>
    </w:p>
    <w:p w:rsidR="004A24A1" w:rsidRPr="0038596D" w:rsidRDefault="004A24A1" w:rsidP="004A24A1">
      <w:pPr>
        <w:numPr>
          <w:ilvl w:val="0"/>
          <w:numId w:val="10"/>
        </w:numPr>
        <w:ind w:left="709" w:right="567" w:hanging="567"/>
        <w:jc w:val="both"/>
        <w:rPr>
          <w:sz w:val="20"/>
        </w:rPr>
      </w:pPr>
      <w:r w:rsidRPr="00CB4C58">
        <w:rPr>
          <w:sz w:val="20"/>
        </w:rPr>
        <w:t>Informácie o orgánoch účtovnej jednotky</w:t>
      </w:r>
    </w:p>
    <w:tbl>
      <w:tblPr>
        <w:tblW w:w="9498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95"/>
        <w:gridCol w:w="1606"/>
        <w:gridCol w:w="603"/>
        <w:gridCol w:w="592"/>
        <w:gridCol w:w="1402"/>
      </w:tblGrid>
      <w:tr w:rsidR="004A24A1" w:rsidRPr="00DC3010" w:rsidTr="00052952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4A24A1" w:rsidRPr="00DC3010" w:rsidRDefault="004A24A1" w:rsidP="004A24A1">
            <w:pPr>
              <w:numPr>
                <w:ilvl w:val="0"/>
                <w:numId w:val="12"/>
              </w:numPr>
              <w:ind w:right="567"/>
              <w:rPr>
                <w:sz w:val="20"/>
              </w:rPr>
            </w:pP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4A24A1" w:rsidRPr="00B861E8" w:rsidTr="00052952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4A24A1" w:rsidRPr="00DC3010" w:rsidRDefault="004A24A1" w:rsidP="00052952">
            <w:pPr>
              <w:ind w:right="567"/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4A24A1" w:rsidRPr="00DC3010" w:rsidRDefault="004A24A1" w:rsidP="00052952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4A24A1" w:rsidRPr="00B861E8" w:rsidRDefault="004A24A1" w:rsidP="00052952">
            <w:pPr>
              <w:ind w:right="567"/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4A24A1" w:rsidRPr="00DC3010" w:rsidTr="00052952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4A1" w:rsidRPr="00DC3010" w:rsidRDefault="004A24A1" w:rsidP="00052952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A24A1" w:rsidRPr="00DC3010" w:rsidRDefault="004A24A1" w:rsidP="00052952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A24A1" w:rsidRPr="00DC3010" w:rsidRDefault="004A24A1" w:rsidP="00052952">
            <w:pPr>
              <w:ind w:right="567"/>
              <w:jc w:val="both"/>
              <w:rPr>
                <w:sz w:val="20"/>
              </w:rPr>
            </w:pPr>
          </w:p>
        </w:tc>
      </w:tr>
      <w:tr w:rsidR="004A24A1" w:rsidRPr="00DC3010" w:rsidTr="00052952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24A1" w:rsidRPr="00DC3010" w:rsidRDefault="004A24A1" w:rsidP="00052952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A24A1" w:rsidRPr="00DC3010" w:rsidRDefault="004A24A1" w:rsidP="00052952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A24A1" w:rsidRPr="00DC3010" w:rsidRDefault="004A24A1" w:rsidP="00052952">
            <w:pPr>
              <w:ind w:right="567"/>
              <w:jc w:val="both"/>
              <w:rPr>
                <w:sz w:val="20"/>
              </w:rPr>
            </w:pPr>
          </w:p>
        </w:tc>
      </w:tr>
      <w:tr w:rsidR="004A24A1" w:rsidRPr="00061DBD" w:rsidTr="00052952">
        <w:tc>
          <w:tcPr>
            <w:tcW w:w="9498" w:type="dxa"/>
            <w:gridSpan w:val="5"/>
          </w:tcPr>
          <w:p w:rsidR="004A24A1" w:rsidRPr="00061DBD" w:rsidRDefault="004A24A1" w:rsidP="004A24A1">
            <w:pPr>
              <w:numPr>
                <w:ilvl w:val="0"/>
                <w:numId w:val="12"/>
              </w:numPr>
              <w:ind w:right="567"/>
              <w:rPr>
                <w:sz w:val="20"/>
              </w:rPr>
            </w:pPr>
            <w:r w:rsidRPr="00061DBD">
              <w:rPr>
                <w:sz w:val="20"/>
              </w:rPr>
              <w:t>pôžičky poskytnuté členom štatutárneho orgánu, dozorného orgánu a iného orgánu ÚJ</w:t>
            </w:r>
          </w:p>
        </w:tc>
      </w:tr>
      <w:tr w:rsidR="004A24A1" w:rsidRPr="00DC3010" w:rsidTr="00052952">
        <w:tc>
          <w:tcPr>
            <w:tcW w:w="5670" w:type="dxa"/>
            <w:tcBorders>
              <w:right w:val="single" w:sz="4" w:space="0" w:color="auto"/>
            </w:tcBorders>
          </w:tcPr>
          <w:p w:rsidR="004A24A1" w:rsidRPr="00DC3010" w:rsidRDefault="004A24A1" w:rsidP="00052952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Pr="00DC3010">
              <w:rPr>
                <w:sz w:val="20"/>
              </w:rPr>
              <w:t xml:space="preserve">elková suma poskytnutých pôžičiek k poslednému dňu </w:t>
            </w:r>
            <w:r>
              <w:rPr>
                <w:sz w:val="20"/>
              </w:rPr>
              <w:t>ÚO</w:t>
            </w:r>
            <w:r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4A24A1" w:rsidRPr="00DC3010" w:rsidRDefault="004A24A1" w:rsidP="00052952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A24A1" w:rsidRPr="00DC3010" w:rsidRDefault="004A24A1" w:rsidP="00052952">
            <w:pPr>
              <w:ind w:right="567"/>
              <w:rPr>
                <w:sz w:val="20"/>
              </w:rPr>
            </w:pPr>
            <w:r>
              <w:rPr>
                <w:sz w:val="20"/>
              </w:rPr>
              <w:t>Ú</w:t>
            </w:r>
            <w:r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4A24A1" w:rsidRPr="00DC3010" w:rsidRDefault="004A24A1" w:rsidP="00052952">
            <w:pPr>
              <w:ind w:right="567"/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4A24A1" w:rsidRPr="00DC3010" w:rsidRDefault="004A24A1" w:rsidP="00052952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</w:tr>
      <w:tr w:rsidR="004A24A1" w:rsidRPr="00DC3010" w:rsidTr="00052952">
        <w:tc>
          <w:tcPr>
            <w:tcW w:w="5670" w:type="dxa"/>
            <w:tcBorders>
              <w:right w:val="single" w:sz="4" w:space="0" w:color="auto"/>
            </w:tcBorders>
          </w:tcPr>
          <w:p w:rsidR="004A24A1" w:rsidRPr="00DC3010" w:rsidRDefault="004A24A1" w:rsidP="00052952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4A24A1" w:rsidRPr="00DC3010" w:rsidRDefault="004A24A1" w:rsidP="00052952">
            <w:pPr>
              <w:ind w:right="567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A24A1" w:rsidRPr="00DC3010" w:rsidRDefault="004A24A1" w:rsidP="00052952">
            <w:pPr>
              <w:ind w:right="567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4A24A1" w:rsidRPr="00DC3010" w:rsidRDefault="004A24A1" w:rsidP="00052952">
            <w:pPr>
              <w:ind w:right="567"/>
              <w:rPr>
                <w:sz w:val="20"/>
              </w:rPr>
            </w:pPr>
          </w:p>
        </w:tc>
      </w:tr>
      <w:tr w:rsidR="004A24A1" w:rsidRPr="00DC3010" w:rsidTr="00052952">
        <w:tc>
          <w:tcPr>
            <w:tcW w:w="5670" w:type="dxa"/>
            <w:tcBorders>
              <w:right w:val="single" w:sz="4" w:space="0" w:color="auto"/>
            </w:tcBorders>
          </w:tcPr>
          <w:p w:rsidR="004A24A1" w:rsidRPr="00DC3010" w:rsidRDefault="004A24A1" w:rsidP="00052952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4A24A1" w:rsidRPr="00DC3010" w:rsidRDefault="004A24A1" w:rsidP="00052952">
            <w:pPr>
              <w:ind w:right="567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A24A1" w:rsidRPr="00DC3010" w:rsidRDefault="004A24A1" w:rsidP="00052952">
            <w:pPr>
              <w:ind w:right="567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4A24A1" w:rsidRPr="00DC3010" w:rsidRDefault="004A24A1" w:rsidP="00052952">
            <w:pPr>
              <w:ind w:right="567"/>
              <w:rPr>
                <w:sz w:val="20"/>
              </w:rPr>
            </w:pPr>
          </w:p>
        </w:tc>
      </w:tr>
      <w:tr w:rsidR="004A24A1" w:rsidRPr="00DC3010" w:rsidTr="00052952">
        <w:tc>
          <w:tcPr>
            <w:tcW w:w="5670" w:type="dxa"/>
            <w:tcBorders>
              <w:right w:val="single" w:sz="4" w:space="0" w:color="auto"/>
            </w:tcBorders>
          </w:tcPr>
          <w:p w:rsidR="004A24A1" w:rsidRPr="00DC3010" w:rsidRDefault="004A24A1" w:rsidP="00052952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Pr="00DC3010">
              <w:rPr>
                <w:sz w:val="20"/>
              </w:rPr>
              <w:t xml:space="preserve">elková suma splatených pôžičiek k poslednému dňu účt. </w:t>
            </w:r>
            <w:r>
              <w:rPr>
                <w:sz w:val="20"/>
              </w:rPr>
              <w:t>o</w:t>
            </w:r>
            <w:r w:rsidRPr="00DC3010">
              <w:rPr>
                <w:sz w:val="20"/>
              </w:rPr>
              <w:t>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4A24A1" w:rsidRPr="00DC3010" w:rsidRDefault="004A24A1" w:rsidP="00052952">
            <w:pPr>
              <w:ind w:right="567"/>
              <w:rPr>
                <w:sz w:val="20"/>
              </w:rPr>
            </w:pPr>
          </w:p>
          <w:p w:rsidR="004A24A1" w:rsidRPr="00DC3010" w:rsidRDefault="004A24A1" w:rsidP="00052952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A24A1" w:rsidRPr="00DC3010" w:rsidRDefault="004A24A1" w:rsidP="00052952">
            <w:pPr>
              <w:ind w:right="567"/>
              <w:rPr>
                <w:sz w:val="20"/>
              </w:rPr>
            </w:pPr>
          </w:p>
          <w:p w:rsidR="004A24A1" w:rsidRPr="00DC3010" w:rsidRDefault="004A24A1" w:rsidP="00052952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4A24A1" w:rsidRPr="00DC3010" w:rsidRDefault="004A24A1" w:rsidP="00052952">
            <w:pPr>
              <w:ind w:right="567"/>
              <w:rPr>
                <w:sz w:val="20"/>
              </w:rPr>
            </w:pPr>
          </w:p>
          <w:p w:rsidR="004A24A1" w:rsidRPr="00DC3010" w:rsidRDefault="004A24A1" w:rsidP="00052952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</w:tr>
      <w:tr w:rsidR="004A24A1" w:rsidRPr="00DC3010" w:rsidTr="00052952">
        <w:tc>
          <w:tcPr>
            <w:tcW w:w="5670" w:type="dxa"/>
            <w:tcBorders>
              <w:right w:val="single" w:sz="4" w:space="0" w:color="auto"/>
            </w:tcBorders>
          </w:tcPr>
          <w:p w:rsidR="004A24A1" w:rsidRPr="00DC3010" w:rsidRDefault="004A24A1" w:rsidP="00052952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4A24A1" w:rsidRPr="00DC3010" w:rsidRDefault="004A24A1" w:rsidP="00052952">
            <w:pPr>
              <w:ind w:right="567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A24A1" w:rsidRPr="00DC3010" w:rsidRDefault="004A24A1" w:rsidP="00052952">
            <w:pPr>
              <w:ind w:right="567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4A24A1" w:rsidRPr="00DC3010" w:rsidRDefault="004A24A1" w:rsidP="00052952">
            <w:pPr>
              <w:ind w:right="567"/>
              <w:rPr>
                <w:sz w:val="20"/>
              </w:rPr>
            </w:pPr>
          </w:p>
        </w:tc>
      </w:tr>
      <w:tr w:rsidR="004A24A1" w:rsidRPr="00DC3010" w:rsidTr="00052952">
        <w:tc>
          <w:tcPr>
            <w:tcW w:w="5670" w:type="dxa"/>
            <w:tcBorders>
              <w:right w:val="single" w:sz="4" w:space="0" w:color="auto"/>
            </w:tcBorders>
          </w:tcPr>
          <w:p w:rsidR="004A24A1" w:rsidRPr="00DC3010" w:rsidRDefault="004A24A1" w:rsidP="00052952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4A24A1" w:rsidRPr="00DC3010" w:rsidRDefault="004A24A1" w:rsidP="00052952">
            <w:pPr>
              <w:ind w:right="567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A24A1" w:rsidRPr="00DC3010" w:rsidRDefault="004A24A1" w:rsidP="00052952">
            <w:pPr>
              <w:ind w:right="567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4A24A1" w:rsidRPr="00DC3010" w:rsidRDefault="004A24A1" w:rsidP="00052952">
            <w:pPr>
              <w:ind w:right="567"/>
              <w:rPr>
                <w:sz w:val="20"/>
              </w:rPr>
            </w:pPr>
          </w:p>
        </w:tc>
      </w:tr>
      <w:tr w:rsidR="004A24A1" w:rsidRPr="00DC3010" w:rsidTr="00052952">
        <w:tc>
          <w:tcPr>
            <w:tcW w:w="5670" w:type="dxa"/>
            <w:tcBorders>
              <w:right w:val="single" w:sz="4" w:space="0" w:color="auto"/>
            </w:tcBorders>
          </w:tcPr>
          <w:p w:rsidR="004A24A1" w:rsidRPr="00DC3010" w:rsidRDefault="004A24A1" w:rsidP="00052952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Pr="00DC3010">
              <w:rPr>
                <w:sz w:val="20"/>
              </w:rPr>
              <w:t xml:space="preserve">elková suma odpustených pôžičiek a odpísaných pôžičiek k poslednému 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4A24A1" w:rsidRPr="00DC3010" w:rsidRDefault="004A24A1" w:rsidP="00052952">
            <w:pPr>
              <w:ind w:right="567"/>
              <w:rPr>
                <w:sz w:val="20"/>
              </w:rPr>
            </w:pPr>
          </w:p>
          <w:p w:rsidR="004A24A1" w:rsidRPr="00DC3010" w:rsidRDefault="004A24A1" w:rsidP="00052952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A24A1" w:rsidRPr="00DC3010" w:rsidRDefault="004A24A1" w:rsidP="00052952">
            <w:pPr>
              <w:ind w:right="567"/>
              <w:rPr>
                <w:sz w:val="20"/>
              </w:rPr>
            </w:pPr>
          </w:p>
          <w:p w:rsidR="004A24A1" w:rsidRPr="00DC3010" w:rsidRDefault="004A24A1" w:rsidP="00052952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4A24A1" w:rsidRPr="00DC3010" w:rsidRDefault="004A24A1" w:rsidP="00052952">
            <w:pPr>
              <w:ind w:right="567"/>
              <w:rPr>
                <w:sz w:val="20"/>
              </w:rPr>
            </w:pPr>
          </w:p>
          <w:p w:rsidR="004A24A1" w:rsidRPr="00DC3010" w:rsidRDefault="004A24A1" w:rsidP="00052952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</w:tr>
      <w:tr w:rsidR="004A24A1" w:rsidRPr="00DC3010" w:rsidTr="00052952">
        <w:tc>
          <w:tcPr>
            <w:tcW w:w="5670" w:type="dxa"/>
            <w:tcBorders>
              <w:right w:val="single" w:sz="4" w:space="0" w:color="auto"/>
            </w:tcBorders>
          </w:tcPr>
          <w:p w:rsidR="004A24A1" w:rsidRPr="00DC3010" w:rsidRDefault="004A24A1" w:rsidP="00052952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4A24A1" w:rsidRPr="00DC3010" w:rsidRDefault="004A24A1" w:rsidP="00052952">
            <w:pPr>
              <w:ind w:right="567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A24A1" w:rsidRPr="00DC3010" w:rsidRDefault="004A24A1" w:rsidP="00052952">
            <w:pPr>
              <w:ind w:right="567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4A24A1" w:rsidRPr="00DC3010" w:rsidRDefault="004A24A1" w:rsidP="00052952">
            <w:pPr>
              <w:ind w:right="567"/>
              <w:rPr>
                <w:sz w:val="20"/>
              </w:rPr>
            </w:pPr>
          </w:p>
        </w:tc>
      </w:tr>
      <w:tr w:rsidR="004A24A1" w:rsidRPr="00DC3010" w:rsidTr="00052952">
        <w:tc>
          <w:tcPr>
            <w:tcW w:w="5670" w:type="dxa"/>
            <w:tcBorders>
              <w:right w:val="single" w:sz="4" w:space="0" w:color="auto"/>
            </w:tcBorders>
          </w:tcPr>
          <w:p w:rsidR="004A24A1" w:rsidRPr="00DC3010" w:rsidRDefault="004A24A1" w:rsidP="00052952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4A24A1" w:rsidRPr="00DC3010" w:rsidRDefault="004A24A1" w:rsidP="00052952">
            <w:pPr>
              <w:ind w:right="567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A24A1" w:rsidRPr="00DC3010" w:rsidRDefault="004A24A1" w:rsidP="00052952">
            <w:pPr>
              <w:ind w:right="567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4A24A1" w:rsidRPr="00DC3010" w:rsidRDefault="004A24A1" w:rsidP="00052952">
            <w:pPr>
              <w:ind w:right="567"/>
              <w:rPr>
                <w:sz w:val="20"/>
              </w:rPr>
            </w:pPr>
          </w:p>
        </w:tc>
      </w:tr>
      <w:tr w:rsidR="004A24A1" w:rsidRPr="00DC3010" w:rsidTr="00052952">
        <w:trPr>
          <w:trHeight w:val="283"/>
        </w:trPr>
        <w:tc>
          <w:tcPr>
            <w:tcW w:w="9498" w:type="dxa"/>
            <w:gridSpan w:val="5"/>
          </w:tcPr>
          <w:p w:rsidR="004A24A1" w:rsidRPr="00061DBD" w:rsidRDefault="004A24A1" w:rsidP="004A24A1">
            <w:pPr>
              <w:numPr>
                <w:ilvl w:val="0"/>
                <w:numId w:val="12"/>
              </w:numPr>
              <w:ind w:right="567"/>
              <w:rPr>
                <w:sz w:val="20"/>
              </w:rPr>
            </w:pPr>
            <w:r w:rsidRPr="00061DBD">
              <w:rPr>
                <w:sz w:val="20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4A24A1" w:rsidRPr="00DC3010" w:rsidTr="00052952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4A24A1" w:rsidRPr="00DC3010" w:rsidRDefault="004A24A1" w:rsidP="00052952">
            <w:pPr>
              <w:ind w:right="567"/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4A24A1" w:rsidRPr="00DC3010" w:rsidRDefault="004A24A1" w:rsidP="00052952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4A24A1" w:rsidRPr="00DC3010" w:rsidRDefault="004A24A1" w:rsidP="00052952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4A24A1" w:rsidRPr="00DC3010" w:rsidTr="00052952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4A24A1" w:rsidRPr="00DC3010" w:rsidRDefault="004A24A1" w:rsidP="00052952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A24A1" w:rsidRPr="00DC3010" w:rsidRDefault="004A24A1" w:rsidP="00052952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A24A1" w:rsidRPr="00DC3010" w:rsidRDefault="004A24A1" w:rsidP="00052952">
            <w:pPr>
              <w:ind w:right="567"/>
              <w:jc w:val="both"/>
              <w:rPr>
                <w:sz w:val="20"/>
              </w:rPr>
            </w:pPr>
          </w:p>
        </w:tc>
      </w:tr>
      <w:tr w:rsidR="004A24A1" w:rsidRPr="00DC3010" w:rsidTr="00052952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4A24A1" w:rsidRPr="00DC3010" w:rsidRDefault="004A24A1" w:rsidP="00052952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A24A1" w:rsidRPr="00DC3010" w:rsidRDefault="004A24A1" w:rsidP="00052952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A24A1" w:rsidRPr="00DC3010" w:rsidRDefault="004A24A1" w:rsidP="00052952">
            <w:pPr>
              <w:ind w:right="567"/>
              <w:jc w:val="both"/>
              <w:rPr>
                <w:sz w:val="20"/>
              </w:rPr>
            </w:pPr>
          </w:p>
        </w:tc>
      </w:tr>
    </w:tbl>
    <w:p w:rsidR="004A24A1" w:rsidRDefault="004A24A1" w:rsidP="004A24A1">
      <w:pPr>
        <w:ind w:right="567"/>
        <w:jc w:val="both"/>
        <w:rPr>
          <w:sz w:val="20"/>
        </w:rPr>
      </w:pPr>
    </w:p>
    <w:p w:rsidR="004A24A1" w:rsidRPr="00CB4C58" w:rsidRDefault="004A24A1" w:rsidP="004A24A1">
      <w:pPr>
        <w:numPr>
          <w:ilvl w:val="0"/>
          <w:numId w:val="10"/>
        </w:numPr>
        <w:ind w:left="1480" w:right="567" w:hanging="1338"/>
        <w:jc w:val="both"/>
        <w:rPr>
          <w:sz w:val="20"/>
        </w:rPr>
      </w:pPr>
      <w:r w:rsidRPr="00CB4C58">
        <w:rPr>
          <w:sz w:val="20"/>
        </w:rPr>
        <w:lastRenderedPageBreak/>
        <w:t>Informácie o povinnostiach účtovnej jednotky, a to</w:t>
      </w:r>
    </w:p>
    <w:p w:rsidR="004A24A1" w:rsidRDefault="004A24A1" w:rsidP="004A24A1">
      <w:pPr>
        <w:numPr>
          <w:ilvl w:val="0"/>
          <w:numId w:val="2"/>
        </w:numPr>
        <w:ind w:left="1276" w:right="567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4A24A1" w:rsidRDefault="004A24A1" w:rsidP="004A24A1">
      <w:pPr>
        <w:ind w:left="1276" w:right="567"/>
        <w:jc w:val="both"/>
        <w:rPr>
          <w:sz w:val="20"/>
        </w:rPr>
      </w:pPr>
    </w:p>
    <w:p w:rsidR="004A24A1" w:rsidRPr="00CB4C58" w:rsidRDefault="004A24A1" w:rsidP="004A24A1">
      <w:pPr>
        <w:numPr>
          <w:ilvl w:val="0"/>
          <w:numId w:val="2"/>
        </w:numPr>
        <w:ind w:left="1276" w:right="567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4A24A1" w:rsidRDefault="004A24A1" w:rsidP="004A24A1">
      <w:pPr>
        <w:numPr>
          <w:ilvl w:val="0"/>
          <w:numId w:val="5"/>
        </w:numPr>
        <w:ind w:left="1701" w:right="567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4A24A1" w:rsidRPr="00CB4C58" w:rsidRDefault="004A24A1" w:rsidP="004A24A1">
      <w:pPr>
        <w:numPr>
          <w:ilvl w:val="0"/>
          <w:numId w:val="5"/>
        </w:numPr>
        <w:ind w:left="1701" w:right="567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4A24A1" w:rsidRPr="00CB4C58" w:rsidRDefault="004A24A1" w:rsidP="004A24A1">
      <w:pPr>
        <w:numPr>
          <w:ilvl w:val="0"/>
          <w:numId w:val="4"/>
        </w:numPr>
        <w:ind w:left="2127" w:right="56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4A24A1" w:rsidRPr="00CB4C58" w:rsidRDefault="004A24A1" w:rsidP="004A24A1">
      <w:pPr>
        <w:numPr>
          <w:ilvl w:val="0"/>
          <w:numId w:val="6"/>
        </w:numPr>
        <w:tabs>
          <w:tab w:val="left" w:pos="851"/>
        </w:tabs>
        <w:ind w:right="567"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4A24A1" w:rsidRDefault="004A24A1" w:rsidP="004A24A1">
      <w:pPr>
        <w:numPr>
          <w:ilvl w:val="0"/>
          <w:numId w:val="2"/>
        </w:numPr>
        <w:ind w:left="1276" w:right="567" w:hanging="567"/>
        <w:jc w:val="both"/>
        <w:rPr>
          <w:sz w:val="20"/>
        </w:rPr>
      </w:pPr>
      <w:r w:rsidRPr="00CB4C58">
        <w:rPr>
          <w:sz w:val="20"/>
        </w:rPr>
        <w:t>opise významných finančných povinností a významných podmienených záväzkov,</w:t>
      </w:r>
    </w:p>
    <w:p w:rsidR="004A24A1" w:rsidRDefault="004A24A1" w:rsidP="004A24A1">
      <w:pPr>
        <w:ind w:left="1276" w:right="567"/>
        <w:jc w:val="both"/>
        <w:rPr>
          <w:sz w:val="20"/>
        </w:rPr>
      </w:pPr>
    </w:p>
    <w:p w:rsidR="004A24A1" w:rsidRDefault="004A24A1" w:rsidP="004A24A1">
      <w:pPr>
        <w:ind w:left="1276" w:right="567"/>
        <w:jc w:val="both"/>
        <w:rPr>
          <w:sz w:val="20"/>
        </w:rPr>
      </w:pPr>
    </w:p>
    <w:p w:rsidR="009B0707" w:rsidRDefault="009B0707" w:rsidP="009B0707">
      <w:pPr>
        <w:pStyle w:val="Zkladntext"/>
        <w:ind w:right="567" w:firstLine="567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Štruktúra bankových úverov je uvedená v nasledujúcom prehľade:</w:t>
      </w:r>
    </w:p>
    <w:p w:rsidR="009B0707" w:rsidRDefault="009B0707" w:rsidP="009B0707">
      <w:pPr>
        <w:pStyle w:val="Zkladntext"/>
        <w:ind w:right="567" w:firstLine="567"/>
        <w:rPr>
          <w:rFonts w:ascii="Times New Roman" w:hAnsi="Times New Roman" w:cs="Times New Roman"/>
          <w:lang w:val="sk-SK"/>
        </w:rPr>
      </w:pPr>
    </w:p>
    <w:p w:rsidR="009B0707" w:rsidRDefault="009B0707" w:rsidP="009B0707">
      <w:pPr>
        <w:pStyle w:val="Zkladntext"/>
        <w:ind w:right="567" w:firstLine="56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br w:type="textWrapping" w:clear="all"/>
        <w:t xml:space="preserve">     </w:t>
      </w:r>
      <w:r>
        <w:rPr>
          <w:rFonts w:ascii="Times New Roman" w:hAnsi="Times New Roman" w:cs="Times New Roman"/>
          <w:u w:val="single"/>
        </w:rPr>
        <w:t xml:space="preserve">Názov položky           Úrok p.a. v%       Dátum splatnosti        Suma istiny k 31.12.2025          Suma istiny k 31.12..2024    </w:t>
      </w:r>
      <w:r>
        <w:rPr>
          <w:rFonts w:ascii="Times New Roman" w:hAnsi="Times New Roman" w:cs="Times New Roman"/>
          <w:b/>
        </w:rPr>
        <w:t>Dlhodobé bank. úvery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0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0</w:t>
      </w:r>
    </w:p>
    <w:p w:rsidR="009B0707" w:rsidRDefault="009B0707" w:rsidP="009B0707">
      <w:pPr>
        <w:pStyle w:val="Zkladntext"/>
        <w:numPr>
          <w:ilvl w:val="0"/>
          <w:numId w:val="13"/>
        </w:numPr>
        <w:ind w:right="56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</w:t>
      </w:r>
    </w:p>
    <w:p w:rsidR="009B0707" w:rsidRDefault="009B0707" w:rsidP="009B0707">
      <w:pPr>
        <w:pStyle w:val="Zkladntext"/>
        <w:ind w:left="6057" w:right="56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0</w:t>
      </w:r>
    </w:p>
    <w:p w:rsidR="009B0707" w:rsidRDefault="009B0707" w:rsidP="009B0707">
      <w:pPr>
        <w:ind w:right="567"/>
        <w:jc w:val="both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________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________</w:t>
      </w:r>
    </w:p>
    <w:p w:rsidR="009B0707" w:rsidRDefault="009B0707" w:rsidP="009B0707">
      <w:pPr>
        <w:ind w:right="567"/>
        <w:jc w:val="both"/>
        <w:rPr>
          <w:b/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 </w:t>
      </w:r>
      <w:r>
        <w:rPr>
          <w:b/>
          <w:sz w:val="20"/>
        </w:rPr>
        <w:t>0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 xml:space="preserve">        0</w:t>
      </w:r>
    </w:p>
    <w:p w:rsidR="009B0707" w:rsidRDefault="009B0707" w:rsidP="009B0707">
      <w:pPr>
        <w:ind w:right="567"/>
        <w:jc w:val="both"/>
        <w:rPr>
          <w:b/>
          <w:sz w:val="20"/>
        </w:rPr>
      </w:pPr>
    </w:p>
    <w:p w:rsidR="009B0707" w:rsidRDefault="009B0707" w:rsidP="009B0707">
      <w:pPr>
        <w:ind w:right="567"/>
        <w:jc w:val="both"/>
        <w:rPr>
          <w:b/>
          <w:sz w:val="20"/>
        </w:rPr>
      </w:pPr>
      <w:r>
        <w:rPr>
          <w:b/>
          <w:sz w:val="20"/>
        </w:rPr>
        <w:t>Krátkodobé bankové úvery                                                                       0                                                      0</w:t>
      </w:r>
    </w:p>
    <w:p w:rsidR="009B0707" w:rsidRDefault="009B0707" w:rsidP="009B0707">
      <w:pPr>
        <w:pStyle w:val="Odsekzoznamu"/>
        <w:numPr>
          <w:ilvl w:val="0"/>
          <w:numId w:val="14"/>
        </w:numPr>
        <w:ind w:right="567"/>
        <w:jc w:val="both"/>
        <w:rPr>
          <w:b/>
          <w:sz w:val="20"/>
        </w:rPr>
      </w:pPr>
      <w:r>
        <w:rPr>
          <w:b/>
          <w:sz w:val="20"/>
        </w:rPr>
        <w:t>0</w:t>
      </w:r>
    </w:p>
    <w:p w:rsidR="009B0707" w:rsidRDefault="009B0707" w:rsidP="009B0707">
      <w:pPr>
        <w:pStyle w:val="Odsekzoznamu"/>
        <w:ind w:left="5672" w:right="567"/>
        <w:jc w:val="both"/>
        <w:rPr>
          <w:b/>
          <w:sz w:val="20"/>
        </w:rPr>
      </w:pPr>
      <w:r>
        <w:rPr>
          <w:b/>
          <w:sz w:val="20"/>
        </w:rPr>
        <w:t>_________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>________</w:t>
      </w:r>
    </w:p>
    <w:p w:rsidR="009B0707" w:rsidRDefault="009B0707" w:rsidP="009B0707">
      <w:pPr>
        <w:ind w:right="567"/>
        <w:jc w:val="both"/>
        <w:rPr>
          <w:b/>
          <w:sz w:val="20"/>
        </w:rPr>
      </w:pPr>
      <w:r>
        <w:rPr>
          <w:b/>
          <w:sz w:val="20"/>
        </w:rPr>
        <w:t xml:space="preserve"> SPOLU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 xml:space="preserve">      0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 xml:space="preserve">     0</w:t>
      </w:r>
    </w:p>
    <w:p w:rsidR="009B0707" w:rsidRDefault="009B0707" w:rsidP="009B0707">
      <w:pPr>
        <w:ind w:right="567"/>
        <w:jc w:val="both"/>
        <w:rPr>
          <w:b/>
          <w:sz w:val="20"/>
        </w:rPr>
      </w:pPr>
      <w:r>
        <w:rPr>
          <w:b/>
          <w:sz w:val="20"/>
        </w:rPr>
        <w:t xml:space="preserve">                                      </w:t>
      </w:r>
    </w:p>
    <w:p w:rsidR="004A24A1" w:rsidRPr="00AE1464" w:rsidRDefault="004A24A1" w:rsidP="004A24A1">
      <w:pPr>
        <w:pStyle w:val="Zkladntext"/>
        <w:ind w:right="567" w:firstLine="567"/>
        <w:rPr>
          <w:rFonts w:ascii="Times New Roman" w:hAnsi="Times New Roman" w:cs="Times New Roman"/>
        </w:rPr>
      </w:pPr>
    </w:p>
    <w:p w:rsidR="004A24A1" w:rsidRPr="00647333" w:rsidRDefault="004A24A1" w:rsidP="004A24A1">
      <w:pPr>
        <w:ind w:right="567"/>
        <w:jc w:val="both"/>
        <w:rPr>
          <w:sz w:val="20"/>
        </w:rPr>
      </w:pPr>
    </w:p>
    <w:p w:rsidR="004A24A1" w:rsidRPr="00647333" w:rsidRDefault="004A24A1" w:rsidP="004A24A1">
      <w:pPr>
        <w:numPr>
          <w:ilvl w:val="0"/>
          <w:numId w:val="2"/>
        </w:numPr>
        <w:ind w:left="1276" w:right="567" w:hanging="567"/>
        <w:jc w:val="both"/>
        <w:rPr>
          <w:sz w:val="20"/>
        </w:rPr>
      </w:pPr>
      <w:r w:rsidRPr="00647333">
        <w:rPr>
          <w:sz w:val="20"/>
          <w:szCs w:val="20"/>
        </w:rPr>
        <w:t xml:space="preserve">Spoločnosť neeviduje </w:t>
      </w:r>
      <w:r w:rsidRPr="00647333">
        <w:rPr>
          <w:b/>
          <w:sz w:val="20"/>
          <w:szCs w:val="20"/>
        </w:rPr>
        <w:t>významné</w:t>
      </w:r>
      <w:r w:rsidRPr="00647333">
        <w:rPr>
          <w:sz w:val="20"/>
          <w:szCs w:val="20"/>
        </w:rPr>
        <w:t xml:space="preserve"> finančné povinností a významných podmienených záväzkoch voči dcérskej účtovnej jednotke a účtovnej jednotke s podstatným vplyvom.</w:t>
      </w:r>
    </w:p>
    <w:p w:rsidR="004A24A1" w:rsidRPr="00BE50A4" w:rsidRDefault="004A24A1" w:rsidP="004A24A1">
      <w:pPr>
        <w:ind w:left="1276" w:right="567"/>
        <w:jc w:val="both"/>
        <w:rPr>
          <w:color w:val="FF0000"/>
          <w:sz w:val="20"/>
          <w:szCs w:val="20"/>
        </w:rPr>
      </w:pPr>
    </w:p>
    <w:p w:rsidR="004A24A1" w:rsidRPr="00CB4C58" w:rsidRDefault="004A24A1" w:rsidP="004A24A1">
      <w:pPr>
        <w:numPr>
          <w:ilvl w:val="0"/>
          <w:numId w:val="2"/>
        </w:numPr>
        <w:ind w:left="1276" w:right="567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A24A1" w:rsidRPr="00CB4C58" w:rsidRDefault="004A24A1" w:rsidP="004A24A1">
      <w:pPr>
        <w:ind w:right="567"/>
        <w:jc w:val="both"/>
        <w:rPr>
          <w:sz w:val="20"/>
        </w:rPr>
      </w:pPr>
    </w:p>
    <w:p w:rsidR="004A24A1" w:rsidRPr="00E56CB9" w:rsidRDefault="004A24A1" w:rsidP="004A24A1">
      <w:pPr>
        <w:numPr>
          <w:ilvl w:val="0"/>
          <w:numId w:val="10"/>
        </w:numPr>
        <w:ind w:left="709" w:right="567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4A24A1" w:rsidRPr="00E56CB9" w:rsidRDefault="004A24A1" w:rsidP="004A24A1">
      <w:pPr>
        <w:numPr>
          <w:ilvl w:val="0"/>
          <w:numId w:val="11"/>
        </w:numPr>
        <w:ind w:left="1276" w:right="567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4A24A1" w:rsidRPr="00E56CB9" w:rsidRDefault="004A24A1" w:rsidP="004A24A1">
      <w:pPr>
        <w:numPr>
          <w:ilvl w:val="0"/>
          <w:numId w:val="11"/>
        </w:numPr>
        <w:ind w:left="1276" w:right="567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A24A1" w:rsidRPr="00E56CB9" w:rsidRDefault="004A24A1" w:rsidP="004A24A1">
      <w:pPr>
        <w:numPr>
          <w:ilvl w:val="0"/>
          <w:numId w:val="11"/>
        </w:numPr>
        <w:ind w:left="1276" w:right="567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4A24A1" w:rsidRDefault="004A24A1" w:rsidP="004A24A1">
      <w:pPr>
        <w:ind w:right="567" w:firstLine="709"/>
        <w:rPr>
          <w:b/>
          <w:sz w:val="20"/>
        </w:rPr>
      </w:pPr>
    </w:p>
    <w:p w:rsidR="004A24A1" w:rsidRDefault="004A24A1" w:rsidP="004A24A1">
      <w:pPr>
        <w:ind w:right="567"/>
        <w:jc w:val="right"/>
        <w:rPr>
          <w:sz w:val="20"/>
        </w:rPr>
      </w:pPr>
    </w:p>
    <w:p w:rsidR="004A24A1" w:rsidRDefault="004A24A1" w:rsidP="004A24A1">
      <w:pPr>
        <w:ind w:right="567"/>
        <w:rPr>
          <w:sz w:val="20"/>
        </w:rPr>
      </w:pPr>
      <w:r>
        <w:rPr>
          <w:sz w:val="20"/>
        </w:rPr>
        <w:t>Údaje v poznámkach sú uvádzané za bežne účtovné obdobie. Sumy sú uvádzané v celých eurách.</w:t>
      </w:r>
    </w:p>
    <w:p w:rsidR="004A24A1" w:rsidRDefault="004A24A1" w:rsidP="004A24A1">
      <w:pPr>
        <w:ind w:right="567"/>
        <w:rPr>
          <w:sz w:val="20"/>
        </w:rPr>
      </w:pPr>
      <w:r>
        <w:rPr>
          <w:sz w:val="20"/>
        </w:rPr>
        <w:t>ÚJ - účtovná jednotka</w:t>
      </w:r>
    </w:p>
    <w:p w:rsidR="004A24A1" w:rsidRPr="00CB4C58" w:rsidRDefault="004A24A1" w:rsidP="004A24A1">
      <w:pPr>
        <w:ind w:right="567"/>
        <w:rPr>
          <w:sz w:val="20"/>
        </w:rPr>
      </w:pPr>
      <w:r>
        <w:rPr>
          <w:sz w:val="20"/>
        </w:rPr>
        <w:t>BO-bežné obdobie</w:t>
      </w:r>
    </w:p>
    <w:p w:rsidR="004C1F1D" w:rsidRDefault="004C1F1D"/>
    <w:sectPr w:rsidR="004C1F1D" w:rsidSect="00226CC3">
      <w:headerReference w:type="default" r:id="rId7"/>
      <w:footerReference w:type="default" r:id="rId8"/>
      <w:pgSz w:w="11907" w:h="16840" w:code="9"/>
      <w:pgMar w:top="1418" w:right="425" w:bottom="1418" w:left="709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5CB8" w:rsidRDefault="00E85CB8" w:rsidP="00B20F39">
      <w:r>
        <w:separator/>
      </w:r>
    </w:p>
  </w:endnote>
  <w:endnote w:type="continuationSeparator" w:id="1">
    <w:p w:rsidR="00E85CB8" w:rsidRDefault="00E85CB8" w:rsidP="00B20F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0FF0" w:rsidRDefault="00AB452A">
    <w:pPr>
      <w:pStyle w:val="Pta"/>
      <w:jc w:val="center"/>
    </w:pPr>
    <w:r>
      <w:fldChar w:fldCharType="begin"/>
    </w:r>
    <w:r w:rsidR="004A24A1">
      <w:instrText xml:space="preserve"> PAGE   \* MERGEFORMAT </w:instrText>
    </w:r>
    <w:r>
      <w:fldChar w:fldCharType="separate"/>
    </w:r>
    <w:r w:rsidR="009B0707">
      <w:rPr>
        <w:noProof/>
      </w:rPr>
      <w:t>4</w:t>
    </w:r>
    <w:r>
      <w:fldChar w:fldCharType="end"/>
    </w:r>
  </w:p>
  <w:p w:rsidR="00940FF0" w:rsidRDefault="00940FF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5CB8" w:rsidRDefault="00E85CB8" w:rsidP="00B20F39">
      <w:r>
        <w:separator/>
      </w:r>
    </w:p>
  </w:footnote>
  <w:footnote w:type="continuationSeparator" w:id="1">
    <w:p w:rsidR="00E85CB8" w:rsidRDefault="00E85CB8" w:rsidP="00B20F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E11FC9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940FF0" w:rsidRPr="003F477D" w:rsidRDefault="004A24A1" w:rsidP="007234C2">
          <w:pPr>
            <w:rPr>
              <w:color w:val="000000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940FF0" w:rsidRPr="003F477D" w:rsidRDefault="004A24A1" w:rsidP="007234C2">
          <w:pPr>
            <w:rPr>
              <w:color w:val="000000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940FF0" w:rsidRPr="003F477D" w:rsidRDefault="004A24A1" w:rsidP="007234C2">
          <w:pPr>
            <w:rPr>
              <w:color w:val="000000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940FF0" w:rsidRPr="003F477D" w:rsidRDefault="004A24A1" w:rsidP="007234C2">
          <w:pPr>
            <w:rPr>
              <w:color w:val="000000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940FF0" w:rsidRPr="003F477D" w:rsidRDefault="004A24A1" w:rsidP="007234C2">
          <w:pPr>
            <w:rPr>
              <w:color w:val="000000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940FF0" w:rsidRPr="003F477D" w:rsidRDefault="004A24A1" w:rsidP="007234C2">
          <w:pPr>
            <w:rPr>
              <w:color w:val="000000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940FF0" w:rsidRPr="003F477D" w:rsidRDefault="004A24A1" w:rsidP="007234C2">
          <w:pPr>
            <w:rPr>
              <w:color w:val="000000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940FF0" w:rsidRPr="003F477D" w:rsidRDefault="004A24A1" w:rsidP="007234C2">
          <w:pPr>
            <w:rPr>
              <w:color w:val="000000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940FF0" w:rsidRPr="003F477D" w:rsidRDefault="004A24A1" w:rsidP="007234C2">
          <w:pPr>
            <w:rPr>
              <w:color w:val="000000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940FF0" w:rsidRPr="003F477D" w:rsidRDefault="004A24A1" w:rsidP="007234C2">
          <w:pPr>
            <w:rPr>
              <w:color w:val="000000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940FF0" w:rsidRPr="003F477D" w:rsidRDefault="004A24A1" w:rsidP="007234C2">
          <w:pPr>
            <w:rPr>
              <w:color w:val="000000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40FF0" w:rsidRPr="003F477D" w:rsidRDefault="004A24A1" w:rsidP="007234C2">
          <w:pPr>
            <w:jc w:val="center"/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40FF0" w:rsidRPr="003F477D" w:rsidRDefault="004A24A1" w:rsidP="007234C2">
          <w:pPr>
            <w:jc w:val="center"/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40FF0" w:rsidRPr="003F477D" w:rsidRDefault="004A24A1" w:rsidP="007234C2">
          <w:pPr>
            <w:jc w:val="center"/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40FF0" w:rsidRPr="003F477D" w:rsidRDefault="004A24A1" w:rsidP="007234C2">
          <w:pPr>
            <w:jc w:val="center"/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40FF0" w:rsidRPr="003F477D" w:rsidRDefault="004A24A1" w:rsidP="007234C2">
          <w:pPr>
            <w:jc w:val="center"/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40FF0" w:rsidRPr="003F477D" w:rsidRDefault="004A24A1" w:rsidP="007234C2">
          <w:pPr>
            <w:jc w:val="center"/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40FF0" w:rsidRPr="003F477D" w:rsidRDefault="004A24A1" w:rsidP="007234C2">
          <w:pPr>
            <w:jc w:val="center"/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40FF0" w:rsidRPr="003F477D" w:rsidRDefault="004A24A1" w:rsidP="007234C2">
          <w:pPr>
            <w:jc w:val="center"/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40FF0" w:rsidRPr="003F477D" w:rsidRDefault="004A24A1" w:rsidP="007234C2">
          <w:pPr>
            <w:jc w:val="center"/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40FF0" w:rsidRPr="003F477D" w:rsidRDefault="004A24A1" w:rsidP="007234C2">
          <w:pPr>
            <w:jc w:val="center"/>
          </w:pPr>
          <w:r>
            <w:rPr>
              <w:szCs w:val="22"/>
            </w:rPr>
            <w:t>8</w:t>
          </w:r>
        </w:p>
      </w:tc>
    </w:tr>
  </w:tbl>
  <w:p w:rsidR="00940FF0" w:rsidRDefault="00940FF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971D1"/>
    <w:multiLevelType w:val="hybridMultilevel"/>
    <w:tmpl w:val="9B4428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3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5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DE079D"/>
    <w:multiLevelType w:val="hybridMultilevel"/>
    <w:tmpl w:val="07EC66A0"/>
    <w:lvl w:ilvl="0" w:tplc="ABCC35EC">
      <w:numFmt w:val="decimal"/>
      <w:lvlText w:val="%1"/>
      <w:lvlJc w:val="left"/>
      <w:pPr>
        <w:ind w:left="8892" w:hanging="283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1EE1468"/>
    <w:multiLevelType w:val="hybridMultilevel"/>
    <w:tmpl w:val="919CA166"/>
    <w:lvl w:ilvl="0" w:tplc="CA9A29D8">
      <w:numFmt w:val="decimal"/>
      <w:lvlText w:val="%1"/>
      <w:lvlJc w:val="left"/>
      <w:pPr>
        <w:ind w:left="8685" w:hanging="277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13"/>
  </w:num>
  <w:num w:numId="5">
    <w:abstractNumId w:val="2"/>
  </w:num>
  <w:num w:numId="6">
    <w:abstractNumId w:val="12"/>
  </w:num>
  <w:num w:numId="7">
    <w:abstractNumId w:val="4"/>
  </w:num>
  <w:num w:numId="8">
    <w:abstractNumId w:val="7"/>
  </w:num>
  <w:num w:numId="9">
    <w:abstractNumId w:val="5"/>
  </w:num>
  <w:num w:numId="10">
    <w:abstractNumId w:val="3"/>
  </w:num>
  <w:num w:numId="11">
    <w:abstractNumId w:val="6"/>
  </w:num>
  <w:num w:numId="12">
    <w:abstractNumId w:val="0"/>
  </w:num>
  <w:num w:numId="1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24A1"/>
    <w:rsid w:val="002117AB"/>
    <w:rsid w:val="004A24A1"/>
    <w:rsid w:val="004C1F1D"/>
    <w:rsid w:val="00940FF0"/>
    <w:rsid w:val="009B0707"/>
    <w:rsid w:val="00AB452A"/>
    <w:rsid w:val="00B20F39"/>
    <w:rsid w:val="00B3381A"/>
    <w:rsid w:val="00BA0DBA"/>
    <w:rsid w:val="00BC177C"/>
    <w:rsid w:val="00E85C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A24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4A24A1"/>
    <w:pPr>
      <w:tabs>
        <w:tab w:val="center" w:pos="4536"/>
        <w:tab w:val="right" w:pos="9072"/>
      </w:tabs>
      <w:jc w:val="right"/>
    </w:pPr>
  </w:style>
  <w:style w:type="character" w:customStyle="1" w:styleId="PtaChar">
    <w:name w:val="Päta Char"/>
    <w:basedOn w:val="Predvolenpsmoodseku"/>
    <w:link w:val="Pta"/>
    <w:uiPriority w:val="99"/>
    <w:rsid w:val="004A24A1"/>
    <w:rPr>
      <w:rFonts w:ascii="Times New Roman" w:eastAsia="Times New Roman" w:hAnsi="Times New Roman" w:cs="Times New Roman"/>
      <w:sz w:val="24"/>
      <w:szCs w:val="24"/>
    </w:rPr>
  </w:style>
  <w:style w:type="paragraph" w:styleId="Zkladntext">
    <w:name w:val="Body Text"/>
    <w:basedOn w:val="Normlny"/>
    <w:link w:val="ZkladntextChar"/>
    <w:semiHidden/>
    <w:rsid w:val="004A24A1"/>
    <w:rPr>
      <w:rFonts w:ascii="Arial" w:hAnsi="Arial" w:cs="Arial"/>
      <w:sz w:val="20"/>
      <w:szCs w:val="18"/>
      <w:lang w:val="en-GB"/>
    </w:rPr>
  </w:style>
  <w:style w:type="character" w:customStyle="1" w:styleId="ZkladntextChar">
    <w:name w:val="Základný text Char"/>
    <w:basedOn w:val="Predvolenpsmoodseku"/>
    <w:link w:val="Zkladntext"/>
    <w:semiHidden/>
    <w:rsid w:val="004A24A1"/>
    <w:rPr>
      <w:rFonts w:ascii="Arial" w:eastAsia="Times New Roman" w:hAnsi="Arial" w:cs="Arial"/>
      <w:sz w:val="20"/>
      <w:szCs w:val="18"/>
      <w:lang w:val="en-GB" w:eastAsia="sk-SK"/>
    </w:rPr>
  </w:style>
  <w:style w:type="paragraph" w:styleId="Hlavika">
    <w:name w:val="header"/>
    <w:basedOn w:val="Normlny"/>
    <w:link w:val="HlavikaChar"/>
    <w:uiPriority w:val="99"/>
    <w:rsid w:val="004A24A1"/>
    <w:pPr>
      <w:tabs>
        <w:tab w:val="center" w:pos="4703"/>
        <w:tab w:val="right" w:pos="940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A24A1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4A24A1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4A24A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0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1517</Words>
  <Characters>8650</Characters>
  <Application>Microsoft Office Word</Application>
  <DocSecurity>0</DocSecurity>
  <Lines>72</Lines>
  <Paragraphs>20</Paragraphs>
  <ScaleCrop>false</ScaleCrop>
  <Company>HP</Company>
  <LinksUpToDate>false</LinksUpToDate>
  <CharactersWithSpaces>10147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2026-06-26T15:22:00Z</dcterms:created>
  <dcterms:modified xsi:type="dcterms:W3CDTF">2026-06-26T15:22:00Z</dcterms:modified>
</cp:coreProperties>
</file>